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Колобова</w:t>
      </w:r>
      <w:r>
        <w:t xml:space="preserve"> </w:t>
      </w:r>
      <w:r>
        <w:t xml:space="preserve">Елизавета,</w:t>
      </w:r>
      <w:r>
        <w:t xml:space="preserve"> </w:t>
      </w:r>
      <w:r>
        <w:t xml:space="preserve">гр.</w:t>
      </w:r>
      <w:r>
        <w:t xml:space="preserve"> </w:t>
      </w:r>
      <w:r>
        <w:t xml:space="preserve">НММбд-01-22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2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- изучить основы программирования в оболочке ОС UNIX/Linux. Научиться писать сложные командные файлы с использованием логических управляющих конструкций и циклов.</w:t>
      </w:r>
      <w:r>
        <w:t xml:space="preserve"> </w:t>
      </w:r>
      <w:r>
        <w:t xml:space="preserve"># 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Напишем командный файл, реализующий упрощённый механизм семафоров. Ко-</w:t>
      </w:r>
      <w:r>
        <w:t xml:space="preserve"> </w:t>
      </w:r>
      <w:r>
        <w:t xml:space="preserve">мандный файл в течение некоторого времени t1 дожидается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использует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Запустим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 или &gt; /dev/psa/#, # - номер терминала).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4180840"/>
            <wp:effectExtent b="0" l="0" r="0" t="0"/>
            <wp:docPr descr="Figure 1: Рис. 1. Скрипт упрощенного механизма семафоров" title="" id="21" name="Picture"/>
            <a:graphic>
              <a:graphicData uri="http://schemas.openxmlformats.org/drawingml/2006/picture">
                <pic:pic>
                  <pic:nvPicPr>
                    <pic:cNvPr descr="image/к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0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Рис. 1. Скрипт упрощенного механизма семафоров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Реализуем команду man с помощью командного файла. Изучим содержимое ката-</w:t>
      </w:r>
      <w:r>
        <w:t xml:space="preserve"> </w:t>
      </w:r>
      <w:r>
        <w:t xml:space="preserve">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получает в виде аргумента командной строки название команды и в виде</w:t>
      </w:r>
      <w:r>
        <w:t xml:space="preserve"> </w:t>
      </w:r>
      <w:r>
        <w:t xml:space="preserve">результата выдает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man1.)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7" w:name="fig:002"/>
      <w:r>
        <w:drawing>
          <wp:inline>
            <wp:extent cx="5334000" cy="4455218"/>
            <wp:effectExtent b="0" l="0" r="0" t="0"/>
            <wp:docPr descr="Figure 2: Рис. 2. Реализация команды man" title="" id="25" name="Picture"/>
            <a:graphic>
              <a:graphicData uri="http://schemas.openxmlformats.org/drawingml/2006/picture">
                <pic:pic>
                  <pic:nvPicPr>
                    <pic:cNvPr descr="image/к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5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Рис. 2. Реализация команды man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$RANDOM, напишем командный файл, генерирующий случайную последовательность букв латинского алфавита. (рис. [</w:t>
      </w:r>
      <w:hyperlink w:anchor="fig:004">
        <w:r>
          <w:rPr>
            <w:rStyle w:val="Hyperlink"/>
          </w:rPr>
          <w:t xml:space="preserve">3</w:t>
        </w:r>
      </w:hyperlink>
      <w:r>
        <w:t xml:space="preserve">]])</w:t>
      </w:r>
    </w:p>
    <w:bookmarkStart w:id="0" w:name="fig:004"/>
    <w:p>
      <w:pPr>
        <w:pStyle w:val="CaptionedFigure"/>
      </w:pPr>
      <w:bookmarkStart w:id="31" w:name="fig:004"/>
      <w:r>
        <w:drawing>
          <wp:inline>
            <wp:extent cx="5334000" cy="4522080"/>
            <wp:effectExtent b="0" l="0" r="0" t="0"/>
            <wp:docPr descr="Figure 3: Рис. 3. Скрипт создания буквенной последовательности" title="" id="29" name="Picture"/>
            <a:graphic>
              <a:graphicData uri="http://schemas.openxmlformats.org/drawingml/2006/picture">
                <pic:pic>
                  <pic:nvPicPr>
                    <pic:cNvPr descr="image/к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2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3: Рис. 3. Скрипт создания буквенной последовательности</w:t>
      </w:r>
    </w:p>
    <w:bookmarkEnd w:id="0"/>
    <w:bookmarkEnd w:id="32"/>
    <w:bookmarkStart w:id="33" w:name="контрольные-вопрос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  <w:pStyle w:val="Compact"/>
      </w:pPr>
      <w:r>
        <w:t xml:space="preserve">Найдите синтаксическую ошибку в следующей строке:</w:t>
      </w:r>
      <w:r>
        <w:t xml:space="preserve"> </w:t>
      </w:r>
      <w:r>
        <w:rPr>
          <w:rStyle w:val="VerbatimChar"/>
        </w:rPr>
        <w:t xml:space="preserve">while [$1 != "exit"]</w:t>
      </w:r>
      <w:r>
        <w:t xml:space="preserve"> </w:t>
      </w:r>
      <w:r>
        <w:t xml:space="preserve">Этот арифметической оператор сравнивает константы, а не переменные, либо условия цикла в скобки не заключаются</w:t>
      </w:r>
    </w:p>
    <w:p>
      <w:pPr>
        <w:numPr>
          <w:ilvl w:val="0"/>
          <w:numId w:val="1004"/>
        </w:numPr>
        <w:pStyle w:val="Compact"/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Самый простой способ объединить две или более строковые переменные — записать их одну за другой, также можно объединить одну или несколько переменных с литеральными строками. Другой способ объединения строк в bash — добавление переменных или литеральных строк к переменной с помощью оператора +=</w:t>
      </w:r>
    </w:p>
    <w:p>
      <w:pPr>
        <w:numPr>
          <w:ilvl w:val="0"/>
          <w:numId w:val="1004"/>
        </w:numPr>
        <w:pStyle w:val="Compact"/>
      </w:pPr>
      <w:r>
        <w:t xml:space="preserve">Найдите информацию об утилите seq. Какими иными способами можно реализовать</w:t>
      </w:r>
      <w:r>
        <w:t xml:space="preserve"> </w:t>
      </w:r>
      <w:r>
        <w:t xml:space="preserve">её функционал при программировании на bash?</w:t>
      </w:r>
      <w:r>
        <w:t xml:space="preserve"> </w:t>
      </w:r>
      <w:r>
        <w:t xml:space="preserve">Эта утилита выводит последовательность целых чисел с шагом, заданным пользователем. По-умолчанию, выводимые числа отделяются друг от друга символом перевода строки, однако, с помощью ключа -s может быть задан другой разделитель.</w:t>
      </w:r>
      <w:r>
        <w:t xml:space="preserve"> </w:t>
      </w:r>
      <w:r>
        <w:t xml:space="preserve">Также можно реализовать через вывод на консоль считанной последовательности путем обращения ко всем аргументам через ```$# / $@’’’</w:t>
      </w:r>
    </w:p>
    <w:p>
      <w:pPr>
        <w:numPr>
          <w:ilvl w:val="0"/>
          <w:numId w:val="1004"/>
        </w:numPr>
        <w:pStyle w:val="Compact"/>
      </w:pPr>
      <w:r>
        <w:t xml:space="preserve">Какой результат даст вычисление выражения $((10/3))?</w:t>
      </w:r>
      <w:r>
        <w:t xml:space="preserve"> </w:t>
      </w:r>
      <w:r>
        <w:t xml:space="preserve">3</w:t>
      </w:r>
    </w:p>
    <w:p>
      <w:pPr>
        <w:numPr>
          <w:ilvl w:val="0"/>
          <w:numId w:val="1004"/>
        </w:numPr>
        <w:pStyle w:val="Compact"/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zsh представляет собой оболочку в стиле Борна, которая содержит функции, которые вы найдете в bash, и даже больше. Например, у zsh есть проверка орфографии, возможность отслеживать входы / выходы из системы, некоторые встроенные функции программирования, такие как байт-код, поддержка научной нотации в синтаксисе, арифметика с плавающей точкой и другие функции. Эта новая оболочка совместима с bash, но включает в себя больше возможностей. Оболочка zsh предлагает встроенную коррекцию орфографии, улучшенное завершение командной строки, загружаемые модули, которые выступают в качестве плагинов для вашей оболочки, глобальные псевдонимы, которые позволяют использовать псевдонимы имен файлов или чего-либо еще в командной строке вместо просто команд, и больше поддержки тем. Это похоже на bash, но с множеством дополнительных возможностей, дополнительных функций и настраиваемых параметров, которые вы могли бы оценить, если бы вы проводили много времени в командной строке.</w:t>
      </w:r>
    </w:p>
    <w:p>
      <w:pPr>
        <w:numPr>
          <w:ilvl w:val="0"/>
          <w:numId w:val="1004"/>
        </w:numPr>
        <w:pStyle w:val="Compact"/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-да, верен</w:t>
      </w:r>
    </w:p>
    <w:p>
      <w:pPr>
        <w:numPr>
          <w:ilvl w:val="0"/>
          <w:numId w:val="1004"/>
        </w:numPr>
        <w:pStyle w:val="Compact"/>
      </w:pPr>
      <w:r>
        <w:t xml:space="preserve">Сравните язык bash с какими-либо языками программирования. Какие преимущества</w:t>
      </w:r>
      <w:r>
        <w:t xml:space="preserve"> </w:t>
      </w:r>
      <w:r>
        <w:t xml:space="preserve">у bash по сравнению с ними? Какие недостатки?</w:t>
      </w:r>
      <w:r>
        <w:t xml:space="preserve"> </w:t>
      </w:r>
      <w:r>
        <w:t xml:space="preserve">Bash (Bourne Again Shell) включает в себя простой язык программирования, который позволяет при помощи условных операторов и операторов цикла использовать утилиты и программы операционной системы для написания как простых, так и сложных скриптов.</w:t>
      </w:r>
      <w:r>
        <w:t xml:space="preserve"> </w:t>
      </w:r>
      <w:r>
        <w:t xml:space="preserve">В этом плане Bash, несомненно, обладает некоторыми преимуществами, в частности, универсальностью и доступностью. Для того, чтобы написать скрипт на Bash, установка дополнительных пакетов не требуется. Достаточно создать файл вида script_name.sh с последовательно исполняемыми операциями и запустить его, либо добавить в качестве задачи планировщика cron.</w:t>
      </w:r>
      <w:r>
        <w:t xml:space="preserve"> </w:t>
      </w:r>
      <w:r>
        <w:t xml:space="preserve">Стоит отметить, что возможности командного интерпретатора зачастую используются не полностью. Многие администраторы выбирают Bash для написания простых или средних по сложности скриптов. В крупных проектах, где есть специфические задачи и требуется работа с разнообразными входными данными, многомерными массивами и сокетами больше доверяют Perl, Python или Ruby.</w:t>
      </w:r>
      <w:r>
        <w:t xml:space="preserve"> </w:t>
      </w:r>
      <w:r>
        <w:t xml:space="preserve">Отчасти это связано с проблемами переносимости bash-скриптов на другие платформы, (например, Windows), отчасти с тем, что Bash воспринимается скорее как средство автоматизации работы с файлами и утилитами, чем полноценный скриптовый язык, даже несмотря на наличие в арсенале sed и awk. Ещё одним минусом Bash является то, что при выполнении скрипта каждая запущенная с его помощью утилита создаёт свой процесс, что отражается на скорости выполнения и уровне использования ресурсов системы.</w:t>
      </w:r>
      <w:r>
        <w:t xml:space="preserve"> </w:t>
      </w:r>
      <w:r>
        <w:t xml:space="preserve"># Выводы</w:t>
      </w:r>
    </w:p>
    <w:p>
      <w:pPr>
        <w:pStyle w:val="FirstParagraph"/>
      </w:pPr>
      <w:r>
        <w:t xml:space="preserve">Результатом проделанной работы является изучение основ программирования в оболочке ОС UNIX/Linux.</w:t>
      </w:r>
    </w:p>
    <w:bookmarkEnd w:id="33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№12</dc:title>
  <dc:creator>Колобова Елизавета, гр. НММбд-01-22</dc:creator>
  <dc:language>ru-RU</dc:language>
  <cp:keywords/>
  <dcterms:created xsi:type="dcterms:W3CDTF">2023-04-28T17:42:22Z</dcterms:created>
  <dcterms:modified xsi:type="dcterms:W3CDTF">2023-04-28T17:42:22Z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