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B157" w14:textId="6F3A2BF4" w:rsidR="001439D1" w:rsidRPr="00DB59B8" w:rsidRDefault="00DB59B8" w:rsidP="00DB59B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Отчеты ТД</w:t>
      </w:r>
    </w:p>
    <w:p w14:paraId="25B53191" w14:textId="5787F343" w:rsidR="00DB59B8" w:rsidRDefault="00DB59B8" w:rsidP="00DB59B8">
      <w:pPr>
        <w:pStyle w:val="a3"/>
        <w:rPr>
          <w:lang w:val="en-US"/>
        </w:rPr>
      </w:pPr>
      <w:r w:rsidRPr="00DB59B8">
        <w:rPr>
          <w:lang w:val="en-US"/>
        </w:rPr>
        <w:t>view_td_report.js</w:t>
      </w:r>
    </w:p>
    <w:p w14:paraId="158C3FF0" w14:textId="20328388" w:rsidR="00DB59B8" w:rsidRPr="00DB59B8" w:rsidRDefault="00DB59B8" w:rsidP="00DB59B8">
      <w:pPr>
        <w:pStyle w:val="a3"/>
        <w:rPr>
          <w:lang w:val="en-US"/>
        </w:rPr>
      </w:pPr>
      <w:r w:rsidRPr="00DB59B8">
        <w:rPr>
          <w:lang w:val="en-US"/>
        </w:rPr>
        <w:t>table_td_report</w:t>
      </w:r>
      <w:r>
        <w:rPr>
          <w:lang w:val="en-US"/>
        </w:rPr>
        <w:t>.js</w:t>
      </w:r>
    </w:p>
    <w:p w14:paraId="2D8A4C0F" w14:textId="46BA3FED" w:rsidR="00DB59B8" w:rsidRDefault="00DB59B8" w:rsidP="00DB59B8">
      <w:pPr>
        <w:rPr>
          <w:lang w:val="en-US"/>
        </w:rPr>
      </w:pPr>
    </w:p>
    <w:p w14:paraId="723349A0" w14:textId="4CECAC1B" w:rsidR="00DB59B8" w:rsidRDefault="00DB59B8" w:rsidP="00DB59B8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B59B8">
        <w:rPr>
          <w:lang w:val="en-US"/>
        </w:rPr>
        <w:t>Отчет</w:t>
      </w:r>
      <w:proofErr w:type="spellEnd"/>
      <w:r w:rsidRPr="00DB59B8">
        <w:rPr>
          <w:lang w:val="en-US"/>
        </w:rPr>
        <w:t xml:space="preserve"> </w:t>
      </w:r>
      <w:proofErr w:type="spellStart"/>
      <w:r w:rsidRPr="00DB59B8">
        <w:rPr>
          <w:lang w:val="en-US"/>
        </w:rPr>
        <w:t>по</w:t>
      </w:r>
      <w:proofErr w:type="spellEnd"/>
      <w:r w:rsidRPr="00DB59B8">
        <w:rPr>
          <w:lang w:val="en-US"/>
        </w:rPr>
        <w:t xml:space="preserve"> </w:t>
      </w:r>
      <w:proofErr w:type="spellStart"/>
      <w:r w:rsidRPr="00DB59B8">
        <w:rPr>
          <w:lang w:val="en-US"/>
        </w:rPr>
        <w:t>отправлению</w:t>
      </w:r>
      <w:proofErr w:type="spellEnd"/>
      <w:r w:rsidRPr="00DB59B8">
        <w:rPr>
          <w:lang w:val="en-US"/>
        </w:rPr>
        <w:t xml:space="preserve"> (</w:t>
      </w:r>
      <w:proofErr w:type="spellStart"/>
      <w:r w:rsidRPr="00DB59B8">
        <w:rPr>
          <w:lang w:val="en-US"/>
        </w:rPr>
        <w:t>общий</w:t>
      </w:r>
      <w:proofErr w:type="spellEnd"/>
      <w:r w:rsidRPr="00DB59B8">
        <w:rPr>
          <w:lang w:val="en-US"/>
        </w:rPr>
        <w:t>)</w:t>
      </w:r>
    </w:p>
    <w:p w14:paraId="2E936E63" w14:textId="2E2DB830" w:rsidR="00DB59B8" w:rsidRDefault="00DB59B8" w:rsidP="00DB59B8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report_5_1</w:t>
      </w:r>
    </w:p>
    <w:p w14:paraId="2AFFDF4F" w14:textId="23EE7E6B" w:rsidR="00DB59B8" w:rsidRDefault="00DB59B8" w:rsidP="00DB59B8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//Получить отправленные вагоны по условию выбора</w:t>
      </w:r>
    </w:p>
    <w:p w14:paraId="68BDF974" w14:textId="6754F4FD" w:rsidR="00DB59B8" w:rsidRDefault="00DB59B8" w:rsidP="00DB59B8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ids_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wsd.postReportOutgoingWagonOfWhere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1477995" w14:textId="6E1023A4" w:rsidR="00DB59B8" w:rsidRDefault="00DB59B8" w:rsidP="00DB59B8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43499" w14:textId="55B868B8" w:rsidR="00DB59B8" w:rsidRDefault="00DB59B8" w:rsidP="00DB59B8">
      <w:pPr>
        <w:pStyle w:val="a3"/>
        <w:rPr>
          <w:lang w:val="en-US"/>
        </w:rPr>
      </w:pPr>
      <w:proofErr w:type="spellStart"/>
      <w:r w:rsidRPr="00DB59B8">
        <w:rPr>
          <w:lang w:val="en-US"/>
        </w:rPr>
        <w:t>IDS_RWT_OutgoingCarsController</w:t>
      </w:r>
      <w:proofErr w:type="spellEnd"/>
    </w:p>
    <w:p w14:paraId="1E964552" w14:textId="2785BB34" w:rsidR="00DB59B8" w:rsidRDefault="00DB59B8" w:rsidP="00DB59B8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GetViewOutgoingCarsOfWhere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ViewOutgoingCarsWhere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506B7F33" w14:textId="3E8443A8" w:rsidR="00DB59B8" w:rsidRPr="00DB59B8" w:rsidRDefault="00DB59B8" w:rsidP="00DB59B8">
      <w:pPr>
        <w:pStyle w:val="a3"/>
        <w:rPr>
          <w:lang w:val="en-US"/>
        </w:rPr>
      </w:pPr>
      <w:r w:rsidRPr="00DB59B8">
        <w:rPr>
          <w:rFonts w:ascii="Cascadia Mono" w:hAnsi="Cascadia Mono" w:cs="Cascadia Mono"/>
          <w:color w:val="A31515"/>
          <w:sz w:val="19"/>
          <w:szCs w:val="19"/>
          <w:lang w:val="en-US"/>
        </w:rPr>
        <w:t>EXEC [IDS</w:t>
      </w:r>
      <w:proofErr w:type="gramStart"/>
      <w:r w:rsidRPr="00DB59B8">
        <w:rPr>
          <w:rFonts w:ascii="Cascadia Mono" w:hAnsi="Cascadia Mono" w:cs="Cascadia Mono"/>
          <w:color w:val="A31515"/>
          <w:sz w:val="19"/>
          <w:szCs w:val="19"/>
          <w:lang w:val="en-US"/>
        </w:rPr>
        <w:t>].[</w:t>
      </w:r>
      <w:proofErr w:type="spellStart"/>
      <w:proofErr w:type="gramEnd"/>
      <w:r w:rsidRPr="00DB59B8">
        <w:rPr>
          <w:rFonts w:ascii="Cascadia Mono" w:hAnsi="Cascadia Mono" w:cs="Cascadia Mono"/>
          <w:color w:val="A31515"/>
          <w:sz w:val="19"/>
          <w:szCs w:val="19"/>
          <w:lang w:val="en-US"/>
        </w:rPr>
        <w:t>get_view_outgoing_cars_of_where</w:t>
      </w:r>
      <w:proofErr w:type="spellEnd"/>
      <w:r w:rsidRPr="00DB59B8">
        <w:rPr>
          <w:rFonts w:ascii="Cascadia Mono" w:hAnsi="Cascadia Mono" w:cs="Cascadia Mono"/>
          <w:color w:val="A31515"/>
          <w:sz w:val="19"/>
          <w:szCs w:val="19"/>
          <w:lang w:val="en-US"/>
        </w:rPr>
        <w:t>]</w:t>
      </w:r>
    </w:p>
    <w:sectPr w:rsidR="00DB59B8" w:rsidRPr="00DB5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0428F"/>
    <w:multiLevelType w:val="hybridMultilevel"/>
    <w:tmpl w:val="695C5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97036"/>
    <w:multiLevelType w:val="hybridMultilevel"/>
    <w:tmpl w:val="33A22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463601">
    <w:abstractNumId w:val="0"/>
  </w:num>
  <w:num w:numId="2" w16cid:durableId="916473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B8"/>
    <w:rsid w:val="001439D1"/>
    <w:rsid w:val="00A32BF6"/>
    <w:rsid w:val="00DB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4922C"/>
  <w15:chartTrackingRefBased/>
  <w15:docId w15:val="{F66875D0-4634-4499-AADA-945B37A6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Eduard A</dc:creator>
  <cp:keywords/>
  <dc:description/>
  <cp:lastModifiedBy>Levchenko, Eduard A</cp:lastModifiedBy>
  <cp:revision>1</cp:revision>
  <dcterms:created xsi:type="dcterms:W3CDTF">2024-01-31T07:03:00Z</dcterms:created>
  <dcterms:modified xsi:type="dcterms:W3CDTF">2024-01-31T14:10:00Z</dcterms:modified>
</cp:coreProperties>
</file>