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94D14" w14:textId="1668BBBF" w:rsidR="00ED6F1C" w:rsidRDefault="00CA6785" w:rsidP="00CA6785">
      <w:pPr>
        <w:pStyle w:val="a3"/>
        <w:ind w:left="0" w:firstLine="0"/>
        <w:jc w:val="left"/>
      </w:pPr>
      <w:r>
        <w:t xml:space="preserve">Желтый цвет – </w:t>
      </w:r>
      <w:r>
        <w:rPr>
          <w:lang w:val="en-US"/>
        </w:rPr>
        <w:t>Excel</w:t>
      </w:r>
      <w:r>
        <w:t xml:space="preserve"> </w:t>
      </w:r>
      <w:proofErr w:type="gramStart"/>
      <w:r>
        <w:t>( оставляем</w:t>
      </w:r>
      <w:proofErr w:type="gramEnd"/>
      <w:r>
        <w:t xml:space="preserve"> на потом) </w:t>
      </w:r>
    </w:p>
    <w:p w14:paraId="4AF748FB" w14:textId="45993A4A" w:rsidR="00CA6785" w:rsidRDefault="00CA6785" w:rsidP="00CA6785">
      <w:pPr>
        <w:pStyle w:val="a3"/>
        <w:ind w:left="0" w:firstLine="0"/>
        <w:jc w:val="left"/>
      </w:pPr>
      <w:r>
        <w:t xml:space="preserve">Бирюзовый цвет – надо реализовать сейчас </w:t>
      </w:r>
      <w:proofErr w:type="gramStart"/>
      <w:r>
        <w:t>( критично</w:t>
      </w:r>
      <w:proofErr w:type="gramEnd"/>
      <w:r>
        <w:t>).</w:t>
      </w:r>
    </w:p>
    <w:p w14:paraId="75E55AE0" w14:textId="38848EE9" w:rsidR="00CA6785" w:rsidRDefault="00CA6785" w:rsidP="00CA6785">
      <w:pPr>
        <w:pStyle w:val="a3"/>
        <w:ind w:left="0" w:firstLine="0"/>
        <w:jc w:val="left"/>
      </w:pPr>
      <w:r>
        <w:t>Лиловый – доработка отчетов не критическая</w:t>
      </w:r>
    </w:p>
    <w:p w14:paraId="1E54D37B" w14:textId="77777777" w:rsidR="00CA6785" w:rsidRPr="00CA6785" w:rsidRDefault="00CA6785" w:rsidP="00CA6785">
      <w:pPr>
        <w:pStyle w:val="a3"/>
        <w:ind w:left="0" w:firstLine="0"/>
        <w:jc w:val="left"/>
      </w:pPr>
    </w:p>
    <w:p w14:paraId="6131ADD2" w14:textId="77777777" w:rsidR="001A5401" w:rsidRPr="001A5401" w:rsidRDefault="001A5401" w:rsidP="001A5401">
      <w:pPr>
        <w:jc w:val="left"/>
      </w:pPr>
    </w:p>
    <w:p w14:paraId="2477FD99" w14:textId="619C649A" w:rsidR="004718E7" w:rsidRDefault="004718E7" w:rsidP="001A5401">
      <w:pPr>
        <w:pStyle w:val="a3"/>
        <w:numPr>
          <w:ilvl w:val="0"/>
          <w:numId w:val="8"/>
        </w:numPr>
        <w:tabs>
          <w:tab w:val="left" w:pos="709"/>
        </w:tabs>
        <w:rPr>
          <w:highlight w:val="green"/>
        </w:rPr>
      </w:pPr>
      <w:r w:rsidRPr="008C70A3">
        <w:rPr>
          <w:highlight w:val="green"/>
        </w:rPr>
        <w:t>В отчетах по прибытию и отправлению (общий) не оседает «Код Адм.», если его в справочник вагонов внесли вручную</w:t>
      </w:r>
      <w:r w:rsidR="0001784D" w:rsidRPr="008C70A3">
        <w:rPr>
          <w:highlight w:val="green"/>
        </w:rPr>
        <w:t xml:space="preserve"> - </w:t>
      </w:r>
      <w:r w:rsidR="0001784D" w:rsidRPr="008C70A3">
        <w:rPr>
          <w:i/>
          <w:iCs/>
          <w:highlight w:val="green"/>
        </w:rPr>
        <w:t>ошибка подключения к БД УЗ</w:t>
      </w:r>
      <w:r w:rsidRPr="008C70A3">
        <w:rPr>
          <w:highlight w:val="green"/>
        </w:rPr>
        <w:t>. Код администрации должен быть в отчете при разном способе ввода</w:t>
      </w:r>
      <w:r w:rsidR="0001784D" w:rsidRPr="008C70A3">
        <w:rPr>
          <w:highlight w:val="green"/>
        </w:rPr>
        <w:t>.</w:t>
      </w:r>
    </w:p>
    <w:p w14:paraId="47CC4023" w14:textId="228E2F18" w:rsidR="008C70A3" w:rsidRPr="005119A6" w:rsidRDefault="008C70A3" w:rsidP="008C70A3">
      <w:pPr>
        <w:tabs>
          <w:tab w:val="left" w:pos="709"/>
        </w:tabs>
        <w:rPr>
          <w:i/>
          <w:iCs/>
          <w:color w:val="FF0000"/>
        </w:rPr>
      </w:pPr>
      <w:r w:rsidRPr="005119A6">
        <w:rPr>
          <w:i/>
          <w:iCs/>
          <w:color w:val="FF0000"/>
        </w:rPr>
        <w:t>-исправил выборк</w:t>
      </w:r>
      <w:r w:rsidR="00966119" w:rsidRPr="005119A6">
        <w:rPr>
          <w:i/>
          <w:iCs/>
          <w:color w:val="FF0000"/>
        </w:rPr>
        <w:t>у</w:t>
      </w:r>
      <w:r w:rsidRPr="005119A6">
        <w:rPr>
          <w:i/>
          <w:iCs/>
          <w:color w:val="FF0000"/>
        </w:rPr>
        <w:t xml:space="preserve"> вагонов</w:t>
      </w:r>
      <w:r w:rsidR="00966119" w:rsidRPr="005119A6">
        <w:rPr>
          <w:i/>
          <w:iCs/>
          <w:color w:val="FF0000"/>
        </w:rPr>
        <w:t xml:space="preserve"> для обновления</w:t>
      </w:r>
      <w:r w:rsidRPr="005119A6">
        <w:rPr>
          <w:i/>
          <w:iCs/>
          <w:color w:val="FF0000"/>
        </w:rPr>
        <w:t xml:space="preserve"> </w:t>
      </w:r>
      <w:r w:rsidR="00966119" w:rsidRPr="005119A6">
        <w:rPr>
          <w:i/>
          <w:iCs/>
          <w:color w:val="FF0000"/>
        </w:rPr>
        <w:t xml:space="preserve">от номеров </w:t>
      </w:r>
      <w:r w:rsidRPr="005119A6">
        <w:rPr>
          <w:i/>
          <w:iCs/>
          <w:color w:val="FF0000"/>
        </w:rPr>
        <w:t>2</w:t>
      </w:r>
      <w:proofErr w:type="spellStart"/>
      <w:r w:rsidRPr="005119A6">
        <w:rPr>
          <w:i/>
          <w:iCs/>
          <w:color w:val="FF0000"/>
          <w:lang w:val="en-US"/>
        </w:rPr>
        <w:t>xxxxxxx</w:t>
      </w:r>
      <w:proofErr w:type="spellEnd"/>
      <w:r w:rsidRPr="005119A6">
        <w:rPr>
          <w:i/>
          <w:iCs/>
          <w:color w:val="FF0000"/>
        </w:rPr>
        <w:t xml:space="preserve">, </w:t>
      </w:r>
      <w:proofErr w:type="spellStart"/>
      <w:r w:rsidRPr="005119A6">
        <w:rPr>
          <w:i/>
          <w:iCs/>
          <w:color w:val="FF0000"/>
        </w:rPr>
        <w:t>адм</w:t>
      </w:r>
      <w:proofErr w:type="spellEnd"/>
      <w:r w:rsidRPr="005119A6">
        <w:rPr>
          <w:i/>
          <w:iCs/>
          <w:color w:val="FF0000"/>
        </w:rPr>
        <w:t xml:space="preserve"> оси и род менять всегда не контролировать время (между созданием вагона в справочнике и прибытия)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CA6785">
      <w:pPr>
        <w:ind w:firstLine="709"/>
      </w:pPr>
      <w:r>
        <w:rPr>
          <w:noProof/>
        </w:rPr>
        <w:drawing>
          <wp:inline distT="0" distB="0" distL="0" distR="0" wp14:anchorId="10789EC0" wp14:editId="739FC67C">
            <wp:extent cx="5652682" cy="1617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96" cy="16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BCD2" w14:textId="74CE1A0E" w:rsidR="0001784D" w:rsidRDefault="0001784D" w:rsidP="004718E7">
      <w:pPr>
        <w:ind w:firstLine="0"/>
      </w:pPr>
    </w:p>
    <w:p w14:paraId="42554783" w14:textId="77777777" w:rsidR="00850163" w:rsidRDefault="00850163" w:rsidP="00850163">
      <w:pPr>
        <w:pStyle w:val="a3"/>
        <w:ind w:left="360" w:firstLine="66"/>
      </w:pPr>
    </w:p>
    <w:p w14:paraId="5CA556C3" w14:textId="45BE540E" w:rsidR="00850163" w:rsidRPr="00DB04CF" w:rsidRDefault="00850163" w:rsidP="00850163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DB04CF">
        <w:rPr>
          <w:highlight w:val="green"/>
        </w:rPr>
        <w:t>Вагоны с признаком «возврат»</w:t>
      </w:r>
      <w:r w:rsidRPr="00DB04CF">
        <w:rPr>
          <w:rFonts w:eastAsia="Times New Roman"/>
          <w:highlight w:val="green"/>
        </w:rPr>
        <w:t xml:space="preserve"> попали в отчеты по отправлению</w:t>
      </w:r>
      <w:r w:rsidR="00231ECE" w:rsidRPr="00DB04CF">
        <w:rPr>
          <w:rFonts w:eastAsia="Times New Roman"/>
          <w:highlight w:val="green"/>
        </w:rPr>
        <w:t xml:space="preserve"> (общий, итоги)</w:t>
      </w:r>
      <w:r w:rsidRPr="00DB04CF">
        <w:rPr>
          <w:rFonts w:eastAsia="Times New Roman"/>
          <w:highlight w:val="green"/>
        </w:rPr>
        <w:t xml:space="preserve"> дважды </w:t>
      </w:r>
      <w:proofErr w:type="gramStart"/>
      <w:r w:rsidRPr="00DB04CF">
        <w:rPr>
          <w:rFonts w:eastAsia="Times New Roman"/>
          <w:highlight w:val="green"/>
        </w:rPr>
        <w:t>( вагоны</w:t>
      </w:r>
      <w:proofErr w:type="gramEnd"/>
      <w:r w:rsidRPr="00DB04CF">
        <w:rPr>
          <w:rFonts w:eastAsia="Times New Roman"/>
          <w:highlight w:val="green"/>
        </w:rPr>
        <w:t xml:space="preserve"> должны быть удалены в отчетах в первоначальном поезде/сутках при отправлении – 17.05.16:45) </w:t>
      </w:r>
    </w:p>
    <w:p w14:paraId="31AB877C" w14:textId="23CBCA12" w:rsidR="00DB04CF" w:rsidRPr="005119A6" w:rsidRDefault="00DB04CF" w:rsidP="00DB04CF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в </w:t>
      </w:r>
      <w:proofErr w:type="spellStart"/>
      <w:r w:rsidRPr="005119A6">
        <w:rPr>
          <w:rFonts w:eastAsia="Times New Roman"/>
          <w:i/>
          <w:iCs/>
          <w:color w:val="FF0000"/>
        </w:rPr>
        <w:t>хп</w:t>
      </w:r>
      <w:proofErr w:type="spellEnd"/>
      <w:r w:rsidRPr="005119A6">
        <w:rPr>
          <w:rFonts w:eastAsia="Times New Roman"/>
          <w:i/>
          <w:iCs/>
          <w:color w:val="FF0000"/>
        </w:rPr>
        <w:t xml:space="preserve"> 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get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view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outgoing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cars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of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period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 xml:space="preserve"> добавил контроль следующего вхождения и наличия признака возврат (если есть не показывать)</w:t>
      </w:r>
    </w:p>
    <w:p w14:paraId="4DFE5F70" w14:textId="77777777" w:rsidR="00850163" w:rsidRPr="00DB04CF" w:rsidRDefault="00850163" w:rsidP="00850163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850163" w:rsidRPr="00DB04CF" w14:paraId="3AFBE1C9" w14:textId="77777777" w:rsidTr="00F946CC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03B68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3D7F4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076F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FEA71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1EAA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27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56F6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F91E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DB38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850163" w:rsidRPr="00DB04CF" w14:paraId="496E33DD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19CE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D55A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C051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C355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66F3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493E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BBED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6275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FDC2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7E0D1365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881C0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65BC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B772D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7AE52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769B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056D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F83F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7689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5117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850163" w:rsidRPr="00DB04CF" w14:paraId="6EB93FF1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F70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088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6061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CC0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3949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918BC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6CBFF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CDE7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F332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850163" w:rsidRPr="00DB04CF" w14:paraId="7A7D2E4B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014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8DD0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466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D0CB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DD6F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DBA8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A526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7B5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43E0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518D2E30" w14:textId="77777777" w:rsidR="004763DD" w:rsidRDefault="004763DD" w:rsidP="004763DD">
      <w:pPr>
        <w:rPr>
          <w:b/>
          <w:bCs/>
          <w:i/>
          <w:iCs/>
          <w:sz w:val="22"/>
        </w:rPr>
      </w:pPr>
      <w:r>
        <w:rPr>
          <w:b/>
          <w:bCs/>
          <w:i/>
          <w:iCs/>
        </w:rPr>
        <w:t xml:space="preserve">Дополнение к пункту 2 в «Замечаниях к </w:t>
      </w:r>
      <w:proofErr w:type="gramStart"/>
      <w:r>
        <w:rPr>
          <w:b/>
          <w:bCs/>
          <w:i/>
          <w:iCs/>
        </w:rPr>
        <w:t>отчетам »</w:t>
      </w:r>
      <w:proofErr w:type="gramEnd"/>
    </w:p>
    <w:p w14:paraId="3031C6D3" w14:textId="77777777" w:rsidR="004763DD" w:rsidRDefault="004763DD" w:rsidP="004763DD"/>
    <w:p w14:paraId="00A548E6" w14:textId="77777777" w:rsidR="004763DD" w:rsidRDefault="004763DD" w:rsidP="004763DD">
      <w:pPr>
        <w:rPr>
          <w:rFonts w:cs="Times New Roman"/>
          <w:szCs w:val="24"/>
        </w:rPr>
      </w:pPr>
      <w:r>
        <w:t xml:space="preserve">Вагоны с признаком «возврат» в новую ведомость отправления, и в отчет (убыли фактически после исправления – 19.05. 2023 16:50 вагоны №56062581, 61470274) </w:t>
      </w:r>
      <w:r>
        <w:rPr>
          <w:b/>
          <w:bCs/>
          <w:i/>
          <w:iCs/>
        </w:rPr>
        <w:t>должны переноситься данные</w:t>
      </w:r>
      <w:r>
        <w:t xml:space="preserve"> </w:t>
      </w:r>
    </w:p>
    <w:p w14:paraId="5FEA5487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rFonts w:cs="Times New Roman"/>
          <w:sz w:val="22"/>
        </w:rPr>
      </w:pPr>
      <w:r>
        <w:t xml:space="preserve">информация из </w:t>
      </w:r>
      <w:proofErr w:type="gramStart"/>
      <w:r>
        <w:rPr>
          <w:lang w:val="en-US"/>
        </w:rPr>
        <w:t>SAP</w:t>
      </w:r>
      <w:r w:rsidRPr="004763DD">
        <w:t xml:space="preserve"> </w:t>
      </w:r>
      <w:r>
        <w:rPr>
          <w:lang w:val="en-US"/>
        </w:rPr>
        <w:t> </w:t>
      </w:r>
      <w:r>
        <w:t>(</w:t>
      </w:r>
      <w:proofErr w:type="gramEnd"/>
      <w:r>
        <w:t xml:space="preserve">первоначальном поезде) </w:t>
      </w:r>
    </w:p>
    <w:p w14:paraId="3BB9A8FE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szCs w:val="24"/>
        </w:rPr>
      </w:pPr>
      <w:r>
        <w:t>данные о фактическом прибытии (по вагону №</w:t>
      </w:r>
      <w:r>
        <w:rPr>
          <w:color w:val="000000"/>
        </w:rPr>
        <w:t xml:space="preserve">56062581 </w:t>
      </w:r>
      <w:proofErr w:type="gramStart"/>
      <w:r>
        <w:rPr>
          <w:color w:val="000000"/>
        </w:rPr>
        <w:t xml:space="preserve">за </w:t>
      </w:r>
      <w:r>
        <w:t> 2023</w:t>
      </w:r>
      <w:proofErr w:type="gramEnd"/>
      <w:r>
        <w:t xml:space="preserve">-03-06 01:20:00 и №61470274 за </w:t>
      </w:r>
      <w:r>
        <w:rPr>
          <w:color w:val="000000"/>
        </w:rPr>
        <w:t>2023-05-05 18:25:00), груз по прибытию не сульфат и катанка а вагоны порожние и уголь каменный</w:t>
      </w:r>
    </w:p>
    <w:p w14:paraId="5C94F76E" w14:textId="77777777" w:rsidR="004763DD" w:rsidRDefault="004763DD" w:rsidP="004763DD"/>
    <w:p w14:paraId="59E52B06" w14:textId="77777777" w:rsidR="004763DD" w:rsidRDefault="004763DD" w:rsidP="004763DD"/>
    <w:p w14:paraId="47B06CE1" w14:textId="77777777" w:rsidR="004763DD" w:rsidRDefault="004763DD" w:rsidP="004763DD"/>
    <w:tbl>
      <w:tblPr>
        <w:tblW w:w="24881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1"/>
        <w:gridCol w:w="1825"/>
        <w:gridCol w:w="1824"/>
        <w:gridCol w:w="1847"/>
        <w:gridCol w:w="1943"/>
        <w:gridCol w:w="1770"/>
        <w:gridCol w:w="2054"/>
        <w:gridCol w:w="1594"/>
        <w:gridCol w:w="2016"/>
        <w:gridCol w:w="2287"/>
        <w:gridCol w:w="1594"/>
        <w:gridCol w:w="1598"/>
        <w:gridCol w:w="1824"/>
        <w:gridCol w:w="1594"/>
        <w:gridCol w:w="2164"/>
        <w:gridCol w:w="1872"/>
        <w:gridCol w:w="2606"/>
      </w:tblGrid>
      <w:tr w:rsidR="004763DD" w14:paraId="6CB6D1AE" w14:textId="77777777" w:rsidTr="004763DD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4DDC90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№ п.п.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135E94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вагона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1FF435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накл.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E8880B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приема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B7F25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и время сдачи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83C4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Груз ОТПР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8E7ABE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Исх. пост. №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078EE9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Код ЕТСНГ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0249DA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Груза ОТПР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7F56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Груз ПРИБ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EF5082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ЕТСНГ ПРИБ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0530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Цех получатель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D4E0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 xml:space="preserve">№ </w:t>
            </w:r>
            <w:proofErr w:type="spellStart"/>
            <w:r>
              <w:rPr>
                <w:b/>
                <w:bCs/>
                <w:color w:val="000000"/>
              </w:rPr>
              <w:t>Осн</w:t>
            </w:r>
            <w:proofErr w:type="spellEnd"/>
            <w:r>
              <w:rPr>
                <w:b/>
                <w:bCs/>
                <w:color w:val="000000"/>
              </w:rPr>
              <w:t>. накладной ПРИБ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96C49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ст. ОТПР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FFFC1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Ст. ОТПР</w:t>
            </w:r>
          </w:p>
        </w:tc>
        <w:tc>
          <w:tcPr>
            <w:tcW w:w="9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75E8A7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Разметка ПРИБ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B054A" w14:textId="77777777" w:rsidR="004763DD" w:rsidRDefault="004763DD">
            <w:pPr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  <w:color w:val="000000"/>
              </w:rPr>
              <w:t>Ст.примыкания</w:t>
            </w:r>
            <w:proofErr w:type="spellEnd"/>
            <w:proofErr w:type="gramEnd"/>
            <w:r>
              <w:rPr>
                <w:b/>
                <w:bCs/>
                <w:color w:val="000000"/>
              </w:rPr>
              <w:t xml:space="preserve"> ПРИБ</w:t>
            </w:r>
          </w:p>
        </w:tc>
      </w:tr>
      <w:tr w:rsidR="004763DD" w14:paraId="3A74A36A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96EC5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F556E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14274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338138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F1248D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13FB95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A74C1B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1FA4DE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04923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94ED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Вагоны порожние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01BE9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421034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FA24D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502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38411484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0492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378603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31B35" w14:textId="77777777" w:rsidR="004763DD" w:rsidRDefault="004763D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Персенковка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E7A9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59C203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4F42968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DE76F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946391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BC8E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5B41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FB05B0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160C4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E1C3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1133F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022D8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99FF8B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Сульфат аммония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D4D5E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433027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BDC8C5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CBFB32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706789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40B95A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38F94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781176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  <w:tr w:rsidR="004763DD" w14:paraId="3156C603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95E83A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C679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DBC8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A880F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68607F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4A96D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88AF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8002561723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D42B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324031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87E0B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C3AD4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Уголь каменный марки К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DA9757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161147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CC0B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КХП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A9293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EA71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74286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D69E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СЛАВКОВ ЛХС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4E4D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BD3B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720BB57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73E7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23A80D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F2F89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380BC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28B759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93F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4E70C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48345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0BD49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E7F53C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Катанка стальная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B7B7BD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324031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10CFA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B65DA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45EC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A2D9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42FA2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426A8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</w:tbl>
    <w:p w14:paraId="463DD6DF" w14:textId="77777777" w:rsidR="004763DD" w:rsidRDefault="004763DD" w:rsidP="004763DD">
      <w:pPr>
        <w:rPr>
          <w:rFonts w:ascii="Calibri" w:hAnsi="Calibri" w:cs="Calibri"/>
          <w:sz w:val="22"/>
        </w:rPr>
      </w:pPr>
    </w:p>
    <w:p w14:paraId="4D6902DA" w14:textId="77777777" w:rsidR="004763DD" w:rsidRDefault="004763DD" w:rsidP="004763DD"/>
    <w:p w14:paraId="2F65EE94" w14:textId="68A0C131" w:rsidR="00850163" w:rsidRDefault="00850163" w:rsidP="00850163">
      <w:pPr>
        <w:pStyle w:val="a3"/>
        <w:ind w:left="1637" w:firstLine="0"/>
      </w:pPr>
    </w:p>
    <w:p w14:paraId="7A205574" w14:textId="457B4F7B" w:rsidR="004763DD" w:rsidRDefault="004763DD" w:rsidP="00850163">
      <w:pPr>
        <w:pStyle w:val="a3"/>
        <w:ind w:left="1637" w:firstLine="0"/>
      </w:pPr>
    </w:p>
    <w:p w14:paraId="26A503C4" w14:textId="7E234B85" w:rsidR="004763DD" w:rsidRDefault="004763DD" w:rsidP="00850163">
      <w:pPr>
        <w:pStyle w:val="a3"/>
        <w:ind w:left="1637" w:firstLine="0"/>
      </w:pPr>
    </w:p>
    <w:p w14:paraId="2B151BB0" w14:textId="77777777" w:rsidR="004763DD" w:rsidRPr="000C4991" w:rsidRDefault="004763DD" w:rsidP="00850163">
      <w:pPr>
        <w:pStyle w:val="a3"/>
        <w:ind w:left="1637" w:firstLine="0"/>
      </w:pPr>
    </w:p>
    <w:p w14:paraId="18719FCB" w14:textId="15BE6D7A" w:rsidR="0085016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bookmarkStart w:id="0" w:name="_Hlk131494668"/>
      <w:r w:rsidRPr="000537F0">
        <w:rPr>
          <w:highlight w:val="green"/>
        </w:rPr>
        <w:t>В отчете Отправление ИТОГ – Цех грузоотправитель (часть 1) должно быть итого по роду груза, а в отчете несколько раз встречаем прокат итого или итого катанка</w:t>
      </w:r>
    </w:p>
    <w:bookmarkEnd w:id="0"/>
    <w:p w14:paraId="5857F8D7" w14:textId="00D6F7EA" w:rsidR="000537F0" w:rsidRPr="000537F0" w:rsidRDefault="000537F0" w:rsidP="000537F0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</w:t>
      </w:r>
      <w:r>
        <w:rPr>
          <w:rFonts w:eastAsia="Times New Roman"/>
          <w:i/>
          <w:iCs/>
          <w:color w:val="FF0000"/>
        </w:rPr>
        <w:t>исправил по формированию отчетов, необходимо почистить справочники грузов</w:t>
      </w:r>
    </w:p>
    <w:p w14:paraId="5A0BFE9E" w14:textId="7A2815D0" w:rsidR="00850163" w:rsidRDefault="00A866E0" w:rsidP="00850163">
      <w:pPr>
        <w:pStyle w:val="a3"/>
        <w:ind w:left="1440" w:firstLine="0"/>
        <w:jc w:val="left"/>
      </w:pPr>
      <w:r w:rsidRPr="00A866E0">
        <w:rPr>
          <w:highlight w:val="yellow"/>
        </w:rPr>
        <w:t>(Вариант убрать пробелы и сравнить текст)</w:t>
      </w:r>
    </w:p>
    <w:p w14:paraId="78D924FA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  <w:lang w:val="en-US"/>
        </w:rPr>
      </w:pPr>
      <w:r w:rsidRPr="00B34CA7">
        <w:rPr>
          <w:highlight w:val="yellow"/>
          <w:lang w:val="en-US"/>
        </w:rPr>
        <w:t>(No column name)</w:t>
      </w:r>
      <w:r w:rsidRPr="00B34CA7">
        <w:rPr>
          <w:highlight w:val="yellow"/>
          <w:lang w:val="en-US"/>
        </w:rPr>
        <w:tab/>
      </w:r>
      <w:proofErr w:type="spellStart"/>
      <w:r w:rsidRPr="00B34CA7">
        <w:rPr>
          <w:highlight w:val="yellow"/>
          <w:lang w:val="en-US"/>
        </w:rPr>
        <w:t>cargo_name_ru</w:t>
      </w:r>
      <w:proofErr w:type="spellEnd"/>
    </w:p>
    <w:p w14:paraId="3D6C9284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Изделия </w:t>
      </w:r>
      <w:proofErr w:type="spellStart"/>
      <w:r w:rsidRPr="00B34CA7">
        <w:rPr>
          <w:highlight w:val="yellow"/>
        </w:rPr>
        <w:t>кисл</w:t>
      </w:r>
      <w:proofErr w:type="spellEnd"/>
      <w:proofErr w:type="gramStart"/>
      <w:r w:rsidRPr="00B34CA7">
        <w:rPr>
          <w:highlight w:val="yellow"/>
        </w:rPr>
        <w:t>.</w:t>
      </w:r>
      <w:proofErr w:type="gramEnd"/>
      <w:r w:rsidRPr="00B34CA7">
        <w:rPr>
          <w:highlight w:val="yellow"/>
        </w:rPr>
        <w:t xml:space="preserve"> и огнеупор.</w:t>
      </w:r>
    </w:p>
    <w:p w14:paraId="093DA9FF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Доломит сырой</w:t>
      </w:r>
    </w:p>
    <w:p w14:paraId="1DAF5F8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Заготовка стальная</w:t>
      </w:r>
    </w:p>
    <w:p w14:paraId="6BF060E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Кварциты</w:t>
      </w:r>
    </w:p>
    <w:p w14:paraId="7FC1A9B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Концентрат угольный </w:t>
      </w:r>
    </w:p>
    <w:p w14:paraId="43980B93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Отходы известковые</w:t>
      </w:r>
    </w:p>
    <w:p w14:paraId="3B00CE4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Прокат черных металлов</w:t>
      </w:r>
    </w:p>
    <w:p w14:paraId="28F59B3C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Смола каменноугольная</w:t>
      </w:r>
    </w:p>
    <w:p w14:paraId="71511DC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К</w:t>
      </w:r>
    </w:p>
    <w:p w14:paraId="4FF0DC2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СС</w:t>
      </w:r>
    </w:p>
    <w:p w14:paraId="663A6AC1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Чугун </w:t>
      </w:r>
      <w:proofErr w:type="spellStart"/>
      <w:r w:rsidRPr="00B34CA7">
        <w:rPr>
          <w:highlight w:val="yellow"/>
        </w:rPr>
        <w:t>передельный</w:t>
      </w:r>
      <w:proofErr w:type="spellEnd"/>
    </w:p>
    <w:p w14:paraId="6A1E5CD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Топливо </w:t>
      </w:r>
      <w:proofErr w:type="gramStart"/>
      <w:r w:rsidRPr="00B34CA7">
        <w:rPr>
          <w:highlight w:val="yellow"/>
        </w:rPr>
        <w:t>дизельное  61</w:t>
      </w:r>
      <w:proofErr w:type="gramEnd"/>
      <w:r w:rsidRPr="00B34CA7">
        <w:rPr>
          <w:highlight w:val="yellow"/>
        </w:rPr>
        <w:t>с</w:t>
      </w:r>
    </w:p>
    <w:p w14:paraId="6ED9BDC7" w14:textId="29DD293B" w:rsidR="00B34CA7" w:rsidRPr="00A866E0" w:rsidRDefault="00B34CA7" w:rsidP="00B34CA7">
      <w:pPr>
        <w:pStyle w:val="a3"/>
        <w:ind w:left="1440" w:firstLine="0"/>
        <w:jc w:val="left"/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Щебень</w:t>
      </w:r>
    </w:p>
    <w:p w14:paraId="1933E55E" w14:textId="77777777" w:rsidR="00850163" w:rsidRDefault="00850163" w:rsidP="00850163">
      <w:pPr>
        <w:pStyle w:val="a3"/>
        <w:ind w:left="1440" w:firstLine="0"/>
        <w:jc w:val="left"/>
        <w:rPr>
          <w:noProof/>
        </w:rPr>
      </w:pPr>
    </w:p>
    <w:p w14:paraId="76F30530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8C064E2" wp14:editId="17EB02CD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EB8F" w14:textId="77777777" w:rsidR="00850163" w:rsidRDefault="00850163" w:rsidP="00850163">
      <w:pPr>
        <w:pStyle w:val="a3"/>
        <w:ind w:left="1440" w:firstLine="0"/>
        <w:jc w:val="left"/>
      </w:pPr>
    </w:p>
    <w:p w14:paraId="77CBC727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2DD73E00" wp14:editId="35726370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D2F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005D8693" wp14:editId="1F006270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5464" w14:textId="77777777" w:rsidR="00850163" w:rsidRDefault="00850163" w:rsidP="00850163">
      <w:pPr>
        <w:pStyle w:val="a3"/>
        <w:ind w:left="1440" w:firstLine="0"/>
        <w:jc w:val="left"/>
      </w:pPr>
    </w:p>
    <w:p w14:paraId="12CF28F7" w14:textId="10ED6BBB" w:rsidR="00850163" w:rsidRPr="00F23591" w:rsidRDefault="00850163" w:rsidP="00850163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F23591">
        <w:rPr>
          <w:highlight w:val="green"/>
        </w:rPr>
        <w:t>В отчете Отравление ИТОГ – Направление ОТПР – не верно распределено</w:t>
      </w:r>
    </w:p>
    <w:p w14:paraId="30633C83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6A152A94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По Украине должно быть -607 вагонов</w:t>
      </w:r>
    </w:p>
    <w:p w14:paraId="490F6A6C" w14:textId="77777777" w:rsidR="00850163" w:rsidRDefault="00850163" w:rsidP="00850163">
      <w:pPr>
        <w:jc w:val="left"/>
      </w:pPr>
      <w:r w:rsidRPr="00F23591">
        <w:rPr>
          <w:highlight w:val="green"/>
        </w:rPr>
        <w:t>Итого черные металлы – 1998 вагонов</w:t>
      </w:r>
    </w:p>
    <w:p w14:paraId="6F729855" w14:textId="77777777" w:rsidR="00850163" w:rsidRPr="00C951F2" w:rsidRDefault="00850163" w:rsidP="00850163">
      <w:pPr>
        <w:jc w:val="left"/>
      </w:pPr>
      <w:r>
        <w:rPr>
          <w:noProof/>
        </w:rPr>
        <w:lastRenderedPageBreak/>
        <w:drawing>
          <wp:inline distT="0" distB="0" distL="0" distR="0" wp14:anchorId="1A4AF2B0" wp14:editId="484CFC84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41D" w14:textId="77777777" w:rsidR="00850163" w:rsidRDefault="00850163" w:rsidP="00850163">
      <w:pPr>
        <w:pStyle w:val="a3"/>
        <w:ind w:left="1440" w:hanging="1014"/>
        <w:jc w:val="left"/>
      </w:pPr>
    </w:p>
    <w:p w14:paraId="52E9363B" w14:textId="3BD934CF" w:rsidR="00850163" w:rsidRPr="00850163" w:rsidRDefault="00850163" w:rsidP="00850163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BC2089">
        <w:rPr>
          <w:highlight w:val="yellow"/>
        </w:rPr>
        <w:t>В</w:t>
      </w:r>
      <w:r w:rsidRPr="00850163">
        <w:rPr>
          <w:highlight w:val="cyan"/>
        </w:rPr>
        <w:t xml:space="preserve"> отчете Отправление ИТОГ – Цех-грузоотправитель - при выборе фильтра «Клиентура» не должно оставаться ШУ</w:t>
      </w:r>
    </w:p>
    <w:p w14:paraId="57D24A07" w14:textId="77777777" w:rsidR="00850163" w:rsidRDefault="00850163" w:rsidP="00850163">
      <w:pPr>
        <w:jc w:val="left"/>
      </w:pPr>
    </w:p>
    <w:p w14:paraId="396ECB28" w14:textId="77777777" w:rsidR="00850163" w:rsidRDefault="00850163" w:rsidP="00850163">
      <w:pPr>
        <w:ind w:firstLine="142"/>
        <w:jc w:val="center"/>
      </w:pPr>
      <w:r>
        <w:rPr>
          <w:noProof/>
        </w:rPr>
        <w:drawing>
          <wp:inline distT="0" distB="0" distL="0" distR="0" wp14:anchorId="130B89C7" wp14:editId="3CB14D04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847C" w14:textId="77777777" w:rsidR="00850163" w:rsidRDefault="00850163" w:rsidP="00850163">
      <w:pPr>
        <w:ind w:firstLine="142"/>
        <w:jc w:val="center"/>
      </w:pPr>
    </w:p>
    <w:p w14:paraId="1079523F" w14:textId="428C3EC0" w:rsidR="00850163" w:rsidRDefault="00850163" w:rsidP="00850163">
      <w:pPr>
        <w:pStyle w:val="a3"/>
        <w:numPr>
          <w:ilvl w:val="0"/>
          <w:numId w:val="8"/>
        </w:numPr>
        <w:tabs>
          <w:tab w:val="left" w:pos="1102"/>
        </w:tabs>
        <w:rPr>
          <w:highlight w:val="cyan"/>
        </w:rPr>
      </w:pPr>
      <w:r w:rsidRPr="00C5713D">
        <w:rPr>
          <w:highlight w:val="yellow"/>
        </w:rPr>
        <w:t>В</w:t>
      </w:r>
      <w:r w:rsidRPr="00CA6785">
        <w:rPr>
          <w:highlight w:val="cyan"/>
        </w:rPr>
        <w:t xml:space="preserve"> отчете по отправлению </w:t>
      </w:r>
      <w:proofErr w:type="gramStart"/>
      <w:r w:rsidRPr="00CA6785">
        <w:rPr>
          <w:highlight w:val="cyan"/>
        </w:rPr>
        <w:t>( общий</w:t>
      </w:r>
      <w:proofErr w:type="gramEnd"/>
      <w:r w:rsidRPr="00CA6785">
        <w:rPr>
          <w:highlight w:val="cyan"/>
        </w:rPr>
        <w:t xml:space="preserve">) лист «детально»  - добавить поле «Разметка </w:t>
      </w:r>
      <w:proofErr w:type="spellStart"/>
      <w:r w:rsidRPr="00CA6785">
        <w:rPr>
          <w:highlight w:val="cyan"/>
        </w:rPr>
        <w:t>текущ</w:t>
      </w:r>
      <w:proofErr w:type="spellEnd"/>
      <w:r w:rsidRPr="00CA6785">
        <w:rPr>
          <w:highlight w:val="cyan"/>
        </w:rPr>
        <w:t>»</w:t>
      </w:r>
    </w:p>
    <w:p w14:paraId="1950219F" w14:textId="32268A62" w:rsidR="00850163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0B979F3B" w14:textId="77777777" w:rsidR="00850163" w:rsidRPr="00CA6785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7289ACB6" w14:textId="77777777" w:rsidR="00850163" w:rsidRPr="001C35AD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C35AD">
        <w:rPr>
          <w:highlight w:val="green"/>
        </w:rPr>
        <w:lastRenderedPageBreak/>
        <w:t>Проверить алгоритм расчета вагонов после схода,</w:t>
      </w:r>
    </w:p>
    <w:p w14:paraId="26B3C5C5" w14:textId="77777777" w:rsidR="00850163" w:rsidRPr="005119A6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 xml:space="preserve">Пример: вагон, который исправляли, </w:t>
      </w:r>
      <w:bookmarkStart w:id="1" w:name="_Hlk135924803"/>
      <w:r w:rsidRPr="001C35AD">
        <w:rPr>
          <w:highlight w:val="green"/>
        </w:rPr>
        <w:t>63480511</w:t>
      </w:r>
      <w:bookmarkEnd w:id="1"/>
      <w:r w:rsidRPr="001C35AD">
        <w:rPr>
          <w:highlight w:val="green"/>
        </w:rPr>
        <w:t xml:space="preserve"> за апрель</w:t>
      </w:r>
    </w:p>
    <w:p w14:paraId="59B6CF96" w14:textId="77777777" w:rsidR="00850163" w:rsidRPr="001C35AD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>В системе посчитало плату 193/24*400= 3216,7 грн</w:t>
      </w:r>
    </w:p>
    <w:p w14:paraId="55469019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highlight w:val="green"/>
        </w:rPr>
      </w:pPr>
      <w:r w:rsidRPr="001C35AD">
        <w:rPr>
          <w:rFonts w:eastAsia="Times New Roman"/>
          <w:highlight w:val="green"/>
        </w:rPr>
        <w:t xml:space="preserve">ставка по оператору 400 грн за каждые полные и не полные сутки без учета льготного времени 192,3/24=8,0125 </w:t>
      </w:r>
    </w:p>
    <w:p w14:paraId="63B7F4D1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  <w:highlight w:val="green"/>
        </w:rPr>
      </w:pPr>
      <w:r w:rsidRPr="001C35AD">
        <w:rPr>
          <w:rFonts w:eastAsia="Times New Roman"/>
          <w:highlight w:val="green"/>
        </w:rPr>
        <w:t xml:space="preserve">получаем </w:t>
      </w:r>
      <w:r w:rsidRPr="001C35AD">
        <w:rPr>
          <w:rFonts w:eastAsia="Times New Roman"/>
          <w:b/>
          <w:bCs/>
          <w:highlight w:val="green"/>
        </w:rPr>
        <w:t>9 полных суток</w:t>
      </w:r>
    </w:p>
    <w:p w14:paraId="2337EFFC" w14:textId="195E0EDF" w:rsidR="00850163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</w:rPr>
      </w:pPr>
      <w:r w:rsidRPr="001C35AD">
        <w:rPr>
          <w:rFonts w:eastAsia="Times New Roman"/>
          <w:b/>
          <w:bCs/>
          <w:highlight w:val="green"/>
        </w:rPr>
        <w:t xml:space="preserve"> плата равно 9*400=3600</w:t>
      </w:r>
    </w:p>
    <w:p w14:paraId="486D3D1B" w14:textId="2B9FF15C" w:rsidR="00850163" w:rsidRPr="00DB0038" w:rsidRDefault="00850163" w:rsidP="00850163">
      <w:pPr>
        <w:pStyle w:val="a3"/>
        <w:ind w:left="1637" w:hanging="1353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1FB3342" wp14:editId="685F6B5E">
            <wp:extent cx="5853611" cy="1640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3" cy="16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C44" w14:textId="77777777" w:rsidR="00850163" w:rsidRDefault="00850163" w:rsidP="00850163">
      <w:pPr>
        <w:pStyle w:val="a3"/>
        <w:ind w:left="1637" w:firstLine="0"/>
        <w:jc w:val="left"/>
      </w:pPr>
    </w:p>
    <w:p w14:paraId="54B73987" w14:textId="6CB2686F" w:rsidR="00850163" w:rsidRPr="00850163" w:rsidRDefault="00850163" w:rsidP="00850163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18216D">
        <w:rPr>
          <w:highlight w:val="yellow"/>
        </w:rPr>
        <w:t>П</w:t>
      </w:r>
      <w:r w:rsidRPr="00850163">
        <w:rPr>
          <w:highlight w:val="cyan"/>
        </w:rPr>
        <w:t xml:space="preserve">редусмотреть возможность ввода «Время сдачи на УЗ (по акту)» на суток 10 позже после сдачи вагонов и перерасчет «время пользования» и платы по вагонам. </w:t>
      </w:r>
    </w:p>
    <w:p w14:paraId="1426C59D" w14:textId="780356C4" w:rsidR="00850163" w:rsidRDefault="00850163" w:rsidP="00850163">
      <w:pPr>
        <w:jc w:val="left"/>
      </w:pPr>
      <w:r w:rsidRPr="00850163">
        <w:rPr>
          <w:highlight w:val="cyan"/>
        </w:rPr>
        <w:t xml:space="preserve">Почему при вводе «Время сдачи на УЗ (по акту)» система выдала </w:t>
      </w:r>
      <w:proofErr w:type="gramStart"/>
      <w:r w:rsidRPr="00850163">
        <w:rPr>
          <w:highlight w:val="cyan"/>
        </w:rPr>
        <w:t>сообщение ?</w:t>
      </w:r>
      <w:proofErr w:type="gramEnd"/>
      <w:r>
        <w:t xml:space="preserve"> </w:t>
      </w:r>
    </w:p>
    <w:p w14:paraId="3324916B" w14:textId="6DF328C1" w:rsidR="00C5713D" w:rsidRPr="00C5713D" w:rsidRDefault="00C5713D" w:rsidP="00850163">
      <w:pPr>
        <w:jc w:val="left"/>
      </w:pPr>
      <w:r w:rsidRPr="00C5713D">
        <w:rPr>
          <w:highlight w:val="yellow"/>
        </w:rPr>
        <w:t>(алгоритм переносил с прибытия, посмотри и исправь названия полей)- привязывать к дате веденной +- 1 сутки, а если пусто привязка к текущему времени (но не акты)</w:t>
      </w:r>
    </w:p>
    <w:p w14:paraId="2E77DC2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4745558D" wp14:editId="49EFE175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A3D0" w14:textId="5CE32B82" w:rsidR="00850163" w:rsidRDefault="00850163" w:rsidP="00850163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2B41F6">
        <w:rPr>
          <w:highlight w:val="yellow"/>
        </w:rPr>
        <w:t>И</w:t>
      </w:r>
      <w:r w:rsidRPr="00CA6785">
        <w:rPr>
          <w:highlight w:val="cyan"/>
        </w:rPr>
        <w:t xml:space="preserve">справить диаграмму в отчете - отправление ИТОГ – Груз ОТПР на </w:t>
      </w:r>
    </w:p>
    <w:p w14:paraId="120907B3" w14:textId="77777777" w:rsidR="00AF53DE" w:rsidRPr="004763DD" w:rsidRDefault="00AF53DE" w:rsidP="00AF53DE">
      <w:pPr>
        <w:pStyle w:val="a3"/>
        <w:ind w:left="928" w:firstLine="0"/>
        <w:jc w:val="left"/>
        <w:rPr>
          <w:highlight w:val="cyan"/>
        </w:rPr>
      </w:pPr>
    </w:p>
    <w:p w14:paraId="6EBE9F13" w14:textId="34AFF1FC" w:rsidR="00AF53DE" w:rsidRDefault="00AF53DE" w:rsidP="00850163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AF53DE">
        <w:rPr>
          <w:highlight w:val="yellow"/>
        </w:rPr>
        <w:t>ПЕЧАТЬ ОТЧЕТОВ</w:t>
      </w:r>
    </w:p>
    <w:p w14:paraId="09E66CA7" w14:textId="77777777" w:rsidR="00AF53DE" w:rsidRPr="00AF53DE" w:rsidRDefault="00AF53DE" w:rsidP="00AF53DE">
      <w:pPr>
        <w:ind w:firstLine="0"/>
        <w:jc w:val="left"/>
        <w:rPr>
          <w:highlight w:val="cyan"/>
        </w:rPr>
      </w:pPr>
    </w:p>
    <w:p w14:paraId="029C2182" w14:textId="77777777" w:rsidR="00850163" w:rsidRDefault="00850163" w:rsidP="00850163">
      <w:pPr>
        <w:pStyle w:val="a3"/>
        <w:ind w:left="1440" w:firstLine="0"/>
        <w:jc w:val="left"/>
      </w:pPr>
    </w:p>
    <w:p w14:paraId="3ABE1B8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3E73829E" wp14:editId="6460692D">
            <wp:extent cx="6520377" cy="214376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54" cy="21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8600" w14:textId="77777777" w:rsidR="00850163" w:rsidRDefault="00850163" w:rsidP="00850163">
      <w:pPr>
        <w:jc w:val="left"/>
      </w:pPr>
    </w:p>
    <w:p w14:paraId="6F4B7FD2" w14:textId="77777777" w:rsidR="00850163" w:rsidRDefault="00850163" w:rsidP="00850163">
      <w:pPr>
        <w:jc w:val="left"/>
      </w:pPr>
    </w:p>
    <w:p w14:paraId="3F2819A5" w14:textId="6E2B29CA" w:rsidR="00850163" w:rsidRPr="00850163" w:rsidRDefault="00850163" w:rsidP="00850163">
      <w:pPr>
        <w:pStyle w:val="a3"/>
        <w:numPr>
          <w:ilvl w:val="0"/>
          <w:numId w:val="8"/>
        </w:numPr>
        <w:rPr>
          <w:highlight w:val="cyan"/>
        </w:rPr>
      </w:pPr>
      <w:r w:rsidRPr="00850163">
        <w:rPr>
          <w:highlight w:val="cyan"/>
        </w:rPr>
        <w:t>В отчеты</w:t>
      </w:r>
      <w:r w:rsidR="00DE63F1">
        <w:rPr>
          <w:highlight w:val="cyan"/>
        </w:rPr>
        <w:t xml:space="preserve"> По (</w:t>
      </w:r>
      <w:r w:rsidR="00DE63F1" w:rsidRPr="00DE63F1">
        <w:rPr>
          <w:highlight w:val="yellow"/>
        </w:rPr>
        <w:t>прибытию и отправлению</w:t>
      </w:r>
      <w:r w:rsidR="00DE63F1">
        <w:rPr>
          <w:highlight w:val="yellow"/>
        </w:rPr>
        <w:t xml:space="preserve">- не </w:t>
      </w:r>
      <w:r w:rsidR="00DE63F1" w:rsidRPr="00DE63F1">
        <w:rPr>
          <w:color w:val="FF0000"/>
          <w:highlight w:val="yellow"/>
        </w:rPr>
        <w:t>показать</w:t>
      </w:r>
      <w:r w:rsidR="00DE63F1">
        <w:rPr>
          <w:highlight w:val="cyan"/>
        </w:rPr>
        <w:t>)</w:t>
      </w:r>
      <w:r w:rsidRPr="00850163">
        <w:rPr>
          <w:highlight w:val="cyan"/>
        </w:rPr>
        <w:t xml:space="preserve"> добавить фильтр - «Внутризаводские вагоны», выбрав который отчеты будут без учета внутризаводских вагонов, </w:t>
      </w:r>
      <w:r w:rsidRPr="00850163">
        <w:rPr>
          <w:highlight w:val="cyan"/>
          <w:lang w:val="en-US"/>
        </w:rPr>
        <w:t>id</w:t>
      </w:r>
      <w:r w:rsidRPr="00850163">
        <w:rPr>
          <w:highlight w:val="cyan"/>
        </w:rPr>
        <w:t xml:space="preserve">: 188, 1237, </w:t>
      </w:r>
      <w:proofErr w:type="gramStart"/>
      <w:r w:rsidRPr="00850163">
        <w:rPr>
          <w:highlight w:val="cyan"/>
        </w:rPr>
        <w:t>1238  (</w:t>
      </w:r>
      <w:proofErr w:type="gramEnd"/>
      <w:r w:rsidRPr="00850163">
        <w:rPr>
          <w:color w:val="FF0000"/>
          <w:highlight w:val="cyan"/>
        </w:rPr>
        <w:t xml:space="preserve">Это долго, много зацепит </w:t>
      </w:r>
      <w:proofErr w:type="spellStart"/>
      <w:r w:rsidRPr="00850163">
        <w:rPr>
          <w:color w:val="FF0000"/>
          <w:highlight w:val="cyan"/>
        </w:rPr>
        <w:t>хп</w:t>
      </w:r>
      <w:proofErr w:type="spellEnd"/>
      <w:r w:rsidRPr="00850163">
        <w:rPr>
          <w:highlight w:val="cyan"/>
        </w:rPr>
        <w:t>)</w:t>
      </w:r>
    </w:p>
    <w:p w14:paraId="006C99A6" w14:textId="77777777" w:rsidR="00850163" w:rsidRPr="00850163" w:rsidRDefault="00850163" w:rsidP="00850163">
      <w:pPr>
        <w:pStyle w:val="a3"/>
        <w:ind w:left="928" w:firstLine="0"/>
        <w:rPr>
          <w:highlight w:val="cyan"/>
        </w:rPr>
      </w:pPr>
    </w:p>
    <w:p w14:paraId="614F2C73" w14:textId="1D920931" w:rsidR="00850163" w:rsidRPr="00850163" w:rsidRDefault="00850163" w:rsidP="00850163">
      <w:pPr>
        <w:pStyle w:val="a3"/>
        <w:ind w:left="928" w:firstLine="0"/>
        <w:rPr>
          <w:b/>
          <w:bCs/>
          <w:color w:val="FF0000"/>
          <w:sz w:val="28"/>
          <w:szCs w:val="28"/>
        </w:rPr>
      </w:pPr>
      <w:r w:rsidRPr="00850163">
        <w:rPr>
          <w:b/>
          <w:bCs/>
          <w:color w:val="FF0000"/>
          <w:sz w:val="28"/>
          <w:szCs w:val="28"/>
          <w:highlight w:val="cyan"/>
        </w:rPr>
        <w:t xml:space="preserve">Если это долго – исключить вообще попадание данных вагонов отчеты, как по </w:t>
      </w:r>
      <w:proofErr w:type="gramStart"/>
      <w:r w:rsidRPr="00850163">
        <w:rPr>
          <w:b/>
          <w:bCs/>
          <w:color w:val="FF0000"/>
          <w:sz w:val="28"/>
          <w:szCs w:val="28"/>
          <w:highlight w:val="cyan"/>
        </w:rPr>
        <w:t>прибытию</w:t>
      </w:r>
      <w:proofErr w:type="gramEnd"/>
      <w:r w:rsidRPr="00850163">
        <w:rPr>
          <w:b/>
          <w:bCs/>
          <w:color w:val="FF0000"/>
          <w:sz w:val="28"/>
          <w:szCs w:val="28"/>
          <w:highlight w:val="cyan"/>
        </w:rPr>
        <w:t xml:space="preserve"> так и по отправлению</w:t>
      </w:r>
      <w:r w:rsidRPr="00850163">
        <w:rPr>
          <w:b/>
          <w:bCs/>
          <w:color w:val="FF0000"/>
          <w:sz w:val="28"/>
          <w:szCs w:val="28"/>
        </w:rPr>
        <w:t xml:space="preserve"> </w:t>
      </w:r>
    </w:p>
    <w:p w14:paraId="35692BFE" w14:textId="77777777" w:rsidR="00850163" w:rsidRPr="00850163" w:rsidRDefault="00850163" w:rsidP="00850163">
      <w:pPr>
        <w:rPr>
          <w:b/>
          <w:bCs/>
          <w:color w:val="FF0000"/>
          <w:sz w:val="28"/>
          <w:szCs w:val="28"/>
        </w:rPr>
      </w:pPr>
    </w:p>
    <w:p w14:paraId="1EC98A04" w14:textId="77777777" w:rsidR="00850163" w:rsidRPr="00D248FE" w:rsidRDefault="00850163" w:rsidP="00850163">
      <w:r>
        <w:rPr>
          <w:noProof/>
        </w:rPr>
        <w:drawing>
          <wp:inline distT="0" distB="0" distL="0" distR="0" wp14:anchorId="34C06DA8" wp14:editId="553B9455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B436" w14:textId="59144214" w:rsidR="00656320" w:rsidRPr="00CA6785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Н</w:t>
      </w:r>
      <w:r w:rsidRPr="00CA6785">
        <w:rPr>
          <w:highlight w:val="cyan"/>
        </w:rPr>
        <w:t xml:space="preserve">ет данных из </w:t>
      </w:r>
      <w:r w:rsidRPr="00CA6785">
        <w:rPr>
          <w:highlight w:val="cyan"/>
          <w:lang w:val="en-US"/>
        </w:rPr>
        <w:t>SAP</w:t>
      </w:r>
      <w:r w:rsidRPr="00CA6785">
        <w:rPr>
          <w:highlight w:val="cyan"/>
        </w:rPr>
        <w:t xml:space="preserve"> по вагонам</w:t>
      </w:r>
      <w:r w:rsidR="00DE63F1" w:rsidRPr="00DE63F1">
        <w:rPr>
          <w:highlight w:val="yellow"/>
        </w:rPr>
        <w:t>?</w:t>
      </w:r>
    </w:p>
    <w:p w14:paraId="0DDF711C" w14:textId="77777777" w:rsidR="00656320" w:rsidRDefault="00656320" w:rsidP="00656320">
      <w:pPr>
        <w:pStyle w:val="a3"/>
        <w:ind w:left="1440" w:firstLine="0"/>
        <w:jc w:val="left"/>
      </w:pPr>
    </w:p>
    <w:p w14:paraId="5002EB74" w14:textId="77777777" w:rsidR="00656320" w:rsidRDefault="00656320" w:rsidP="00656320">
      <w:pPr>
        <w:pStyle w:val="a3"/>
        <w:ind w:left="1440" w:firstLine="0"/>
        <w:jc w:val="left"/>
      </w:pPr>
    </w:p>
    <w:tbl>
      <w:tblPr>
        <w:tblW w:w="9400" w:type="dxa"/>
        <w:tblInd w:w="421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656320" w:rsidRPr="00B66B6E" w14:paraId="06C369AB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A86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E9B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956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6EC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656320" w:rsidRPr="00B66B6E" w14:paraId="037B025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B98BA2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2E76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81423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B21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251C78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558F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02A64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B2455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058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CDDAD0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F8F0E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FFFB3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54E20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85E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8FB18D6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504CFA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A616D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C738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C2C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C40ECB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F4C8D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C8FC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8C91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78A4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94849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6B67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521E8F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6B4A6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7EB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2D550DC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AF07E4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5C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BA5EA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9EE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BAB355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9428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29A3B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7A6D8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FFC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3E2FB4A8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9A36C" w14:textId="77777777" w:rsidR="00656320" w:rsidRPr="00B66B6E" w:rsidRDefault="00656320" w:rsidP="00F946CC">
            <w:pPr>
              <w:ind w:firstLine="24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F19C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D0CA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9BA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95FDBE7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325A1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B6EA0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3D58A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C79D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1D840F27" w14:textId="77777777" w:rsidR="00656320" w:rsidRDefault="00656320" w:rsidP="00656320">
      <w:pPr>
        <w:pStyle w:val="a3"/>
        <w:ind w:left="1440" w:firstLine="0"/>
        <w:jc w:val="left"/>
      </w:pPr>
    </w:p>
    <w:p w14:paraId="6E4603A9" w14:textId="77777777" w:rsidR="00656320" w:rsidRDefault="00656320" w:rsidP="00656320">
      <w:pPr>
        <w:pStyle w:val="a3"/>
        <w:ind w:left="1440" w:hanging="1014"/>
        <w:jc w:val="left"/>
      </w:pPr>
      <w:r>
        <w:rPr>
          <w:noProof/>
        </w:rPr>
        <w:lastRenderedPageBreak/>
        <w:drawing>
          <wp:inline distT="0" distB="0" distL="0" distR="0" wp14:anchorId="2A52042D" wp14:editId="2776FA48">
            <wp:extent cx="5704679" cy="21151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68" cy="212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68F4" w14:textId="77777777" w:rsidR="00656320" w:rsidRDefault="00656320" w:rsidP="00656320">
      <w:pPr>
        <w:pStyle w:val="a3"/>
        <w:ind w:left="1440" w:firstLine="0"/>
        <w:jc w:val="left"/>
      </w:pPr>
    </w:p>
    <w:p w14:paraId="4696D3CD" w14:textId="48DAFC1B" w:rsidR="00656320" w:rsidRPr="00656320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П</w:t>
      </w:r>
      <w:r w:rsidRPr="00656320">
        <w:rPr>
          <w:highlight w:val="cyan"/>
        </w:rPr>
        <w:t xml:space="preserve">о некоторым вагонам нет кода плательщика и даты </w:t>
      </w:r>
      <w:proofErr w:type="spellStart"/>
      <w:r w:rsidRPr="00656320">
        <w:rPr>
          <w:highlight w:val="cyan"/>
        </w:rPr>
        <w:t>раскредитовки</w:t>
      </w:r>
      <w:proofErr w:type="spellEnd"/>
      <w:r w:rsidR="00DE63F1" w:rsidRPr="00DE63F1">
        <w:rPr>
          <w:highlight w:val="yellow"/>
        </w:rPr>
        <w:t xml:space="preserve">- сервис обновления ЭПД до стадии </w:t>
      </w:r>
      <w:proofErr w:type="spellStart"/>
      <w:r w:rsidR="00DE63F1" w:rsidRPr="00DE63F1">
        <w:rPr>
          <w:highlight w:val="yellow"/>
        </w:rPr>
        <w:t>раскредитован</w:t>
      </w:r>
      <w:proofErr w:type="spellEnd"/>
    </w:p>
    <w:p w14:paraId="234835CB" w14:textId="77777777" w:rsidR="00656320" w:rsidRPr="00D47EDB" w:rsidRDefault="00656320" w:rsidP="00656320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56320" w:rsidRPr="0067064A" w14:paraId="3BF821C9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69D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2BD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20A2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EC5B57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78C3B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56320" w:rsidRPr="0067064A" w14:paraId="23DD4C47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4F69C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894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258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90AEC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44F500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77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315C06D3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FDAE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FDC4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FDE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500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EA0737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237C1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0281AEE9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944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80D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C85E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CACA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CA7EF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75FD4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100CA3E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E3A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C802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B295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EA7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8816D3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E0619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78C75A4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1B7A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FE8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2C8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CB9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8FBD9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684FB9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21CA8572" w14:textId="0783D29B" w:rsidR="00850163" w:rsidRDefault="00850163" w:rsidP="00656320">
      <w:pPr>
        <w:pStyle w:val="a3"/>
        <w:ind w:left="928" w:firstLine="0"/>
      </w:pPr>
    </w:p>
    <w:p w14:paraId="6BF1DC7B" w14:textId="19983619" w:rsidR="009044B0" w:rsidRDefault="00656320" w:rsidP="009044B0">
      <w:pPr>
        <w:pStyle w:val="a3"/>
        <w:ind w:left="0" w:firstLine="0"/>
        <w:jc w:val="center"/>
      </w:pPr>
      <w:r>
        <w:t>___________________________________________________________________________________________</w:t>
      </w:r>
    </w:p>
    <w:p w14:paraId="5FEAA452" w14:textId="6A4FBFF8" w:rsidR="00555E8E" w:rsidRDefault="00555E8E" w:rsidP="00861735">
      <w:pPr>
        <w:pStyle w:val="a3"/>
        <w:ind w:left="142" w:firstLine="0"/>
        <w:jc w:val="center"/>
      </w:pPr>
    </w:p>
    <w:p w14:paraId="2C47477E" w14:textId="7C1412D4" w:rsidR="00555E8E" w:rsidRPr="00555E8E" w:rsidRDefault="00555E8E" w:rsidP="00555E8E">
      <w:proofErr w:type="gramStart"/>
      <w:r w:rsidRPr="00555E8E">
        <w:rPr>
          <w:highlight w:val="cyan"/>
        </w:rPr>
        <w:t xml:space="preserve">13 </w:t>
      </w:r>
      <w:r w:rsidRPr="00DE63F1">
        <w:rPr>
          <w:highlight w:val="yellow"/>
        </w:rPr>
        <w:t xml:space="preserve"> В</w:t>
      </w:r>
      <w:proofErr w:type="gramEnd"/>
      <w:r w:rsidRPr="00DE63F1">
        <w:rPr>
          <w:highlight w:val="yellow"/>
        </w:rPr>
        <w:t xml:space="preserve"> </w:t>
      </w:r>
      <w:r w:rsidRPr="00555E8E">
        <w:rPr>
          <w:highlight w:val="cyan"/>
        </w:rPr>
        <w:t>отчетах по прибытию и отправлению несколько операторов ЦТЛ</w:t>
      </w:r>
    </w:p>
    <w:p w14:paraId="10847639" w14:textId="1948C77B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4B83F26B" wp14:editId="7A3E945C">
            <wp:extent cx="7021195" cy="1989117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22" cy="19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625" w14:textId="6EA937D2" w:rsidR="00555E8E" w:rsidRDefault="00555E8E" w:rsidP="00861735">
      <w:pPr>
        <w:pStyle w:val="a3"/>
        <w:ind w:left="142" w:firstLine="0"/>
        <w:jc w:val="center"/>
      </w:pPr>
    </w:p>
    <w:p w14:paraId="6CCF5DD6" w14:textId="374A936F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264396A1" wp14:editId="27B7365D">
            <wp:extent cx="7020515" cy="259475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931" cy="25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24F" w14:textId="067751EE" w:rsidR="002F13E4" w:rsidRPr="00850163" w:rsidRDefault="002F13E4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lastRenderedPageBreak/>
        <w:t>В отчете по прибытию (общий) лист «детально» - добавить поля:</w:t>
      </w:r>
      <w:r w:rsidR="00D00FD6" w:rsidRPr="00CA6785">
        <w:rPr>
          <w:highlight w:val="magenta"/>
        </w:rPr>
        <w:t xml:space="preserve"> (Требует изменение </w:t>
      </w:r>
      <w:proofErr w:type="spellStart"/>
      <w:r w:rsidR="00D00FD6" w:rsidRPr="00CA6785">
        <w:rPr>
          <w:highlight w:val="magenta"/>
        </w:rPr>
        <w:t>хп</w:t>
      </w:r>
      <w:proofErr w:type="spellEnd"/>
      <w:r w:rsidR="00D00FD6" w:rsidRPr="00CA6785">
        <w:rPr>
          <w:highlight w:val="magenta"/>
        </w:rPr>
        <w:t xml:space="preserve"> </w:t>
      </w:r>
      <w:proofErr w:type="spellStart"/>
      <w:r w:rsidR="00D00FD6" w:rsidRPr="00CA6785">
        <w:rPr>
          <w:rFonts w:ascii="Consolas" w:hAnsi="Consolas" w:cs="Consolas"/>
          <w:color w:val="000000"/>
          <w:sz w:val="19"/>
          <w:szCs w:val="19"/>
          <w:highlight w:val="magenta"/>
        </w:rPr>
        <w:t>get_view_incoming_cars_of_period</w:t>
      </w:r>
      <w:proofErr w:type="spellEnd"/>
      <w:r w:rsidR="00D00FD6" w:rsidRPr="00CA6785">
        <w:rPr>
          <w:highlight w:val="magenta"/>
        </w:rPr>
        <w:t>)</w:t>
      </w:r>
    </w:p>
    <w:p w14:paraId="2A8EC29F" w14:textId="41CD1937" w:rsidR="00850163" w:rsidRDefault="00850163" w:rsidP="00850163">
      <w:pPr>
        <w:pStyle w:val="a3"/>
        <w:ind w:left="928" w:firstLine="0"/>
        <w:rPr>
          <w:highlight w:val="magenta"/>
        </w:rPr>
      </w:pPr>
    </w:p>
    <w:p w14:paraId="744D2972" w14:textId="742E72EE" w:rsidR="00850163" w:rsidRPr="00DE63F1" w:rsidRDefault="00850163" w:rsidP="00850163">
      <w:pPr>
        <w:pStyle w:val="a3"/>
        <w:ind w:left="928" w:firstLine="0"/>
        <w:rPr>
          <w:sz w:val="22"/>
          <w:highlight w:val="yellow"/>
        </w:rPr>
      </w:pPr>
      <w:r w:rsidRPr="00850163">
        <w:rPr>
          <w:highlight w:val="red"/>
        </w:rPr>
        <w:t>НЕ КРИТИЧНО. ДОРАБОТАЕМ ПОЗЖЕ.</w:t>
      </w:r>
      <w:r w:rsidR="00DE63F1" w:rsidRPr="00DE63F1">
        <w:rPr>
          <w:highlight w:val="yellow"/>
        </w:rPr>
        <w:t xml:space="preserve"> – есть в отчете «СТАТИСТИКА»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FF0011D">
            <wp:extent cx="5994059" cy="946518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25" cy="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117A8603" w:rsidR="00E564ED" w:rsidRDefault="00E564ED" w:rsidP="00656320">
      <w:pPr>
        <w:pStyle w:val="a3"/>
        <w:numPr>
          <w:ilvl w:val="0"/>
          <w:numId w:val="29"/>
        </w:numPr>
        <w:jc w:val="left"/>
        <w:rPr>
          <w:highlight w:val="magenta"/>
        </w:rPr>
      </w:pPr>
      <w:r w:rsidRPr="00CA6785">
        <w:rPr>
          <w:highlight w:val="magenta"/>
        </w:rPr>
        <w:t>В отчете по прибытию (общий) –</w:t>
      </w:r>
      <w:r w:rsidR="00346ABB" w:rsidRPr="00CA6785">
        <w:rPr>
          <w:highlight w:val="magenta"/>
        </w:rPr>
        <w:t xml:space="preserve"> добавить</w:t>
      </w:r>
      <w:r w:rsidRPr="00CA6785">
        <w:rPr>
          <w:highlight w:val="magenta"/>
        </w:rPr>
        <w:t xml:space="preserve"> лист с вагонами признаком «возврат» - «Возврат УЗ»</w:t>
      </w:r>
    </w:p>
    <w:p w14:paraId="2473E919" w14:textId="0DC22CEA" w:rsidR="00656320" w:rsidRDefault="00656320" w:rsidP="00656320">
      <w:pPr>
        <w:pStyle w:val="a3"/>
        <w:ind w:left="928" w:firstLine="0"/>
        <w:jc w:val="left"/>
        <w:rPr>
          <w:highlight w:val="magenta"/>
        </w:rPr>
      </w:pPr>
    </w:p>
    <w:p w14:paraId="6D41D5C3" w14:textId="188990F9" w:rsidR="00656320" w:rsidRPr="00CA6785" w:rsidRDefault="00656320" w:rsidP="00656320">
      <w:pPr>
        <w:pStyle w:val="a3"/>
        <w:ind w:left="928" w:firstLine="0"/>
        <w:jc w:val="left"/>
        <w:rPr>
          <w:highlight w:val="magenta"/>
        </w:rPr>
      </w:pPr>
      <w:r w:rsidRPr="00850163">
        <w:rPr>
          <w:highlight w:val="red"/>
        </w:rPr>
        <w:t>НЕ КРИТИЧНО. ДОРАБОТАЕМ ПОЗЖЕ</w:t>
      </w:r>
      <w:r w:rsidR="00DE63F1" w:rsidRPr="00DE63F1">
        <w:rPr>
          <w:highlight w:val="yellow"/>
        </w:rPr>
        <w:t xml:space="preserve">- </w:t>
      </w:r>
      <w:proofErr w:type="gramStart"/>
      <w:r w:rsidR="00DE63F1" w:rsidRPr="00DE63F1">
        <w:rPr>
          <w:highlight w:val="yellow"/>
        </w:rPr>
        <w:t>если  буду</w:t>
      </w:r>
      <w:proofErr w:type="gramEnd"/>
      <w:r w:rsidR="00DE63F1" w:rsidRPr="00DE63F1">
        <w:rPr>
          <w:highlight w:val="yellow"/>
        </w:rPr>
        <w:t xml:space="preserve"> делать верхнее</w:t>
      </w: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4CB679E0">
            <wp:extent cx="6840220" cy="184244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432" cy="18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75679A03" w:rsidR="00E564ED" w:rsidRDefault="00E564ED" w:rsidP="00E564ED">
      <w:pPr>
        <w:pStyle w:val="a3"/>
        <w:ind w:left="360" w:firstLine="66"/>
      </w:pPr>
    </w:p>
    <w:p w14:paraId="228C552F" w14:textId="7CACBBB8" w:rsidR="00656320" w:rsidRDefault="00656320" w:rsidP="00E564ED">
      <w:pPr>
        <w:pStyle w:val="a3"/>
        <w:ind w:left="360" w:firstLine="66"/>
      </w:pPr>
    </w:p>
    <w:p w14:paraId="01042EF5" w14:textId="77777777" w:rsidR="00656320" w:rsidRPr="00CA6785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t xml:space="preserve">В отчете «Информация по вагону и собственнику» в области «Информация по операторам АМКР» не заполнены поля (пример вагон </w:t>
      </w:r>
      <w:r w:rsidRPr="00CA6785">
        <w:rPr>
          <w:sz w:val="22"/>
          <w:highlight w:val="magenta"/>
        </w:rPr>
        <w:t>63480511)</w:t>
      </w:r>
    </w:p>
    <w:p w14:paraId="188A214E" w14:textId="77777777" w:rsidR="00656320" w:rsidRPr="00CA6785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>Дата изменения разметки:</w:t>
      </w:r>
    </w:p>
    <w:p w14:paraId="062C7EF0" w14:textId="77777777" w:rsidR="00656320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 xml:space="preserve">Польз. изм. </w:t>
      </w:r>
      <w:proofErr w:type="spellStart"/>
      <w:r w:rsidRPr="00CA6785">
        <w:rPr>
          <w:sz w:val="22"/>
          <w:highlight w:val="magenta"/>
        </w:rPr>
        <w:t>разм</w:t>
      </w:r>
      <w:proofErr w:type="spellEnd"/>
      <w:r w:rsidRPr="00CA6785">
        <w:rPr>
          <w:sz w:val="22"/>
          <w:highlight w:val="magenta"/>
        </w:rPr>
        <w:t>.:</w:t>
      </w:r>
    </w:p>
    <w:p w14:paraId="740E74BE" w14:textId="77777777" w:rsidR="00656320" w:rsidRDefault="00656320" w:rsidP="00656320">
      <w:pPr>
        <w:pStyle w:val="a3"/>
        <w:ind w:left="2357" w:firstLine="0"/>
        <w:rPr>
          <w:sz w:val="22"/>
          <w:highlight w:val="magenta"/>
        </w:rPr>
      </w:pPr>
    </w:p>
    <w:p w14:paraId="69A1A461" w14:textId="77777777" w:rsidR="00656320" w:rsidRPr="00850163" w:rsidRDefault="00656320" w:rsidP="00656320">
      <w:pPr>
        <w:pStyle w:val="a3"/>
        <w:ind w:left="2357" w:firstLine="0"/>
        <w:rPr>
          <w:b/>
          <w:bCs/>
          <w:sz w:val="22"/>
          <w:highlight w:val="red"/>
        </w:rPr>
      </w:pPr>
      <w:r w:rsidRPr="00850163">
        <w:rPr>
          <w:b/>
          <w:bCs/>
          <w:sz w:val="22"/>
          <w:highlight w:val="red"/>
        </w:rPr>
        <w:t>РЕАЛИЗУЕМ ПОСЛЕ ДОРАБОТКИ В АРМе</w:t>
      </w:r>
    </w:p>
    <w:p w14:paraId="792C0F80" w14:textId="77777777" w:rsidR="00656320" w:rsidRPr="00747CDC" w:rsidRDefault="00656320" w:rsidP="00656320">
      <w:pPr>
        <w:pStyle w:val="a3"/>
        <w:ind w:left="426" w:firstLine="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A539606" wp14:editId="3A3DD557">
            <wp:extent cx="6427470" cy="224505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877" cy="22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A1C7" w14:textId="77777777" w:rsidR="00656320" w:rsidRDefault="00656320" w:rsidP="00656320">
      <w:pPr>
        <w:pStyle w:val="a3"/>
        <w:ind w:left="284" w:firstLine="0"/>
        <w:rPr>
          <w:sz w:val="22"/>
        </w:rPr>
      </w:pPr>
    </w:p>
    <w:p w14:paraId="1C067FE2" w14:textId="56BFB735" w:rsidR="00656320" w:rsidRPr="00656320" w:rsidRDefault="00656320" w:rsidP="00656320">
      <w:pPr>
        <w:pStyle w:val="a3"/>
        <w:numPr>
          <w:ilvl w:val="0"/>
          <w:numId w:val="29"/>
        </w:numPr>
        <w:rPr>
          <w:highlight w:val="magenta"/>
        </w:rPr>
      </w:pPr>
      <w:r w:rsidRPr="00656320">
        <w:rPr>
          <w:highlight w:val="magenta"/>
        </w:rPr>
        <w:t>Отчет -Информация по вагону и собственнику – после ввода номера вагона в области «Общая информация по вагону» нет данных, нам нужно опуститься вниз листа и выбрать строку в области «Отчет по вагону» и тогда отобразятся данные. Нужно чтобы в области «Общая информация по вагону» сразу отображались данные по последней строки</w:t>
      </w:r>
    </w:p>
    <w:p w14:paraId="4064D492" w14:textId="77777777" w:rsidR="00656320" w:rsidRDefault="00656320" w:rsidP="00656320">
      <w:pPr>
        <w:pStyle w:val="a3"/>
        <w:ind w:left="502" w:firstLine="0"/>
        <w:rPr>
          <w:highlight w:val="magenta"/>
        </w:rPr>
      </w:pPr>
    </w:p>
    <w:p w14:paraId="773BCC36" w14:textId="5290315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</w:t>
      </w:r>
      <w:r>
        <w:rPr>
          <w:highlight w:val="red"/>
        </w:rPr>
        <w:t xml:space="preserve">. </w:t>
      </w:r>
      <w:r w:rsidRPr="00850163">
        <w:rPr>
          <w:highlight w:val="red"/>
        </w:rPr>
        <w:t>ДОРАБОТАЕМ ПОЗЖЕ</w:t>
      </w:r>
      <w:r w:rsidR="00594683" w:rsidRPr="00594683">
        <w:rPr>
          <w:highlight w:val="yellow"/>
        </w:rPr>
        <w:t xml:space="preserve">- просто </w:t>
      </w:r>
      <w:proofErr w:type="spellStart"/>
      <w:r w:rsidR="00594683" w:rsidRPr="00594683">
        <w:rPr>
          <w:highlight w:val="yellow"/>
        </w:rPr>
        <w:t>впадло</w:t>
      </w:r>
      <w:proofErr w:type="spellEnd"/>
      <w:r w:rsidR="00594683" w:rsidRPr="00594683">
        <w:rPr>
          <w:highlight w:val="yellow"/>
        </w:rPr>
        <w:t xml:space="preserve"> наступить на поле</w:t>
      </w:r>
    </w:p>
    <w:p w14:paraId="4C163864" w14:textId="77777777" w:rsidR="00656320" w:rsidRPr="00850163" w:rsidRDefault="00656320" w:rsidP="00656320">
      <w:pPr>
        <w:pStyle w:val="a3"/>
        <w:ind w:left="502" w:firstLine="0"/>
        <w:rPr>
          <w:highlight w:val="red"/>
        </w:rPr>
      </w:pPr>
    </w:p>
    <w:p w14:paraId="0B7E29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7122EB5" wp14:editId="1D24A9A0">
            <wp:extent cx="6371254" cy="24838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9310" cy="24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A8217" w14:textId="77777777" w:rsidR="00656320" w:rsidRDefault="00656320" w:rsidP="00656320">
      <w:pPr>
        <w:pStyle w:val="a3"/>
        <w:ind w:left="567" w:firstLine="0"/>
        <w:jc w:val="left"/>
      </w:pPr>
    </w:p>
    <w:p w14:paraId="025D6B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17087BC9" wp14:editId="4FE88B02">
            <wp:extent cx="6191250" cy="14534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5584" cy="145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16CA7" w14:textId="77777777" w:rsidR="00656320" w:rsidRDefault="00656320" w:rsidP="00656320">
      <w:pPr>
        <w:pStyle w:val="a3"/>
        <w:ind w:left="567" w:firstLine="0"/>
        <w:jc w:val="left"/>
      </w:pPr>
    </w:p>
    <w:p w14:paraId="185A27F0" w14:textId="77777777" w:rsidR="00656320" w:rsidRPr="00E34EE2" w:rsidRDefault="00656320" w:rsidP="00656320">
      <w:pPr>
        <w:pStyle w:val="a3"/>
        <w:ind w:left="284" w:firstLine="0"/>
        <w:rPr>
          <w:sz w:val="22"/>
        </w:rPr>
      </w:pPr>
    </w:p>
    <w:p w14:paraId="487FE895" w14:textId="52B79C31" w:rsidR="00656320" w:rsidRPr="00850163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6171AD">
        <w:rPr>
          <w:highlight w:val="yellow"/>
        </w:rPr>
        <w:t>В</w:t>
      </w:r>
      <w:r w:rsidRPr="00CA6785">
        <w:rPr>
          <w:highlight w:val="magenta"/>
        </w:rPr>
        <w:t xml:space="preserve"> отчет «История ставок» добавить фильтр «Оператор» и «Род вагона» с возможностью одновременного выбора нескольких </w:t>
      </w:r>
    </w:p>
    <w:p w14:paraId="6E0A767D" w14:textId="77777777" w:rsidR="00656320" w:rsidRDefault="00656320" w:rsidP="00656320">
      <w:pPr>
        <w:pStyle w:val="a3"/>
        <w:ind w:left="928" w:firstLine="0"/>
        <w:rPr>
          <w:highlight w:val="magenta"/>
        </w:rPr>
      </w:pPr>
    </w:p>
    <w:p w14:paraId="22709BDD" w14:textId="7777777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КРИТИЧНО. ДОРАБОТАЕМ ПОЗЖЕ</w:t>
      </w:r>
    </w:p>
    <w:p w14:paraId="551829E7" w14:textId="77777777" w:rsidR="00656320" w:rsidRDefault="00656320" w:rsidP="00656320"/>
    <w:p w14:paraId="1B0C5ABD" w14:textId="77777777" w:rsidR="00656320" w:rsidRDefault="00656320" w:rsidP="00656320">
      <w:r>
        <w:rPr>
          <w:noProof/>
        </w:rPr>
        <w:lastRenderedPageBreak/>
        <w:drawing>
          <wp:inline distT="0" distB="0" distL="0" distR="0" wp14:anchorId="28FF7306" wp14:editId="6AEC6A65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A8DE5" wp14:editId="31E23E91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B3A4" w14:textId="77777777" w:rsidR="00656320" w:rsidRDefault="00656320" w:rsidP="00656320"/>
    <w:p w14:paraId="10557026" w14:textId="77777777" w:rsidR="00656320" w:rsidRDefault="00656320" w:rsidP="00656320"/>
    <w:p w14:paraId="38BC25EA" w14:textId="77777777" w:rsidR="00656320" w:rsidRDefault="00656320" w:rsidP="00656320">
      <w:r>
        <w:rPr>
          <w:noProof/>
        </w:rPr>
        <w:drawing>
          <wp:inline distT="0" distB="0" distL="0" distR="0" wp14:anchorId="4F87193E" wp14:editId="2CBFB260">
            <wp:extent cx="5987235" cy="123279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99" cy="12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01F" w14:textId="77777777" w:rsidR="00656320" w:rsidRDefault="00656320" w:rsidP="00656320"/>
    <w:p w14:paraId="2FAA8448" w14:textId="77777777" w:rsidR="00656320" w:rsidRDefault="00656320" w:rsidP="00712D51">
      <w:pPr>
        <w:pStyle w:val="a3"/>
        <w:ind w:left="1440" w:firstLine="0"/>
        <w:jc w:val="left"/>
      </w:pPr>
    </w:p>
    <w:p w14:paraId="1F495A9F" w14:textId="2DF67B29" w:rsidR="00A74359" w:rsidRPr="00CA6785" w:rsidRDefault="00A74359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Отправление ИТОГ- Направление ОТПР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11FC30CC" w:rsidR="00975A4E" w:rsidRPr="00CA6785" w:rsidRDefault="00975A4E" w:rsidP="00656320">
      <w:pPr>
        <w:pStyle w:val="a3"/>
        <w:numPr>
          <w:ilvl w:val="0"/>
          <w:numId w:val="29"/>
        </w:numPr>
        <w:rPr>
          <w:highlight w:val="yellow"/>
        </w:rPr>
      </w:pPr>
      <w:r w:rsidRPr="00CA6785">
        <w:rPr>
          <w:highlight w:val="yellow"/>
        </w:rPr>
        <w:t xml:space="preserve">Во всех отчетах, при выводе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добавить строку, под названием, с периодом, который мы выбрали в календаре.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08893B51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Апрель 2023</w:t>
      </w:r>
    </w:p>
    <w:p w14:paraId="13B53CB0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580C5D49" w14:textId="1EC747F1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отчетах при экспортировании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> должны быть итоговые строки такие, как и в отчетах системы.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4387AC00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lastRenderedPageBreak/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61C1" w14:textId="77777777" w:rsidR="00CA6785" w:rsidRDefault="00CA6785" w:rsidP="00AB4D92">
      <w:pPr>
        <w:pStyle w:val="a3"/>
        <w:ind w:left="142" w:firstLine="142"/>
        <w:jc w:val="center"/>
      </w:pP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F5765C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по отправлению </w:t>
      </w:r>
      <w:proofErr w:type="gramStart"/>
      <w:r w:rsidRPr="00CA6785">
        <w:rPr>
          <w:highlight w:val="yellow"/>
        </w:rPr>
        <w:t>( общий</w:t>
      </w:r>
      <w:proofErr w:type="gramEnd"/>
      <w:r w:rsidRPr="00CA6785">
        <w:rPr>
          <w:highlight w:val="yellow"/>
        </w:rPr>
        <w:t>) в Excel формат не дает сложить время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731DC2AA" w14:textId="1AEC8A6F" w:rsidR="003F4383" w:rsidRDefault="003F4383" w:rsidP="00656320">
      <w:pPr>
        <w:pStyle w:val="a3"/>
        <w:ind w:left="709" w:firstLine="0"/>
        <w:jc w:val="left"/>
      </w:pPr>
      <w:r>
        <w:rPr>
          <w:noProof/>
        </w:rPr>
        <w:drawing>
          <wp:inline distT="0" distB="0" distL="0" distR="0" wp14:anchorId="265DF88B" wp14:editId="286DDA64">
            <wp:extent cx="5940425" cy="566382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88" cy="5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71FD6719">
            <wp:extent cx="5940425" cy="1364776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14" cy="13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Pr="006171AD" w:rsidRDefault="00206148" w:rsidP="00656320">
      <w:pPr>
        <w:pStyle w:val="a3"/>
        <w:numPr>
          <w:ilvl w:val="0"/>
          <w:numId w:val="29"/>
        </w:numPr>
        <w:jc w:val="left"/>
        <w:rPr>
          <w:highlight w:val="lightGray"/>
        </w:rPr>
      </w:pPr>
      <w:r w:rsidRPr="006171AD">
        <w:rPr>
          <w:highlight w:val="lightGray"/>
        </w:rPr>
        <w:t xml:space="preserve">Данные из системы </w:t>
      </w:r>
      <w:r w:rsidRPr="006171AD">
        <w:rPr>
          <w:highlight w:val="lightGray"/>
          <w:lang w:val="en-US"/>
        </w:rPr>
        <w:t>SAP</w:t>
      </w:r>
      <w:r w:rsidRPr="006171AD">
        <w:rPr>
          <w:highlight w:val="lightGray"/>
        </w:rPr>
        <w:t xml:space="preserve"> сохраняются в системе до сдачи вагона на УЗ, даже если в SAP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 w:rsidRPr="006171AD">
        <w:rPr>
          <w:highlight w:val="lightGray"/>
        </w:rPr>
        <w:t xml:space="preserve">Пример вагон № 56982028 грузился 25.03.23, 28.03.23 изменяют информацию в SAP, </w:t>
      </w:r>
      <w:r w:rsidR="00D47EDB" w:rsidRPr="006171AD">
        <w:rPr>
          <w:highlight w:val="lightGray"/>
        </w:rPr>
        <w:t xml:space="preserve">перегружают и </w:t>
      </w:r>
      <w:r w:rsidRPr="006171AD">
        <w:rPr>
          <w:highlight w:val="lightGray"/>
        </w:rPr>
        <w:t>сдают 20.05 23 порожним, информация из системы SAP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086E2BE1">
            <wp:extent cx="5941817" cy="144536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9" cy="14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D00" w14:textId="77777777" w:rsidR="00E6292E" w:rsidRPr="006171AD" w:rsidRDefault="00E6292E" w:rsidP="00E6292E">
      <w:pPr>
        <w:pStyle w:val="a3"/>
        <w:numPr>
          <w:ilvl w:val="0"/>
          <w:numId w:val="29"/>
        </w:numPr>
        <w:rPr>
          <w:highlight w:val="lightGray"/>
        </w:rPr>
      </w:pPr>
      <w:r w:rsidRPr="001F5BC5">
        <w:tab/>
      </w:r>
      <w:r w:rsidRPr="006171AD">
        <w:rPr>
          <w:highlight w:val="lightGray"/>
        </w:rPr>
        <w:t xml:space="preserve">Вагоны с признаком «возврат» в новую ведомость отправления, и в отчет </w:t>
      </w:r>
      <w:r w:rsidRPr="006171AD">
        <w:rPr>
          <w:rFonts w:eastAsia="Times New Roman"/>
          <w:highlight w:val="lightGray"/>
        </w:rPr>
        <w:t xml:space="preserve">(убыли фактически после исправления – 19.05. 2023 16:50) должны переноситься данные </w:t>
      </w:r>
    </w:p>
    <w:p w14:paraId="1B05883B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  <w:highlight w:val="lightGray"/>
        </w:rPr>
      </w:pPr>
      <w:r w:rsidRPr="006171AD">
        <w:rPr>
          <w:rFonts w:eastAsia="Times New Roman"/>
          <w:highlight w:val="lightGray"/>
        </w:rPr>
        <w:t xml:space="preserve">информация из </w:t>
      </w:r>
      <w:proofErr w:type="gramStart"/>
      <w:r w:rsidRPr="006171AD">
        <w:rPr>
          <w:rFonts w:eastAsia="Times New Roman"/>
          <w:highlight w:val="lightGray"/>
          <w:lang w:val="en-US"/>
        </w:rPr>
        <w:t>SAP</w:t>
      </w:r>
      <w:r w:rsidRPr="006171AD">
        <w:rPr>
          <w:rFonts w:eastAsia="Times New Roman"/>
          <w:highlight w:val="lightGray"/>
        </w:rPr>
        <w:t xml:space="preserve"> </w:t>
      </w:r>
      <w:r w:rsidRPr="006171AD">
        <w:rPr>
          <w:rFonts w:eastAsia="Times New Roman"/>
          <w:highlight w:val="lightGray"/>
          <w:lang w:val="en-US"/>
        </w:rPr>
        <w:t> </w:t>
      </w:r>
      <w:r w:rsidRPr="006171AD">
        <w:rPr>
          <w:rFonts w:eastAsia="Times New Roman"/>
          <w:highlight w:val="lightGray"/>
        </w:rPr>
        <w:t>(</w:t>
      </w:r>
      <w:proofErr w:type="gramEnd"/>
      <w:r w:rsidRPr="006171AD">
        <w:rPr>
          <w:rFonts w:eastAsia="Times New Roman"/>
          <w:highlight w:val="lightGray"/>
        </w:rPr>
        <w:t>первоначальном поезде)</w:t>
      </w:r>
    </w:p>
    <w:p w14:paraId="3E480365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highlight w:val="lightGray"/>
        </w:rPr>
      </w:pPr>
      <w:r w:rsidRPr="006171AD">
        <w:rPr>
          <w:rFonts w:eastAsia="Times New Roman"/>
          <w:highlight w:val="lightGray"/>
        </w:rPr>
        <w:t xml:space="preserve">данные о фактическом прибытии (за </w:t>
      </w:r>
      <w:r w:rsidRPr="006171AD">
        <w:rPr>
          <w:rFonts w:eastAsia="Times New Roman"/>
          <w:color w:val="000000"/>
          <w:highlight w:val="lightGray"/>
        </w:rPr>
        <w:t>2023-05-05 18:25:00)</w:t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7EBDEDB1" w:rsidR="00215872" w:rsidRPr="006171AD" w:rsidRDefault="00215872" w:rsidP="00656320">
      <w:pPr>
        <w:pStyle w:val="a3"/>
        <w:numPr>
          <w:ilvl w:val="0"/>
          <w:numId w:val="29"/>
        </w:numPr>
        <w:contextualSpacing w:val="0"/>
        <w:jc w:val="left"/>
        <w:rPr>
          <w:highlight w:val="lightGray"/>
        </w:rPr>
      </w:pPr>
      <w:r w:rsidRPr="00104D54">
        <w:rPr>
          <w:highlight w:val="yellow"/>
        </w:rPr>
        <w:t>В</w:t>
      </w:r>
      <w:r w:rsidRPr="006171AD">
        <w:rPr>
          <w:highlight w:val="lightGray"/>
        </w:rPr>
        <w:t xml:space="preserve"> форме «Поезда по прибытию» время создания поезда часто дублируется, хотя поезда создают в разное время</w:t>
      </w:r>
      <w:r w:rsidR="00104D54" w:rsidRPr="00104D54">
        <w:rPr>
          <w:highlight w:val="lightGray"/>
        </w:rPr>
        <w:t xml:space="preserve"> </w:t>
      </w:r>
      <w:r w:rsidR="00104D54">
        <w:rPr>
          <w:highlight w:val="lightGray"/>
        </w:rPr>
        <w:t>–</w:t>
      </w:r>
      <w:r w:rsidR="00104D54" w:rsidRPr="00104D54">
        <w:rPr>
          <w:highlight w:val="lightGray"/>
        </w:rPr>
        <w:t xml:space="preserve"> </w:t>
      </w:r>
      <w:r w:rsidR="00104D54" w:rsidRPr="00E6292E">
        <w:rPr>
          <w:highlight w:val="yellow"/>
        </w:rPr>
        <w:t xml:space="preserve">проверь </w:t>
      </w:r>
      <w:r w:rsidR="00E6292E" w:rsidRPr="00E6292E">
        <w:rPr>
          <w:highlight w:val="yellow"/>
        </w:rPr>
        <w:t xml:space="preserve">дату </w:t>
      </w:r>
      <w:proofErr w:type="gramStart"/>
      <w:r w:rsidR="00E6292E" w:rsidRPr="00E6292E">
        <w:rPr>
          <w:highlight w:val="yellow"/>
        </w:rPr>
        <w:t>создания ,</w:t>
      </w:r>
      <w:proofErr w:type="gramEnd"/>
      <w:r w:rsidR="00E6292E" w:rsidRPr="00E6292E">
        <w:rPr>
          <w:highlight w:val="yellow"/>
        </w:rPr>
        <w:t xml:space="preserve"> изменения правильно</w:t>
      </w:r>
    </w:p>
    <w:p w14:paraId="46FC74FD" w14:textId="77777777" w:rsidR="000C4991" w:rsidRDefault="000C4991" w:rsidP="000C4991">
      <w:pPr>
        <w:pStyle w:val="a3"/>
        <w:ind w:left="1637" w:firstLine="0"/>
        <w:contextualSpacing w:val="0"/>
        <w:jc w:val="left"/>
      </w:pP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016F802D">
            <wp:extent cx="6093438" cy="2149434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25" cy="21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1179E63D" w:rsidR="000C4991" w:rsidRDefault="000C4991" w:rsidP="005E19DC">
      <w:pPr>
        <w:jc w:val="left"/>
      </w:pPr>
    </w:p>
    <w:p w14:paraId="0C827454" w14:textId="77777777" w:rsidR="00656320" w:rsidRPr="00656320" w:rsidRDefault="00656320" w:rsidP="00656320"/>
    <w:sectPr w:rsidR="00656320" w:rsidRPr="00656320" w:rsidSect="00CA6785">
      <w:pgSz w:w="11906" w:h="16838" w:code="9"/>
      <w:pgMar w:top="567" w:right="282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95137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0440C"/>
    <w:multiLevelType w:val="hybridMultilevel"/>
    <w:tmpl w:val="ADAAF126"/>
    <w:lvl w:ilvl="0" w:tplc="7EB8D84E">
      <w:numFmt w:val="bullet"/>
      <w:lvlText w:val="-"/>
      <w:lvlJc w:val="left"/>
      <w:pPr>
        <w:ind w:left="164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96E99"/>
    <w:multiLevelType w:val="hybridMultilevel"/>
    <w:tmpl w:val="E3E433EC"/>
    <w:lvl w:ilvl="0" w:tplc="76A86ABA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0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1" w15:restartNumberingAfterBreak="0">
    <w:nsid w:val="3DBA36C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3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0F16B55"/>
    <w:multiLevelType w:val="hybridMultilevel"/>
    <w:tmpl w:val="F0A8FA1E"/>
    <w:lvl w:ilvl="0" w:tplc="94AC0FA8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5" w15:restartNumberingAfterBreak="0">
    <w:nsid w:val="513B786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60E11C3"/>
    <w:multiLevelType w:val="hybridMultilevel"/>
    <w:tmpl w:val="07E4306E"/>
    <w:lvl w:ilvl="0" w:tplc="CE843A10">
      <w:start w:val="8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20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928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C625B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50225852">
    <w:abstractNumId w:val="4"/>
  </w:num>
  <w:num w:numId="2" w16cid:durableId="275407695">
    <w:abstractNumId w:val="22"/>
  </w:num>
  <w:num w:numId="3" w16cid:durableId="1380863117">
    <w:abstractNumId w:val="21"/>
  </w:num>
  <w:num w:numId="4" w16cid:durableId="19168886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20"/>
  </w:num>
  <w:num w:numId="7" w16cid:durableId="614362188">
    <w:abstractNumId w:val="23"/>
  </w:num>
  <w:num w:numId="8" w16cid:durableId="339936616">
    <w:abstractNumId w:val="24"/>
  </w:num>
  <w:num w:numId="9" w16cid:durableId="208228924">
    <w:abstractNumId w:val="16"/>
  </w:num>
  <w:num w:numId="10" w16cid:durableId="1069813859">
    <w:abstractNumId w:val="25"/>
  </w:num>
  <w:num w:numId="11" w16cid:durableId="1883200931">
    <w:abstractNumId w:val="6"/>
  </w:num>
  <w:num w:numId="12" w16cid:durableId="995837481">
    <w:abstractNumId w:val="3"/>
  </w:num>
  <w:num w:numId="13" w16cid:durableId="241913207">
    <w:abstractNumId w:val="5"/>
  </w:num>
  <w:num w:numId="14" w16cid:durableId="446044070">
    <w:abstractNumId w:val="8"/>
  </w:num>
  <w:num w:numId="15" w16cid:durableId="1774787186">
    <w:abstractNumId w:val="13"/>
  </w:num>
  <w:num w:numId="16" w16cid:durableId="13113971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10"/>
  </w:num>
  <w:num w:numId="20" w16cid:durableId="553545223">
    <w:abstractNumId w:val="28"/>
  </w:num>
  <w:num w:numId="21" w16cid:durableId="225530372">
    <w:abstractNumId w:val="27"/>
  </w:num>
  <w:num w:numId="22" w16cid:durableId="1324502378">
    <w:abstractNumId w:val="26"/>
  </w:num>
  <w:num w:numId="23" w16cid:durableId="303002341">
    <w:abstractNumId w:val="19"/>
  </w:num>
  <w:num w:numId="24" w16cid:durableId="386733266">
    <w:abstractNumId w:val="12"/>
  </w:num>
  <w:num w:numId="25" w16cid:durableId="77482126">
    <w:abstractNumId w:val="30"/>
  </w:num>
  <w:num w:numId="26" w16cid:durableId="2003577417">
    <w:abstractNumId w:val="17"/>
  </w:num>
  <w:num w:numId="27" w16cid:durableId="1585724690">
    <w:abstractNumId w:val="11"/>
  </w:num>
  <w:num w:numId="28" w16cid:durableId="2118937770">
    <w:abstractNumId w:val="2"/>
  </w:num>
  <w:num w:numId="29" w16cid:durableId="256603617">
    <w:abstractNumId w:val="15"/>
  </w:num>
  <w:num w:numId="30" w16cid:durableId="301541807">
    <w:abstractNumId w:val="10"/>
  </w:num>
  <w:num w:numId="31" w16cid:durableId="1629700431">
    <w:abstractNumId w:val="9"/>
  </w:num>
  <w:num w:numId="32" w16cid:durableId="1211965843">
    <w:abstractNumId w:val="7"/>
  </w:num>
  <w:num w:numId="33" w16cid:durableId="21337400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537F0"/>
    <w:rsid w:val="000618AE"/>
    <w:rsid w:val="000B757E"/>
    <w:rsid w:val="000B7685"/>
    <w:rsid w:val="000C4991"/>
    <w:rsid w:val="000D3E19"/>
    <w:rsid w:val="000E2C44"/>
    <w:rsid w:val="00104D54"/>
    <w:rsid w:val="00106F47"/>
    <w:rsid w:val="00137C6C"/>
    <w:rsid w:val="00141B76"/>
    <w:rsid w:val="00180418"/>
    <w:rsid w:val="0018216D"/>
    <w:rsid w:val="001A5401"/>
    <w:rsid w:val="001C35AD"/>
    <w:rsid w:val="001F5BC5"/>
    <w:rsid w:val="0020461E"/>
    <w:rsid w:val="00206148"/>
    <w:rsid w:val="00215872"/>
    <w:rsid w:val="00231ECE"/>
    <w:rsid w:val="00254E60"/>
    <w:rsid w:val="00263A99"/>
    <w:rsid w:val="00266067"/>
    <w:rsid w:val="002853F0"/>
    <w:rsid w:val="002B3955"/>
    <w:rsid w:val="002B41F6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27251"/>
    <w:rsid w:val="00435ABD"/>
    <w:rsid w:val="00457BEF"/>
    <w:rsid w:val="004603B8"/>
    <w:rsid w:val="004718E7"/>
    <w:rsid w:val="004763DD"/>
    <w:rsid w:val="004A119E"/>
    <w:rsid w:val="005119A6"/>
    <w:rsid w:val="00532FDA"/>
    <w:rsid w:val="00555E8E"/>
    <w:rsid w:val="005850A5"/>
    <w:rsid w:val="005928B1"/>
    <w:rsid w:val="00594683"/>
    <w:rsid w:val="005D5124"/>
    <w:rsid w:val="005E19DC"/>
    <w:rsid w:val="005F09C6"/>
    <w:rsid w:val="006171AD"/>
    <w:rsid w:val="00647FCC"/>
    <w:rsid w:val="00656320"/>
    <w:rsid w:val="0067064A"/>
    <w:rsid w:val="006D4D80"/>
    <w:rsid w:val="00712D51"/>
    <w:rsid w:val="00747CDC"/>
    <w:rsid w:val="00791BDD"/>
    <w:rsid w:val="007C0C81"/>
    <w:rsid w:val="007E4F66"/>
    <w:rsid w:val="007F4F80"/>
    <w:rsid w:val="00817420"/>
    <w:rsid w:val="00840616"/>
    <w:rsid w:val="00850163"/>
    <w:rsid w:val="0086053F"/>
    <w:rsid w:val="00861735"/>
    <w:rsid w:val="008A28CE"/>
    <w:rsid w:val="008C70A3"/>
    <w:rsid w:val="008D6C74"/>
    <w:rsid w:val="00901D25"/>
    <w:rsid w:val="009044B0"/>
    <w:rsid w:val="00927936"/>
    <w:rsid w:val="00956D88"/>
    <w:rsid w:val="00960485"/>
    <w:rsid w:val="00966119"/>
    <w:rsid w:val="00975A4E"/>
    <w:rsid w:val="009B3170"/>
    <w:rsid w:val="009D35E9"/>
    <w:rsid w:val="00A74359"/>
    <w:rsid w:val="00A866E0"/>
    <w:rsid w:val="00AB4D92"/>
    <w:rsid w:val="00AC45F8"/>
    <w:rsid w:val="00AF1DD3"/>
    <w:rsid w:val="00AF53DE"/>
    <w:rsid w:val="00B34CA7"/>
    <w:rsid w:val="00B35226"/>
    <w:rsid w:val="00B52242"/>
    <w:rsid w:val="00B66B6E"/>
    <w:rsid w:val="00BC149A"/>
    <w:rsid w:val="00BC2089"/>
    <w:rsid w:val="00BE159C"/>
    <w:rsid w:val="00C05C16"/>
    <w:rsid w:val="00C12C25"/>
    <w:rsid w:val="00C33BFA"/>
    <w:rsid w:val="00C34A13"/>
    <w:rsid w:val="00C5713D"/>
    <w:rsid w:val="00C951F2"/>
    <w:rsid w:val="00CA6785"/>
    <w:rsid w:val="00CA76B3"/>
    <w:rsid w:val="00CF678D"/>
    <w:rsid w:val="00D00FD6"/>
    <w:rsid w:val="00D15970"/>
    <w:rsid w:val="00D22238"/>
    <w:rsid w:val="00D248FE"/>
    <w:rsid w:val="00D47EDB"/>
    <w:rsid w:val="00D64248"/>
    <w:rsid w:val="00DB0038"/>
    <w:rsid w:val="00DB04CF"/>
    <w:rsid w:val="00DB66B8"/>
    <w:rsid w:val="00DE63F1"/>
    <w:rsid w:val="00DF6C7C"/>
    <w:rsid w:val="00DF6DC5"/>
    <w:rsid w:val="00E34EE2"/>
    <w:rsid w:val="00E564ED"/>
    <w:rsid w:val="00E6292E"/>
    <w:rsid w:val="00E85636"/>
    <w:rsid w:val="00ED6F1C"/>
    <w:rsid w:val="00EE3D75"/>
    <w:rsid w:val="00F1673E"/>
    <w:rsid w:val="00F23591"/>
    <w:rsid w:val="00F478FC"/>
    <w:rsid w:val="00F80ACD"/>
    <w:rsid w:val="00F82E4A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cid:image003.jpg@01D9921C.ECCEB690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image004.png@01D9921C.ECCEB690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cid:image002.png@01D9484C.EA7CEBB0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cid:image001.png@01D98E4A.825F0650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cid:image002.png@01D98E4A.825F065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cid:image001.png@01D958BD.FFCA1FC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cid:image001.png@01D9484C.EA7CEB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16</cp:revision>
  <dcterms:created xsi:type="dcterms:W3CDTF">2023-05-29T09:38:00Z</dcterms:created>
  <dcterms:modified xsi:type="dcterms:W3CDTF">2023-06-01T11:35:00Z</dcterms:modified>
</cp:coreProperties>
</file>