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A9B" w:rsidRDefault="003E6A9B" w:rsidP="00FA3387">
      <w:pPr>
        <w:rPr>
          <w:b/>
          <w:color w:val="1F497D"/>
        </w:rPr>
      </w:pPr>
      <w:r w:rsidRPr="003E6A9B">
        <w:rPr>
          <w:b/>
          <w:color w:val="1F497D"/>
        </w:rPr>
        <w:t>Учёт железнодорожных вагонов на внутренних станциях предприятия</w:t>
      </w:r>
    </w:p>
    <w:p w:rsidR="00FA3387" w:rsidRPr="000D601B" w:rsidRDefault="00FA3387" w:rsidP="00FA3387">
      <w:pPr>
        <w:rPr>
          <w:b/>
          <w:color w:val="1F497D"/>
        </w:rPr>
      </w:pPr>
      <w:r w:rsidRPr="000D601B">
        <w:rPr>
          <w:b/>
          <w:color w:val="1F497D"/>
        </w:rPr>
        <w:t>Название отчета</w:t>
      </w:r>
    </w:p>
    <w:p w:rsidR="00496F51" w:rsidRDefault="00496F51" w:rsidP="00FA3387">
      <w:r w:rsidRPr="00496F51">
        <w:t>Ведение</w:t>
      </w:r>
      <w:r w:rsidR="0090088C">
        <w:t>, просмотр, корректировка</w:t>
      </w:r>
      <w:r w:rsidRPr="00496F51">
        <w:t xml:space="preserve"> информ</w:t>
      </w:r>
      <w:r w:rsidR="009C6FA9">
        <w:t xml:space="preserve">ации о прибытии вагона на внутреннюю </w:t>
      </w:r>
      <w:r w:rsidRPr="00496F51">
        <w:t>станцию</w:t>
      </w:r>
    </w:p>
    <w:p w:rsidR="00FA3387" w:rsidRPr="000D601B" w:rsidRDefault="00FA3387" w:rsidP="00FA3387">
      <w:pPr>
        <w:rPr>
          <w:b/>
          <w:color w:val="1F497D"/>
        </w:rPr>
      </w:pPr>
      <w:r w:rsidRPr="000D601B">
        <w:rPr>
          <w:b/>
          <w:color w:val="1F497D"/>
        </w:rPr>
        <w:t>Для кого разрабатывается</w:t>
      </w:r>
    </w:p>
    <w:p w:rsidR="00FA3387" w:rsidRDefault="007D7C0D" w:rsidP="00FA3387">
      <w:r>
        <w:t>Форму эксплуатируют</w:t>
      </w:r>
      <w:r w:rsidR="00FA3387" w:rsidRPr="00E11AB6">
        <w:t xml:space="preserve"> приемосдатчик</w:t>
      </w:r>
      <w:r>
        <w:t>и</w:t>
      </w:r>
      <w:r w:rsidR="00FA3387" w:rsidRPr="00E11AB6">
        <w:t>, работающи</w:t>
      </w:r>
      <w:r>
        <w:t>е на станциях</w:t>
      </w:r>
    </w:p>
    <w:p w:rsidR="00475E79" w:rsidRDefault="00475E79" w:rsidP="008F1098">
      <w:pPr>
        <w:rPr>
          <w:b/>
          <w:color w:val="1F497D"/>
        </w:rPr>
      </w:pPr>
    </w:p>
    <w:p w:rsidR="00A06B42" w:rsidRDefault="00A06B42" w:rsidP="008F1098">
      <w:r w:rsidRPr="00536D3B">
        <w:rPr>
          <w:b/>
          <w:color w:val="1F497D"/>
        </w:rPr>
        <w:t xml:space="preserve">Перечень и описание входной </w:t>
      </w:r>
      <w:r w:rsidR="0090088C">
        <w:rPr>
          <w:b/>
          <w:color w:val="1F497D"/>
        </w:rPr>
        <w:t>информации</w:t>
      </w:r>
    </w:p>
    <w:tbl>
      <w:tblPr>
        <w:tblStyle w:val="a7"/>
        <w:tblW w:w="10916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127"/>
        <w:gridCol w:w="1843"/>
        <w:gridCol w:w="2693"/>
        <w:gridCol w:w="1134"/>
        <w:gridCol w:w="993"/>
        <w:gridCol w:w="992"/>
        <w:gridCol w:w="1134"/>
      </w:tblGrid>
      <w:tr w:rsidR="0097527C" w:rsidRPr="00750BFE" w:rsidTr="00BA10F7">
        <w:tc>
          <w:tcPr>
            <w:tcW w:w="2127" w:type="dxa"/>
          </w:tcPr>
          <w:p w:rsidR="0097527C" w:rsidRPr="00A62A39" w:rsidRDefault="00A62A39" w:rsidP="00A62A39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Входная информация</w:t>
            </w:r>
          </w:p>
        </w:tc>
        <w:tc>
          <w:tcPr>
            <w:tcW w:w="1843" w:type="dxa"/>
          </w:tcPr>
          <w:p w:rsidR="0097527C" w:rsidRPr="00A62A39" w:rsidRDefault="00957134" w:rsidP="00A62A39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НСИ</w:t>
            </w:r>
          </w:p>
        </w:tc>
        <w:tc>
          <w:tcPr>
            <w:tcW w:w="2693" w:type="dxa"/>
          </w:tcPr>
          <w:p w:rsidR="0097527C" w:rsidRPr="00A62A39" w:rsidRDefault="00957134" w:rsidP="00A62A39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Таблица.поле</w:t>
            </w:r>
            <w:proofErr w:type="spellEnd"/>
          </w:p>
        </w:tc>
        <w:tc>
          <w:tcPr>
            <w:tcW w:w="1134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Ввод</w:t>
            </w:r>
          </w:p>
        </w:tc>
        <w:tc>
          <w:tcPr>
            <w:tcW w:w="993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Просмотр</w:t>
            </w:r>
          </w:p>
        </w:tc>
        <w:tc>
          <w:tcPr>
            <w:tcW w:w="992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Корректировка</w:t>
            </w:r>
          </w:p>
        </w:tc>
        <w:tc>
          <w:tcPr>
            <w:tcW w:w="1134" w:type="dxa"/>
          </w:tcPr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 xml:space="preserve">Отчет </w:t>
            </w:r>
          </w:p>
          <w:p w:rsidR="0097527C" w:rsidRPr="00750BFE" w:rsidRDefault="0097527C" w:rsidP="00750BFE">
            <w:pPr>
              <w:jc w:val="center"/>
              <w:rPr>
                <w:sz w:val="18"/>
                <w:szCs w:val="18"/>
              </w:rPr>
            </w:pPr>
            <w:r w:rsidRPr="00750BFE">
              <w:rPr>
                <w:sz w:val="18"/>
                <w:szCs w:val="18"/>
              </w:rPr>
              <w:t>Натурная ведомость</w:t>
            </w:r>
          </w:p>
        </w:tc>
      </w:tr>
      <w:tr w:rsidR="0097527C" w:rsidRPr="00750BFE" w:rsidTr="00BA10F7">
        <w:tc>
          <w:tcPr>
            <w:tcW w:w="2127" w:type="dxa"/>
          </w:tcPr>
          <w:p w:rsidR="0097527C" w:rsidRPr="00A62A39" w:rsidRDefault="0097527C" w:rsidP="00750BF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Дата/время прибытия вагона на станцию</w:t>
            </w:r>
          </w:p>
        </w:tc>
        <w:tc>
          <w:tcPr>
            <w:tcW w:w="184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97527C" w:rsidRPr="00BA10F7" w:rsidRDefault="0097527C" w:rsidP="00750BFE">
            <w:pPr>
              <w:jc w:val="center"/>
              <w:rPr>
                <w:sz w:val="18"/>
                <w:szCs w:val="18"/>
                <w:lang w:val="en-US"/>
              </w:rPr>
            </w:pPr>
            <w:r w:rsidRPr="00BA10F7">
              <w:rPr>
                <w:sz w:val="18"/>
                <w:szCs w:val="18"/>
                <w:lang w:val="en-US"/>
              </w:rPr>
              <w:t>stpr1_in_st_doc</w:t>
            </w:r>
            <w:r w:rsidRPr="00BA10F7">
              <w:rPr>
                <w:sz w:val="18"/>
                <w:szCs w:val="18"/>
                <w:lang w:val="en-US"/>
              </w:rPr>
              <w:t>.</w:t>
            </w:r>
            <w:r w:rsidRPr="00BA10F7">
              <w:rPr>
                <w:sz w:val="18"/>
                <w:szCs w:val="18"/>
                <w:lang w:val="en-US"/>
              </w:rPr>
              <w:t>date_in_st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97527C" w:rsidRPr="00750BFE" w:rsidTr="00BA10F7">
        <w:tc>
          <w:tcPr>
            <w:tcW w:w="2127" w:type="dxa"/>
          </w:tcPr>
          <w:p w:rsidR="0097527C" w:rsidRPr="00A62A39" w:rsidRDefault="0097527C" w:rsidP="00750BF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С какой станции прибыл вагон</w:t>
            </w:r>
          </w:p>
        </w:tc>
        <w:tc>
          <w:tcPr>
            <w:tcW w:w="184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num_vag.stan</w:t>
            </w:r>
            <w:proofErr w:type="spellEnd"/>
          </w:p>
        </w:tc>
        <w:tc>
          <w:tcPr>
            <w:tcW w:w="2693" w:type="dxa"/>
          </w:tcPr>
          <w:p w:rsidR="0097527C" w:rsidRPr="00BA10F7" w:rsidRDefault="0097527C" w:rsidP="00750BFE">
            <w:pPr>
              <w:jc w:val="center"/>
              <w:rPr>
                <w:sz w:val="18"/>
                <w:szCs w:val="18"/>
                <w:lang w:val="en-US"/>
              </w:rPr>
            </w:pPr>
            <w:r w:rsidRPr="00BA10F7">
              <w:rPr>
                <w:sz w:val="18"/>
                <w:szCs w:val="18"/>
                <w:lang w:val="en-US"/>
              </w:rPr>
              <w:t>stpr1_in_st_doc.st_in_st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97527C" w:rsidRPr="00750BFE" w:rsidTr="00BA10F7">
        <w:tc>
          <w:tcPr>
            <w:tcW w:w="2127" w:type="dxa"/>
          </w:tcPr>
          <w:p w:rsidR="0097527C" w:rsidRPr="00A62A39" w:rsidRDefault="0097527C" w:rsidP="00750BF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Путь прибытия</w:t>
            </w:r>
          </w:p>
        </w:tc>
        <w:tc>
          <w:tcPr>
            <w:tcW w:w="184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stpr1_in_st_doc.n_put_in_st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97527C" w:rsidRPr="00750BFE" w:rsidTr="00BA10F7">
        <w:tc>
          <w:tcPr>
            <w:tcW w:w="2127" w:type="dxa"/>
          </w:tcPr>
          <w:p w:rsidR="0097527C" w:rsidRPr="00A62A39" w:rsidRDefault="0097527C" w:rsidP="00750BF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Пост</w:t>
            </w:r>
          </w:p>
        </w:tc>
        <w:tc>
          <w:tcPr>
            <w:tcW w:w="184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stpr1_in_st_doc.n_post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97527C" w:rsidRPr="00750BFE" w:rsidTr="00BA10F7">
        <w:tc>
          <w:tcPr>
            <w:tcW w:w="2127" w:type="dxa"/>
          </w:tcPr>
          <w:p w:rsidR="0097527C" w:rsidRPr="00A62A39" w:rsidRDefault="0097527C" w:rsidP="00750BF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Направление переписи вагонов (голова/хвост)</w:t>
            </w:r>
          </w:p>
        </w:tc>
        <w:tc>
          <w:tcPr>
            <w:tcW w:w="184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stpr1_in_st_doc.napr_in_st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97527C" w:rsidRPr="00750BFE" w:rsidTr="00BA10F7">
        <w:tc>
          <w:tcPr>
            <w:tcW w:w="2127" w:type="dxa"/>
          </w:tcPr>
          <w:p w:rsidR="0097527C" w:rsidRPr="00A62A39" w:rsidRDefault="0097527C" w:rsidP="00750BF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Приемосдатчик, оформляющий прибытие</w:t>
            </w:r>
          </w:p>
        </w:tc>
        <w:tc>
          <w:tcPr>
            <w:tcW w:w="1843" w:type="dxa"/>
          </w:tcPr>
          <w:p w:rsidR="0097527C" w:rsidRPr="00A62A39" w:rsidRDefault="00A806E4" w:rsidP="00750BFE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num</w:t>
            </w:r>
            <w:proofErr w:type="spellEnd"/>
            <w:r w:rsidRPr="00A62A39">
              <w:rPr>
                <w:sz w:val="18"/>
                <w:szCs w:val="18"/>
              </w:rPr>
              <w:t>_</w:t>
            </w:r>
            <w:proofErr w:type="spellStart"/>
            <w:r w:rsidRPr="00A62A39">
              <w:rPr>
                <w:sz w:val="18"/>
                <w:szCs w:val="18"/>
              </w:rPr>
              <w:t>vag</w:t>
            </w:r>
            <w:proofErr w:type="spellEnd"/>
            <w:r w:rsidRPr="00A62A39">
              <w:rPr>
                <w:sz w:val="18"/>
                <w:szCs w:val="18"/>
              </w:rPr>
              <w:t>.stpr1_user</w:t>
            </w:r>
          </w:p>
        </w:tc>
        <w:tc>
          <w:tcPr>
            <w:tcW w:w="26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stpr1_in_st_doc.fio_in_st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97527C" w:rsidRPr="00750BFE" w:rsidTr="00BA10F7">
        <w:tc>
          <w:tcPr>
            <w:tcW w:w="2127" w:type="dxa"/>
          </w:tcPr>
          <w:p w:rsidR="0097527C" w:rsidRPr="00A62A39" w:rsidRDefault="0097527C" w:rsidP="00750BF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Номер по порядку в группе прибывших вагонов</w:t>
            </w:r>
          </w:p>
        </w:tc>
        <w:tc>
          <w:tcPr>
            <w:tcW w:w="184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stpr1_in_st_</w:t>
            </w:r>
            <w:r w:rsidRPr="00A62A39">
              <w:rPr>
                <w:sz w:val="18"/>
                <w:szCs w:val="18"/>
              </w:rPr>
              <w:t>vag</w:t>
            </w:r>
            <w:r w:rsidRPr="00A62A39">
              <w:rPr>
                <w:sz w:val="18"/>
                <w:szCs w:val="18"/>
              </w:rPr>
              <w:t>.n_in_st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97527C" w:rsidRPr="00750BFE" w:rsidTr="00BA10F7">
        <w:tc>
          <w:tcPr>
            <w:tcW w:w="2127" w:type="dxa"/>
          </w:tcPr>
          <w:p w:rsidR="0097527C" w:rsidRPr="00A62A39" w:rsidRDefault="0097527C" w:rsidP="00750BF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Номер вагона</w:t>
            </w:r>
          </w:p>
        </w:tc>
        <w:tc>
          <w:tcPr>
            <w:tcW w:w="184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stpr1_in_st_vag.n_vag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97527C" w:rsidRPr="00750BFE" w:rsidTr="00BA10F7">
        <w:tc>
          <w:tcPr>
            <w:tcW w:w="2127" w:type="dxa"/>
          </w:tcPr>
          <w:p w:rsidR="0097527C" w:rsidRPr="00A62A39" w:rsidRDefault="0097527C" w:rsidP="00750BF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Род груза в вагоне по прибытию</w:t>
            </w:r>
          </w:p>
        </w:tc>
        <w:tc>
          <w:tcPr>
            <w:tcW w:w="1843" w:type="dxa"/>
          </w:tcPr>
          <w:p w:rsidR="0097527C" w:rsidRPr="00A62A39" w:rsidRDefault="00A806E4" w:rsidP="00750BFE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num</w:t>
            </w:r>
            <w:proofErr w:type="spellEnd"/>
            <w:r w:rsidRPr="00A62A39">
              <w:rPr>
                <w:sz w:val="18"/>
                <w:szCs w:val="18"/>
              </w:rPr>
              <w:t>_</w:t>
            </w:r>
            <w:proofErr w:type="spellStart"/>
            <w:r w:rsidRPr="00A62A39">
              <w:rPr>
                <w:sz w:val="18"/>
                <w:szCs w:val="18"/>
              </w:rPr>
              <w:t>vag</w:t>
            </w:r>
            <w:proofErr w:type="spellEnd"/>
            <w:r w:rsidRPr="00A62A39">
              <w:rPr>
                <w:sz w:val="18"/>
                <w:szCs w:val="18"/>
              </w:rPr>
              <w:t>.stpr1_gr</w:t>
            </w:r>
          </w:p>
        </w:tc>
        <w:tc>
          <w:tcPr>
            <w:tcW w:w="26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stpr1_in_st_vag.gr_in_st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97527C" w:rsidRPr="00750BFE" w:rsidTr="00BA10F7">
        <w:tc>
          <w:tcPr>
            <w:tcW w:w="2127" w:type="dxa"/>
          </w:tcPr>
          <w:p w:rsidR="0097527C" w:rsidRPr="00A62A39" w:rsidRDefault="0097527C" w:rsidP="00750BF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Код страны собственника</w:t>
            </w:r>
          </w:p>
        </w:tc>
        <w:tc>
          <w:tcPr>
            <w:tcW w:w="1843" w:type="dxa"/>
          </w:tcPr>
          <w:p w:rsidR="0097527C" w:rsidRPr="00A62A39" w:rsidRDefault="00DD3A3C" w:rsidP="00750BFE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num</w:t>
            </w:r>
            <w:proofErr w:type="spellEnd"/>
            <w:r w:rsidRPr="00A62A39">
              <w:rPr>
                <w:sz w:val="18"/>
                <w:szCs w:val="18"/>
              </w:rPr>
              <w:t>_</w:t>
            </w:r>
            <w:proofErr w:type="spellStart"/>
            <w:r w:rsidRPr="00A62A39">
              <w:rPr>
                <w:sz w:val="18"/>
                <w:szCs w:val="18"/>
              </w:rPr>
              <w:t>vag</w:t>
            </w:r>
            <w:proofErr w:type="spellEnd"/>
            <w:r w:rsidRPr="00A62A39">
              <w:rPr>
                <w:sz w:val="18"/>
                <w:szCs w:val="18"/>
              </w:rPr>
              <w:t>.</w:t>
            </w:r>
            <w:proofErr w:type="spellStart"/>
            <w:r w:rsidRPr="00A62A39">
              <w:rPr>
                <w:sz w:val="18"/>
                <w:szCs w:val="18"/>
              </w:rPr>
              <w:t>stran</w:t>
            </w:r>
            <w:proofErr w:type="spellEnd"/>
          </w:p>
        </w:tc>
        <w:tc>
          <w:tcPr>
            <w:tcW w:w="26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stpr1_in_st_</w:t>
            </w:r>
            <w:proofErr w:type="spellStart"/>
            <w:r w:rsidRPr="00A62A39">
              <w:rPr>
                <w:sz w:val="18"/>
                <w:szCs w:val="18"/>
              </w:rPr>
              <w:t>vag</w:t>
            </w:r>
            <w:proofErr w:type="spellEnd"/>
            <w:r w:rsidRPr="00A62A39">
              <w:rPr>
                <w:sz w:val="18"/>
                <w:szCs w:val="18"/>
              </w:rPr>
              <w:t>.</w:t>
            </w:r>
            <w:proofErr w:type="spellStart"/>
            <w:r w:rsidRPr="00A62A39">
              <w:rPr>
                <w:sz w:val="18"/>
                <w:szCs w:val="18"/>
              </w:rPr>
              <w:t>stran_sobstv</w:t>
            </w:r>
            <w:proofErr w:type="spellEnd"/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97527C" w:rsidRPr="00750BFE" w:rsidTr="00BA10F7">
        <w:tc>
          <w:tcPr>
            <w:tcW w:w="2127" w:type="dxa"/>
          </w:tcPr>
          <w:p w:rsidR="0097527C" w:rsidRPr="00A62A39" w:rsidRDefault="0097527C" w:rsidP="00750BF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Разметка (осмотр) вагона</w:t>
            </w:r>
          </w:p>
        </w:tc>
        <w:tc>
          <w:tcPr>
            <w:tcW w:w="1843" w:type="dxa"/>
          </w:tcPr>
          <w:p w:rsidR="0097527C" w:rsidRPr="00A62A39" w:rsidRDefault="00957134" w:rsidP="00750BFE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num</w:t>
            </w:r>
            <w:proofErr w:type="spellEnd"/>
            <w:r w:rsidRPr="00A62A39">
              <w:rPr>
                <w:sz w:val="18"/>
                <w:szCs w:val="18"/>
              </w:rPr>
              <w:t>_</w:t>
            </w:r>
            <w:proofErr w:type="spellStart"/>
            <w:r w:rsidRPr="00A62A39">
              <w:rPr>
                <w:sz w:val="18"/>
                <w:szCs w:val="18"/>
              </w:rPr>
              <w:t>vag</w:t>
            </w:r>
            <w:proofErr w:type="spellEnd"/>
            <w:r w:rsidRPr="00A62A39">
              <w:rPr>
                <w:sz w:val="18"/>
                <w:szCs w:val="18"/>
              </w:rPr>
              <w:t>.</w:t>
            </w:r>
            <w:proofErr w:type="spellStart"/>
            <w:r w:rsidRPr="00A62A39">
              <w:rPr>
                <w:sz w:val="18"/>
                <w:szCs w:val="18"/>
              </w:rPr>
              <w:t>godn</w:t>
            </w:r>
            <w:proofErr w:type="spellEnd"/>
          </w:p>
        </w:tc>
        <w:tc>
          <w:tcPr>
            <w:tcW w:w="26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stpr1_in_st_vag.godn_in_st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97527C" w:rsidRPr="00750BFE" w:rsidTr="00BA10F7">
        <w:tc>
          <w:tcPr>
            <w:tcW w:w="2127" w:type="dxa"/>
          </w:tcPr>
          <w:p w:rsidR="0097527C" w:rsidRPr="00A62A39" w:rsidRDefault="0097527C" w:rsidP="00DD3A3C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Собственник вагона</w:t>
            </w:r>
          </w:p>
        </w:tc>
        <w:tc>
          <w:tcPr>
            <w:tcW w:w="1843" w:type="dxa"/>
          </w:tcPr>
          <w:p w:rsidR="00957134" w:rsidRPr="00A62A39" w:rsidRDefault="00957134" w:rsidP="00750BFE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kometa.vagon_sob</w:t>
            </w:r>
            <w:proofErr w:type="spellEnd"/>
          </w:p>
          <w:p w:rsidR="0097527C" w:rsidRPr="00A62A39" w:rsidRDefault="00DD3A3C" w:rsidP="00750BFE">
            <w:pPr>
              <w:jc w:val="center"/>
              <w:rPr>
                <w:sz w:val="18"/>
                <w:szCs w:val="18"/>
              </w:rPr>
            </w:pPr>
            <w:proofErr w:type="spellStart"/>
            <w:r w:rsidRPr="00A62A39">
              <w:rPr>
                <w:sz w:val="18"/>
                <w:szCs w:val="18"/>
              </w:rPr>
              <w:t>kometa.sobstv_for_nakl</w:t>
            </w:r>
            <w:proofErr w:type="spellEnd"/>
          </w:p>
        </w:tc>
        <w:tc>
          <w:tcPr>
            <w:tcW w:w="26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stpr1_in_st_vag.sobstv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97527C" w:rsidRPr="00750BFE" w:rsidTr="00BA10F7">
        <w:tc>
          <w:tcPr>
            <w:tcW w:w="2127" w:type="dxa"/>
          </w:tcPr>
          <w:p w:rsidR="0097527C" w:rsidRPr="00A62A39" w:rsidRDefault="0097527C" w:rsidP="00750BF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Примечание</w:t>
            </w:r>
          </w:p>
        </w:tc>
        <w:tc>
          <w:tcPr>
            <w:tcW w:w="184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stpr1_in_st_vag.rem_in_st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  <w:tr w:rsidR="0097527C" w:rsidRPr="00750BFE" w:rsidTr="00BA10F7">
        <w:tc>
          <w:tcPr>
            <w:tcW w:w="2127" w:type="dxa"/>
          </w:tcPr>
          <w:p w:rsidR="0097527C" w:rsidRPr="00A62A39" w:rsidRDefault="0097527C" w:rsidP="00750BFE">
            <w:pPr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 xml:space="preserve">Годность </w:t>
            </w:r>
          </w:p>
        </w:tc>
        <w:tc>
          <w:tcPr>
            <w:tcW w:w="184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godn.name@</w:t>
            </w:r>
            <w:proofErr w:type="spellStart"/>
            <w:r w:rsidRPr="00A62A39">
              <w:rPr>
                <w:sz w:val="18"/>
                <w:szCs w:val="18"/>
              </w:rPr>
              <w:t>prom</w:t>
            </w:r>
            <w:proofErr w:type="spellEnd"/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3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992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  <w:tc>
          <w:tcPr>
            <w:tcW w:w="1134" w:type="dxa"/>
          </w:tcPr>
          <w:p w:rsidR="0097527C" w:rsidRPr="00A62A39" w:rsidRDefault="0097527C" w:rsidP="00750BFE">
            <w:pPr>
              <w:jc w:val="center"/>
              <w:rPr>
                <w:sz w:val="18"/>
                <w:szCs w:val="18"/>
              </w:rPr>
            </w:pPr>
            <w:r w:rsidRPr="00A62A39">
              <w:rPr>
                <w:sz w:val="18"/>
                <w:szCs w:val="18"/>
              </w:rPr>
              <w:t>+</w:t>
            </w:r>
          </w:p>
        </w:tc>
      </w:tr>
    </w:tbl>
    <w:p w:rsidR="00805B8F" w:rsidRDefault="00805B8F" w:rsidP="008F1098">
      <w:pPr>
        <w:rPr>
          <w:rFonts w:eastAsia="Times New Roman"/>
        </w:rPr>
      </w:pPr>
    </w:p>
    <w:p w:rsidR="00A06B42" w:rsidRDefault="00A06B42" w:rsidP="00FA3387">
      <w:pPr>
        <w:rPr>
          <w:b/>
          <w:color w:val="1F497D"/>
        </w:rPr>
      </w:pPr>
      <w:r>
        <w:rPr>
          <w:b/>
          <w:color w:val="1F497D"/>
        </w:rPr>
        <w:t>Ограничения</w:t>
      </w:r>
    </w:p>
    <w:p w:rsidR="00A06B42" w:rsidRDefault="00A06B42" w:rsidP="00FA3387">
      <w:r>
        <w:t>Вагон не может быть при</w:t>
      </w:r>
      <w:bookmarkStart w:id="0" w:name="_GoBack"/>
      <w:bookmarkEnd w:id="0"/>
      <w:r>
        <w:t>нят на станцию, если не оформлена сдача со станции на предыдущий приход.</w:t>
      </w:r>
    </w:p>
    <w:p w:rsidR="00A06B42" w:rsidRDefault="00A06B42" w:rsidP="00FA3387">
      <w:r>
        <w:t>Если в справочнике вагонов стоит отметка не грузить, вагон должен выделяться красным цветом.</w:t>
      </w:r>
    </w:p>
    <w:p w:rsidR="0097048C" w:rsidRDefault="0097048C" w:rsidP="00FA3387">
      <w:r>
        <w:t xml:space="preserve">Номер вагона должен пройти проверку правильности номера. </w:t>
      </w:r>
    </w:p>
    <w:p w:rsidR="00CF638D" w:rsidRDefault="00CF638D" w:rsidP="00FA3387">
      <w:pPr>
        <w:rPr>
          <w:b/>
          <w:color w:val="1F497D"/>
        </w:rPr>
      </w:pPr>
    </w:p>
    <w:p w:rsidR="00FA3387" w:rsidRPr="00536D3B" w:rsidRDefault="00FA3387" w:rsidP="00FA3387">
      <w:pPr>
        <w:rPr>
          <w:b/>
          <w:color w:val="1F497D"/>
        </w:rPr>
      </w:pPr>
      <w:r w:rsidRPr="00536D3B">
        <w:rPr>
          <w:b/>
          <w:color w:val="1F497D"/>
        </w:rPr>
        <w:t>Параметры запуска</w:t>
      </w:r>
    </w:p>
    <w:p w:rsidR="00FA3387" w:rsidRDefault="00FA3387" w:rsidP="00FA3387">
      <w:pPr>
        <w:pStyle w:val="a4"/>
        <w:numPr>
          <w:ilvl w:val="0"/>
          <w:numId w:val="1"/>
        </w:numPr>
      </w:pPr>
      <w:r w:rsidRPr="00E11AB6">
        <w:t>Код станции (постоянно)</w:t>
      </w:r>
    </w:p>
    <w:p w:rsidR="007A2C3C" w:rsidRDefault="007A2C3C" w:rsidP="00FA3387">
      <w:pPr>
        <w:rPr>
          <w:b/>
          <w:color w:val="1F497D"/>
        </w:rPr>
      </w:pPr>
    </w:p>
    <w:p w:rsidR="00FA3387" w:rsidRPr="00536D3B" w:rsidRDefault="00FA3387" w:rsidP="00FA3387">
      <w:pPr>
        <w:rPr>
          <w:b/>
          <w:color w:val="1F497D"/>
        </w:rPr>
      </w:pPr>
      <w:r w:rsidRPr="00536D3B">
        <w:rPr>
          <w:b/>
          <w:color w:val="1F497D"/>
        </w:rPr>
        <w:t>Нормативно-справочная информация</w:t>
      </w:r>
    </w:p>
    <w:p w:rsidR="000C2474" w:rsidRPr="000C2474" w:rsidRDefault="00B35994" w:rsidP="000C2474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num</w:t>
      </w:r>
      <w:proofErr w:type="spellEnd"/>
      <w:r w:rsidRPr="00B35994">
        <w:t>_</w:t>
      </w:r>
      <w:proofErr w:type="spellStart"/>
      <w:r>
        <w:rPr>
          <w:lang w:val="en-US"/>
        </w:rPr>
        <w:t>vag</w:t>
      </w:r>
      <w:proofErr w:type="spellEnd"/>
      <w:r w:rsidRPr="00B35994">
        <w:t>.</w:t>
      </w:r>
      <w:r w:rsidR="00E40934">
        <w:t>stpr1_user</w:t>
      </w:r>
      <w:r w:rsidR="000C2474" w:rsidRPr="000C2474">
        <w:t xml:space="preserve"> справочник приемосдатчиков</w:t>
      </w:r>
    </w:p>
    <w:p w:rsidR="000C2474" w:rsidRPr="000C2474" w:rsidRDefault="00B35994" w:rsidP="000C2474">
      <w:pPr>
        <w:autoSpaceDE w:val="0"/>
        <w:autoSpaceDN w:val="0"/>
        <w:adjustRightInd w:val="0"/>
        <w:spacing w:after="0" w:line="240" w:lineRule="auto"/>
      </w:pPr>
      <w:proofErr w:type="spellStart"/>
      <w:proofErr w:type="gramStart"/>
      <w:r>
        <w:rPr>
          <w:lang w:val="en-US"/>
        </w:rPr>
        <w:t>num</w:t>
      </w:r>
      <w:proofErr w:type="spellEnd"/>
      <w:r w:rsidRPr="00B35994">
        <w:t>_</w:t>
      </w:r>
      <w:proofErr w:type="spellStart"/>
      <w:r>
        <w:rPr>
          <w:lang w:val="en-US"/>
        </w:rPr>
        <w:t>vag</w:t>
      </w:r>
      <w:proofErr w:type="spellEnd"/>
      <w:r w:rsidRPr="00B35994">
        <w:t>.</w:t>
      </w:r>
      <w:r w:rsidR="000C2474" w:rsidRPr="000C2474">
        <w:t>stpr1_gr</w:t>
      </w:r>
      <w:proofErr w:type="gramEnd"/>
      <w:r w:rsidR="000C2474" w:rsidRPr="000C2474">
        <w:t xml:space="preserve"> справочник </w:t>
      </w:r>
      <w:r w:rsidR="000C2474">
        <w:t>грузов</w:t>
      </w:r>
    </w:p>
    <w:p w:rsidR="000C2474" w:rsidRPr="000C2474" w:rsidRDefault="00B35994" w:rsidP="000C2474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num</w:t>
      </w:r>
      <w:proofErr w:type="spellEnd"/>
      <w:r w:rsidRPr="00B35994">
        <w:t>_</w:t>
      </w:r>
      <w:proofErr w:type="spellStart"/>
      <w:r>
        <w:rPr>
          <w:lang w:val="en-US"/>
        </w:rPr>
        <w:t>vag</w:t>
      </w:r>
      <w:proofErr w:type="spellEnd"/>
      <w:r w:rsidRPr="00B35994">
        <w:t>.</w:t>
      </w:r>
      <w:proofErr w:type="spellStart"/>
      <w:r w:rsidR="000C2474" w:rsidRPr="000C2474">
        <w:t>godn</w:t>
      </w:r>
      <w:proofErr w:type="spellEnd"/>
      <w:r w:rsidR="000C2474" w:rsidRPr="000C2474">
        <w:t xml:space="preserve"> справочник </w:t>
      </w:r>
      <w:r w:rsidR="00536D3B">
        <w:t>разметки вагона</w:t>
      </w:r>
    </w:p>
    <w:p w:rsidR="000C2474" w:rsidRPr="000C2474" w:rsidRDefault="00A806E4" w:rsidP="000C2474">
      <w:pPr>
        <w:autoSpaceDE w:val="0"/>
        <w:autoSpaceDN w:val="0"/>
        <w:adjustRightInd w:val="0"/>
        <w:spacing w:after="0" w:line="240" w:lineRule="auto"/>
      </w:pPr>
      <w:proofErr w:type="spellStart"/>
      <w:r>
        <w:lastRenderedPageBreak/>
        <w:t>kometa.vagon_sob</w:t>
      </w:r>
      <w:proofErr w:type="spellEnd"/>
      <w:r>
        <w:t xml:space="preserve"> </w:t>
      </w:r>
      <w:r w:rsidR="000C2474" w:rsidRPr="000C2474">
        <w:t>справочник вагонов</w:t>
      </w:r>
    </w:p>
    <w:p w:rsidR="000C2474" w:rsidRDefault="000C2474" w:rsidP="000C2474">
      <w:pPr>
        <w:autoSpaceDE w:val="0"/>
        <w:autoSpaceDN w:val="0"/>
        <w:adjustRightInd w:val="0"/>
        <w:spacing w:after="0" w:line="240" w:lineRule="auto"/>
      </w:pPr>
      <w:proofErr w:type="spellStart"/>
      <w:r w:rsidRPr="000C2474">
        <w:t>kometa.sobstv_for_nakl</w:t>
      </w:r>
      <w:proofErr w:type="spellEnd"/>
      <w:r w:rsidRPr="000C2474">
        <w:t xml:space="preserve"> справочник собственников вагонов</w:t>
      </w:r>
    </w:p>
    <w:p w:rsidR="0097527C" w:rsidRPr="00A806E4" w:rsidRDefault="0097527C" w:rsidP="000C2474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lang w:val="en-US"/>
        </w:rPr>
        <w:t>num</w:t>
      </w:r>
      <w:proofErr w:type="spellEnd"/>
      <w:r w:rsidRPr="00B35994">
        <w:t>_</w:t>
      </w:r>
      <w:proofErr w:type="spellStart"/>
      <w:r>
        <w:rPr>
          <w:lang w:val="en-US"/>
        </w:rPr>
        <w:t>vag</w:t>
      </w:r>
      <w:proofErr w:type="spellEnd"/>
      <w:r w:rsidRPr="00B35994">
        <w:t>.</w:t>
      </w:r>
      <w:proofErr w:type="spellStart"/>
      <w:r>
        <w:rPr>
          <w:lang w:val="en-US"/>
        </w:rPr>
        <w:t>stan</w:t>
      </w:r>
      <w:proofErr w:type="spellEnd"/>
      <w:r w:rsidRPr="00DD3A3C">
        <w:t xml:space="preserve"> – </w:t>
      </w:r>
      <w:r w:rsidRPr="000C2474">
        <w:t>справочник</w:t>
      </w:r>
      <w:r w:rsidRPr="00DD3A3C">
        <w:t xml:space="preserve"> </w:t>
      </w:r>
      <w:r w:rsidR="00A806E4">
        <w:t>станций</w:t>
      </w:r>
    </w:p>
    <w:p w:rsidR="00FA3387" w:rsidRDefault="00DD3A3C" w:rsidP="00FA3387">
      <w:proofErr w:type="spellStart"/>
      <w:proofErr w:type="gramStart"/>
      <w:r>
        <w:rPr>
          <w:lang w:val="en-US"/>
        </w:rPr>
        <w:t>num</w:t>
      </w:r>
      <w:proofErr w:type="spellEnd"/>
      <w:r w:rsidRPr="00B35994">
        <w:t>_</w:t>
      </w:r>
      <w:proofErr w:type="spellStart"/>
      <w:r w:rsidRPr="00DD3A3C">
        <w:t>vag</w:t>
      </w:r>
      <w:r w:rsidRPr="00B35994">
        <w:t>.</w:t>
      </w:r>
      <w:r w:rsidRPr="00DD3A3C">
        <w:t>stran</w:t>
      </w:r>
      <w:proofErr w:type="spellEnd"/>
      <w:r>
        <w:t>-</w:t>
      </w:r>
      <w:proofErr w:type="gramEnd"/>
      <w:r>
        <w:t xml:space="preserve"> </w:t>
      </w:r>
      <w:r w:rsidRPr="000C2474">
        <w:t>справочник</w:t>
      </w:r>
      <w:r>
        <w:t xml:space="preserve"> стран</w:t>
      </w:r>
    </w:p>
    <w:p w:rsidR="00DD3A3C" w:rsidRDefault="00DD3A3C" w:rsidP="00FA3387">
      <w:pPr>
        <w:rPr>
          <w:color w:val="1F497D"/>
        </w:rPr>
      </w:pPr>
    </w:p>
    <w:p w:rsidR="00FA3387" w:rsidRPr="003E6A9B" w:rsidRDefault="00FA3387" w:rsidP="00FA3387">
      <w:pPr>
        <w:rPr>
          <w:b/>
          <w:color w:val="1F497D"/>
        </w:rPr>
      </w:pPr>
      <w:r w:rsidRPr="003E6A9B">
        <w:rPr>
          <w:b/>
          <w:color w:val="1F497D"/>
        </w:rPr>
        <w:t>Логика отчета</w:t>
      </w:r>
    </w:p>
    <w:p w:rsidR="00217BE0" w:rsidRPr="00B35994" w:rsidRDefault="002F0C47" w:rsidP="00FA3387">
      <w:r w:rsidRPr="00B35994">
        <w:t xml:space="preserve">ЭФ </w:t>
      </w:r>
      <w:r w:rsidR="0090088C">
        <w:t xml:space="preserve">должна </w:t>
      </w:r>
      <w:r w:rsidRPr="00B35994">
        <w:t>работа</w:t>
      </w:r>
      <w:r w:rsidR="0090088C">
        <w:t>ть</w:t>
      </w:r>
      <w:r w:rsidRPr="00B35994">
        <w:t xml:space="preserve"> в </w:t>
      </w:r>
      <w:r w:rsidR="00217BE0" w:rsidRPr="00B35994">
        <w:t>режимах: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>Оформление нового прибытия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>Просмотр прибытия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>Корректировка прибытия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>Печать документа</w:t>
      </w:r>
    </w:p>
    <w:p w:rsidR="0090088C" w:rsidRDefault="0090088C" w:rsidP="0090088C">
      <w:pPr>
        <w:pStyle w:val="a4"/>
        <w:numPr>
          <w:ilvl w:val="0"/>
          <w:numId w:val="3"/>
        </w:numPr>
      </w:pPr>
      <w:r>
        <w:t>Удаление прибытия</w:t>
      </w:r>
    </w:p>
    <w:p w:rsidR="0090088C" w:rsidRPr="00E11AB6" w:rsidRDefault="0090088C" w:rsidP="0090088C">
      <w:pPr>
        <w:pStyle w:val="a4"/>
        <w:numPr>
          <w:ilvl w:val="0"/>
          <w:numId w:val="3"/>
        </w:numPr>
      </w:pPr>
      <w:r>
        <w:t>Сохранение прибытия</w:t>
      </w:r>
    </w:p>
    <w:p w:rsidR="00FA3387" w:rsidRPr="00B35994" w:rsidRDefault="00FA3387" w:rsidP="00FA3387">
      <w:pPr>
        <w:rPr>
          <w:b/>
          <w:color w:val="1F497D"/>
        </w:rPr>
      </w:pPr>
      <w:r w:rsidRPr="00B35994">
        <w:rPr>
          <w:b/>
          <w:color w:val="1F497D"/>
        </w:rPr>
        <w:t>Вычисляемы</w:t>
      </w:r>
      <w:r w:rsidR="007A2C3C">
        <w:rPr>
          <w:b/>
          <w:color w:val="1F497D"/>
        </w:rPr>
        <w:t>е</w:t>
      </w:r>
      <w:r w:rsidRPr="00B35994">
        <w:rPr>
          <w:b/>
          <w:color w:val="1F497D"/>
        </w:rPr>
        <w:t xml:space="preserve"> поля</w:t>
      </w:r>
    </w:p>
    <w:p w:rsidR="00FA3387" w:rsidRDefault="00A3440A" w:rsidP="00FA3387">
      <w:r>
        <w:t>В ЭФ отсутствуют</w:t>
      </w:r>
    </w:p>
    <w:p w:rsidR="008F1098" w:rsidRDefault="00A3440A">
      <w:pPr>
        <w:rPr>
          <w:rFonts w:eastAsia="Times New Roman"/>
        </w:rPr>
      </w:pPr>
      <w:r>
        <w:t xml:space="preserve">В ПД подсчитывается количество вагонов по каждому собственнику и по </w:t>
      </w:r>
      <w:r w:rsidR="0041126F">
        <w:rPr>
          <w:rFonts w:eastAsia="Times New Roman"/>
        </w:rPr>
        <w:t>разметке</w:t>
      </w:r>
    </w:p>
    <w:p w:rsidR="00A3440A" w:rsidRDefault="00A3440A">
      <w:pPr>
        <w:rPr>
          <w:rFonts w:eastAsia="Times New Roman"/>
        </w:rPr>
      </w:pPr>
    </w:p>
    <w:p w:rsidR="00A3440A" w:rsidRDefault="00A3440A" w:rsidP="00A3440A">
      <w:pPr>
        <w:rPr>
          <w:b/>
          <w:color w:val="1F497D"/>
        </w:rPr>
      </w:pPr>
      <w:r w:rsidRPr="000D601B">
        <w:rPr>
          <w:b/>
          <w:color w:val="1F497D"/>
        </w:rPr>
        <w:t xml:space="preserve">Внешний вид </w:t>
      </w:r>
      <w:r w:rsidR="0041126F">
        <w:rPr>
          <w:b/>
          <w:color w:val="1F497D"/>
        </w:rPr>
        <w:t>печатного документа</w:t>
      </w:r>
    </w:p>
    <w:p w:rsidR="0041126F" w:rsidRPr="008F1098" w:rsidRDefault="0041126F">
      <w:pPr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04B95673" wp14:editId="11F29CEA">
            <wp:extent cx="3665551" cy="26132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61" t="15901" r="39391" b="29522"/>
                    <a:stretch/>
                  </pic:blipFill>
                  <pic:spPr bwMode="auto">
                    <a:xfrm>
                      <a:off x="0" y="0"/>
                      <a:ext cx="3684159" cy="2626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670" w:rsidRDefault="004F2670">
      <w:pPr>
        <w:rPr>
          <w:b/>
          <w:color w:val="1F497D"/>
        </w:rPr>
      </w:pPr>
      <w:r w:rsidRPr="004F2670">
        <w:rPr>
          <w:b/>
          <w:color w:val="1F497D"/>
        </w:rPr>
        <w:t>Контакты кто разрабатывал (или сейчас поддерживает в программной части)</w:t>
      </w:r>
    </w:p>
    <w:p w:rsidR="00E9562C" w:rsidRDefault="00E9562C">
      <w:r>
        <w:t>Поддерживают</w:t>
      </w:r>
    </w:p>
    <w:p w:rsidR="004F2670" w:rsidRPr="004F2670" w:rsidRDefault="004F2670">
      <w:r w:rsidRPr="004F2670">
        <w:t>Цемах Е.Е.</w:t>
      </w:r>
    </w:p>
    <w:p w:rsidR="004F2670" w:rsidRPr="004F2670" w:rsidRDefault="004F2670">
      <w:proofErr w:type="spellStart"/>
      <w:r w:rsidRPr="004F2670">
        <w:t>Кияновский</w:t>
      </w:r>
      <w:proofErr w:type="spellEnd"/>
      <w:r w:rsidRPr="004F2670">
        <w:t xml:space="preserve"> Н.Н.</w:t>
      </w:r>
    </w:p>
    <w:p w:rsidR="004F2670" w:rsidRPr="004F2670" w:rsidRDefault="004F2670">
      <w:r w:rsidRPr="004F2670">
        <w:t>Селезнева. Н.Ю.</w:t>
      </w:r>
    </w:p>
    <w:p w:rsidR="00324EFC" w:rsidRPr="004F2670" w:rsidRDefault="00324EFC"/>
    <w:p w:rsidR="00324EFC" w:rsidRPr="004F2670" w:rsidRDefault="00324EFC"/>
    <w:sectPr w:rsidR="00324EFC" w:rsidRPr="004F2670" w:rsidSect="00CF638D">
      <w:pgSz w:w="11906" w:h="16838"/>
      <w:pgMar w:top="709" w:right="707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D206CF"/>
    <w:multiLevelType w:val="hybridMultilevel"/>
    <w:tmpl w:val="0FF8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A214B"/>
    <w:multiLevelType w:val="hybridMultilevel"/>
    <w:tmpl w:val="0FF81E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B402D5"/>
    <w:multiLevelType w:val="hybridMultilevel"/>
    <w:tmpl w:val="B48E55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895"/>
    <w:rsid w:val="000553CA"/>
    <w:rsid w:val="000C2474"/>
    <w:rsid w:val="000D601B"/>
    <w:rsid w:val="00177593"/>
    <w:rsid w:val="00217BE0"/>
    <w:rsid w:val="00227071"/>
    <w:rsid w:val="002F0C47"/>
    <w:rsid w:val="00324EFC"/>
    <w:rsid w:val="003E6A9B"/>
    <w:rsid w:val="0041126F"/>
    <w:rsid w:val="00432F98"/>
    <w:rsid w:val="00475E79"/>
    <w:rsid w:val="00496F51"/>
    <w:rsid w:val="004D270B"/>
    <w:rsid w:val="004F2670"/>
    <w:rsid w:val="00531A0F"/>
    <w:rsid w:val="00536D3B"/>
    <w:rsid w:val="00612C0B"/>
    <w:rsid w:val="00750BFE"/>
    <w:rsid w:val="007A2C3C"/>
    <w:rsid w:val="007D7C0D"/>
    <w:rsid w:val="00805B8F"/>
    <w:rsid w:val="008F1098"/>
    <w:rsid w:val="0090088C"/>
    <w:rsid w:val="00957134"/>
    <w:rsid w:val="0097048C"/>
    <w:rsid w:val="0097527C"/>
    <w:rsid w:val="00983895"/>
    <w:rsid w:val="009C6FA9"/>
    <w:rsid w:val="00A06B42"/>
    <w:rsid w:val="00A3440A"/>
    <w:rsid w:val="00A62A39"/>
    <w:rsid w:val="00A806E4"/>
    <w:rsid w:val="00AD4FA6"/>
    <w:rsid w:val="00AF511F"/>
    <w:rsid w:val="00B34F94"/>
    <w:rsid w:val="00B35994"/>
    <w:rsid w:val="00BA10F7"/>
    <w:rsid w:val="00CF638D"/>
    <w:rsid w:val="00DC260E"/>
    <w:rsid w:val="00DD3A3C"/>
    <w:rsid w:val="00E11AB6"/>
    <w:rsid w:val="00E40934"/>
    <w:rsid w:val="00E9562C"/>
    <w:rsid w:val="00F35596"/>
    <w:rsid w:val="00FA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BCF007-380B-406F-91E7-6078FB1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83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FA338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1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1A0F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750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8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2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ArcelorMittal Kryvyi Rih</Company>
  <LinksUpToDate>false</LinksUpToDate>
  <CharactersWithSpaces>2375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Tsemakh, Yelena Y</dc:creator>
  <cp:keywords/>
  <dc:description/>
  <cp:lastModifiedBy>Tsemakh, Yelena Y</cp:lastModifiedBy>
  <cp:revision>12</cp:revision>
  <cp:lastPrinted>2018-09-03T05:25:00Z</cp:lastPrinted>
  <dcterms:created xsi:type="dcterms:W3CDTF">2018-09-06T12:03:00Z</dcterms:created>
  <dcterms:modified xsi:type="dcterms:W3CDTF">2018-09-07T05:53:00Z</dcterms:modified>
</cp:coreProperties>
</file>