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39FBBE" w14:textId="77777777" w:rsidR="00C1045D" w:rsidRPr="00A25E89" w:rsidRDefault="00C1045D" w:rsidP="00C1045D">
      <w:pPr>
        <w:tabs>
          <w:tab w:val="left" w:pos="5670"/>
        </w:tabs>
        <w:jc w:val="both"/>
        <w:rPr>
          <w:rFonts w:ascii="Times New Roman" w:hAnsi="Times New Roman"/>
          <w:sz w:val="26"/>
          <w:szCs w:val="26"/>
          <w:lang w:val="ru-RU"/>
        </w:rPr>
      </w:pPr>
    </w:p>
    <w:tbl>
      <w:tblPr>
        <w:tblStyle w:val="aff2"/>
        <w:tblW w:w="9747" w:type="dxa"/>
        <w:tblLook w:val="04A0" w:firstRow="1" w:lastRow="0" w:firstColumn="1" w:lastColumn="0" w:noHBand="0" w:noVBand="1"/>
      </w:tblPr>
      <w:tblGrid>
        <w:gridCol w:w="4544"/>
        <w:gridCol w:w="1234"/>
        <w:gridCol w:w="3969"/>
      </w:tblGrid>
      <w:tr w:rsidR="00C609AF" w:rsidRPr="00A25E89" w14:paraId="29A05477" w14:textId="77777777" w:rsidTr="00555F03">
        <w:tc>
          <w:tcPr>
            <w:tcW w:w="4544" w:type="dxa"/>
            <w:tcBorders>
              <w:top w:val="nil"/>
              <w:left w:val="nil"/>
              <w:bottom w:val="nil"/>
              <w:right w:val="nil"/>
            </w:tcBorders>
          </w:tcPr>
          <w:p w14:paraId="167B956C" w14:textId="77777777" w:rsidR="00C609AF" w:rsidRPr="00A25E89" w:rsidRDefault="00C609AF" w:rsidP="00C609AF">
            <w:pPr>
              <w:tabs>
                <w:tab w:val="left" w:pos="5670"/>
              </w:tabs>
              <w:rPr>
                <w:rFonts w:ascii="Times New Roman" w:hAnsi="Times New Roman"/>
                <w:sz w:val="26"/>
                <w:szCs w:val="26"/>
                <w:lang w:val="ru-RU"/>
              </w:rPr>
            </w:pPr>
            <w:r w:rsidRPr="00A25E89">
              <w:rPr>
                <w:rFonts w:ascii="Times New Roman" w:hAnsi="Times New Roman"/>
                <w:sz w:val="26"/>
                <w:szCs w:val="26"/>
                <w:lang w:val="ru-RU"/>
              </w:rPr>
              <w:t>ПАО "АрселорМиттал Кривой Рог"</w:t>
            </w:r>
          </w:p>
          <w:p w14:paraId="1E200B35" w14:textId="77777777" w:rsidR="00C609AF" w:rsidRPr="00A25E89" w:rsidRDefault="00C609AF" w:rsidP="00C609AF">
            <w:pPr>
              <w:tabs>
                <w:tab w:val="left" w:pos="5670"/>
              </w:tabs>
              <w:rPr>
                <w:rFonts w:ascii="Times New Roman" w:hAnsi="Times New Roman"/>
                <w:caps/>
                <w:spacing w:val="-6"/>
                <w:sz w:val="26"/>
                <w:szCs w:val="26"/>
                <w:lang w:val="ru-RU"/>
              </w:rPr>
            </w:pPr>
            <w:proofErr w:type="gramStart"/>
            <w:r w:rsidRPr="00A25E89">
              <w:rPr>
                <w:rFonts w:ascii="Times New Roman" w:hAnsi="Times New Roman"/>
                <w:caps/>
                <w:spacing w:val="-6"/>
                <w:sz w:val="26"/>
                <w:szCs w:val="26"/>
                <w:lang w:val="ru-RU"/>
              </w:rPr>
              <w:t>ДЕПАРТАМЕНТ  Автоматизации</w:t>
            </w:r>
            <w:proofErr w:type="gramEnd"/>
          </w:p>
          <w:p w14:paraId="4E5AA1DB" w14:textId="77777777" w:rsidR="00C609AF" w:rsidRPr="001E48EE" w:rsidRDefault="00C609AF" w:rsidP="00C609AF">
            <w:pPr>
              <w:tabs>
                <w:tab w:val="left" w:pos="5670"/>
              </w:tabs>
              <w:rPr>
                <w:rFonts w:ascii="Times New Roman" w:hAnsi="Times New Roman"/>
                <w:sz w:val="26"/>
                <w:szCs w:val="26"/>
                <w:lang w:val="ru-RU"/>
              </w:rPr>
            </w:pPr>
            <w:proofErr w:type="gramStart"/>
            <w:r w:rsidRPr="00A25E89">
              <w:rPr>
                <w:rFonts w:ascii="Times New Roman" w:hAnsi="Times New Roman"/>
                <w:caps/>
                <w:spacing w:val="-6"/>
                <w:sz w:val="26"/>
                <w:szCs w:val="26"/>
                <w:lang w:val="ru-RU"/>
              </w:rPr>
              <w:t>Технологических  процессов</w:t>
            </w:r>
            <w:proofErr w:type="gramEnd"/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060031D8" w14:textId="77777777" w:rsidR="00C609AF" w:rsidRPr="00A25E89" w:rsidRDefault="00C609AF" w:rsidP="00C609AF">
            <w:pPr>
              <w:tabs>
                <w:tab w:val="left" w:pos="5670"/>
              </w:tabs>
              <w:jc w:val="both"/>
              <w:rPr>
                <w:rFonts w:ascii="Times New Roman" w:hAnsi="Times New Roman"/>
                <w:sz w:val="26"/>
                <w:szCs w:val="26"/>
                <w:lang w:val="ru-RU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5084D26E" w14:textId="640A17A9" w:rsidR="00C609AF" w:rsidRPr="00A25E89" w:rsidRDefault="00C609AF" w:rsidP="007B6981">
            <w:pPr>
              <w:tabs>
                <w:tab w:val="left" w:pos="5670"/>
              </w:tabs>
              <w:rPr>
                <w:rFonts w:ascii="Times New Roman" w:hAnsi="Times New Roman"/>
                <w:caps/>
                <w:sz w:val="26"/>
                <w:szCs w:val="26"/>
                <w:lang w:val="ru-RU"/>
              </w:rPr>
            </w:pPr>
            <w:r w:rsidRPr="00A25E89">
              <w:rPr>
                <w:rFonts w:ascii="Times New Roman" w:hAnsi="Times New Roman"/>
                <w:sz w:val="26"/>
                <w:szCs w:val="26"/>
                <w:lang w:val="ru-RU"/>
              </w:rPr>
              <w:t>УТВЕРЖДАЮ</w:t>
            </w:r>
          </w:p>
          <w:p w14:paraId="1289B130" w14:textId="12D547CB" w:rsidR="00C609AF" w:rsidRPr="00A25E89" w:rsidRDefault="00F30A97" w:rsidP="007B6981">
            <w:pPr>
              <w:tabs>
                <w:tab w:val="left" w:pos="5670"/>
              </w:tabs>
              <w:rPr>
                <w:rFonts w:ascii="Times New Roman" w:hAnsi="Times New Roman"/>
                <w:sz w:val="26"/>
                <w:szCs w:val="26"/>
                <w:lang w:val="ru-RU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val="ru-RU"/>
              </w:rPr>
              <w:t>И.о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val="ru-RU"/>
              </w:rPr>
              <w:t xml:space="preserve">. </w:t>
            </w:r>
            <w:r w:rsidR="00D550B9">
              <w:rPr>
                <w:rFonts w:ascii="Times New Roman" w:hAnsi="Times New Roman"/>
                <w:sz w:val="26"/>
                <w:szCs w:val="26"/>
                <w:lang w:val="ru-RU"/>
              </w:rPr>
              <w:t xml:space="preserve">заместителя </w:t>
            </w:r>
            <w:r>
              <w:rPr>
                <w:rFonts w:ascii="Times New Roman" w:hAnsi="Times New Roman"/>
                <w:sz w:val="26"/>
                <w:szCs w:val="26"/>
                <w:lang w:val="ru-RU"/>
              </w:rPr>
              <w:t>директора</w:t>
            </w:r>
            <w:r w:rsidR="00D550B9">
              <w:rPr>
                <w:rFonts w:ascii="Times New Roman" w:hAnsi="Times New Roman"/>
                <w:sz w:val="26"/>
                <w:szCs w:val="26"/>
                <w:lang w:val="ru-RU"/>
              </w:rPr>
              <w:t xml:space="preserve"> (инжиниринг)</w:t>
            </w:r>
            <w:r>
              <w:rPr>
                <w:rFonts w:ascii="Times New Roman" w:hAnsi="Times New Roman"/>
                <w:sz w:val="26"/>
                <w:szCs w:val="26"/>
                <w:lang w:val="ru-RU"/>
              </w:rPr>
              <w:t xml:space="preserve"> </w:t>
            </w:r>
            <w:r w:rsidR="00D550B9">
              <w:rPr>
                <w:rFonts w:ascii="Times New Roman" w:hAnsi="Times New Roman"/>
                <w:sz w:val="26"/>
                <w:szCs w:val="26"/>
                <w:lang w:val="ru-RU"/>
              </w:rPr>
              <w:t xml:space="preserve">департамента по </w:t>
            </w:r>
            <w:r w:rsidR="00D550B9" w:rsidRPr="00A25E89">
              <w:rPr>
                <w:rFonts w:ascii="Times New Roman" w:hAnsi="Times New Roman"/>
                <w:sz w:val="26"/>
                <w:szCs w:val="26"/>
                <w:lang w:val="ru-RU"/>
              </w:rPr>
              <w:t>инвестициям</w:t>
            </w:r>
            <w:r>
              <w:rPr>
                <w:rFonts w:ascii="Times New Roman" w:hAnsi="Times New Roman"/>
                <w:sz w:val="26"/>
                <w:szCs w:val="26"/>
                <w:lang w:val="ru-RU"/>
              </w:rPr>
              <w:t xml:space="preserve"> </w:t>
            </w:r>
            <w:r w:rsidR="00860C29" w:rsidRPr="00A25E89">
              <w:rPr>
                <w:rFonts w:ascii="Times New Roman" w:hAnsi="Times New Roman"/>
                <w:sz w:val="26"/>
                <w:szCs w:val="26"/>
                <w:lang w:val="ru-RU"/>
              </w:rPr>
              <w:t>и инжиниринг</w:t>
            </w:r>
            <w:r>
              <w:rPr>
                <w:rFonts w:ascii="Times New Roman" w:hAnsi="Times New Roman"/>
                <w:sz w:val="26"/>
                <w:szCs w:val="26"/>
                <w:lang w:val="ru-RU"/>
              </w:rPr>
              <w:t>у</w:t>
            </w:r>
          </w:p>
          <w:p w14:paraId="475F2F24" w14:textId="4756E538" w:rsidR="00C609AF" w:rsidRPr="00A25E89" w:rsidRDefault="00C609AF" w:rsidP="00F30A97">
            <w:pPr>
              <w:tabs>
                <w:tab w:val="left" w:pos="5670"/>
              </w:tabs>
              <w:jc w:val="both"/>
              <w:rPr>
                <w:rFonts w:ascii="Times New Roman" w:hAnsi="Times New Roman"/>
                <w:sz w:val="26"/>
                <w:szCs w:val="26"/>
                <w:lang w:val="ru-RU"/>
              </w:rPr>
            </w:pPr>
            <w:r w:rsidRPr="00A25E89">
              <w:rPr>
                <w:rFonts w:ascii="Times New Roman" w:hAnsi="Times New Roman"/>
                <w:sz w:val="26"/>
                <w:szCs w:val="26"/>
                <w:lang w:val="ru-RU"/>
              </w:rPr>
              <w:t xml:space="preserve">___________ </w:t>
            </w:r>
            <w:r w:rsidR="00D550B9">
              <w:rPr>
                <w:rFonts w:ascii="Times New Roman" w:hAnsi="Times New Roman"/>
                <w:lang w:val="ru-RU"/>
              </w:rPr>
              <w:t>А</w:t>
            </w:r>
            <w:r w:rsidR="00406D7B" w:rsidRPr="00A25E89">
              <w:rPr>
                <w:rFonts w:ascii="Times New Roman" w:hAnsi="Times New Roman"/>
                <w:lang w:val="ru-RU"/>
              </w:rPr>
              <w:t>.</w:t>
            </w:r>
            <w:r w:rsidR="00D550B9">
              <w:rPr>
                <w:rFonts w:ascii="Times New Roman" w:hAnsi="Times New Roman"/>
                <w:lang w:val="ru-RU"/>
              </w:rPr>
              <w:t>Н</w:t>
            </w:r>
            <w:r w:rsidR="00406D7B" w:rsidRPr="00A25E89">
              <w:rPr>
                <w:rFonts w:ascii="Times New Roman" w:hAnsi="Times New Roman"/>
                <w:lang w:val="ru-RU"/>
              </w:rPr>
              <w:t xml:space="preserve">. </w:t>
            </w:r>
            <w:r w:rsidR="00D550B9">
              <w:rPr>
                <w:rFonts w:ascii="Times New Roman" w:hAnsi="Times New Roman"/>
                <w:lang w:val="ru-RU"/>
              </w:rPr>
              <w:t>Бабенко</w:t>
            </w:r>
          </w:p>
        </w:tc>
      </w:tr>
      <w:tr w:rsidR="00C609AF" w:rsidRPr="00A25E89" w14:paraId="193F4263" w14:textId="77777777" w:rsidTr="00555F03">
        <w:tc>
          <w:tcPr>
            <w:tcW w:w="4544" w:type="dxa"/>
            <w:tcBorders>
              <w:top w:val="nil"/>
              <w:left w:val="nil"/>
              <w:bottom w:val="nil"/>
              <w:right w:val="nil"/>
            </w:tcBorders>
          </w:tcPr>
          <w:p w14:paraId="06D531A6" w14:textId="77777777" w:rsidR="00C609AF" w:rsidRPr="00A25E89" w:rsidRDefault="00C609AF" w:rsidP="00C1045D">
            <w:pPr>
              <w:tabs>
                <w:tab w:val="left" w:pos="5670"/>
              </w:tabs>
              <w:jc w:val="both"/>
              <w:rPr>
                <w:rFonts w:ascii="Times New Roman" w:hAnsi="Times New Roman"/>
                <w:sz w:val="26"/>
                <w:szCs w:val="26"/>
                <w:lang w:val="ru-RU"/>
              </w:rPr>
            </w:pPr>
            <w:r w:rsidRPr="00A25E89">
              <w:rPr>
                <w:rFonts w:ascii="Times New Roman" w:hAnsi="Times New Roman"/>
                <w:sz w:val="26"/>
                <w:szCs w:val="26"/>
                <w:lang w:val="ru-RU"/>
              </w:rPr>
              <w:t>_____________№_______________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14:paraId="3BDE6DAB" w14:textId="77777777" w:rsidR="00C609AF" w:rsidRPr="00A25E89" w:rsidRDefault="00C609AF" w:rsidP="00C1045D">
            <w:pPr>
              <w:tabs>
                <w:tab w:val="left" w:pos="5670"/>
              </w:tabs>
              <w:jc w:val="both"/>
              <w:rPr>
                <w:rFonts w:ascii="Times New Roman" w:hAnsi="Times New Roman"/>
                <w:sz w:val="26"/>
                <w:szCs w:val="26"/>
                <w:lang w:val="ru-RU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5F221415" w14:textId="77777777" w:rsidR="00555F03" w:rsidRPr="00A25E89" w:rsidRDefault="00555F03" w:rsidP="007B6981">
            <w:pPr>
              <w:tabs>
                <w:tab w:val="left" w:pos="5670"/>
              </w:tabs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  <w:p w14:paraId="3969571A" w14:textId="42F651B6" w:rsidR="00C609AF" w:rsidRPr="00A25E89" w:rsidRDefault="00C609AF" w:rsidP="000216D9">
            <w:pPr>
              <w:tabs>
                <w:tab w:val="left" w:pos="5670"/>
              </w:tabs>
              <w:jc w:val="both"/>
              <w:rPr>
                <w:rFonts w:ascii="Times New Roman" w:hAnsi="Times New Roman"/>
                <w:sz w:val="26"/>
                <w:szCs w:val="26"/>
                <w:lang w:val="ru-RU"/>
              </w:rPr>
            </w:pPr>
            <w:r w:rsidRPr="00A25E89">
              <w:rPr>
                <w:rFonts w:ascii="Times New Roman" w:hAnsi="Times New Roman"/>
                <w:sz w:val="26"/>
                <w:szCs w:val="26"/>
                <w:lang w:val="ru-RU"/>
              </w:rPr>
              <w:t xml:space="preserve">____________ </w:t>
            </w:r>
            <w:r w:rsidR="000216D9" w:rsidRPr="00A25E89">
              <w:rPr>
                <w:rFonts w:ascii="Times New Roman" w:hAnsi="Times New Roman"/>
                <w:sz w:val="26"/>
                <w:szCs w:val="26"/>
                <w:lang w:val="ru-RU"/>
              </w:rPr>
              <w:t>2018</w:t>
            </w:r>
          </w:p>
        </w:tc>
      </w:tr>
    </w:tbl>
    <w:p w14:paraId="2AE27D73" w14:textId="77777777" w:rsidR="00C1045D" w:rsidRPr="00A25E89" w:rsidRDefault="00C1045D" w:rsidP="001E2766">
      <w:pPr>
        <w:jc w:val="center"/>
        <w:rPr>
          <w:rFonts w:ascii="Times New Roman" w:hAnsi="Times New Roman"/>
          <w:b/>
          <w:sz w:val="28"/>
          <w:szCs w:val="28"/>
        </w:rPr>
      </w:pPr>
    </w:p>
    <w:p w14:paraId="4DF36211" w14:textId="77777777" w:rsidR="00C609AF" w:rsidRPr="00A25E89" w:rsidRDefault="00C609AF" w:rsidP="001E2766">
      <w:pPr>
        <w:jc w:val="center"/>
        <w:rPr>
          <w:rFonts w:ascii="Times New Roman" w:hAnsi="Times New Roman"/>
          <w:b/>
          <w:sz w:val="28"/>
          <w:szCs w:val="28"/>
        </w:rPr>
      </w:pPr>
    </w:p>
    <w:p w14:paraId="3D940496" w14:textId="77777777" w:rsidR="00C609AF" w:rsidRPr="00A25E89" w:rsidRDefault="00C609AF" w:rsidP="001E2766">
      <w:pPr>
        <w:jc w:val="center"/>
        <w:rPr>
          <w:rFonts w:ascii="Times New Roman" w:hAnsi="Times New Roman"/>
          <w:b/>
          <w:sz w:val="28"/>
          <w:szCs w:val="28"/>
        </w:rPr>
      </w:pPr>
    </w:p>
    <w:p w14:paraId="7280C76E" w14:textId="77777777" w:rsidR="00C609AF" w:rsidRPr="00A25E89" w:rsidRDefault="00C609AF" w:rsidP="001E2766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16FB81A" w14:textId="76283D2D" w:rsidR="001E2766" w:rsidRPr="00A25E89" w:rsidRDefault="00321239" w:rsidP="001E2766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A25E89">
        <w:rPr>
          <w:rFonts w:ascii="Times New Roman" w:hAnsi="Times New Roman"/>
          <w:b/>
          <w:sz w:val="28"/>
          <w:szCs w:val="28"/>
          <w:lang w:val="ru-RU"/>
        </w:rPr>
        <w:t>ТЕХНИЧЕСКИ</w:t>
      </w:r>
      <w:r>
        <w:rPr>
          <w:rFonts w:ascii="Times New Roman" w:hAnsi="Times New Roman"/>
          <w:b/>
          <w:sz w:val="28"/>
          <w:szCs w:val="28"/>
          <w:lang w:val="ru-RU"/>
        </w:rPr>
        <w:t>Е</w:t>
      </w:r>
      <w:r w:rsidRPr="00A25E89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ru-RU"/>
        </w:rPr>
        <w:t>ТРЕБОВАНИЯ</w:t>
      </w:r>
    </w:p>
    <w:p w14:paraId="45F6A213" w14:textId="77777777" w:rsidR="001E2766" w:rsidRPr="00A25E89" w:rsidRDefault="001E2766" w:rsidP="001E2766">
      <w:pPr>
        <w:jc w:val="center"/>
        <w:rPr>
          <w:rFonts w:ascii="Times New Roman" w:hAnsi="Times New Roman"/>
          <w:b/>
          <w:lang w:val="ru-RU"/>
        </w:rPr>
      </w:pPr>
    </w:p>
    <w:p w14:paraId="21B48A92" w14:textId="77777777" w:rsidR="001E2766" w:rsidRPr="00A25E89" w:rsidRDefault="003975B8" w:rsidP="001E2766">
      <w:pPr>
        <w:jc w:val="center"/>
        <w:rPr>
          <w:rFonts w:ascii="Times New Roman" w:hAnsi="Times New Roman"/>
          <w:sz w:val="26"/>
          <w:szCs w:val="26"/>
          <w:lang w:val="ru-RU"/>
        </w:rPr>
      </w:pPr>
      <w:r w:rsidRPr="00A25E89">
        <w:rPr>
          <w:rFonts w:ascii="Times New Roman" w:hAnsi="Times New Roman"/>
          <w:sz w:val="26"/>
          <w:szCs w:val="26"/>
          <w:lang w:val="ru-RU"/>
        </w:rPr>
        <w:t xml:space="preserve">на </w:t>
      </w:r>
      <w:r w:rsidR="008204C3" w:rsidRPr="00A25E89">
        <w:rPr>
          <w:rFonts w:ascii="Times New Roman" w:hAnsi="Times New Roman"/>
          <w:sz w:val="26"/>
          <w:szCs w:val="26"/>
          <w:lang w:val="ru-RU"/>
        </w:rPr>
        <w:t>технико-коммерческое предложение по</w:t>
      </w:r>
      <w:r w:rsidRPr="00A25E89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8204C3" w:rsidRPr="00A25E89">
        <w:rPr>
          <w:rFonts w:ascii="Times New Roman" w:hAnsi="Times New Roman"/>
          <w:sz w:val="26"/>
          <w:szCs w:val="26"/>
          <w:lang w:val="ru-RU"/>
        </w:rPr>
        <w:t>мероприятию</w:t>
      </w:r>
      <w:r w:rsidR="001E2766" w:rsidRPr="00A25E89">
        <w:rPr>
          <w:rFonts w:ascii="Times New Roman" w:hAnsi="Times New Roman"/>
          <w:sz w:val="26"/>
          <w:szCs w:val="26"/>
          <w:lang w:val="ru-RU"/>
        </w:rPr>
        <w:t>:</w:t>
      </w:r>
    </w:p>
    <w:p w14:paraId="52475539" w14:textId="7238F432" w:rsidR="001E2766" w:rsidRPr="00A25E89" w:rsidRDefault="004748A6" w:rsidP="00964D12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A25E89">
        <w:rPr>
          <w:rFonts w:ascii="Times New Roman" w:hAnsi="Times New Roman"/>
          <w:spacing w:val="10"/>
          <w:sz w:val="28"/>
          <w:szCs w:val="28"/>
          <w:lang w:val="ru-RU"/>
        </w:rPr>
        <w:t xml:space="preserve"> </w:t>
      </w:r>
      <w:r w:rsidR="003E4899" w:rsidRPr="00A25E89">
        <w:rPr>
          <w:rFonts w:ascii="Times New Roman" w:hAnsi="Times New Roman"/>
          <w:sz w:val="28"/>
          <w:szCs w:val="28"/>
          <w:lang w:val="ru-RU"/>
        </w:rPr>
        <w:t>«</w:t>
      </w:r>
      <w:r w:rsidR="00964D12" w:rsidRPr="00964D12">
        <w:rPr>
          <w:rFonts w:ascii="Times New Roman" w:hAnsi="Times New Roman"/>
          <w:sz w:val="28"/>
          <w:szCs w:val="28"/>
          <w:lang w:val="ru-RU"/>
        </w:rPr>
        <w:t>ПАО "АрселорМиттал Кривой Рог". Информационно диспетчерская система учета железнодорожного транспорта на АМКР</w:t>
      </w:r>
      <w:r w:rsidR="003E4899" w:rsidRPr="00A25E89">
        <w:rPr>
          <w:rFonts w:ascii="Times New Roman" w:hAnsi="Times New Roman"/>
          <w:sz w:val="28"/>
          <w:szCs w:val="28"/>
          <w:lang w:val="ru-RU"/>
        </w:rPr>
        <w:t>»</w:t>
      </w:r>
    </w:p>
    <w:p w14:paraId="159D556F" w14:textId="77777777" w:rsidR="001E2766" w:rsidRPr="00A25E89" w:rsidRDefault="001E2766" w:rsidP="001E2766">
      <w:pPr>
        <w:pStyle w:val="ab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4FE3421D" w14:textId="77777777" w:rsidR="001E2766" w:rsidRPr="00A25E89" w:rsidRDefault="001E2766" w:rsidP="001E2766">
      <w:pPr>
        <w:pStyle w:val="ab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5C6C349D" w14:textId="77777777" w:rsidR="001E2766" w:rsidRPr="00A25E89" w:rsidRDefault="001E2766" w:rsidP="001E2766">
      <w:pPr>
        <w:pStyle w:val="ab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3E2B6252" w14:textId="77777777" w:rsidR="001E2766" w:rsidRPr="00A25E89" w:rsidRDefault="001E2766" w:rsidP="001E2766">
      <w:pPr>
        <w:pStyle w:val="ab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2167C439" w14:textId="77777777" w:rsidR="001E2766" w:rsidRPr="00A25E89" w:rsidRDefault="001E2766" w:rsidP="001E2766">
      <w:pPr>
        <w:pStyle w:val="ab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24DF8FC8" w14:textId="77777777" w:rsidR="001E2766" w:rsidRPr="00A25E89" w:rsidRDefault="001E2766" w:rsidP="001E2766">
      <w:pPr>
        <w:pStyle w:val="ab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2F9BB3AA" w14:textId="77777777" w:rsidR="001E2766" w:rsidRPr="00A25E89" w:rsidRDefault="001E2766" w:rsidP="001E2766">
      <w:pPr>
        <w:pStyle w:val="ab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03484998" w14:textId="77777777" w:rsidR="001E2766" w:rsidRPr="00A25E89" w:rsidRDefault="001E2766" w:rsidP="001E2766">
      <w:pPr>
        <w:pStyle w:val="ab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073BEE9D" w14:textId="77777777" w:rsidR="001E2766" w:rsidRPr="00A25E89" w:rsidRDefault="001E2766" w:rsidP="001E2766">
      <w:pPr>
        <w:pStyle w:val="ab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213DBED4" w14:textId="77777777" w:rsidR="001E2766" w:rsidRPr="00A25E89" w:rsidRDefault="001E2766" w:rsidP="001E2766">
      <w:pPr>
        <w:pStyle w:val="ab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58CE818E" w14:textId="77777777" w:rsidR="001E2766" w:rsidRPr="00A25E89" w:rsidRDefault="001E2766" w:rsidP="001E2766">
      <w:pPr>
        <w:pStyle w:val="ab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054CF82C" w14:textId="77777777" w:rsidR="001E2766" w:rsidRPr="00A25E89" w:rsidRDefault="001E2766" w:rsidP="001E2766">
      <w:pPr>
        <w:pStyle w:val="ab"/>
        <w:jc w:val="center"/>
        <w:rPr>
          <w:rFonts w:ascii="Times New Roman" w:hAnsi="Times New Roman"/>
          <w:spacing w:val="0"/>
          <w:sz w:val="12"/>
          <w:szCs w:val="12"/>
          <w:lang w:val="ru-RU"/>
        </w:rPr>
      </w:pPr>
    </w:p>
    <w:p w14:paraId="74D96807" w14:textId="77777777" w:rsidR="001E2766" w:rsidRPr="00A25E89" w:rsidRDefault="001E2766" w:rsidP="001E2766">
      <w:pPr>
        <w:ind w:left="-142"/>
        <w:rPr>
          <w:rFonts w:ascii="Times New Roman" w:hAnsi="Times New Roman"/>
          <w:b/>
          <w:sz w:val="26"/>
          <w:szCs w:val="26"/>
          <w:lang w:val="ru-RU"/>
        </w:rPr>
      </w:pPr>
      <w:r w:rsidRPr="00A25E89">
        <w:rPr>
          <w:rFonts w:ascii="Times New Roman" w:hAnsi="Times New Roman"/>
          <w:b/>
          <w:sz w:val="26"/>
          <w:szCs w:val="26"/>
          <w:lang w:val="ru-RU"/>
        </w:rPr>
        <w:t>ЗАКАЗЧИК</w:t>
      </w:r>
    </w:p>
    <w:p w14:paraId="5378CFA6" w14:textId="77777777" w:rsidR="001E2766" w:rsidRPr="00A25E89" w:rsidRDefault="001E2766" w:rsidP="001E2766">
      <w:pPr>
        <w:rPr>
          <w:rFonts w:ascii="Times New Roman" w:hAnsi="Times New Roman"/>
          <w:b/>
          <w:sz w:val="16"/>
          <w:szCs w:val="16"/>
          <w:lang w:val="ru-RU"/>
        </w:rPr>
      </w:pPr>
    </w:p>
    <w:tbl>
      <w:tblPr>
        <w:tblStyle w:val="18"/>
        <w:tblW w:w="5000" w:type="pct"/>
        <w:tblLook w:val="04A0" w:firstRow="1" w:lastRow="0" w:firstColumn="1" w:lastColumn="0" w:noHBand="0" w:noVBand="1"/>
      </w:tblPr>
      <w:tblGrid>
        <w:gridCol w:w="5324"/>
        <w:gridCol w:w="1570"/>
        <w:gridCol w:w="2460"/>
      </w:tblGrid>
      <w:tr w:rsidR="007B6981" w:rsidRPr="00A25E89" w14:paraId="0385F2BF" w14:textId="77777777" w:rsidTr="007B6981">
        <w:tc>
          <w:tcPr>
            <w:tcW w:w="2846" w:type="pct"/>
          </w:tcPr>
          <w:p w14:paraId="5CC2FDED" w14:textId="6510E9E6" w:rsidR="007B6981" w:rsidRPr="00A25E89" w:rsidRDefault="007B6981" w:rsidP="007B6981">
            <w:pPr>
              <w:rPr>
                <w:rFonts w:ascii="Times New Roman" w:hAnsi="Times New Roman"/>
                <w:b/>
                <w:lang w:val="ru-RU"/>
              </w:rPr>
            </w:pPr>
            <w:r w:rsidRPr="00A25E89">
              <w:rPr>
                <w:rFonts w:ascii="Times New Roman" w:hAnsi="Times New Roman"/>
                <w:lang w:val="ru-RU"/>
              </w:rPr>
              <w:t xml:space="preserve">Директор </w:t>
            </w:r>
            <w:r w:rsidR="00CA475A">
              <w:rPr>
                <w:rFonts w:ascii="Times New Roman" w:hAnsi="Times New Roman"/>
                <w:lang w:val="ru-RU"/>
              </w:rPr>
              <w:t xml:space="preserve">департамента </w:t>
            </w:r>
            <w:r w:rsidRPr="00A25E89">
              <w:rPr>
                <w:rFonts w:ascii="Times New Roman" w:hAnsi="Times New Roman"/>
                <w:lang w:val="ru-RU"/>
              </w:rPr>
              <w:t>по автоматизации технологических процессов</w:t>
            </w:r>
          </w:p>
        </w:tc>
        <w:tc>
          <w:tcPr>
            <w:tcW w:w="839" w:type="pct"/>
          </w:tcPr>
          <w:p w14:paraId="3F945925" w14:textId="77777777" w:rsidR="007B6981" w:rsidRPr="00A25E89" w:rsidRDefault="007B6981" w:rsidP="007B6981">
            <w:pPr>
              <w:tabs>
                <w:tab w:val="left" w:pos="2160"/>
              </w:tabs>
              <w:jc w:val="right"/>
              <w:rPr>
                <w:rFonts w:ascii="Times New Roman" w:hAnsi="Times New Roman"/>
                <w:b/>
                <w:lang w:val="ru-RU"/>
              </w:rPr>
            </w:pPr>
          </w:p>
        </w:tc>
        <w:tc>
          <w:tcPr>
            <w:tcW w:w="1315" w:type="pct"/>
          </w:tcPr>
          <w:p w14:paraId="392CB76F" w14:textId="1D37DE81" w:rsidR="007B6981" w:rsidRPr="00A25E89" w:rsidRDefault="001149E2" w:rsidP="001149E2">
            <w:pPr>
              <w:tabs>
                <w:tab w:val="left" w:pos="2160"/>
              </w:tabs>
              <w:rPr>
                <w:rFonts w:ascii="Times New Roman" w:hAnsi="Times New Roman"/>
                <w:b/>
                <w:lang w:val="ru-RU"/>
              </w:rPr>
            </w:pPr>
            <w:r w:rsidRPr="00A25E89">
              <w:rPr>
                <w:rFonts w:ascii="Times New Roman" w:hAnsi="Times New Roman"/>
                <w:lang w:val="ru-RU"/>
              </w:rPr>
              <w:t>А</w:t>
            </w:r>
            <w:r w:rsidR="007B6981" w:rsidRPr="00A25E89">
              <w:rPr>
                <w:rFonts w:ascii="Times New Roman" w:hAnsi="Times New Roman"/>
                <w:lang w:val="ru-RU"/>
              </w:rPr>
              <w:t>.</w:t>
            </w:r>
            <w:r w:rsidRPr="00A25E89">
              <w:rPr>
                <w:rFonts w:ascii="Times New Roman" w:hAnsi="Times New Roman"/>
                <w:lang w:val="ru-RU"/>
              </w:rPr>
              <w:t>В</w:t>
            </w:r>
            <w:r w:rsidR="007B6981" w:rsidRPr="00A25E89">
              <w:rPr>
                <w:rFonts w:ascii="Times New Roman" w:hAnsi="Times New Roman"/>
                <w:lang w:val="ru-RU"/>
              </w:rPr>
              <w:t xml:space="preserve">. </w:t>
            </w:r>
            <w:r w:rsidRPr="00A25E89">
              <w:rPr>
                <w:rFonts w:ascii="Times New Roman" w:hAnsi="Times New Roman"/>
                <w:lang w:val="ru-RU"/>
              </w:rPr>
              <w:t>Зайцев</w:t>
            </w:r>
          </w:p>
        </w:tc>
      </w:tr>
      <w:tr w:rsidR="001149E2" w:rsidRPr="00A25E89" w14:paraId="4A535B37" w14:textId="77777777" w:rsidTr="007B6981">
        <w:tc>
          <w:tcPr>
            <w:tcW w:w="2846" w:type="pct"/>
          </w:tcPr>
          <w:p w14:paraId="44BE3F8F" w14:textId="77777777" w:rsidR="001149E2" w:rsidRPr="00A25E89" w:rsidRDefault="001149E2" w:rsidP="007B6981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839" w:type="pct"/>
          </w:tcPr>
          <w:p w14:paraId="5199374D" w14:textId="77777777" w:rsidR="001149E2" w:rsidRPr="00A25E89" w:rsidRDefault="001149E2" w:rsidP="007B6981">
            <w:pPr>
              <w:tabs>
                <w:tab w:val="left" w:pos="2160"/>
              </w:tabs>
              <w:jc w:val="right"/>
              <w:rPr>
                <w:rFonts w:ascii="Times New Roman" w:hAnsi="Times New Roman"/>
                <w:b/>
                <w:lang w:val="ru-RU"/>
              </w:rPr>
            </w:pPr>
          </w:p>
        </w:tc>
        <w:tc>
          <w:tcPr>
            <w:tcW w:w="1315" w:type="pct"/>
          </w:tcPr>
          <w:p w14:paraId="7DEB6374" w14:textId="77777777" w:rsidR="001149E2" w:rsidRPr="00A25E89" w:rsidRDefault="001149E2" w:rsidP="001149E2">
            <w:pPr>
              <w:tabs>
                <w:tab w:val="left" w:pos="2160"/>
              </w:tabs>
              <w:rPr>
                <w:rFonts w:ascii="Times New Roman" w:hAnsi="Times New Roman"/>
                <w:lang w:val="ru-RU"/>
              </w:rPr>
            </w:pPr>
          </w:p>
        </w:tc>
      </w:tr>
    </w:tbl>
    <w:p w14:paraId="7ADF3367" w14:textId="77777777" w:rsidR="001E2766" w:rsidRPr="00A25E89" w:rsidRDefault="001E2766" w:rsidP="001E2766">
      <w:pPr>
        <w:rPr>
          <w:rFonts w:ascii="Times New Roman" w:hAnsi="Times New Roman"/>
          <w:b/>
          <w:sz w:val="16"/>
          <w:szCs w:val="16"/>
        </w:rPr>
      </w:pPr>
    </w:p>
    <w:p w14:paraId="5FC4023C" w14:textId="77777777" w:rsidR="001E2766" w:rsidRPr="00A25E89" w:rsidRDefault="001E2766" w:rsidP="001E2766">
      <w:pPr>
        <w:rPr>
          <w:rFonts w:ascii="Times New Roman" w:hAnsi="Times New Roman"/>
          <w:b/>
          <w:sz w:val="10"/>
          <w:szCs w:val="10"/>
        </w:rPr>
      </w:pPr>
    </w:p>
    <w:p w14:paraId="7D968F89" w14:textId="77777777" w:rsidR="001E2766" w:rsidRPr="00A25E89" w:rsidRDefault="001E2766" w:rsidP="001E2766">
      <w:pPr>
        <w:ind w:left="-142"/>
        <w:rPr>
          <w:rFonts w:ascii="Times New Roman" w:hAnsi="Times New Roman"/>
          <w:b/>
          <w:sz w:val="26"/>
          <w:szCs w:val="26"/>
          <w:lang w:val="ru-RU"/>
        </w:rPr>
      </w:pPr>
      <w:r w:rsidRPr="00A25E89">
        <w:rPr>
          <w:rFonts w:ascii="Times New Roman" w:hAnsi="Times New Roman"/>
          <w:b/>
          <w:sz w:val="26"/>
          <w:szCs w:val="26"/>
          <w:lang w:val="ru-RU"/>
        </w:rPr>
        <w:t>РАЗРАБОТАНО</w:t>
      </w:r>
    </w:p>
    <w:p w14:paraId="140D6F83" w14:textId="77777777" w:rsidR="001E2766" w:rsidRPr="00A25E89" w:rsidRDefault="001E2766" w:rsidP="001E2766">
      <w:pPr>
        <w:rPr>
          <w:rFonts w:ascii="Times New Roman" w:hAnsi="Times New Roman"/>
          <w:b/>
          <w:sz w:val="16"/>
          <w:szCs w:val="16"/>
        </w:rPr>
      </w:pPr>
    </w:p>
    <w:tbl>
      <w:tblPr>
        <w:tblStyle w:val="18"/>
        <w:tblW w:w="4983" w:type="pct"/>
        <w:tblLook w:val="04A0" w:firstRow="1" w:lastRow="0" w:firstColumn="1" w:lastColumn="0" w:noHBand="0" w:noVBand="1"/>
      </w:tblPr>
      <w:tblGrid>
        <w:gridCol w:w="5306"/>
        <w:gridCol w:w="1566"/>
        <w:gridCol w:w="2450"/>
      </w:tblGrid>
      <w:tr w:rsidR="003433F1" w:rsidRPr="00A25E89" w14:paraId="7CC75F45" w14:textId="77777777" w:rsidTr="008F4440">
        <w:trPr>
          <w:trHeight w:val="555"/>
        </w:trPr>
        <w:tc>
          <w:tcPr>
            <w:tcW w:w="2846" w:type="pct"/>
          </w:tcPr>
          <w:p w14:paraId="1C3CE659" w14:textId="4505EDD4" w:rsidR="003433F1" w:rsidRPr="00A25E89" w:rsidRDefault="001A2B58" w:rsidP="001149E2">
            <w:pPr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Руководитель проектов и программ</w:t>
            </w:r>
            <w:r w:rsidR="003433F1" w:rsidRPr="00A25E89">
              <w:rPr>
                <w:rFonts w:ascii="Times New Roman" w:hAnsi="Times New Roman"/>
                <w:lang w:val="ru-RU"/>
              </w:rPr>
              <w:t xml:space="preserve"> </w:t>
            </w:r>
            <w:r>
              <w:rPr>
                <w:rFonts w:ascii="Times New Roman" w:hAnsi="Times New Roman"/>
                <w:lang w:val="ru-RU"/>
              </w:rPr>
              <w:t>ДАТП</w:t>
            </w:r>
          </w:p>
        </w:tc>
        <w:tc>
          <w:tcPr>
            <w:tcW w:w="840" w:type="pct"/>
          </w:tcPr>
          <w:p w14:paraId="675DB34E" w14:textId="77777777" w:rsidR="003433F1" w:rsidRPr="00A25E89" w:rsidRDefault="003433F1" w:rsidP="00EB3908">
            <w:pPr>
              <w:jc w:val="right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314" w:type="pct"/>
          </w:tcPr>
          <w:p w14:paraId="10B4A269" w14:textId="7F68935D" w:rsidR="003433F1" w:rsidRPr="00A25E89" w:rsidRDefault="001A2B58" w:rsidP="001149E2">
            <w:pPr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Э.А Левченко</w:t>
            </w:r>
          </w:p>
        </w:tc>
      </w:tr>
      <w:tr w:rsidR="001149E2" w:rsidRPr="00A25E89" w14:paraId="02DFEE31" w14:textId="77777777" w:rsidTr="008F4440">
        <w:trPr>
          <w:trHeight w:val="555"/>
        </w:trPr>
        <w:tc>
          <w:tcPr>
            <w:tcW w:w="2846" w:type="pct"/>
          </w:tcPr>
          <w:p w14:paraId="079EE510" w14:textId="77777777" w:rsidR="001149E2" w:rsidRPr="00A25E89" w:rsidRDefault="001149E2" w:rsidP="001149E2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840" w:type="pct"/>
          </w:tcPr>
          <w:p w14:paraId="75C64830" w14:textId="77777777" w:rsidR="001149E2" w:rsidRPr="00A25E89" w:rsidRDefault="001149E2" w:rsidP="00EB3908">
            <w:pPr>
              <w:jc w:val="right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314" w:type="pct"/>
          </w:tcPr>
          <w:p w14:paraId="52CC4E2D" w14:textId="77777777" w:rsidR="001149E2" w:rsidRPr="00A25E89" w:rsidRDefault="001149E2" w:rsidP="001149E2">
            <w:pPr>
              <w:rPr>
                <w:rFonts w:ascii="Times New Roman" w:hAnsi="Times New Roman"/>
                <w:lang w:val="ru-RU"/>
              </w:rPr>
            </w:pPr>
          </w:p>
        </w:tc>
      </w:tr>
      <w:tr w:rsidR="003433F1" w:rsidRPr="00A25E89" w14:paraId="736D8C2E" w14:textId="77777777" w:rsidTr="008F4440">
        <w:trPr>
          <w:trHeight w:val="555"/>
        </w:trPr>
        <w:tc>
          <w:tcPr>
            <w:tcW w:w="2846" w:type="pct"/>
          </w:tcPr>
          <w:p w14:paraId="63C1791C" w14:textId="5DE43BFC" w:rsidR="003433F1" w:rsidRPr="00A25E89" w:rsidRDefault="003433F1" w:rsidP="007B6981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840" w:type="pct"/>
          </w:tcPr>
          <w:p w14:paraId="10500091" w14:textId="77777777" w:rsidR="003433F1" w:rsidRPr="00A25E89" w:rsidRDefault="003433F1" w:rsidP="00EB3908">
            <w:pPr>
              <w:jc w:val="right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314" w:type="pct"/>
          </w:tcPr>
          <w:p w14:paraId="6832798A" w14:textId="69EA55A3" w:rsidR="003433F1" w:rsidRPr="00A25E89" w:rsidRDefault="003433F1" w:rsidP="00EB3908">
            <w:pPr>
              <w:rPr>
                <w:rFonts w:ascii="Times New Roman" w:hAnsi="Times New Roman"/>
                <w:lang w:val="ru-RU"/>
              </w:rPr>
            </w:pPr>
          </w:p>
        </w:tc>
      </w:tr>
    </w:tbl>
    <w:p w14:paraId="4CA7B3E0" w14:textId="77777777" w:rsidR="000F01E3" w:rsidRPr="00A25E89" w:rsidRDefault="000F01E3" w:rsidP="00225975">
      <w:pPr>
        <w:jc w:val="center"/>
        <w:rPr>
          <w:rFonts w:ascii="Times New Roman" w:hAnsi="Times New Roman"/>
          <w:sz w:val="26"/>
          <w:szCs w:val="26"/>
          <w:lang w:val="ru-RU"/>
        </w:rPr>
      </w:pPr>
    </w:p>
    <w:p w14:paraId="6F8E0A58" w14:textId="77777777" w:rsidR="005001ED" w:rsidRDefault="005001ED" w:rsidP="00225975">
      <w:pPr>
        <w:jc w:val="center"/>
        <w:rPr>
          <w:rFonts w:ascii="Times New Roman" w:hAnsi="Times New Roman"/>
          <w:sz w:val="26"/>
          <w:szCs w:val="26"/>
          <w:lang w:val="ru-RU"/>
        </w:rPr>
      </w:pPr>
    </w:p>
    <w:p w14:paraId="372FC4D6" w14:textId="77777777" w:rsidR="005001ED" w:rsidRDefault="005001ED" w:rsidP="00225975">
      <w:pPr>
        <w:jc w:val="center"/>
        <w:rPr>
          <w:rFonts w:ascii="Times New Roman" w:hAnsi="Times New Roman"/>
          <w:sz w:val="26"/>
          <w:szCs w:val="26"/>
          <w:lang w:val="ru-RU"/>
        </w:rPr>
      </w:pPr>
    </w:p>
    <w:p w14:paraId="701E7157" w14:textId="77777777" w:rsidR="00F30A97" w:rsidRDefault="00F30A97" w:rsidP="00225975">
      <w:pPr>
        <w:jc w:val="center"/>
        <w:rPr>
          <w:rFonts w:ascii="Times New Roman" w:hAnsi="Times New Roman"/>
          <w:sz w:val="26"/>
          <w:szCs w:val="26"/>
          <w:lang w:val="ru-RU"/>
        </w:rPr>
      </w:pPr>
    </w:p>
    <w:p w14:paraId="5AEF12D6" w14:textId="77777777" w:rsidR="00F30A97" w:rsidRDefault="00F30A97" w:rsidP="00225975">
      <w:pPr>
        <w:jc w:val="center"/>
        <w:rPr>
          <w:rFonts w:ascii="Times New Roman" w:hAnsi="Times New Roman"/>
          <w:sz w:val="26"/>
          <w:szCs w:val="26"/>
          <w:lang w:val="ru-RU"/>
        </w:rPr>
      </w:pPr>
    </w:p>
    <w:p w14:paraId="20B27BE1" w14:textId="77777777" w:rsidR="00F30A97" w:rsidRDefault="00F30A97" w:rsidP="00225975">
      <w:pPr>
        <w:jc w:val="center"/>
        <w:rPr>
          <w:rFonts w:ascii="Times New Roman" w:hAnsi="Times New Roman"/>
          <w:sz w:val="26"/>
          <w:szCs w:val="26"/>
          <w:lang w:val="ru-RU"/>
        </w:rPr>
      </w:pPr>
    </w:p>
    <w:p w14:paraId="766C4CC0" w14:textId="77777777" w:rsidR="005001ED" w:rsidRDefault="005001ED" w:rsidP="00225975">
      <w:pPr>
        <w:jc w:val="center"/>
        <w:rPr>
          <w:rFonts w:ascii="Times New Roman" w:hAnsi="Times New Roman"/>
          <w:sz w:val="26"/>
          <w:szCs w:val="26"/>
          <w:lang w:val="ru-RU"/>
        </w:rPr>
      </w:pPr>
    </w:p>
    <w:p w14:paraId="33C95C42" w14:textId="77777777" w:rsidR="005001ED" w:rsidRDefault="005001ED" w:rsidP="00225975">
      <w:pPr>
        <w:jc w:val="center"/>
        <w:rPr>
          <w:rFonts w:ascii="Times New Roman" w:hAnsi="Times New Roman"/>
          <w:sz w:val="26"/>
          <w:szCs w:val="26"/>
          <w:lang w:val="ru-RU"/>
        </w:rPr>
      </w:pPr>
    </w:p>
    <w:p w14:paraId="6BB4AD7E" w14:textId="4F966C48" w:rsidR="00225975" w:rsidRPr="005001ED" w:rsidRDefault="001A2B58" w:rsidP="005001ED">
      <w:pPr>
        <w:jc w:val="center"/>
        <w:rPr>
          <w:rFonts w:ascii="Times New Roman" w:hAnsi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t>февраль</w:t>
      </w:r>
      <w:r w:rsidR="001149E2" w:rsidRPr="00A25E89">
        <w:rPr>
          <w:rFonts w:ascii="Times New Roman" w:hAnsi="Times New Roman"/>
          <w:sz w:val="26"/>
          <w:szCs w:val="26"/>
          <w:lang w:val="ru-RU"/>
        </w:rPr>
        <w:t xml:space="preserve"> 201</w:t>
      </w:r>
      <w:r>
        <w:rPr>
          <w:rFonts w:ascii="Times New Roman" w:hAnsi="Times New Roman"/>
          <w:sz w:val="26"/>
          <w:szCs w:val="26"/>
          <w:lang w:val="ru-RU"/>
        </w:rPr>
        <w:t>9</w:t>
      </w:r>
      <w:r w:rsidR="001E2766" w:rsidRPr="00A25E89">
        <w:rPr>
          <w:rFonts w:ascii="Times New Roman" w:hAnsi="Times New Roman"/>
          <w:lang w:val="ru-RU"/>
        </w:rPr>
        <w:br w:type="page"/>
      </w:r>
    </w:p>
    <w:p w14:paraId="0D70B6C8" w14:textId="77777777" w:rsidR="00225975" w:rsidRPr="00A25E89" w:rsidRDefault="00225975" w:rsidP="00225975">
      <w:pPr>
        <w:jc w:val="center"/>
        <w:rPr>
          <w:rFonts w:ascii="Times New Roman" w:hAnsi="Times New Roman"/>
          <w:lang w:val="ru-RU"/>
        </w:rPr>
      </w:pPr>
    </w:p>
    <w:p w14:paraId="3820E1CF" w14:textId="77777777" w:rsidR="00225975" w:rsidRPr="00A25E89" w:rsidRDefault="00225975" w:rsidP="00225975">
      <w:pPr>
        <w:jc w:val="center"/>
        <w:rPr>
          <w:rFonts w:ascii="Times New Roman" w:hAnsi="Times New Roman"/>
          <w:b/>
          <w:lang w:val="ru-RU"/>
        </w:rPr>
      </w:pPr>
      <w:r w:rsidRPr="00A25E89">
        <w:rPr>
          <w:rFonts w:ascii="Times New Roman" w:hAnsi="Times New Roman"/>
          <w:b/>
          <w:lang w:val="ru-RU"/>
        </w:rPr>
        <w:t>Лист согласования к техническому заданию</w:t>
      </w:r>
    </w:p>
    <w:p w14:paraId="6083A328" w14:textId="43170132" w:rsidR="00225975" w:rsidRPr="00A25E89" w:rsidRDefault="0067531D" w:rsidP="00225975">
      <w:pPr>
        <w:jc w:val="center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b/>
          <w:lang w:val="ru-RU"/>
        </w:rPr>
        <w:t>на выполнение</w:t>
      </w:r>
      <w:r w:rsidR="00225975" w:rsidRPr="00A25E89">
        <w:rPr>
          <w:rFonts w:ascii="Times New Roman" w:hAnsi="Times New Roman"/>
          <w:b/>
          <w:lang w:val="ru-RU"/>
        </w:rPr>
        <w:t xml:space="preserve"> комплекса работ по объекту</w:t>
      </w:r>
      <w:r w:rsidR="00225975" w:rsidRPr="00A25E89">
        <w:rPr>
          <w:rFonts w:ascii="Times New Roman" w:hAnsi="Times New Roman"/>
          <w:lang w:val="ru-RU"/>
        </w:rPr>
        <w:t>:</w:t>
      </w:r>
    </w:p>
    <w:p w14:paraId="35171105" w14:textId="77777777" w:rsidR="00225975" w:rsidRPr="00A25E89" w:rsidRDefault="00225975" w:rsidP="00225975">
      <w:pPr>
        <w:jc w:val="center"/>
        <w:rPr>
          <w:rFonts w:ascii="Times New Roman" w:hAnsi="Times New Roman"/>
          <w:b/>
          <w:lang w:val="ru-RU"/>
        </w:rPr>
      </w:pPr>
    </w:p>
    <w:p w14:paraId="5836DB0F" w14:textId="68DEEFE6" w:rsidR="00225975" w:rsidRPr="00A25E89" w:rsidRDefault="003975B8" w:rsidP="001A2B58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A25E89">
        <w:rPr>
          <w:rFonts w:ascii="Times New Roman" w:hAnsi="Times New Roman"/>
          <w:sz w:val="28"/>
          <w:szCs w:val="28"/>
          <w:lang w:val="ru-RU"/>
        </w:rPr>
        <w:t>«</w:t>
      </w:r>
      <w:r w:rsidR="001A2B58" w:rsidRPr="00964D12">
        <w:rPr>
          <w:rFonts w:ascii="Times New Roman" w:hAnsi="Times New Roman"/>
          <w:sz w:val="28"/>
          <w:szCs w:val="28"/>
          <w:lang w:val="ru-RU"/>
        </w:rPr>
        <w:t>ПАО "АрселорМиттал Кривой Рог". Информационно диспетчерская система учета железнодорожного транспорта на АМКР</w:t>
      </w:r>
      <w:r w:rsidRPr="00A25E89">
        <w:rPr>
          <w:rFonts w:ascii="Times New Roman" w:hAnsi="Times New Roman"/>
          <w:sz w:val="28"/>
          <w:szCs w:val="28"/>
          <w:lang w:val="ru-RU"/>
        </w:rPr>
        <w:t>»</w:t>
      </w:r>
    </w:p>
    <w:p w14:paraId="4B7EA4EB" w14:textId="77777777" w:rsidR="00225975" w:rsidRPr="00A25E89" w:rsidRDefault="00225975" w:rsidP="00E5690B">
      <w:pPr>
        <w:rPr>
          <w:rFonts w:ascii="Times New Roman" w:hAnsi="Times New Roman"/>
          <w:lang w:val="ru-RU"/>
        </w:rPr>
      </w:pPr>
    </w:p>
    <w:p w14:paraId="54899660" w14:textId="77777777" w:rsidR="00225975" w:rsidRPr="00A25E89" w:rsidRDefault="00225975" w:rsidP="00E5690B">
      <w:pPr>
        <w:rPr>
          <w:rFonts w:ascii="Times New Roman" w:hAnsi="Times New Roman"/>
          <w:lang w:val="ru-RU"/>
        </w:rPr>
      </w:pPr>
    </w:p>
    <w:p w14:paraId="3D5AB3E5" w14:textId="77777777" w:rsidR="00225975" w:rsidRPr="00A25E89" w:rsidRDefault="00225975" w:rsidP="00E5690B">
      <w:pPr>
        <w:rPr>
          <w:rFonts w:ascii="Times New Roman" w:hAnsi="Times New Roman"/>
          <w:lang w:val="ru-RU"/>
        </w:rPr>
      </w:pPr>
    </w:p>
    <w:p w14:paraId="5BB43BEB" w14:textId="77777777" w:rsidR="00225975" w:rsidRPr="00A25E89" w:rsidRDefault="00225975" w:rsidP="00225975">
      <w:pPr>
        <w:ind w:left="-142"/>
        <w:rPr>
          <w:rFonts w:ascii="Times New Roman" w:hAnsi="Times New Roman"/>
          <w:b/>
          <w:sz w:val="26"/>
          <w:szCs w:val="26"/>
          <w:lang w:val="ru-RU"/>
        </w:rPr>
      </w:pPr>
      <w:r w:rsidRPr="00A25E89">
        <w:rPr>
          <w:rFonts w:ascii="Times New Roman" w:hAnsi="Times New Roman"/>
          <w:b/>
          <w:sz w:val="26"/>
          <w:szCs w:val="26"/>
          <w:lang w:val="ru-RU"/>
        </w:rPr>
        <w:t>СОГЛАСОВАНО</w:t>
      </w:r>
    </w:p>
    <w:p w14:paraId="2C6B9D82" w14:textId="77777777" w:rsidR="00225975" w:rsidRPr="00A25E89" w:rsidRDefault="00225975" w:rsidP="00E5690B">
      <w:pPr>
        <w:rPr>
          <w:rFonts w:ascii="Times New Roman" w:hAnsi="Times New Roman"/>
          <w:lang w:val="ru-RU"/>
        </w:rPr>
      </w:pPr>
    </w:p>
    <w:p w14:paraId="378656B9" w14:textId="77777777" w:rsidR="007B6981" w:rsidRPr="00A25E89" w:rsidRDefault="007B6981" w:rsidP="00E5690B">
      <w:pPr>
        <w:rPr>
          <w:rFonts w:ascii="Times New Roman" w:hAnsi="Times New Roman"/>
          <w:lang w:val="ru-RU"/>
        </w:rPr>
      </w:pPr>
    </w:p>
    <w:tbl>
      <w:tblPr>
        <w:tblStyle w:val="18"/>
        <w:tblW w:w="5383" w:type="pct"/>
        <w:tblLook w:val="04A0" w:firstRow="1" w:lastRow="0" w:firstColumn="1" w:lastColumn="0" w:noHBand="0" w:noVBand="1"/>
      </w:tblPr>
      <w:tblGrid>
        <w:gridCol w:w="5529"/>
        <w:gridCol w:w="2268"/>
        <w:gridCol w:w="2274"/>
      </w:tblGrid>
      <w:tr w:rsidR="003A18C7" w:rsidRPr="00A25E89" w14:paraId="5DED7F90" w14:textId="77777777" w:rsidTr="001A2B58">
        <w:tc>
          <w:tcPr>
            <w:tcW w:w="2745" w:type="pct"/>
          </w:tcPr>
          <w:p w14:paraId="37B9D086" w14:textId="18B7E700" w:rsidR="00D54CC6" w:rsidRPr="0067531D" w:rsidRDefault="00D54CC6" w:rsidP="0067531D">
            <w:pPr>
              <w:rPr>
                <w:rFonts w:ascii="Times New Roman" w:hAnsi="Times New Roman"/>
                <w:lang w:val="ru-RU"/>
              </w:rPr>
            </w:pPr>
            <w:r w:rsidRPr="00A25E89">
              <w:rPr>
                <w:rFonts w:ascii="Times New Roman" w:hAnsi="Times New Roman"/>
                <w:lang w:val="ru-RU"/>
              </w:rPr>
              <w:t xml:space="preserve">Начальник </w:t>
            </w:r>
            <w:r w:rsidR="0067531D" w:rsidRPr="0067531D">
              <w:rPr>
                <w:rFonts w:ascii="Times New Roman" w:hAnsi="Times New Roman"/>
                <w:lang w:val="ru-RU"/>
              </w:rPr>
              <w:t xml:space="preserve">управления по ТО средств АСУТП АДД, </w:t>
            </w:r>
            <w:proofErr w:type="gramStart"/>
            <w:r w:rsidR="0067531D" w:rsidRPr="0067531D">
              <w:rPr>
                <w:rFonts w:ascii="Times New Roman" w:hAnsi="Times New Roman"/>
                <w:lang w:val="ru-RU"/>
              </w:rPr>
              <w:t>ТЭЦ  ДАТП</w:t>
            </w:r>
            <w:proofErr w:type="gramEnd"/>
          </w:p>
        </w:tc>
        <w:tc>
          <w:tcPr>
            <w:tcW w:w="1126" w:type="pct"/>
          </w:tcPr>
          <w:p w14:paraId="5C1DA2C5" w14:textId="77777777" w:rsidR="0067531D" w:rsidRDefault="0067531D" w:rsidP="00A25E89">
            <w:pPr>
              <w:rPr>
                <w:rFonts w:ascii="Times New Roman" w:hAnsi="Times New Roman"/>
                <w:lang w:val="ru-RU"/>
              </w:rPr>
            </w:pPr>
          </w:p>
          <w:p w14:paraId="6E816BEF" w14:textId="21ED2583" w:rsidR="00D54CC6" w:rsidRPr="00A25E89" w:rsidRDefault="003A18C7" w:rsidP="00A25E89">
            <w:pPr>
              <w:rPr>
                <w:rFonts w:ascii="Times New Roman" w:hAnsi="Times New Roman"/>
                <w:lang w:val="ru-RU"/>
              </w:rPr>
            </w:pPr>
            <w:r w:rsidRPr="00A25E89">
              <w:rPr>
                <w:rFonts w:ascii="Times New Roman" w:hAnsi="Times New Roman"/>
                <w:lang w:val="ru-RU"/>
              </w:rPr>
              <w:t>_____________</w:t>
            </w:r>
          </w:p>
        </w:tc>
        <w:tc>
          <w:tcPr>
            <w:tcW w:w="1129" w:type="pct"/>
          </w:tcPr>
          <w:p w14:paraId="77FA53C7" w14:textId="77777777" w:rsidR="0067531D" w:rsidRDefault="0067531D" w:rsidP="005001ED">
            <w:pPr>
              <w:ind w:left="20"/>
              <w:rPr>
                <w:rFonts w:ascii="Times New Roman" w:hAnsi="Times New Roman"/>
                <w:lang w:val="ru-RU"/>
              </w:rPr>
            </w:pPr>
          </w:p>
          <w:p w14:paraId="7616A60F" w14:textId="1232D310" w:rsidR="005001ED" w:rsidRPr="00A25E89" w:rsidRDefault="00D54CC6" w:rsidP="005001ED">
            <w:pPr>
              <w:ind w:left="20"/>
              <w:rPr>
                <w:rFonts w:ascii="Times New Roman" w:hAnsi="Times New Roman"/>
                <w:lang w:val="ru-RU"/>
              </w:rPr>
            </w:pPr>
            <w:r w:rsidRPr="00A25E89">
              <w:rPr>
                <w:rFonts w:ascii="Times New Roman" w:hAnsi="Times New Roman"/>
                <w:lang w:val="ru-RU"/>
              </w:rPr>
              <w:t>Н.А. Шидловский</w:t>
            </w:r>
          </w:p>
        </w:tc>
      </w:tr>
      <w:tr w:rsidR="005001ED" w:rsidRPr="00A25E89" w14:paraId="7581C67C" w14:textId="77777777" w:rsidTr="001A2B58">
        <w:tc>
          <w:tcPr>
            <w:tcW w:w="2745" w:type="pct"/>
          </w:tcPr>
          <w:p w14:paraId="04F2FF3C" w14:textId="77777777" w:rsidR="005001ED" w:rsidRPr="00A25E89" w:rsidRDefault="005001ED" w:rsidP="00685345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6" w:type="pct"/>
          </w:tcPr>
          <w:p w14:paraId="7936553E" w14:textId="77777777" w:rsidR="005001ED" w:rsidRPr="00A25E89" w:rsidRDefault="005001ED" w:rsidP="00A25E89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9" w:type="pct"/>
          </w:tcPr>
          <w:p w14:paraId="3471316C" w14:textId="77777777" w:rsidR="005001ED" w:rsidRPr="00A25E89" w:rsidRDefault="005001ED" w:rsidP="005001ED">
            <w:pPr>
              <w:ind w:left="20"/>
              <w:rPr>
                <w:rFonts w:ascii="Times New Roman" w:hAnsi="Times New Roman"/>
                <w:lang w:val="ru-RU"/>
              </w:rPr>
            </w:pPr>
          </w:p>
        </w:tc>
      </w:tr>
      <w:tr w:rsidR="001A2B58" w:rsidRPr="00A25E89" w14:paraId="3DCF402E" w14:textId="77777777" w:rsidTr="001A2B58">
        <w:tc>
          <w:tcPr>
            <w:tcW w:w="2745" w:type="pct"/>
          </w:tcPr>
          <w:p w14:paraId="5A339063" w14:textId="77777777" w:rsidR="001A2B58" w:rsidRPr="00A25E89" w:rsidRDefault="001A2B58" w:rsidP="00685345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6" w:type="pct"/>
          </w:tcPr>
          <w:p w14:paraId="07371C35" w14:textId="77777777" w:rsidR="001A2B58" w:rsidRPr="00A25E89" w:rsidRDefault="001A2B58" w:rsidP="00A25E89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9" w:type="pct"/>
          </w:tcPr>
          <w:p w14:paraId="6841C27E" w14:textId="77777777" w:rsidR="001A2B58" w:rsidRPr="00A25E89" w:rsidRDefault="001A2B58" w:rsidP="005001ED">
            <w:pPr>
              <w:ind w:left="20"/>
              <w:rPr>
                <w:rFonts w:ascii="Times New Roman" w:hAnsi="Times New Roman"/>
                <w:lang w:val="ru-RU"/>
              </w:rPr>
            </w:pPr>
          </w:p>
        </w:tc>
      </w:tr>
      <w:tr w:rsidR="001A2B58" w:rsidRPr="005001ED" w14:paraId="2C4F222B" w14:textId="77777777" w:rsidTr="001A2B58">
        <w:tc>
          <w:tcPr>
            <w:tcW w:w="2745" w:type="pct"/>
          </w:tcPr>
          <w:p w14:paraId="0750B0FB" w14:textId="58FFCB4D" w:rsidR="001A2B58" w:rsidRPr="00A25E89" w:rsidRDefault="001A2B58" w:rsidP="00685345">
            <w:pPr>
              <w:rPr>
                <w:rFonts w:ascii="Times New Roman" w:hAnsi="Times New Roman"/>
                <w:lang w:val="ru-RU"/>
              </w:rPr>
            </w:pPr>
            <w:r w:rsidRPr="00A25E89">
              <w:rPr>
                <w:rFonts w:ascii="Times New Roman" w:hAnsi="Times New Roman"/>
                <w:lang w:val="ru-RU"/>
              </w:rPr>
              <w:t>Начальник службы по инфраструктуре IT</w:t>
            </w:r>
          </w:p>
        </w:tc>
        <w:tc>
          <w:tcPr>
            <w:tcW w:w="1126" w:type="pct"/>
          </w:tcPr>
          <w:p w14:paraId="3DA24BE6" w14:textId="40135B60" w:rsidR="001A2B58" w:rsidRPr="00A25E89" w:rsidRDefault="001A2B58" w:rsidP="00A25E89">
            <w:pPr>
              <w:rPr>
                <w:rFonts w:ascii="Times New Roman" w:hAnsi="Times New Roman"/>
                <w:lang w:val="ru-RU"/>
              </w:rPr>
            </w:pPr>
            <w:r w:rsidRPr="00A25E89">
              <w:rPr>
                <w:rFonts w:ascii="Times New Roman" w:hAnsi="Times New Roman"/>
                <w:lang w:val="ru-RU"/>
              </w:rPr>
              <w:t>_____________</w:t>
            </w:r>
          </w:p>
        </w:tc>
        <w:tc>
          <w:tcPr>
            <w:tcW w:w="1129" w:type="pct"/>
          </w:tcPr>
          <w:p w14:paraId="164691AC" w14:textId="7A09632C" w:rsidR="001A2B58" w:rsidRPr="00A25E89" w:rsidRDefault="001A2B58" w:rsidP="00430DDA">
            <w:pPr>
              <w:ind w:left="20"/>
              <w:rPr>
                <w:rFonts w:ascii="Times New Roman" w:hAnsi="Times New Roman"/>
                <w:lang w:val="ru-RU"/>
              </w:rPr>
            </w:pPr>
            <w:r w:rsidRPr="00A25E89">
              <w:rPr>
                <w:rFonts w:ascii="Times New Roman" w:hAnsi="Times New Roman"/>
                <w:lang w:val="ru-RU"/>
              </w:rPr>
              <w:t>Г.С. Тимченко</w:t>
            </w:r>
          </w:p>
        </w:tc>
      </w:tr>
      <w:tr w:rsidR="001A2B58" w:rsidRPr="005001ED" w14:paraId="38D70BB0" w14:textId="77777777" w:rsidTr="001A2B58">
        <w:tc>
          <w:tcPr>
            <w:tcW w:w="2745" w:type="pct"/>
          </w:tcPr>
          <w:p w14:paraId="7B43A9BA" w14:textId="77777777" w:rsidR="001A2B58" w:rsidRPr="005001ED" w:rsidRDefault="001A2B58" w:rsidP="007B6981">
            <w:pPr>
              <w:rPr>
                <w:rFonts w:ascii="Times New Roman" w:hAnsi="Times New Roman"/>
              </w:rPr>
            </w:pPr>
          </w:p>
        </w:tc>
        <w:tc>
          <w:tcPr>
            <w:tcW w:w="1126" w:type="pct"/>
          </w:tcPr>
          <w:p w14:paraId="6DD32C6B" w14:textId="77777777" w:rsidR="001A2B58" w:rsidRPr="00A25E89" w:rsidRDefault="001A2B58" w:rsidP="007B6981">
            <w:pPr>
              <w:jc w:val="right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9" w:type="pct"/>
          </w:tcPr>
          <w:p w14:paraId="595BFBC8" w14:textId="77777777" w:rsidR="001A2B58" w:rsidRPr="00A25E89" w:rsidRDefault="001A2B58" w:rsidP="007B6981">
            <w:pPr>
              <w:ind w:left="20"/>
              <w:rPr>
                <w:rFonts w:ascii="Times New Roman" w:hAnsi="Times New Roman"/>
                <w:lang w:val="ru-RU"/>
              </w:rPr>
            </w:pPr>
          </w:p>
        </w:tc>
      </w:tr>
      <w:tr w:rsidR="001A2B58" w:rsidRPr="00A25E89" w14:paraId="06D71D6F" w14:textId="77777777" w:rsidTr="001A2B58">
        <w:tc>
          <w:tcPr>
            <w:tcW w:w="2745" w:type="pct"/>
          </w:tcPr>
          <w:p w14:paraId="2A58721A" w14:textId="77777777" w:rsidR="001A2B58" w:rsidRPr="00A25E89" w:rsidRDefault="001A2B58" w:rsidP="007B6981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6" w:type="pct"/>
          </w:tcPr>
          <w:p w14:paraId="1E1E1282" w14:textId="77777777" w:rsidR="001A2B58" w:rsidRPr="00A25E89" w:rsidRDefault="001A2B58" w:rsidP="007B6981">
            <w:pPr>
              <w:jc w:val="right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9" w:type="pct"/>
          </w:tcPr>
          <w:p w14:paraId="02B8CE83" w14:textId="77777777" w:rsidR="001A2B58" w:rsidRPr="00A25E89" w:rsidRDefault="001A2B58" w:rsidP="007B6981">
            <w:pPr>
              <w:ind w:left="20"/>
              <w:rPr>
                <w:rFonts w:ascii="Times New Roman" w:hAnsi="Times New Roman"/>
                <w:lang w:val="ru-RU"/>
              </w:rPr>
            </w:pPr>
          </w:p>
        </w:tc>
      </w:tr>
      <w:tr w:rsidR="001A2B58" w:rsidRPr="00A25E89" w14:paraId="454160A0" w14:textId="77777777" w:rsidTr="001A2B58">
        <w:tc>
          <w:tcPr>
            <w:tcW w:w="2745" w:type="pct"/>
          </w:tcPr>
          <w:p w14:paraId="0590D464" w14:textId="0F8D8B0A" w:rsidR="001A2B58" w:rsidRPr="00A25E89" w:rsidRDefault="001A2B58">
            <w:pPr>
              <w:rPr>
                <w:rFonts w:ascii="Times New Roman" w:hAnsi="Times New Roman"/>
                <w:lang w:val="ru-RU"/>
              </w:rPr>
            </w:pPr>
            <w:r w:rsidRPr="00A25E89">
              <w:rPr>
                <w:rFonts w:ascii="Times New Roman" w:hAnsi="Times New Roman"/>
                <w:lang w:val="ru-RU"/>
              </w:rPr>
              <w:t>Начальник управления по бизнес – системам</w:t>
            </w:r>
          </w:p>
        </w:tc>
        <w:tc>
          <w:tcPr>
            <w:tcW w:w="1126" w:type="pct"/>
          </w:tcPr>
          <w:p w14:paraId="2030B91E" w14:textId="441BC9B6" w:rsidR="001A2B58" w:rsidRPr="00A25E89" w:rsidRDefault="001A2B58" w:rsidP="00A25E89">
            <w:pPr>
              <w:rPr>
                <w:rFonts w:ascii="Times New Roman" w:hAnsi="Times New Roman"/>
                <w:lang w:val="ru-RU"/>
              </w:rPr>
            </w:pPr>
            <w:r w:rsidRPr="00A25E89">
              <w:rPr>
                <w:rFonts w:ascii="Times New Roman" w:hAnsi="Times New Roman"/>
                <w:lang w:val="ru-RU"/>
              </w:rPr>
              <w:t>_____________</w:t>
            </w:r>
          </w:p>
        </w:tc>
        <w:tc>
          <w:tcPr>
            <w:tcW w:w="1129" w:type="pct"/>
          </w:tcPr>
          <w:p w14:paraId="083A7258" w14:textId="7916251A" w:rsidR="001A2B58" w:rsidRPr="00A25E89" w:rsidRDefault="001A2B58" w:rsidP="007B6981">
            <w:pPr>
              <w:ind w:left="20"/>
              <w:rPr>
                <w:rFonts w:ascii="Times New Roman" w:hAnsi="Times New Roman"/>
                <w:lang w:val="ru-RU"/>
              </w:rPr>
            </w:pPr>
            <w:r w:rsidRPr="00A25E89">
              <w:rPr>
                <w:rFonts w:ascii="Times New Roman" w:hAnsi="Times New Roman"/>
                <w:lang w:val="ru-RU"/>
              </w:rPr>
              <w:t>Е.В. Христенко</w:t>
            </w:r>
          </w:p>
        </w:tc>
      </w:tr>
      <w:tr w:rsidR="001A2B58" w:rsidRPr="00A25E89" w14:paraId="28E7A51A" w14:textId="77777777" w:rsidTr="001A2B58">
        <w:tc>
          <w:tcPr>
            <w:tcW w:w="2745" w:type="pct"/>
          </w:tcPr>
          <w:p w14:paraId="7824BEFA" w14:textId="77777777" w:rsidR="001A2B58" w:rsidRPr="00A25E89" w:rsidRDefault="001A2B58" w:rsidP="007B6981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6" w:type="pct"/>
          </w:tcPr>
          <w:p w14:paraId="34BF6964" w14:textId="77777777" w:rsidR="001A2B58" w:rsidRPr="00A25E89" w:rsidRDefault="001A2B58" w:rsidP="007B6981">
            <w:pPr>
              <w:jc w:val="right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9" w:type="pct"/>
          </w:tcPr>
          <w:p w14:paraId="2E3B02D0" w14:textId="77777777" w:rsidR="001A2B58" w:rsidRPr="00A25E89" w:rsidRDefault="001A2B58" w:rsidP="007B6981">
            <w:pPr>
              <w:ind w:left="20"/>
              <w:rPr>
                <w:rFonts w:ascii="Times New Roman" w:hAnsi="Times New Roman"/>
                <w:lang w:val="ru-RU"/>
              </w:rPr>
            </w:pPr>
          </w:p>
        </w:tc>
      </w:tr>
      <w:tr w:rsidR="001A2B58" w:rsidRPr="00A25E89" w14:paraId="7562B844" w14:textId="77777777" w:rsidTr="001A2B58">
        <w:tc>
          <w:tcPr>
            <w:tcW w:w="2745" w:type="pct"/>
          </w:tcPr>
          <w:p w14:paraId="59B5B17B" w14:textId="619A5C6A" w:rsidR="001A2B58" w:rsidRPr="00A25E89" w:rsidRDefault="001A2B58" w:rsidP="007B6981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6" w:type="pct"/>
          </w:tcPr>
          <w:p w14:paraId="2A66B020" w14:textId="79D84604" w:rsidR="001A2B58" w:rsidRPr="00A25E89" w:rsidRDefault="001A2B58" w:rsidP="007B6981">
            <w:pPr>
              <w:jc w:val="right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9" w:type="pct"/>
          </w:tcPr>
          <w:p w14:paraId="407F7971" w14:textId="7902FCCA" w:rsidR="001A2B58" w:rsidRPr="00A25E89" w:rsidRDefault="001A2B58" w:rsidP="007B6981">
            <w:pPr>
              <w:ind w:left="20"/>
              <w:rPr>
                <w:rFonts w:ascii="Times New Roman" w:hAnsi="Times New Roman"/>
                <w:lang w:val="ru-RU"/>
              </w:rPr>
            </w:pPr>
          </w:p>
        </w:tc>
      </w:tr>
      <w:tr w:rsidR="001A2B58" w:rsidRPr="00A25E89" w14:paraId="3BFF630E" w14:textId="77777777" w:rsidTr="001A2B58">
        <w:tc>
          <w:tcPr>
            <w:tcW w:w="2745" w:type="pct"/>
          </w:tcPr>
          <w:p w14:paraId="67440F33" w14:textId="3A1FBF48" w:rsidR="001A2B58" w:rsidRPr="00A25E89" w:rsidRDefault="001A2B58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6" w:type="pct"/>
          </w:tcPr>
          <w:p w14:paraId="3907F32A" w14:textId="7A5F6E84" w:rsidR="001A2B58" w:rsidRPr="00A25E89" w:rsidRDefault="001A2B58" w:rsidP="00A25E89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9" w:type="pct"/>
          </w:tcPr>
          <w:p w14:paraId="010871B8" w14:textId="23A13448" w:rsidR="001A2B58" w:rsidRPr="00A25E89" w:rsidRDefault="001A2B58">
            <w:pPr>
              <w:ind w:left="20"/>
              <w:rPr>
                <w:rFonts w:ascii="Times New Roman" w:hAnsi="Times New Roman"/>
                <w:lang w:val="ru-RU"/>
              </w:rPr>
            </w:pPr>
          </w:p>
        </w:tc>
      </w:tr>
      <w:tr w:rsidR="001A2B58" w:rsidRPr="00A25E89" w14:paraId="71934767" w14:textId="77777777" w:rsidTr="001A2B58">
        <w:tc>
          <w:tcPr>
            <w:tcW w:w="2745" w:type="pct"/>
          </w:tcPr>
          <w:p w14:paraId="4F87E74E" w14:textId="77777777" w:rsidR="001A2B58" w:rsidRPr="00A25E89" w:rsidRDefault="001A2B58" w:rsidP="007B6981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6" w:type="pct"/>
          </w:tcPr>
          <w:p w14:paraId="2BC16AC3" w14:textId="77777777" w:rsidR="001A2B58" w:rsidRPr="00A25E89" w:rsidRDefault="001A2B58" w:rsidP="007B6981">
            <w:pPr>
              <w:jc w:val="right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9" w:type="pct"/>
          </w:tcPr>
          <w:p w14:paraId="362982FF" w14:textId="77777777" w:rsidR="001A2B58" w:rsidRPr="00A25E89" w:rsidRDefault="001A2B58" w:rsidP="007B6981">
            <w:pPr>
              <w:ind w:left="20"/>
              <w:rPr>
                <w:rFonts w:ascii="Times New Roman" w:hAnsi="Times New Roman"/>
                <w:lang w:val="ru-RU"/>
              </w:rPr>
            </w:pPr>
          </w:p>
        </w:tc>
      </w:tr>
      <w:tr w:rsidR="001A2B58" w:rsidRPr="00A25E89" w14:paraId="774F1E0F" w14:textId="77777777" w:rsidTr="001A2B58">
        <w:tc>
          <w:tcPr>
            <w:tcW w:w="2745" w:type="pct"/>
          </w:tcPr>
          <w:p w14:paraId="3A27214C" w14:textId="6CBCCADE" w:rsidR="001A2B58" w:rsidRPr="00A25E89" w:rsidRDefault="001A2B58" w:rsidP="007B6981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6" w:type="pct"/>
          </w:tcPr>
          <w:p w14:paraId="0A352339" w14:textId="21BFA5CE" w:rsidR="001A2B58" w:rsidRPr="00A25E89" w:rsidRDefault="001A2B58" w:rsidP="007B6981">
            <w:pPr>
              <w:jc w:val="right"/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9" w:type="pct"/>
          </w:tcPr>
          <w:p w14:paraId="3395078B" w14:textId="50488CC1" w:rsidR="001A2B58" w:rsidRPr="00A25E89" w:rsidRDefault="001A2B58" w:rsidP="007B6981">
            <w:pPr>
              <w:ind w:left="20"/>
              <w:rPr>
                <w:rFonts w:ascii="Times New Roman" w:hAnsi="Times New Roman"/>
                <w:lang w:val="ru-RU"/>
              </w:rPr>
            </w:pPr>
          </w:p>
        </w:tc>
      </w:tr>
      <w:tr w:rsidR="001A2B58" w:rsidRPr="00A25E89" w14:paraId="3DAE5160" w14:textId="77777777" w:rsidTr="001A2B58">
        <w:tc>
          <w:tcPr>
            <w:tcW w:w="2745" w:type="pct"/>
          </w:tcPr>
          <w:p w14:paraId="314118FD" w14:textId="1188E95F" w:rsidR="001A2B58" w:rsidRPr="00A25E89" w:rsidRDefault="001A2B58" w:rsidP="007B6981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6" w:type="pct"/>
          </w:tcPr>
          <w:p w14:paraId="29687F59" w14:textId="4C6DA1F3" w:rsidR="001A2B58" w:rsidRPr="00A25E89" w:rsidRDefault="001A2B58" w:rsidP="00A25E89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9" w:type="pct"/>
          </w:tcPr>
          <w:p w14:paraId="28EA4037" w14:textId="24EAC936" w:rsidR="001A2B58" w:rsidRPr="00A25E89" w:rsidRDefault="001A2B58">
            <w:pPr>
              <w:ind w:left="20"/>
              <w:rPr>
                <w:rFonts w:ascii="Times New Roman" w:hAnsi="Times New Roman"/>
                <w:lang w:val="ru-RU"/>
              </w:rPr>
            </w:pPr>
          </w:p>
        </w:tc>
      </w:tr>
      <w:tr w:rsidR="001A2B58" w:rsidRPr="00A25E89" w14:paraId="5F77BDF1" w14:textId="77777777" w:rsidTr="001A2B58">
        <w:tc>
          <w:tcPr>
            <w:tcW w:w="2745" w:type="pct"/>
          </w:tcPr>
          <w:p w14:paraId="59BB6761" w14:textId="77777777" w:rsidR="001A2B58" w:rsidRPr="00A25E89" w:rsidRDefault="001A2B58" w:rsidP="007B6981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6" w:type="pct"/>
          </w:tcPr>
          <w:p w14:paraId="0579DD97" w14:textId="77777777" w:rsidR="001A2B58" w:rsidRPr="00A25E89" w:rsidRDefault="001A2B58" w:rsidP="00A25E89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9" w:type="pct"/>
          </w:tcPr>
          <w:p w14:paraId="2F36AC2B" w14:textId="77777777" w:rsidR="001A2B58" w:rsidRPr="00A25E89" w:rsidRDefault="001A2B58">
            <w:pPr>
              <w:ind w:left="20"/>
              <w:rPr>
                <w:rFonts w:ascii="Times New Roman" w:hAnsi="Times New Roman"/>
                <w:lang w:val="ru-RU"/>
              </w:rPr>
            </w:pPr>
          </w:p>
        </w:tc>
      </w:tr>
      <w:tr w:rsidR="001A2B58" w:rsidRPr="00A25E89" w14:paraId="098A2ADB" w14:textId="77777777" w:rsidTr="001A2B58">
        <w:tc>
          <w:tcPr>
            <w:tcW w:w="2745" w:type="pct"/>
          </w:tcPr>
          <w:p w14:paraId="3253C82C" w14:textId="77777777" w:rsidR="001A2B58" w:rsidRPr="00A25E89" w:rsidRDefault="001A2B58" w:rsidP="007B6981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6" w:type="pct"/>
          </w:tcPr>
          <w:p w14:paraId="53331421" w14:textId="77777777" w:rsidR="001A2B58" w:rsidRPr="00A25E89" w:rsidRDefault="001A2B58" w:rsidP="00A25E89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9" w:type="pct"/>
          </w:tcPr>
          <w:p w14:paraId="69980F27" w14:textId="77777777" w:rsidR="001A2B58" w:rsidRPr="00A25E89" w:rsidRDefault="001A2B58">
            <w:pPr>
              <w:ind w:left="20"/>
              <w:rPr>
                <w:rFonts w:ascii="Times New Roman" w:hAnsi="Times New Roman"/>
                <w:lang w:val="ru-RU"/>
              </w:rPr>
            </w:pPr>
          </w:p>
        </w:tc>
      </w:tr>
      <w:tr w:rsidR="001A2B58" w:rsidRPr="00A25E89" w14:paraId="75778492" w14:textId="77777777" w:rsidTr="001A2B58">
        <w:tc>
          <w:tcPr>
            <w:tcW w:w="2745" w:type="pct"/>
          </w:tcPr>
          <w:p w14:paraId="5541F21C" w14:textId="43E35BA5" w:rsidR="001A2B58" w:rsidRPr="002C3E30" w:rsidRDefault="001A2B58" w:rsidP="007B6981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6" w:type="pct"/>
          </w:tcPr>
          <w:p w14:paraId="5DF2128F" w14:textId="2901C4B0" w:rsidR="001A2B58" w:rsidRPr="00A25E89" w:rsidRDefault="001A2B58" w:rsidP="00A25E89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1129" w:type="pct"/>
          </w:tcPr>
          <w:p w14:paraId="2ABED17D" w14:textId="4910EA85" w:rsidR="001A2B58" w:rsidRPr="00A25E89" w:rsidRDefault="001A2B58">
            <w:pPr>
              <w:ind w:left="20"/>
              <w:rPr>
                <w:rFonts w:ascii="Times New Roman" w:hAnsi="Times New Roman"/>
                <w:lang w:val="ru-RU"/>
              </w:rPr>
            </w:pPr>
          </w:p>
        </w:tc>
      </w:tr>
    </w:tbl>
    <w:p w14:paraId="0E93F82A" w14:textId="77777777" w:rsidR="00DB3B01" w:rsidRPr="00A25E89" w:rsidRDefault="00DB3B01">
      <w:pPr>
        <w:spacing w:after="200" w:line="276" w:lineRule="auto"/>
        <w:rPr>
          <w:rFonts w:ascii="Times New Roman" w:hAnsi="Times New Roman"/>
          <w:b/>
          <w:sz w:val="26"/>
          <w:szCs w:val="26"/>
          <w:lang w:val="ru-RU"/>
        </w:rPr>
      </w:pPr>
      <w:r w:rsidRPr="00A25E89">
        <w:rPr>
          <w:rFonts w:ascii="Times New Roman" w:hAnsi="Times New Roman"/>
          <w:b/>
          <w:sz w:val="26"/>
          <w:szCs w:val="26"/>
          <w:lang w:val="ru-RU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sz w:val="24"/>
          <w:szCs w:val="24"/>
          <w:lang w:eastAsia="fr-FR"/>
        </w:rPr>
        <w:id w:val="11247469"/>
        <w:docPartObj>
          <w:docPartGallery w:val="Table of Contents"/>
          <w:docPartUnique/>
        </w:docPartObj>
      </w:sdtPr>
      <w:sdtEndPr>
        <w:rPr>
          <w:lang w:val="ru-RU"/>
        </w:rPr>
      </w:sdtEndPr>
      <w:sdtContent>
        <w:p w14:paraId="5DA41143" w14:textId="77777777" w:rsidR="00225975" w:rsidRPr="00A25E89" w:rsidRDefault="00225975" w:rsidP="00ED5F91">
          <w:pPr>
            <w:pStyle w:val="ad"/>
            <w:numPr>
              <w:ilvl w:val="0"/>
              <w:numId w:val="0"/>
            </w:numPr>
            <w:ind w:left="432"/>
            <w:rPr>
              <w:rFonts w:ascii="Times New Roman" w:hAnsi="Times New Roman" w:cs="Times New Roman"/>
              <w:lang w:val="ru-RU"/>
            </w:rPr>
          </w:pPr>
          <w:r w:rsidRPr="00A25E89">
            <w:rPr>
              <w:rFonts w:ascii="Times New Roman" w:hAnsi="Times New Roman" w:cs="Times New Roman"/>
              <w:lang w:val="ru-RU"/>
            </w:rPr>
            <w:t>Содержание</w:t>
          </w:r>
        </w:p>
        <w:p w14:paraId="7F625B0A" w14:textId="77777777" w:rsidR="001E48EE" w:rsidRDefault="00D01C87">
          <w:pPr>
            <w:pStyle w:val="11"/>
            <w:tabs>
              <w:tab w:val="left" w:pos="4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r w:rsidRPr="00A25E89">
            <w:rPr>
              <w:rFonts w:ascii="Times New Roman" w:hAnsi="Times New Roman"/>
            </w:rPr>
            <w:fldChar w:fldCharType="begin"/>
          </w:r>
          <w:r w:rsidR="00225975" w:rsidRPr="00A25E89">
            <w:rPr>
              <w:rFonts w:ascii="Times New Roman" w:hAnsi="Times New Roman"/>
            </w:rPr>
            <w:instrText xml:space="preserve"> TOC \o "1-3" \h \z \u </w:instrText>
          </w:r>
          <w:r w:rsidRPr="00A25E89">
            <w:rPr>
              <w:rFonts w:ascii="Times New Roman" w:hAnsi="Times New Roman"/>
            </w:rPr>
            <w:fldChar w:fldCharType="separate"/>
          </w:r>
          <w:hyperlink w:anchor="_Toc530733589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1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Общие положения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_Toc530733589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5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7B4B8159" w14:textId="77777777" w:rsidR="001E48EE" w:rsidRDefault="001A2B58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590" w:history="1">
            <w:r w:rsidR="001E48EE" w:rsidRPr="00A461AA">
              <w:rPr>
                <w:rStyle w:val="ae"/>
                <w:rFonts w:ascii="Cambria" w:hAnsi="Cambria" w:cs="Arial"/>
                <w:noProof/>
                <w:lang w:val="ru-RU" w:eastAsia="en-US"/>
              </w:rPr>
              <w:t>1.1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Бизнес цели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_Toc530733590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5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1AAE1C4F" w14:textId="77777777" w:rsidR="001E48EE" w:rsidRDefault="001A2B58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591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1.2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Цели системы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_Toc530733591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5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2480C89C" w14:textId="77777777" w:rsidR="001E48EE" w:rsidRDefault="001A2B58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592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1.3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Цели проекта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_Toc530733592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5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7B9CCE34" w14:textId="77777777" w:rsidR="001E48EE" w:rsidRDefault="001A2B58">
          <w:pPr>
            <w:pStyle w:val="11"/>
            <w:tabs>
              <w:tab w:val="left" w:pos="4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593" w:history="1">
            <w:r w:rsidR="001E48EE" w:rsidRPr="00A461AA">
              <w:rPr>
                <w:rStyle w:val="ae"/>
                <w:rFonts w:ascii="Times New Roman" w:hAnsi="Times New Roman"/>
                <w:noProof/>
              </w:rPr>
              <w:t>2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Описание проекта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_Toc530733593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5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499F904F" w14:textId="77777777" w:rsidR="001E48EE" w:rsidRDefault="001A2B58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594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2.1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Тип проекта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_Toc530733594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5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09700470" w14:textId="77777777" w:rsidR="001E48EE" w:rsidRDefault="001A2B58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595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2.2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Границы проекта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_Toc530733595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5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2966F915" w14:textId="77777777" w:rsidR="001E48EE" w:rsidRDefault="001A2B58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596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2.3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Модель системы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_Toc530733596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5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6E6E5D8A" w14:textId="77777777" w:rsidR="001E48EE" w:rsidRDefault="001A2B58">
          <w:pPr>
            <w:pStyle w:val="11"/>
            <w:tabs>
              <w:tab w:val="left" w:pos="4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597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3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Описание существующего технологического процесса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_Toc530733597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6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1B0758D8" w14:textId="77777777" w:rsidR="001E48EE" w:rsidRDefault="001A2B58">
          <w:pPr>
            <w:pStyle w:val="11"/>
            <w:tabs>
              <w:tab w:val="left" w:pos="4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598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4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Технические требования к развитию диспетчерского взвешивания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_Toc530733598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7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03E8048E" w14:textId="77777777" w:rsidR="001E48EE" w:rsidRDefault="001A2B58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599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4.1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Требования по интеграции весовых постов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_Toc530733599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7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770363E5" w14:textId="77777777" w:rsidR="001E48EE" w:rsidRDefault="001A2B58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00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4.2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Требования по диагностированию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_Toc530733600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7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581C3DC1" w14:textId="77777777" w:rsidR="001E48EE" w:rsidRDefault="001A2B58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01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4.3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Требования к перспективам развития, модернизации ЦДВ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_Toc530733601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8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4E79EECD" w14:textId="77777777" w:rsidR="001E48EE" w:rsidRDefault="001A2B58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02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4.4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Требования к надежности и отказоустойчивости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_Toc530733602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8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36CB1892" w14:textId="77777777" w:rsidR="001E48EE" w:rsidRDefault="001A2B58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03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4.5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Организация работы персонала в ЦДВ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_Toc530733603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9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287A7AAC" w14:textId="77777777" w:rsidR="001E48EE" w:rsidRDefault="001A2B58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04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4.5.1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Взаимодействие пользователей с системами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_Toc530733604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9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7DC0E5F5" w14:textId="77777777" w:rsidR="001E48EE" w:rsidRDefault="001A2B58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05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4.6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Требования к эргономике и технической эстетике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_Toc530733605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9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6C42E129" w14:textId="77777777" w:rsidR="001E48EE" w:rsidRDefault="001A2B58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06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4.7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Требования к защите информации от несанкционированного доступа.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_Toc530733606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9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5CC4D728" w14:textId="77777777" w:rsidR="001E48EE" w:rsidRDefault="001A2B58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07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4.8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Требования к видам обеспечения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_Toc530733607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10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067EFDB7" w14:textId="77777777" w:rsidR="001E48EE" w:rsidRDefault="001A2B58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08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4.8.1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Требования к математическому обеспечению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_Toc530733608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10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50D80356" w14:textId="77777777" w:rsidR="001E48EE" w:rsidRDefault="001A2B58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09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4.8.2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Информационное обеспечение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_Toc530733609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10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0A04DA61" w14:textId="77777777" w:rsidR="001E48EE" w:rsidRDefault="001A2B58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10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4.8.3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Программное обеспечение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_Toc530733610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10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773A706F" w14:textId="77777777" w:rsidR="001E48EE" w:rsidRDefault="001A2B58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11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4.8.4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Техническое обеспечение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_Toc530733611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11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17F8512E" w14:textId="77777777" w:rsidR="001E48EE" w:rsidRDefault="001A2B58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12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4.8.5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Организационное обеспечение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_Toc530733612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12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2C4F191E" w14:textId="77777777" w:rsidR="001E48EE" w:rsidRDefault="001A2B58">
          <w:pPr>
            <w:pStyle w:val="11"/>
            <w:tabs>
              <w:tab w:val="left" w:pos="4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13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5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Требования к проектной документации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_Toc530733613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12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718371B5" w14:textId="77777777" w:rsidR="001E48EE" w:rsidRDefault="001A2B58">
          <w:pPr>
            <w:pStyle w:val="11"/>
            <w:tabs>
              <w:tab w:val="left" w:pos="4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14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6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Требования к строительно-монтажным работам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_Toc530733614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13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5AAE167A" w14:textId="77777777" w:rsidR="001E48EE" w:rsidRDefault="001A2B58">
          <w:pPr>
            <w:pStyle w:val="11"/>
            <w:tabs>
              <w:tab w:val="left" w:pos="4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15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7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Гарантийные показатели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_Toc530733615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13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63A12B8C" w14:textId="77777777" w:rsidR="001E48EE" w:rsidRDefault="001A2B58">
          <w:pPr>
            <w:pStyle w:val="11"/>
            <w:tabs>
              <w:tab w:val="left" w:pos="4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16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8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Требования к технико-коммерческому предложению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_Toc530733616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13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391082E9" w14:textId="77777777" w:rsidR="001E48EE" w:rsidRDefault="001A2B58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17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8.1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Техническое предложение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_Toc530733617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13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497AF172" w14:textId="77777777" w:rsidR="001E48EE" w:rsidRDefault="001A2B58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18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8.2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Разграничения зон ответственности и объемы работ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_Toc530733618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14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0C8D833A" w14:textId="77777777" w:rsidR="001E48EE" w:rsidRDefault="001A2B58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19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8.3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Поставка оборудования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_Toc530733619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15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2BEFEF42" w14:textId="77777777" w:rsidR="001E48EE" w:rsidRDefault="001A2B58">
          <w:pPr>
            <w:pStyle w:val="26"/>
            <w:tabs>
              <w:tab w:val="left" w:pos="8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20" w:history="1">
            <w:r w:rsidR="001E48EE" w:rsidRPr="00A461AA">
              <w:rPr>
                <w:rStyle w:val="ae"/>
                <w:rFonts w:ascii="Cambria" w:hAnsi="Cambria" w:cs="Arial"/>
                <w:noProof/>
                <w:lang w:val="ru-RU"/>
              </w:rPr>
              <w:t>8.4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Коммерческая часть предложения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_Toc530733620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15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2EBA90BE" w14:textId="77777777" w:rsidR="001E48EE" w:rsidRDefault="001A2B58">
          <w:pPr>
            <w:pStyle w:val="11"/>
            <w:tabs>
              <w:tab w:val="left" w:pos="4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21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9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Обучение персонала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_Toc530733621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15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464F93BA" w14:textId="77777777" w:rsidR="001E48EE" w:rsidRDefault="001A2B58">
          <w:pPr>
            <w:pStyle w:val="11"/>
            <w:tabs>
              <w:tab w:val="left" w:pos="4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22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10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График внедрения проекта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_Toc530733622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15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75E32414" w14:textId="77777777" w:rsidR="001E48EE" w:rsidRDefault="001A2B58">
          <w:pPr>
            <w:pStyle w:val="11"/>
            <w:tabs>
              <w:tab w:val="left" w:pos="4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23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11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Перечень исключений и отступлений (форма технических отступлений и влияние исключений на стоимость)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_Toc530733623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16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25EC077B" w14:textId="77777777" w:rsidR="001E48EE" w:rsidRDefault="001A2B58">
          <w:pPr>
            <w:pStyle w:val="11"/>
            <w:tabs>
              <w:tab w:val="left" w:pos="480"/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24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12</w:t>
            </w:r>
            <w:r w:rsidR="001E48EE">
              <w:rPr>
                <w:rFonts w:eastAsiaTheme="minorEastAsia" w:cstheme="minorBidi"/>
                <w:noProof/>
                <w:sz w:val="22"/>
                <w:szCs w:val="22"/>
                <w:lang w:val="ru-RU" w:eastAsia="ru-RU"/>
              </w:rPr>
              <w:tab/>
            </w:r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Общие требования к построению систем АСУ ТП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_Toc530733624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16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6AE7C908" w14:textId="77777777" w:rsidR="001E48EE" w:rsidRDefault="001A2B58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25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Приложение №1 Критерии оценки технико-коммерческого предложения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_Toc530733625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17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59181F75" w14:textId="77777777" w:rsidR="001E48EE" w:rsidRDefault="001A2B58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26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Приложение №2 Поэтапный перечень весовых постов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_Toc530733626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18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0D7BA68C" w14:textId="77777777" w:rsidR="001E48EE" w:rsidRDefault="001A2B58">
          <w:pPr>
            <w:pStyle w:val="11"/>
            <w:tabs>
              <w:tab w:val="right" w:leader="dot" w:pos="9344"/>
            </w:tabs>
            <w:rPr>
              <w:rFonts w:eastAsiaTheme="minorEastAsia" w:cstheme="minorBidi"/>
              <w:noProof/>
              <w:sz w:val="22"/>
              <w:szCs w:val="22"/>
              <w:lang w:val="ru-RU" w:eastAsia="ru-RU"/>
            </w:rPr>
          </w:pPr>
          <w:hyperlink w:anchor="_Toc530733627" w:history="1">
            <w:r w:rsidR="001E48EE" w:rsidRPr="00A461AA">
              <w:rPr>
                <w:rStyle w:val="ae"/>
                <w:rFonts w:ascii="Times New Roman" w:hAnsi="Times New Roman"/>
                <w:noProof/>
                <w:lang w:val="ru-RU"/>
              </w:rPr>
              <w:t>Приложение №3 Типовой вид в Milestone для железнодорожного поста взвешивания</w:t>
            </w:r>
            <w:r w:rsidR="001E48EE">
              <w:rPr>
                <w:noProof/>
                <w:webHidden/>
              </w:rPr>
              <w:tab/>
            </w:r>
            <w:r w:rsidR="001E48EE">
              <w:rPr>
                <w:noProof/>
                <w:webHidden/>
              </w:rPr>
              <w:fldChar w:fldCharType="begin"/>
            </w:r>
            <w:r w:rsidR="001E48EE">
              <w:rPr>
                <w:noProof/>
                <w:webHidden/>
              </w:rPr>
              <w:instrText xml:space="preserve"> PAGEREF _Toc530733627 \h </w:instrText>
            </w:r>
            <w:r w:rsidR="001E48EE">
              <w:rPr>
                <w:noProof/>
                <w:webHidden/>
              </w:rPr>
            </w:r>
            <w:r w:rsidR="001E48EE">
              <w:rPr>
                <w:noProof/>
                <w:webHidden/>
              </w:rPr>
              <w:fldChar w:fldCharType="separate"/>
            </w:r>
            <w:r w:rsidR="008E7DF7">
              <w:rPr>
                <w:noProof/>
                <w:webHidden/>
              </w:rPr>
              <w:t>19</w:t>
            </w:r>
            <w:r w:rsidR="001E48EE">
              <w:rPr>
                <w:noProof/>
                <w:webHidden/>
              </w:rPr>
              <w:fldChar w:fldCharType="end"/>
            </w:r>
          </w:hyperlink>
        </w:p>
        <w:p w14:paraId="7D5EE049" w14:textId="00C855CF" w:rsidR="008E7DF7" w:rsidRPr="008E7DF7" w:rsidRDefault="00D01C87" w:rsidP="008E7DF7">
          <w:pPr>
            <w:pStyle w:val="Default"/>
            <w:rPr>
              <w:rFonts w:ascii="Arial" w:eastAsiaTheme="minorHAnsi" w:hAnsi="Arial" w:cs="Arial"/>
            </w:rPr>
          </w:pPr>
          <w:r w:rsidRPr="00A25E89">
            <w:fldChar w:fldCharType="end"/>
          </w:r>
          <w:r w:rsidR="008E7DF7">
            <w:t xml:space="preserve">Приложение №4 </w:t>
          </w:r>
          <w:r w:rsidR="008E7DF7" w:rsidRPr="008E7DF7">
            <w:rPr>
              <w:rFonts w:eastAsia="Times New Roman"/>
              <w:color w:val="auto"/>
              <w:lang w:eastAsia="fr-FR"/>
            </w:rPr>
            <w:t>Требования ИТ безопасности и департамента по трансформации и ИТ в отношении проектируемых и внедряемых систем на ПАО «</w:t>
          </w:r>
          <w:proofErr w:type="spellStart"/>
          <w:r w:rsidR="008E7DF7" w:rsidRPr="008E7DF7">
            <w:rPr>
              <w:rFonts w:eastAsia="Times New Roman"/>
              <w:color w:val="auto"/>
              <w:lang w:eastAsia="fr-FR"/>
            </w:rPr>
            <w:t>Арселор</w:t>
          </w:r>
          <w:proofErr w:type="spellEnd"/>
          <w:r w:rsidR="008E7DF7" w:rsidRPr="008E7DF7">
            <w:rPr>
              <w:rFonts w:eastAsia="Times New Roman"/>
              <w:color w:val="auto"/>
              <w:lang w:eastAsia="fr-FR"/>
            </w:rPr>
            <w:t xml:space="preserve"> </w:t>
          </w:r>
          <w:proofErr w:type="spellStart"/>
          <w:r w:rsidR="008E7DF7" w:rsidRPr="008E7DF7">
            <w:rPr>
              <w:rFonts w:eastAsia="Times New Roman"/>
              <w:color w:val="auto"/>
              <w:lang w:eastAsia="fr-FR"/>
            </w:rPr>
            <w:t>Миттал</w:t>
          </w:r>
          <w:proofErr w:type="spellEnd"/>
          <w:r w:rsidR="008E7DF7" w:rsidRPr="008E7DF7">
            <w:rPr>
              <w:rFonts w:eastAsia="Times New Roman"/>
              <w:color w:val="auto"/>
              <w:lang w:eastAsia="fr-FR"/>
            </w:rPr>
            <w:t xml:space="preserve"> Кривой Рог»</w:t>
          </w:r>
        </w:p>
        <w:p w14:paraId="7A145D19" w14:textId="025418CC" w:rsidR="009E206A" w:rsidRPr="008E7DF7" w:rsidRDefault="008E7DF7" w:rsidP="008E7DF7">
          <w:pPr>
            <w:pStyle w:val="11"/>
            <w:tabs>
              <w:tab w:val="left" w:pos="660"/>
              <w:tab w:val="right" w:leader="dot" w:pos="9679"/>
            </w:tabs>
            <w:rPr>
              <w:rFonts w:ascii="Times New Roman" w:hAnsi="Times New Roman"/>
              <w:lang w:val="ru-RU"/>
            </w:rPr>
          </w:pPr>
          <w:r w:rsidRPr="008E7DF7">
            <w:rPr>
              <w:rFonts w:ascii="Times New Roman" w:hAnsi="Times New Roman"/>
              <w:lang w:val="ru-RU"/>
            </w:rPr>
            <w:t>Приложение №5</w:t>
          </w:r>
          <w:r>
            <w:rPr>
              <w:rFonts w:ascii="Times New Roman" w:hAnsi="Times New Roman"/>
              <w:lang w:val="ru-RU"/>
            </w:rPr>
            <w:t xml:space="preserve"> Типовые требования на АСУ ТП и весы</w:t>
          </w:r>
        </w:p>
      </w:sdtContent>
    </w:sdt>
    <w:p w14:paraId="7A4480F0" w14:textId="77777777" w:rsidR="007E032E" w:rsidRPr="008E7DF7" w:rsidRDefault="007E032E">
      <w:pPr>
        <w:spacing w:after="200" w:line="276" w:lineRule="auto"/>
        <w:rPr>
          <w:rFonts w:ascii="Times New Roman" w:eastAsiaTheme="majorEastAsia" w:hAnsi="Times New Roman"/>
          <w:b/>
          <w:bCs/>
          <w:sz w:val="28"/>
          <w:szCs w:val="28"/>
          <w:lang w:val="ru-RU"/>
        </w:rPr>
      </w:pPr>
      <w:r w:rsidRPr="008E7DF7">
        <w:rPr>
          <w:rFonts w:ascii="Times New Roman" w:hAnsi="Times New Roman"/>
          <w:lang w:val="ru-RU"/>
        </w:rPr>
        <w:br w:type="page"/>
      </w:r>
    </w:p>
    <w:p w14:paraId="311376F1" w14:textId="77777777" w:rsidR="00F831CE" w:rsidRPr="00A25E89" w:rsidRDefault="00F831CE" w:rsidP="00BD21D1">
      <w:pPr>
        <w:pStyle w:val="1"/>
        <w:rPr>
          <w:rFonts w:ascii="Times New Roman" w:hAnsi="Times New Roman" w:cs="Times New Roman"/>
          <w:lang w:val="ru-RU"/>
        </w:rPr>
      </w:pPr>
      <w:bookmarkStart w:id="0" w:name="_Toc530733589"/>
      <w:r w:rsidRPr="00A25E89">
        <w:rPr>
          <w:rFonts w:ascii="Times New Roman" w:hAnsi="Times New Roman" w:cs="Times New Roman"/>
          <w:lang w:val="ru-RU"/>
        </w:rPr>
        <w:lastRenderedPageBreak/>
        <w:t>Общие положения</w:t>
      </w:r>
      <w:bookmarkEnd w:id="0"/>
    </w:p>
    <w:p w14:paraId="52C6C9DA" w14:textId="77777777" w:rsidR="00F831CE" w:rsidRPr="00A25E89" w:rsidRDefault="00F831CE" w:rsidP="00F831CE">
      <w:pPr>
        <w:rPr>
          <w:rFonts w:ascii="Times New Roman" w:hAnsi="Times New Roman"/>
          <w:b/>
          <w:bCs/>
          <w:lang w:val="ru-RU"/>
        </w:rPr>
      </w:pPr>
    </w:p>
    <w:p w14:paraId="2F3A82EB" w14:textId="50EC7BEF" w:rsidR="003740F0" w:rsidRPr="00A25E89" w:rsidRDefault="003E4899" w:rsidP="003740F0">
      <w:pPr>
        <w:autoSpaceDE w:val="0"/>
        <w:autoSpaceDN w:val="0"/>
        <w:adjustRightInd w:val="0"/>
        <w:ind w:firstLine="567"/>
        <w:jc w:val="both"/>
        <w:rPr>
          <w:rFonts w:ascii="Times New Roman" w:hAnsi="Times New Roman"/>
          <w:bCs/>
          <w:lang w:val="ru-RU" w:eastAsia="en-US"/>
        </w:rPr>
      </w:pPr>
      <w:r w:rsidRPr="00A25E89">
        <w:rPr>
          <w:rFonts w:ascii="Times New Roman" w:hAnsi="Times New Roman"/>
          <w:bCs/>
          <w:lang w:val="ru-RU" w:eastAsia="en-US"/>
        </w:rPr>
        <w:t xml:space="preserve">Настоящим заданием поручается </w:t>
      </w:r>
      <w:r w:rsidR="00EB2DFD" w:rsidRPr="00A25E89">
        <w:rPr>
          <w:rFonts w:ascii="Times New Roman" w:hAnsi="Times New Roman"/>
          <w:bCs/>
          <w:lang w:val="ru-RU" w:eastAsia="en-US"/>
        </w:rPr>
        <w:t>Исполнителю</w:t>
      </w:r>
      <w:r w:rsidRPr="00A25E89">
        <w:rPr>
          <w:rFonts w:ascii="Times New Roman" w:hAnsi="Times New Roman"/>
          <w:bCs/>
          <w:lang w:val="ru-RU" w:eastAsia="en-US"/>
        </w:rPr>
        <w:t xml:space="preserve"> </w:t>
      </w:r>
      <w:r w:rsidR="00A93EAF" w:rsidRPr="00A25E89">
        <w:rPr>
          <w:rFonts w:ascii="Times New Roman" w:hAnsi="Times New Roman"/>
          <w:bCs/>
          <w:lang w:val="ru-RU" w:eastAsia="en-US"/>
        </w:rPr>
        <w:t>предоставить</w:t>
      </w:r>
      <w:r w:rsidRPr="00A25E89">
        <w:rPr>
          <w:rFonts w:ascii="Times New Roman" w:hAnsi="Times New Roman"/>
          <w:bCs/>
          <w:lang w:val="ru-RU" w:eastAsia="en-US"/>
        </w:rPr>
        <w:t xml:space="preserve"> предложени</w:t>
      </w:r>
      <w:r w:rsidR="00E544E8" w:rsidRPr="00A25E89">
        <w:rPr>
          <w:rFonts w:ascii="Times New Roman" w:hAnsi="Times New Roman"/>
          <w:bCs/>
          <w:lang w:val="ru-RU" w:eastAsia="en-US"/>
        </w:rPr>
        <w:t>я</w:t>
      </w:r>
      <w:r w:rsidRPr="00A25E89">
        <w:rPr>
          <w:rFonts w:ascii="Times New Roman" w:hAnsi="Times New Roman"/>
          <w:bCs/>
          <w:lang w:val="ru-RU" w:eastAsia="en-US"/>
        </w:rPr>
        <w:t xml:space="preserve"> </w:t>
      </w:r>
      <w:r w:rsidR="00E544E8" w:rsidRPr="00A25E89">
        <w:rPr>
          <w:rFonts w:ascii="Times New Roman" w:hAnsi="Times New Roman"/>
          <w:bCs/>
          <w:lang w:val="ru-RU" w:eastAsia="en-US"/>
        </w:rPr>
        <w:t>по</w:t>
      </w:r>
      <w:r w:rsidR="001A2B58">
        <w:rPr>
          <w:rFonts w:ascii="Times New Roman" w:hAnsi="Times New Roman"/>
          <w:bCs/>
          <w:lang w:val="ru-RU" w:eastAsia="en-US"/>
        </w:rPr>
        <w:t xml:space="preserve"> внедрению информационно диспетчерской системы</w:t>
      </w:r>
      <w:r w:rsidR="00E544E8" w:rsidRPr="00A25E89">
        <w:rPr>
          <w:rFonts w:ascii="Times New Roman" w:hAnsi="Times New Roman"/>
          <w:bCs/>
          <w:lang w:val="ru-RU" w:eastAsia="en-US"/>
        </w:rPr>
        <w:t xml:space="preserve"> </w:t>
      </w:r>
      <w:r w:rsidR="001A2B58">
        <w:rPr>
          <w:rFonts w:ascii="Times New Roman" w:hAnsi="Times New Roman"/>
          <w:bCs/>
          <w:lang w:val="ru-RU" w:eastAsia="en-US"/>
        </w:rPr>
        <w:t>учета железнодорожного транспорта на АМКР</w:t>
      </w:r>
      <w:r w:rsidR="0098514F" w:rsidRPr="00A25E89">
        <w:rPr>
          <w:rFonts w:ascii="Times New Roman" w:hAnsi="Times New Roman"/>
          <w:bCs/>
          <w:lang w:val="ru-RU" w:eastAsia="en-US"/>
        </w:rPr>
        <w:t xml:space="preserve">, которая осуществляет </w:t>
      </w:r>
      <w:r w:rsidR="00B65242" w:rsidRPr="00B65242">
        <w:rPr>
          <w:rFonts w:ascii="Times New Roman" w:hAnsi="Times New Roman"/>
          <w:bCs/>
          <w:lang w:val="ru-RU" w:eastAsia="en-US"/>
        </w:rPr>
        <w:t>автоматический сбор и хранение данных с последующей статистической и аналитической обработкой для оперативного отслеживания местоположение вагонов местного и магистрального парков по путям и станциям предприятия, контроль отправляемой готовой продукции, а также контроль грузов сырья и материалов перемещаемых внутри предприятия</w:t>
      </w:r>
      <w:r w:rsidR="00EB2DFD" w:rsidRPr="00A25E89">
        <w:rPr>
          <w:rFonts w:ascii="Times New Roman" w:hAnsi="Times New Roman"/>
          <w:bCs/>
          <w:lang w:val="ru-RU" w:eastAsia="en-US"/>
        </w:rPr>
        <w:t>.</w:t>
      </w:r>
    </w:p>
    <w:p w14:paraId="72BD3939" w14:textId="1348F30A" w:rsidR="00B653A3" w:rsidRPr="00A25E89" w:rsidRDefault="00B653A3" w:rsidP="00B653A3">
      <w:pPr>
        <w:autoSpaceDE w:val="0"/>
        <w:autoSpaceDN w:val="0"/>
        <w:adjustRightInd w:val="0"/>
        <w:ind w:firstLine="567"/>
        <w:jc w:val="both"/>
        <w:rPr>
          <w:rFonts w:ascii="Times New Roman" w:hAnsi="Times New Roman"/>
          <w:bCs/>
          <w:lang w:val="ru-RU" w:eastAsia="en-US"/>
        </w:rPr>
      </w:pPr>
      <w:r w:rsidRPr="00A25E89">
        <w:rPr>
          <w:rFonts w:ascii="Times New Roman" w:hAnsi="Times New Roman"/>
          <w:bCs/>
          <w:lang w:val="ru-RU" w:eastAsia="en-US"/>
        </w:rPr>
        <w:t xml:space="preserve">Настоящее техническое задание определяет основные технические требования для подготовки технико-коммерческого предложения по проектированию, изготовлению, поставке, монтажу, наладке, испытанию и вводу в эксплуатацию </w:t>
      </w:r>
      <w:r w:rsidR="00B65242">
        <w:rPr>
          <w:rFonts w:ascii="Times New Roman" w:hAnsi="Times New Roman"/>
          <w:bCs/>
          <w:lang w:val="ru-RU" w:eastAsia="en-US"/>
        </w:rPr>
        <w:t>информационно диспетчерской системы (далее по тексту ИДС)</w:t>
      </w:r>
      <w:r w:rsidRPr="00A25E89">
        <w:rPr>
          <w:rFonts w:ascii="Times New Roman" w:hAnsi="Times New Roman"/>
          <w:bCs/>
          <w:lang w:val="ru-RU" w:eastAsia="en-US"/>
        </w:rPr>
        <w:t>.</w:t>
      </w:r>
    </w:p>
    <w:p w14:paraId="60494753" w14:textId="77777777" w:rsidR="00187C11" w:rsidRPr="00A25E89" w:rsidRDefault="00187C11" w:rsidP="00187C11">
      <w:pPr>
        <w:ind w:firstLine="426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Предприятие, разрабатывающее предложения в задании </w:t>
      </w:r>
      <w:proofErr w:type="gramStart"/>
      <w:r w:rsidRPr="00A25E89">
        <w:rPr>
          <w:rFonts w:ascii="Times New Roman" w:hAnsi="Times New Roman"/>
          <w:lang w:val="ru-RU"/>
        </w:rPr>
        <w:t xml:space="preserve">именуется </w:t>
      </w:r>
      <w:r w:rsidRPr="00A25E89">
        <w:rPr>
          <w:rFonts w:ascii="Times New Roman" w:hAnsi="Times New Roman"/>
          <w:b/>
          <w:lang w:val="ru-RU"/>
        </w:rPr>
        <w:t>”Исполнитель</w:t>
      </w:r>
      <w:proofErr w:type="gramEnd"/>
      <w:r w:rsidRPr="00A25E89">
        <w:rPr>
          <w:rFonts w:ascii="Times New Roman" w:hAnsi="Times New Roman"/>
          <w:b/>
          <w:lang w:val="ru-RU"/>
        </w:rPr>
        <w:t>”</w:t>
      </w:r>
      <w:r w:rsidRPr="00A25E89">
        <w:rPr>
          <w:rFonts w:ascii="Times New Roman" w:hAnsi="Times New Roman"/>
          <w:lang w:val="ru-RU"/>
        </w:rPr>
        <w:t xml:space="preserve">, ПАО ”АрселорМиттал Кривой Рог” именуется </w:t>
      </w:r>
      <w:r w:rsidRPr="00A25E89">
        <w:rPr>
          <w:rFonts w:ascii="Times New Roman" w:hAnsi="Times New Roman"/>
          <w:b/>
          <w:lang w:val="ru-RU"/>
        </w:rPr>
        <w:t>”Заказчик”</w:t>
      </w:r>
      <w:r w:rsidRPr="00A25E89">
        <w:rPr>
          <w:rFonts w:ascii="Times New Roman" w:hAnsi="Times New Roman"/>
          <w:lang w:val="ru-RU"/>
        </w:rPr>
        <w:t>.</w:t>
      </w:r>
    </w:p>
    <w:p w14:paraId="764232A9" w14:textId="77777777" w:rsidR="00682C7D" w:rsidRPr="00A25E89" w:rsidRDefault="00682C7D" w:rsidP="00BD21D1">
      <w:pPr>
        <w:pStyle w:val="2"/>
        <w:ind w:left="993" w:hanging="567"/>
        <w:rPr>
          <w:rFonts w:ascii="Times New Roman" w:hAnsi="Times New Roman" w:cs="Times New Roman"/>
          <w:lang w:val="ru-RU" w:eastAsia="en-US"/>
        </w:rPr>
      </w:pPr>
      <w:bookmarkStart w:id="1" w:name="_Toc425680797"/>
      <w:bookmarkStart w:id="2" w:name="_Toc530733590"/>
      <w:r w:rsidRPr="00A25E89">
        <w:rPr>
          <w:rFonts w:ascii="Times New Roman" w:hAnsi="Times New Roman" w:cs="Times New Roman"/>
          <w:lang w:val="ru-RU"/>
        </w:rPr>
        <w:t>Б</w:t>
      </w:r>
      <w:bookmarkEnd w:id="1"/>
      <w:r w:rsidRPr="00A25E89">
        <w:rPr>
          <w:rFonts w:ascii="Times New Roman" w:hAnsi="Times New Roman" w:cs="Times New Roman"/>
          <w:lang w:val="ru-RU"/>
        </w:rPr>
        <w:t>изнес цели</w:t>
      </w:r>
      <w:bookmarkEnd w:id="2"/>
    </w:p>
    <w:p w14:paraId="4FADFC1A" w14:textId="77777777" w:rsidR="00B65242" w:rsidRPr="00B65242" w:rsidRDefault="00B65242" w:rsidP="00B65242">
      <w:pPr>
        <w:autoSpaceDE w:val="0"/>
        <w:autoSpaceDN w:val="0"/>
        <w:adjustRightInd w:val="0"/>
        <w:ind w:firstLine="567"/>
        <w:jc w:val="both"/>
        <w:rPr>
          <w:rFonts w:ascii="Times New Roman" w:hAnsi="Times New Roman"/>
          <w:bCs/>
          <w:lang w:val="ru-RU" w:eastAsia="en-US"/>
        </w:rPr>
      </w:pPr>
      <w:r w:rsidRPr="00B65242">
        <w:rPr>
          <w:rFonts w:ascii="Times New Roman" w:hAnsi="Times New Roman"/>
          <w:bCs/>
          <w:lang w:val="ru-RU" w:eastAsia="en-US"/>
        </w:rPr>
        <w:t>Повышение технико-экономических показателей внутренней и внешней логистики предприятия, и принятие своевременных и качественных управленческих решений.</w:t>
      </w:r>
    </w:p>
    <w:p w14:paraId="649E72BB" w14:textId="60AD582C" w:rsidR="00E544E8" w:rsidRPr="00A25E89" w:rsidRDefault="00B65242" w:rsidP="00B65242">
      <w:pPr>
        <w:autoSpaceDE w:val="0"/>
        <w:autoSpaceDN w:val="0"/>
        <w:adjustRightInd w:val="0"/>
        <w:ind w:firstLine="567"/>
        <w:jc w:val="both"/>
        <w:rPr>
          <w:rFonts w:ascii="Times New Roman" w:hAnsi="Times New Roman"/>
          <w:bCs/>
          <w:lang w:val="ru-RU" w:eastAsia="en-US"/>
        </w:rPr>
      </w:pPr>
      <w:r w:rsidRPr="00B65242">
        <w:rPr>
          <w:rFonts w:ascii="Times New Roman" w:hAnsi="Times New Roman"/>
          <w:bCs/>
          <w:lang w:val="ru-RU" w:eastAsia="en-US"/>
        </w:rPr>
        <w:t>Формирование единого видения бизнес-процессов управления ж/д транспортом у работников всех подразделений предприятия, принимающих участие или заинтересованных в результатах этих процессов</w:t>
      </w:r>
      <w:r w:rsidR="00CF6A15" w:rsidRPr="00A25E89">
        <w:rPr>
          <w:rFonts w:ascii="Times New Roman" w:hAnsi="Times New Roman"/>
          <w:bCs/>
          <w:lang w:val="ru-RU" w:eastAsia="en-US"/>
        </w:rPr>
        <w:t>.</w:t>
      </w:r>
    </w:p>
    <w:p w14:paraId="2DA45B28" w14:textId="77777777" w:rsidR="00682C7D" w:rsidRPr="00A25E89" w:rsidRDefault="00682C7D" w:rsidP="000A2A9D">
      <w:pPr>
        <w:pStyle w:val="2"/>
        <w:ind w:left="993" w:hanging="567"/>
        <w:rPr>
          <w:rFonts w:ascii="Times New Roman" w:hAnsi="Times New Roman" w:cs="Times New Roman"/>
          <w:lang w:val="ru-RU"/>
        </w:rPr>
      </w:pPr>
      <w:bookmarkStart w:id="3" w:name="_Toc530733591"/>
      <w:r w:rsidRPr="00A25E89">
        <w:rPr>
          <w:rFonts w:ascii="Times New Roman" w:hAnsi="Times New Roman" w:cs="Times New Roman"/>
          <w:lang w:val="ru-RU"/>
        </w:rPr>
        <w:t>Цели системы</w:t>
      </w:r>
      <w:bookmarkEnd w:id="3"/>
    </w:p>
    <w:p w14:paraId="44CADC92" w14:textId="48DDC2DE" w:rsidR="00B65242" w:rsidRDefault="00B65242" w:rsidP="00BB21A3">
      <w:pPr>
        <w:autoSpaceDE w:val="0"/>
        <w:autoSpaceDN w:val="0"/>
        <w:adjustRightInd w:val="0"/>
        <w:ind w:firstLine="567"/>
        <w:jc w:val="both"/>
        <w:rPr>
          <w:rFonts w:ascii="Times New Roman" w:hAnsi="Times New Roman"/>
          <w:bCs/>
          <w:lang w:val="ru-RU" w:eastAsia="en-US"/>
        </w:rPr>
      </w:pPr>
      <w:r w:rsidRPr="00B65242">
        <w:rPr>
          <w:rFonts w:ascii="Times New Roman" w:hAnsi="Times New Roman"/>
          <w:bCs/>
          <w:lang w:val="ru-RU" w:eastAsia="en-US"/>
        </w:rPr>
        <w:t>Целью системы является автоматический сбор и хранение данных с последующей статистической и аналитической обработкой для оперативного отслеживания местоположение вагонов местного и магистрального парков по путям и станциям предприятия, контроль отправляемой готовой продукции, а также контроль грузов сырья и материалов, перемещаемых внутри предприятия</w:t>
      </w:r>
      <w:r>
        <w:rPr>
          <w:rFonts w:ascii="Times New Roman" w:hAnsi="Times New Roman"/>
          <w:bCs/>
          <w:lang w:val="ru-RU" w:eastAsia="en-US"/>
        </w:rPr>
        <w:t>.</w:t>
      </w:r>
    </w:p>
    <w:p w14:paraId="4ED39DF8" w14:textId="77777777" w:rsidR="00682C7D" w:rsidRDefault="00682C7D" w:rsidP="000A2A9D">
      <w:pPr>
        <w:pStyle w:val="2"/>
        <w:ind w:left="993" w:hanging="567"/>
        <w:rPr>
          <w:rFonts w:ascii="Times New Roman" w:hAnsi="Times New Roman" w:cs="Times New Roman"/>
          <w:lang w:val="ru-RU"/>
        </w:rPr>
      </w:pPr>
      <w:bookmarkStart w:id="4" w:name="_Toc530733592"/>
      <w:r w:rsidRPr="00A25E89">
        <w:rPr>
          <w:rFonts w:ascii="Times New Roman" w:hAnsi="Times New Roman" w:cs="Times New Roman"/>
          <w:lang w:val="ru-RU"/>
        </w:rPr>
        <w:t>Цели проекта</w:t>
      </w:r>
      <w:bookmarkEnd w:id="4"/>
    </w:p>
    <w:p w14:paraId="27600B83" w14:textId="07D8049D" w:rsidR="00682C7D" w:rsidRPr="00A25E89" w:rsidRDefault="00610E47" w:rsidP="00610E47">
      <w:pPr>
        <w:autoSpaceDE w:val="0"/>
        <w:autoSpaceDN w:val="0"/>
        <w:adjustRightInd w:val="0"/>
        <w:ind w:firstLine="567"/>
        <w:jc w:val="both"/>
        <w:rPr>
          <w:rFonts w:ascii="Times New Roman" w:hAnsi="Times New Roman"/>
          <w:lang w:val="ru-RU"/>
        </w:rPr>
      </w:pPr>
      <w:r w:rsidRPr="00610E47">
        <w:rPr>
          <w:rFonts w:ascii="Times New Roman" w:hAnsi="Times New Roman"/>
          <w:bCs/>
          <w:lang w:val="ru-RU" w:eastAsia="en-US"/>
        </w:rPr>
        <w:t>Целью проекта является создание работоспособного аналитического комплекса информационно диспетчерской системы</w:t>
      </w:r>
      <w:r>
        <w:rPr>
          <w:rFonts w:ascii="Times New Roman" w:hAnsi="Times New Roman"/>
          <w:bCs/>
          <w:lang w:val="ru-RU" w:eastAsia="en-US"/>
        </w:rPr>
        <w:t xml:space="preserve"> (ИДС)</w:t>
      </w:r>
      <w:r w:rsidRPr="00610E47">
        <w:rPr>
          <w:rFonts w:ascii="Times New Roman" w:hAnsi="Times New Roman"/>
          <w:bCs/>
          <w:lang w:val="ru-RU" w:eastAsia="en-US"/>
        </w:rPr>
        <w:t xml:space="preserve"> учета железнодорожного транспорта на предприятии на базе современных программных и технических средств для повышения технико-экономических показателей внутренней и внешней логистики предприятия</w:t>
      </w:r>
      <w:r>
        <w:rPr>
          <w:rFonts w:ascii="Times New Roman" w:hAnsi="Times New Roman"/>
          <w:bCs/>
          <w:lang w:val="ru-RU" w:eastAsia="en-US"/>
        </w:rPr>
        <w:t>.</w:t>
      </w:r>
    </w:p>
    <w:p w14:paraId="2AA660F4" w14:textId="77777777" w:rsidR="00FF3DC8" w:rsidRPr="00A25E89" w:rsidRDefault="00FF3DC8" w:rsidP="00BD21D1">
      <w:pPr>
        <w:pStyle w:val="1"/>
        <w:rPr>
          <w:rFonts w:ascii="Times New Roman" w:hAnsi="Times New Roman" w:cs="Times New Roman"/>
        </w:rPr>
      </w:pPr>
      <w:bookmarkStart w:id="5" w:name="_Toc424037477"/>
      <w:bookmarkStart w:id="6" w:name="_Toc424038579"/>
      <w:bookmarkStart w:id="7" w:name="_Toc424126828"/>
      <w:bookmarkStart w:id="8" w:name="_Toc424201071"/>
      <w:bookmarkStart w:id="9" w:name="_Toc424725323"/>
      <w:bookmarkStart w:id="10" w:name="_Toc425324574"/>
      <w:bookmarkStart w:id="11" w:name="_Toc425324635"/>
      <w:bookmarkStart w:id="12" w:name="_Toc425704908"/>
      <w:bookmarkStart w:id="13" w:name="_Toc425705009"/>
      <w:bookmarkStart w:id="14" w:name="_Toc425705102"/>
      <w:bookmarkStart w:id="15" w:name="_Toc425705272"/>
      <w:bookmarkStart w:id="16" w:name="_Toc425705799"/>
      <w:bookmarkStart w:id="17" w:name="_Toc425705944"/>
      <w:bookmarkStart w:id="18" w:name="_Toc425706271"/>
      <w:bookmarkStart w:id="19" w:name="_Toc425953785"/>
      <w:bookmarkStart w:id="20" w:name="_Toc426532130"/>
      <w:bookmarkStart w:id="21" w:name="_Toc426985012"/>
      <w:bookmarkStart w:id="22" w:name="_Toc426985231"/>
      <w:bookmarkStart w:id="23" w:name="_Toc424037478"/>
      <w:bookmarkStart w:id="24" w:name="_Toc424038580"/>
      <w:bookmarkStart w:id="25" w:name="_Toc424126829"/>
      <w:bookmarkStart w:id="26" w:name="_Toc424201072"/>
      <w:bookmarkStart w:id="27" w:name="_Toc424725324"/>
      <w:bookmarkStart w:id="28" w:name="_Toc425324575"/>
      <w:bookmarkStart w:id="29" w:name="_Toc425324636"/>
      <w:bookmarkStart w:id="30" w:name="_Toc425704909"/>
      <w:bookmarkStart w:id="31" w:name="_Toc425705010"/>
      <w:bookmarkStart w:id="32" w:name="_Toc425705103"/>
      <w:bookmarkStart w:id="33" w:name="_Toc425705273"/>
      <w:bookmarkStart w:id="34" w:name="_Toc425705800"/>
      <w:bookmarkStart w:id="35" w:name="_Toc425705945"/>
      <w:bookmarkStart w:id="36" w:name="_Toc425706272"/>
      <w:bookmarkStart w:id="37" w:name="_Toc425953786"/>
      <w:bookmarkStart w:id="38" w:name="_Toc426532131"/>
      <w:bookmarkStart w:id="39" w:name="_Toc426985013"/>
      <w:bookmarkStart w:id="40" w:name="_Toc426985232"/>
      <w:bookmarkStart w:id="41" w:name="_Toc424037479"/>
      <w:bookmarkStart w:id="42" w:name="_Toc424038581"/>
      <w:bookmarkStart w:id="43" w:name="_Toc424126830"/>
      <w:bookmarkStart w:id="44" w:name="_Toc424201073"/>
      <w:bookmarkStart w:id="45" w:name="_Toc424725325"/>
      <w:bookmarkStart w:id="46" w:name="_Toc425324576"/>
      <w:bookmarkStart w:id="47" w:name="_Toc425324637"/>
      <w:bookmarkStart w:id="48" w:name="_Toc425704910"/>
      <w:bookmarkStart w:id="49" w:name="_Toc425705011"/>
      <w:bookmarkStart w:id="50" w:name="_Toc425705104"/>
      <w:bookmarkStart w:id="51" w:name="_Toc425705274"/>
      <w:bookmarkStart w:id="52" w:name="_Toc425705801"/>
      <w:bookmarkStart w:id="53" w:name="_Toc425705946"/>
      <w:bookmarkStart w:id="54" w:name="_Toc425706273"/>
      <w:bookmarkStart w:id="55" w:name="_Toc425953787"/>
      <w:bookmarkStart w:id="56" w:name="_Toc426532132"/>
      <w:bookmarkStart w:id="57" w:name="_Toc426985014"/>
      <w:bookmarkStart w:id="58" w:name="_Toc426985233"/>
      <w:bookmarkStart w:id="59" w:name="_Toc530733593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r w:rsidRPr="00A25E89">
        <w:rPr>
          <w:rFonts w:ascii="Times New Roman" w:hAnsi="Times New Roman" w:cs="Times New Roman"/>
          <w:lang w:val="ru-RU"/>
        </w:rPr>
        <w:t>Описание проекта</w:t>
      </w:r>
      <w:bookmarkEnd w:id="59"/>
    </w:p>
    <w:p w14:paraId="4BE24B9A" w14:textId="77777777" w:rsidR="00C13D8C" w:rsidRPr="00A25E89" w:rsidRDefault="00C13D8C" w:rsidP="00C13D8C">
      <w:pPr>
        <w:rPr>
          <w:rFonts w:ascii="Times New Roman" w:hAnsi="Times New Roman"/>
        </w:rPr>
      </w:pPr>
    </w:p>
    <w:p w14:paraId="437B406A" w14:textId="77777777" w:rsidR="00FF3DC8" w:rsidRDefault="00FF3DC8" w:rsidP="0021243F">
      <w:pPr>
        <w:pStyle w:val="2"/>
        <w:ind w:left="993" w:hanging="567"/>
        <w:rPr>
          <w:rFonts w:ascii="Times New Roman" w:hAnsi="Times New Roman" w:cs="Times New Roman"/>
          <w:lang w:val="ru-RU"/>
        </w:rPr>
      </w:pPr>
      <w:bookmarkStart w:id="60" w:name="_Toc530733594"/>
      <w:r w:rsidRPr="00A25E89">
        <w:rPr>
          <w:rFonts w:ascii="Times New Roman" w:hAnsi="Times New Roman" w:cs="Times New Roman"/>
          <w:lang w:val="ru-RU"/>
        </w:rPr>
        <w:t>Тип проекта</w:t>
      </w:r>
      <w:bookmarkEnd w:id="60"/>
      <w:r w:rsidRPr="00A25E89">
        <w:rPr>
          <w:rFonts w:ascii="Times New Roman" w:hAnsi="Times New Roman" w:cs="Times New Roman"/>
          <w:lang w:val="ru-RU"/>
        </w:rPr>
        <w:t xml:space="preserve"> </w:t>
      </w:r>
    </w:p>
    <w:p w14:paraId="3D6C5B20" w14:textId="2B047E2B" w:rsidR="005E26CE" w:rsidRPr="005E26CE" w:rsidRDefault="005E26CE" w:rsidP="005E26CE">
      <w:pPr>
        <w:autoSpaceDE w:val="0"/>
        <w:autoSpaceDN w:val="0"/>
        <w:adjustRightInd w:val="0"/>
        <w:ind w:firstLine="567"/>
        <w:jc w:val="both"/>
        <w:rPr>
          <w:rFonts w:ascii="Times New Roman" w:hAnsi="Times New Roman"/>
          <w:lang w:val="ru-RU"/>
        </w:rPr>
      </w:pPr>
      <w:r w:rsidRPr="005E26CE">
        <w:rPr>
          <w:rFonts w:ascii="Times New Roman" w:hAnsi="Times New Roman"/>
          <w:lang w:val="ru-RU"/>
        </w:rPr>
        <w:t xml:space="preserve">Разработка и организация </w:t>
      </w:r>
      <w:r>
        <w:rPr>
          <w:rFonts w:ascii="Times New Roman" w:hAnsi="Times New Roman"/>
          <w:lang w:val="ru-RU"/>
        </w:rPr>
        <w:t xml:space="preserve">единой </w:t>
      </w:r>
      <w:r w:rsidRPr="005E26CE">
        <w:rPr>
          <w:rFonts w:ascii="Times New Roman" w:hAnsi="Times New Roman"/>
          <w:lang w:val="ru-RU"/>
        </w:rPr>
        <w:t>информационной диспетчерской системы учета железнодорожного транспорта на АМКР</w:t>
      </w:r>
      <w:r>
        <w:rPr>
          <w:rFonts w:ascii="Times New Roman" w:hAnsi="Times New Roman"/>
          <w:lang w:val="ru-RU"/>
        </w:rPr>
        <w:t>.</w:t>
      </w:r>
    </w:p>
    <w:p w14:paraId="185738A7" w14:textId="77777777" w:rsidR="00FF3DC8" w:rsidRPr="00A25E89" w:rsidRDefault="00FF3DC8" w:rsidP="000A2A9D">
      <w:pPr>
        <w:pStyle w:val="2"/>
        <w:ind w:left="993" w:hanging="567"/>
        <w:rPr>
          <w:rFonts w:ascii="Times New Roman" w:hAnsi="Times New Roman" w:cs="Times New Roman"/>
          <w:lang w:val="ru-RU"/>
        </w:rPr>
      </w:pPr>
      <w:bookmarkStart w:id="61" w:name="_Toc527462534"/>
      <w:bookmarkStart w:id="62" w:name="_Toc527535878"/>
      <w:bookmarkStart w:id="63" w:name="_Toc530733595"/>
      <w:bookmarkEnd w:id="61"/>
      <w:bookmarkEnd w:id="62"/>
      <w:r w:rsidRPr="00A25E89">
        <w:rPr>
          <w:rFonts w:ascii="Times New Roman" w:hAnsi="Times New Roman" w:cs="Times New Roman"/>
          <w:lang w:val="ru-RU"/>
        </w:rPr>
        <w:t>Границы проекта</w:t>
      </w:r>
      <w:bookmarkEnd w:id="63"/>
    </w:p>
    <w:p w14:paraId="6525289F" w14:textId="7A165BC3" w:rsidR="00FF3DC8" w:rsidRPr="00A25E89" w:rsidRDefault="00FF3DC8" w:rsidP="00FF3DC8">
      <w:pPr>
        <w:autoSpaceDE w:val="0"/>
        <w:autoSpaceDN w:val="0"/>
        <w:adjustRightInd w:val="0"/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Организация взаимодействия </w:t>
      </w:r>
      <w:r w:rsidR="005E26CE">
        <w:rPr>
          <w:rFonts w:ascii="Times New Roman" w:hAnsi="Times New Roman"/>
          <w:lang w:val="ru-RU"/>
        </w:rPr>
        <w:t>ИДС</w:t>
      </w:r>
      <w:r w:rsidR="00A829F1" w:rsidRPr="00A25E89">
        <w:rPr>
          <w:rFonts w:ascii="Times New Roman" w:hAnsi="Times New Roman"/>
          <w:lang w:val="ru-RU"/>
        </w:rPr>
        <w:t xml:space="preserve"> </w:t>
      </w:r>
      <w:r w:rsidRPr="00A25E89">
        <w:rPr>
          <w:rFonts w:ascii="Times New Roman" w:hAnsi="Times New Roman"/>
          <w:lang w:val="ru-RU"/>
        </w:rPr>
        <w:t xml:space="preserve">со всеми </w:t>
      </w:r>
      <w:r w:rsidR="005E26CE">
        <w:rPr>
          <w:rFonts w:ascii="Times New Roman" w:hAnsi="Times New Roman"/>
          <w:lang w:val="ru-RU"/>
        </w:rPr>
        <w:t>железнодорожными станциями и постами</w:t>
      </w:r>
      <w:r w:rsidR="00397B4C" w:rsidRPr="00A25E89">
        <w:rPr>
          <w:rFonts w:ascii="Times New Roman" w:hAnsi="Times New Roman"/>
          <w:lang w:val="ru-RU"/>
        </w:rPr>
        <w:t xml:space="preserve"> </w:t>
      </w:r>
      <w:r w:rsidR="00A829F1" w:rsidRPr="00A25E89">
        <w:rPr>
          <w:rFonts w:ascii="Times New Roman" w:hAnsi="Times New Roman"/>
          <w:lang w:val="ru-RU"/>
        </w:rPr>
        <w:t xml:space="preserve">ПАО </w:t>
      </w:r>
      <w:r w:rsidRPr="00A25E89">
        <w:rPr>
          <w:rFonts w:ascii="Times New Roman" w:hAnsi="Times New Roman"/>
          <w:lang w:val="ru-RU"/>
        </w:rPr>
        <w:t>АМКР.</w:t>
      </w:r>
    </w:p>
    <w:p w14:paraId="5D944050" w14:textId="77777777" w:rsidR="00FF3DC8" w:rsidRPr="00A25E89" w:rsidRDefault="00FF3DC8" w:rsidP="000A2A9D">
      <w:pPr>
        <w:pStyle w:val="2"/>
        <w:ind w:left="993" w:hanging="567"/>
        <w:rPr>
          <w:rFonts w:ascii="Times New Roman" w:hAnsi="Times New Roman" w:cs="Times New Roman"/>
          <w:lang w:val="ru-RU"/>
        </w:rPr>
      </w:pPr>
      <w:bookmarkStart w:id="64" w:name="_Toc530733596"/>
      <w:r w:rsidRPr="00A25E89">
        <w:rPr>
          <w:rFonts w:ascii="Times New Roman" w:hAnsi="Times New Roman" w:cs="Times New Roman"/>
          <w:lang w:val="ru-RU"/>
        </w:rPr>
        <w:lastRenderedPageBreak/>
        <w:t>Модель системы</w:t>
      </w:r>
      <w:bookmarkEnd w:id="64"/>
    </w:p>
    <w:p w14:paraId="1B743420" w14:textId="16A1416B" w:rsidR="00FF3DC8" w:rsidRPr="00A25E89" w:rsidRDefault="00FF3DC8" w:rsidP="00FF3DC8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Функционирование </w:t>
      </w:r>
      <w:r w:rsidR="00592B5E">
        <w:rPr>
          <w:rFonts w:ascii="Times New Roman" w:hAnsi="Times New Roman"/>
          <w:lang w:val="ru-RU"/>
        </w:rPr>
        <w:t>ИДС</w:t>
      </w:r>
      <w:r w:rsidR="00A829F1" w:rsidRPr="00A25E89">
        <w:rPr>
          <w:rFonts w:ascii="Times New Roman" w:hAnsi="Times New Roman"/>
          <w:lang w:val="ru-RU"/>
        </w:rPr>
        <w:t xml:space="preserve"> </w:t>
      </w:r>
      <w:r w:rsidRPr="00A25E89">
        <w:rPr>
          <w:rFonts w:ascii="Times New Roman" w:hAnsi="Times New Roman"/>
          <w:lang w:val="ru-RU"/>
        </w:rPr>
        <w:t xml:space="preserve">должно осуществляться </w:t>
      </w:r>
      <w:r w:rsidR="00021F02" w:rsidRPr="00A25E89">
        <w:rPr>
          <w:rFonts w:ascii="Times New Roman" w:hAnsi="Times New Roman"/>
          <w:lang w:val="ru-RU"/>
        </w:rPr>
        <w:t xml:space="preserve">через </w:t>
      </w:r>
      <w:r w:rsidR="0066662B">
        <w:rPr>
          <w:rFonts w:ascii="Times New Roman" w:hAnsi="Times New Roman"/>
          <w:lang w:val="ru-RU"/>
        </w:rPr>
        <w:t xml:space="preserve">информационную </w:t>
      </w:r>
      <w:r w:rsidR="00021F02" w:rsidRPr="00A25E89">
        <w:rPr>
          <w:rFonts w:ascii="Times New Roman" w:hAnsi="Times New Roman"/>
          <w:lang w:val="ru-RU"/>
        </w:rPr>
        <w:t xml:space="preserve">сеть предприятия </w:t>
      </w:r>
      <w:r w:rsidRPr="00A25E89">
        <w:rPr>
          <w:rFonts w:ascii="Times New Roman" w:hAnsi="Times New Roman"/>
          <w:lang w:val="ru-RU"/>
        </w:rPr>
        <w:t>на базе взаимодействия между:</w:t>
      </w:r>
    </w:p>
    <w:p w14:paraId="43575A3F" w14:textId="0DD534AA" w:rsidR="00592B5E" w:rsidRDefault="00592B5E" w:rsidP="00AE3A6B">
      <w:pPr>
        <w:pStyle w:val="ab"/>
        <w:numPr>
          <w:ilvl w:val="0"/>
          <w:numId w:val="6"/>
        </w:numPr>
        <w:autoSpaceDE w:val="0"/>
        <w:autoSpaceDN w:val="0"/>
        <w:adjustRightInd w:val="0"/>
        <w:ind w:left="426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>
        <w:rPr>
          <w:rFonts w:ascii="Times New Roman" w:hAnsi="Times New Roman"/>
          <w:spacing w:val="0"/>
          <w:sz w:val="24"/>
          <w:szCs w:val="24"/>
          <w:lang w:val="ru-RU"/>
        </w:rPr>
        <w:t>Системой хранения данных, ЦОД АМКР (База данных</w:t>
      </w:r>
      <w:r w:rsidRPr="00592B5E">
        <w:rPr>
          <w:rFonts w:ascii="Times New Roman" w:hAnsi="Times New Roman"/>
          <w:spacing w:val="0"/>
          <w:sz w:val="24"/>
          <w:szCs w:val="24"/>
          <w:lang w:val="ru-RU"/>
        </w:rPr>
        <w:t xml:space="preserve">: </w:t>
      </w:r>
      <w:r w:rsidRPr="00A25E89">
        <w:rPr>
          <w:rFonts w:ascii="Times New Roman" w:hAnsi="Times New Roman"/>
          <w:spacing w:val="0"/>
          <w:sz w:val="24"/>
          <w:szCs w:val="24"/>
        </w:rPr>
        <w:t>MS</w:t>
      </w:r>
      <w:r w:rsidRPr="00A25E89">
        <w:rPr>
          <w:rFonts w:ascii="Times New Roman" w:hAnsi="Times New Roman"/>
          <w:spacing w:val="0"/>
          <w:sz w:val="24"/>
          <w:szCs w:val="24"/>
          <w:lang w:val="ru-RU"/>
        </w:rPr>
        <w:t xml:space="preserve"> </w:t>
      </w:r>
      <w:r w:rsidRPr="00A25E89">
        <w:rPr>
          <w:rFonts w:ascii="Times New Roman" w:hAnsi="Times New Roman"/>
          <w:spacing w:val="0"/>
          <w:sz w:val="24"/>
          <w:szCs w:val="24"/>
        </w:rPr>
        <w:t>SQL</w:t>
      </w:r>
      <w:r>
        <w:rPr>
          <w:rFonts w:ascii="Times New Roman" w:hAnsi="Times New Roman"/>
          <w:spacing w:val="0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pacing w:val="0"/>
          <w:sz w:val="24"/>
          <w:szCs w:val="24"/>
        </w:rPr>
        <w:t>Server</w:t>
      </w:r>
      <w:r>
        <w:rPr>
          <w:rFonts w:ascii="Times New Roman" w:hAnsi="Times New Roman"/>
          <w:spacing w:val="0"/>
          <w:sz w:val="24"/>
          <w:szCs w:val="24"/>
          <w:lang w:val="ru-RU"/>
        </w:rPr>
        <w:t>)</w:t>
      </w:r>
      <w:r w:rsidRPr="00592B5E">
        <w:rPr>
          <w:rFonts w:ascii="Times New Roman" w:hAnsi="Times New Roman"/>
          <w:spacing w:val="0"/>
          <w:sz w:val="24"/>
          <w:szCs w:val="24"/>
          <w:lang w:val="ru-RU"/>
        </w:rPr>
        <w:t>;</w:t>
      </w:r>
    </w:p>
    <w:p w14:paraId="1A5C4905" w14:textId="47521A00" w:rsidR="00592B5E" w:rsidRPr="00592B5E" w:rsidRDefault="00592B5E" w:rsidP="00AE3A6B">
      <w:pPr>
        <w:pStyle w:val="ab"/>
        <w:numPr>
          <w:ilvl w:val="0"/>
          <w:numId w:val="6"/>
        </w:numPr>
        <w:autoSpaceDE w:val="0"/>
        <w:autoSpaceDN w:val="0"/>
        <w:adjustRightInd w:val="0"/>
        <w:ind w:left="426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>
        <w:rPr>
          <w:rFonts w:ascii="Times New Roman" w:hAnsi="Times New Roman"/>
          <w:spacing w:val="0"/>
          <w:sz w:val="24"/>
          <w:szCs w:val="24"/>
          <w:lang w:val="ru-RU"/>
        </w:rPr>
        <w:t>Системой статической и аналитической обработки данных, ЦОД</w:t>
      </w:r>
      <w:r>
        <w:rPr>
          <w:rFonts w:ascii="Times New Roman" w:hAnsi="Times New Roman"/>
          <w:spacing w:val="0"/>
          <w:sz w:val="24"/>
          <w:szCs w:val="24"/>
          <w:lang w:val="ru-RU"/>
        </w:rPr>
        <w:t xml:space="preserve"> АМКР</w:t>
      </w:r>
      <w:r>
        <w:rPr>
          <w:rFonts w:ascii="Times New Roman" w:hAnsi="Times New Roman"/>
          <w:spacing w:val="0"/>
          <w:sz w:val="24"/>
          <w:szCs w:val="24"/>
          <w:lang w:val="ru-RU"/>
        </w:rPr>
        <w:t xml:space="preserve"> (Сервер приложений)</w:t>
      </w:r>
      <w:r w:rsidRPr="00592B5E">
        <w:rPr>
          <w:rFonts w:ascii="Times New Roman" w:hAnsi="Times New Roman"/>
          <w:spacing w:val="0"/>
          <w:sz w:val="24"/>
          <w:szCs w:val="24"/>
          <w:lang w:val="ru-RU"/>
        </w:rPr>
        <w:t>;</w:t>
      </w:r>
    </w:p>
    <w:p w14:paraId="55B61ABF" w14:textId="1A185441" w:rsidR="00592B5E" w:rsidRPr="00592B5E" w:rsidRDefault="00592B5E" w:rsidP="00AE3A6B">
      <w:pPr>
        <w:pStyle w:val="ab"/>
        <w:numPr>
          <w:ilvl w:val="0"/>
          <w:numId w:val="6"/>
        </w:numPr>
        <w:autoSpaceDE w:val="0"/>
        <w:autoSpaceDN w:val="0"/>
        <w:adjustRightInd w:val="0"/>
        <w:ind w:left="426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>
        <w:rPr>
          <w:rFonts w:ascii="Times New Roman" w:hAnsi="Times New Roman"/>
          <w:spacing w:val="0"/>
          <w:sz w:val="24"/>
          <w:szCs w:val="24"/>
          <w:lang w:val="ru-RU"/>
        </w:rPr>
        <w:t>Системой отображения аналитической отчетности и справочной информации (</w:t>
      </w:r>
      <w:r>
        <w:rPr>
          <w:rFonts w:ascii="Times New Roman" w:hAnsi="Times New Roman"/>
          <w:spacing w:val="0"/>
          <w:sz w:val="24"/>
          <w:szCs w:val="24"/>
        </w:rPr>
        <w:t>Web</w:t>
      </w:r>
      <w:r w:rsidRPr="00592B5E">
        <w:rPr>
          <w:rFonts w:ascii="Times New Roman" w:hAnsi="Times New Roman"/>
          <w:spacing w:val="0"/>
          <w:sz w:val="24"/>
          <w:szCs w:val="24"/>
          <w:lang w:val="ru-RU"/>
        </w:rPr>
        <w:t>-</w:t>
      </w:r>
      <w:r>
        <w:rPr>
          <w:rFonts w:ascii="Times New Roman" w:hAnsi="Times New Roman"/>
          <w:spacing w:val="0"/>
          <w:sz w:val="24"/>
          <w:szCs w:val="24"/>
          <w:lang w:val="ru-RU"/>
        </w:rPr>
        <w:t>сервисы «Аналитической отчетности»)</w:t>
      </w:r>
      <w:r w:rsidRPr="00592B5E">
        <w:rPr>
          <w:rFonts w:ascii="Times New Roman" w:hAnsi="Times New Roman"/>
          <w:spacing w:val="0"/>
          <w:sz w:val="24"/>
          <w:szCs w:val="24"/>
          <w:lang w:val="ru-RU"/>
        </w:rPr>
        <w:t>;</w:t>
      </w:r>
    </w:p>
    <w:p w14:paraId="354BDD19" w14:textId="5E5BD006" w:rsidR="00592B5E" w:rsidRDefault="00592B5E" w:rsidP="00592B5E">
      <w:pPr>
        <w:pStyle w:val="ab"/>
        <w:numPr>
          <w:ilvl w:val="0"/>
          <w:numId w:val="6"/>
        </w:numPr>
        <w:autoSpaceDE w:val="0"/>
        <w:autoSpaceDN w:val="0"/>
        <w:adjustRightInd w:val="0"/>
        <w:ind w:left="426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>
        <w:rPr>
          <w:rFonts w:ascii="Times New Roman" w:hAnsi="Times New Roman"/>
          <w:spacing w:val="0"/>
          <w:sz w:val="24"/>
          <w:szCs w:val="24"/>
          <w:lang w:val="ru-RU"/>
        </w:rPr>
        <w:t xml:space="preserve">Системой </w:t>
      </w:r>
      <w:r>
        <w:rPr>
          <w:rFonts w:ascii="Times New Roman" w:hAnsi="Times New Roman"/>
          <w:spacing w:val="0"/>
          <w:sz w:val="24"/>
          <w:szCs w:val="24"/>
          <w:lang w:val="ru-RU"/>
        </w:rPr>
        <w:t>сбора данных на станциях и постах АМКР</w:t>
      </w:r>
      <w:r>
        <w:rPr>
          <w:rFonts w:ascii="Times New Roman" w:hAnsi="Times New Roman"/>
          <w:spacing w:val="0"/>
          <w:sz w:val="24"/>
          <w:szCs w:val="24"/>
          <w:lang w:val="ru-RU"/>
        </w:rPr>
        <w:t xml:space="preserve"> (</w:t>
      </w:r>
      <w:r>
        <w:rPr>
          <w:rFonts w:ascii="Times New Roman" w:hAnsi="Times New Roman"/>
          <w:spacing w:val="0"/>
          <w:sz w:val="24"/>
          <w:szCs w:val="24"/>
        </w:rPr>
        <w:t>Web</w:t>
      </w:r>
      <w:r w:rsidRPr="00592B5E">
        <w:rPr>
          <w:rFonts w:ascii="Times New Roman" w:hAnsi="Times New Roman"/>
          <w:spacing w:val="0"/>
          <w:sz w:val="24"/>
          <w:szCs w:val="24"/>
          <w:lang w:val="ru-RU"/>
        </w:rPr>
        <w:t>-</w:t>
      </w:r>
      <w:r>
        <w:rPr>
          <w:rFonts w:ascii="Times New Roman" w:hAnsi="Times New Roman"/>
          <w:spacing w:val="0"/>
          <w:sz w:val="24"/>
          <w:szCs w:val="24"/>
          <w:lang w:val="ru-RU"/>
        </w:rPr>
        <w:t>сервис</w:t>
      </w:r>
      <w:r>
        <w:rPr>
          <w:rFonts w:ascii="Times New Roman" w:hAnsi="Times New Roman"/>
          <w:spacing w:val="0"/>
          <w:sz w:val="24"/>
          <w:szCs w:val="24"/>
          <w:lang w:val="ru-RU"/>
        </w:rPr>
        <w:t xml:space="preserve"> «</w:t>
      </w:r>
      <w:r w:rsidR="00EE4D5B">
        <w:rPr>
          <w:rFonts w:ascii="Times New Roman" w:hAnsi="Times New Roman"/>
          <w:spacing w:val="0"/>
          <w:sz w:val="24"/>
          <w:szCs w:val="24"/>
          <w:lang w:val="ru-RU"/>
        </w:rPr>
        <w:t>Мониторинг движения железнодорожного транспорта на АМКР</w:t>
      </w:r>
      <w:r>
        <w:rPr>
          <w:rFonts w:ascii="Times New Roman" w:hAnsi="Times New Roman"/>
          <w:spacing w:val="0"/>
          <w:sz w:val="24"/>
          <w:szCs w:val="24"/>
          <w:lang w:val="ru-RU"/>
        </w:rPr>
        <w:t>»)</w:t>
      </w:r>
      <w:r w:rsidRPr="00592B5E">
        <w:rPr>
          <w:rFonts w:ascii="Times New Roman" w:hAnsi="Times New Roman"/>
          <w:spacing w:val="0"/>
          <w:sz w:val="24"/>
          <w:szCs w:val="24"/>
          <w:lang w:val="ru-RU"/>
        </w:rPr>
        <w:t>;</w:t>
      </w:r>
    </w:p>
    <w:p w14:paraId="03484C0D" w14:textId="36A31C8E" w:rsidR="00EE4D5B" w:rsidRPr="00592B5E" w:rsidRDefault="00EE4D5B" w:rsidP="00592B5E">
      <w:pPr>
        <w:pStyle w:val="ab"/>
        <w:numPr>
          <w:ilvl w:val="0"/>
          <w:numId w:val="6"/>
        </w:numPr>
        <w:autoSpaceDE w:val="0"/>
        <w:autoSpaceDN w:val="0"/>
        <w:adjustRightInd w:val="0"/>
        <w:ind w:left="426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>
        <w:rPr>
          <w:rFonts w:ascii="Times New Roman" w:hAnsi="Times New Roman"/>
          <w:spacing w:val="0"/>
          <w:sz w:val="24"/>
          <w:szCs w:val="24"/>
          <w:lang w:val="ru-RU"/>
        </w:rPr>
        <w:t>Существующей системой контроля магистрального парка на УЗ по данным ООО «МеталлургТранс» (Вагоны на подходах, вагоны на станциях УЗ Кривого Рога, контроль местоположения вагонов собственного парка на станциях УЗ)</w:t>
      </w:r>
    </w:p>
    <w:p w14:paraId="3AC6B593" w14:textId="77777777" w:rsidR="00B44197" w:rsidRPr="00A25E89" w:rsidRDefault="00B44197" w:rsidP="00B94790">
      <w:pPr>
        <w:rPr>
          <w:rFonts w:ascii="Times New Roman" w:hAnsi="Times New Roman"/>
          <w:lang w:val="ru-RU"/>
        </w:rPr>
      </w:pPr>
    </w:p>
    <w:p w14:paraId="74309FC4" w14:textId="3DE3D7BC" w:rsidR="00B44197" w:rsidRPr="00A25E89" w:rsidRDefault="00B44197" w:rsidP="00B44197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u w:val="single"/>
          <w:lang w:val="ru-RU"/>
        </w:rPr>
        <w:t xml:space="preserve">Основные функции </w:t>
      </w:r>
      <w:r w:rsidR="00EE4D5B">
        <w:rPr>
          <w:rFonts w:ascii="Times New Roman" w:hAnsi="Times New Roman"/>
          <w:u w:val="single"/>
          <w:lang w:val="ru-RU"/>
        </w:rPr>
        <w:t>ИДС</w:t>
      </w:r>
      <w:bookmarkStart w:id="65" w:name="_GoBack"/>
      <w:bookmarkEnd w:id="65"/>
      <w:r w:rsidRPr="00A25E89">
        <w:rPr>
          <w:rFonts w:ascii="Times New Roman" w:hAnsi="Times New Roman"/>
          <w:lang w:val="ru-RU"/>
        </w:rPr>
        <w:t>:</w:t>
      </w:r>
    </w:p>
    <w:p w14:paraId="086E1A77" w14:textId="72DEB0EF" w:rsidR="00B44197" w:rsidRPr="00A25E89" w:rsidRDefault="00B44197" w:rsidP="00AE3A6B">
      <w:pPr>
        <w:pStyle w:val="ab"/>
        <w:numPr>
          <w:ilvl w:val="0"/>
          <w:numId w:val="6"/>
        </w:numPr>
        <w:autoSpaceDE w:val="0"/>
        <w:autoSpaceDN w:val="0"/>
        <w:adjustRightInd w:val="0"/>
        <w:ind w:left="426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 w:rsidRPr="00A25E89">
        <w:rPr>
          <w:rFonts w:ascii="Times New Roman" w:hAnsi="Times New Roman"/>
          <w:spacing w:val="0"/>
          <w:sz w:val="24"/>
          <w:szCs w:val="24"/>
          <w:lang w:val="ru-RU"/>
        </w:rPr>
        <w:t>центральное видеонаблюдение за процессом взвешивания по всем локальным весовым постам</w:t>
      </w:r>
      <w:r w:rsidR="000D5C88" w:rsidRPr="00A25E89">
        <w:rPr>
          <w:rFonts w:ascii="Times New Roman" w:hAnsi="Times New Roman"/>
          <w:spacing w:val="0"/>
          <w:sz w:val="24"/>
          <w:szCs w:val="24"/>
          <w:lang w:val="ru-RU"/>
        </w:rPr>
        <w:t xml:space="preserve">, в том числе </w:t>
      </w:r>
      <w:r w:rsidR="0044394C" w:rsidRPr="00A25E89">
        <w:rPr>
          <w:rFonts w:ascii="Times New Roman" w:hAnsi="Times New Roman"/>
          <w:spacing w:val="0"/>
          <w:sz w:val="24"/>
          <w:szCs w:val="24"/>
          <w:lang w:val="ru-RU"/>
        </w:rPr>
        <w:t>видеоархив с регистрацией</w:t>
      </w:r>
      <w:r w:rsidR="000D5C88" w:rsidRPr="00A25E89">
        <w:rPr>
          <w:rFonts w:ascii="Times New Roman" w:hAnsi="Times New Roman"/>
          <w:spacing w:val="0"/>
          <w:sz w:val="24"/>
          <w:szCs w:val="24"/>
          <w:lang w:val="ru-RU"/>
        </w:rPr>
        <w:t xml:space="preserve"> тревожных сообщени</w:t>
      </w:r>
      <w:r w:rsidR="007871AF">
        <w:rPr>
          <w:rFonts w:ascii="Times New Roman" w:hAnsi="Times New Roman"/>
          <w:spacing w:val="0"/>
          <w:sz w:val="24"/>
          <w:szCs w:val="24"/>
          <w:lang w:val="ru-RU"/>
        </w:rPr>
        <w:t>й</w:t>
      </w:r>
      <w:r w:rsidR="0044394C" w:rsidRPr="00A25E89">
        <w:rPr>
          <w:rFonts w:ascii="Times New Roman" w:hAnsi="Times New Roman"/>
          <w:spacing w:val="0"/>
          <w:sz w:val="24"/>
          <w:szCs w:val="24"/>
          <w:lang w:val="ru-RU"/>
        </w:rPr>
        <w:t xml:space="preserve"> и управление ими</w:t>
      </w:r>
      <w:r w:rsidRPr="00A25E89">
        <w:rPr>
          <w:rFonts w:ascii="Times New Roman" w:hAnsi="Times New Roman"/>
          <w:spacing w:val="0"/>
          <w:sz w:val="24"/>
          <w:szCs w:val="24"/>
          <w:lang w:val="ru-RU"/>
        </w:rPr>
        <w:t>;</w:t>
      </w:r>
    </w:p>
    <w:p w14:paraId="4E275FFD" w14:textId="4A32AB0C" w:rsidR="00B44197" w:rsidRPr="00A25E89" w:rsidRDefault="00B44197" w:rsidP="00AE3A6B">
      <w:pPr>
        <w:pStyle w:val="ab"/>
        <w:numPr>
          <w:ilvl w:val="0"/>
          <w:numId w:val="6"/>
        </w:numPr>
        <w:autoSpaceDE w:val="0"/>
        <w:autoSpaceDN w:val="0"/>
        <w:adjustRightInd w:val="0"/>
        <w:ind w:left="426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 w:rsidRPr="00A25E89">
        <w:rPr>
          <w:rFonts w:ascii="Times New Roman" w:hAnsi="Times New Roman"/>
          <w:spacing w:val="0"/>
          <w:sz w:val="24"/>
          <w:szCs w:val="24"/>
          <w:lang w:val="ru-RU"/>
        </w:rPr>
        <w:t xml:space="preserve">автоматическое переключение видеокадров на центральном экране на локальные посты, на которых в данный момент происходит процесс </w:t>
      </w:r>
      <w:r w:rsidR="00B875ED" w:rsidRPr="00A25E89">
        <w:rPr>
          <w:rFonts w:ascii="Times New Roman" w:hAnsi="Times New Roman"/>
          <w:spacing w:val="0"/>
          <w:sz w:val="24"/>
          <w:szCs w:val="24"/>
          <w:lang w:val="ru-RU"/>
        </w:rPr>
        <w:t>взвешивания</w:t>
      </w:r>
      <w:r w:rsidRPr="00A25E89">
        <w:rPr>
          <w:rFonts w:ascii="Times New Roman" w:hAnsi="Times New Roman"/>
          <w:spacing w:val="0"/>
          <w:sz w:val="24"/>
          <w:szCs w:val="24"/>
          <w:lang w:val="ru-RU"/>
        </w:rPr>
        <w:t>;</w:t>
      </w:r>
    </w:p>
    <w:p w14:paraId="579A5C08" w14:textId="77777777" w:rsidR="00B875ED" w:rsidRPr="00A25E89" w:rsidRDefault="00B875ED" w:rsidP="00AE3A6B">
      <w:pPr>
        <w:pStyle w:val="ab"/>
        <w:numPr>
          <w:ilvl w:val="0"/>
          <w:numId w:val="6"/>
        </w:numPr>
        <w:autoSpaceDE w:val="0"/>
        <w:autoSpaceDN w:val="0"/>
        <w:adjustRightInd w:val="0"/>
        <w:ind w:left="426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 w:rsidRPr="00A25E89">
        <w:rPr>
          <w:rFonts w:ascii="Times New Roman" w:hAnsi="Times New Roman"/>
          <w:spacing w:val="0"/>
          <w:sz w:val="24"/>
          <w:szCs w:val="24"/>
          <w:lang w:val="ru-RU"/>
        </w:rPr>
        <w:t>автоматическое уведомление всех заинтересованных лиц требуемой актуальной информацией о процессах взвешивания грузов;</w:t>
      </w:r>
    </w:p>
    <w:p w14:paraId="57C977B2" w14:textId="59AD973C" w:rsidR="00B44197" w:rsidRPr="00A25E89" w:rsidRDefault="00B44197" w:rsidP="00AE3A6B">
      <w:pPr>
        <w:pStyle w:val="ab"/>
        <w:numPr>
          <w:ilvl w:val="0"/>
          <w:numId w:val="6"/>
        </w:numPr>
        <w:autoSpaceDE w:val="0"/>
        <w:autoSpaceDN w:val="0"/>
        <w:adjustRightInd w:val="0"/>
        <w:ind w:left="426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 w:rsidRPr="00A25E89">
        <w:rPr>
          <w:rFonts w:ascii="Times New Roman" w:hAnsi="Times New Roman"/>
          <w:spacing w:val="0"/>
          <w:sz w:val="24"/>
          <w:szCs w:val="24"/>
          <w:lang w:val="ru-RU"/>
        </w:rPr>
        <w:t>отображение информации о состоянии весового оборудования</w:t>
      </w:r>
      <w:r w:rsidR="00B875ED" w:rsidRPr="00A25E89">
        <w:rPr>
          <w:rFonts w:ascii="Times New Roman" w:hAnsi="Times New Roman"/>
          <w:spacing w:val="0"/>
          <w:sz w:val="24"/>
          <w:szCs w:val="24"/>
          <w:lang w:val="ru-RU"/>
        </w:rPr>
        <w:t xml:space="preserve"> и ИТ инфраструктуры ЦДВ (постоянная диагностика)</w:t>
      </w:r>
      <w:r w:rsidRPr="00A25E89">
        <w:rPr>
          <w:rFonts w:ascii="Times New Roman" w:hAnsi="Times New Roman"/>
          <w:spacing w:val="0"/>
          <w:sz w:val="24"/>
          <w:szCs w:val="24"/>
          <w:lang w:val="ru-RU"/>
        </w:rPr>
        <w:t>;</w:t>
      </w:r>
    </w:p>
    <w:p w14:paraId="6701CADE" w14:textId="6C8B1473" w:rsidR="00B44197" w:rsidRPr="00A25E89" w:rsidRDefault="00B44197" w:rsidP="00AE3A6B">
      <w:pPr>
        <w:pStyle w:val="ab"/>
        <w:numPr>
          <w:ilvl w:val="0"/>
          <w:numId w:val="6"/>
        </w:numPr>
        <w:autoSpaceDE w:val="0"/>
        <w:autoSpaceDN w:val="0"/>
        <w:adjustRightInd w:val="0"/>
        <w:ind w:left="426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 w:rsidRPr="00A25E89">
        <w:rPr>
          <w:rFonts w:ascii="Times New Roman" w:hAnsi="Times New Roman"/>
          <w:spacing w:val="0"/>
          <w:sz w:val="24"/>
          <w:szCs w:val="24"/>
          <w:lang w:val="ru-RU"/>
        </w:rPr>
        <w:t>система связи (телефонная и громкоговорящая) с локальными весовыми постами, эксплуатационно-ремонтными у</w:t>
      </w:r>
      <w:r w:rsidR="00553484" w:rsidRPr="00A25E89">
        <w:rPr>
          <w:rFonts w:ascii="Times New Roman" w:hAnsi="Times New Roman"/>
          <w:spacing w:val="0"/>
          <w:sz w:val="24"/>
          <w:szCs w:val="24"/>
          <w:lang w:val="ru-RU"/>
        </w:rPr>
        <w:t>частками и службой безопасности;</w:t>
      </w:r>
    </w:p>
    <w:p w14:paraId="4AD0935E" w14:textId="77777777" w:rsidR="00B44197" w:rsidRPr="00A25E89" w:rsidRDefault="00B44197" w:rsidP="00AE3A6B">
      <w:pPr>
        <w:pStyle w:val="ab"/>
        <w:numPr>
          <w:ilvl w:val="0"/>
          <w:numId w:val="6"/>
        </w:numPr>
        <w:autoSpaceDE w:val="0"/>
        <w:autoSpaceDN w:val="0"/>
        <w:adjustRightInd w:val="0"/>
        <w:ind w:left="426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 w:rsidRPr="00A25E89">
        <w:rPr>
          <w:rFonts w:ascii="Times New Roman" w:hAnsi="Times New Roman"/>
          <w:spacing w:val="0"/>
          <w:sz w:val="24"/>
          <w:szCs w:val="24"/>
          <w:lang w:val="ru-RU"/>
        </w:rPr>
        <w:t>наличие инструментов для удаленного управления процессом взвешивания в случае отк</w:t>
      </w:r>
      <w:r w:rsidR="00553484" w:rsidRPr="00A25E89">
        <w:rPr>
          <w:rFonts w:ascii="Times New Roman" w:hAnsi="Times New Roman"/>
          <w:spacing w:val="0"/>
          <w:sz w:val="24"/>
          <w:szCs w:val="24"/>
          <w:lang w:val="ru-RU"/>
        </w:rPr>
        <w:t>аза автоматического взвешивания;</w:t>
      </w:r>
    </w:p>
    <w:p w14:paraId="5DF8F477" w14:textId="57501D0C" w:rsidR="00553484" w:rsidRDefault="00B44197" w:rsidP="00AE3A6B">
      <w:pPr>
        <w:pStyle w:val="ab"/>
        <w:numPr>
          <w:ilvl w:val="0"/>
          <w:numId w:val="6"/>
        </w:numPr>
        <w:autoSpaceDE w:val="0"/>
        <w:autoSpaceDN w:val="0"/>
        <w:adjustRightInd w:val="0"/>
        <w:ind w:left="426"/>
        <w:jc w:val="both"/>
        <w:rPr>
          <w:rFonts w:ascii="Times New Roman" w:hAnsi="Times New Roman"/>
          <w:spacing w:val="0"/>
          <w:sz w:val="24"/>
          <w:szCs w:val="24"/>
          <w:lang w:val="ru-RU"/>
        </w:rPr>
      </w:pPr>
      <w:r w:rsidRPr="00A25E89">
        <w:rPr>
          <w:rFonts w:ascii="Times New Roman" w:hAnsi="Times New Roman"/>
          <w:spacing w:val="0"/>
          <w:sz w:val="24"/>
          <w:szCs w:val="24"/>
          <w:lang w:val="ru-RU"/>
        </w:rPr>
        <w:t>централизованный сбор</w:t>
      </w:r>
      <w:r w:rsidR="0009340D" w:rsidRPr="00A25E89">
        <w:rPr>
          <w:rFonts w:ascii="Times New Roman" w:hAnsi="Times New Roman"/>
          <w:spacing w:val="0"/>
          <w:sz w:val="24"/>
          <w:szCs w:val="24"/>
          <w:lang w:val="ru-RU"/>
        </w:rPr>
        <w:t xml:space="preserve"> и хранение данных о результатах взвешивания на сервер</w:t>
      </w:r>
      <w:r w:rsidR="00B875ED" w:rsidRPr="00A25E89">
        <w:rPr>
          <w:rFonts w:ascii="Times New Roman" w:hAnsi="Times New Roman"/>
          <w:spacing w:val="0"/>
          <w:sz w:val="24"/>
          <w:szCs w:val="24"/>
          <w:lang w:val="ru-RU"/>
        </w:rPr>
        <w:t>е</w:t>
      </w:r>
      <w:r w:rsidR="0009340D" w:rsidRPr="00A25E89">
        <w:rPr>
          <w:rFonts w:ascii="Times New Roman" w:hAnsi="Times New Roman"/>
          <w:spacing w:val="0"/>
          <w:sz w:val="24"/>
          <w:szCs w:val="24"/>
          <w:lang w:val="ru-RU"/>
        </w:rPr>
        <w:t xml:space="preserve"> баз данных с передачей необходимой информации в </w:t>
      </w:r>
      <w:r w:rsidR="0066662B">
        <w:rPr>
          <w:rFonts w:ascii="Times New Roman" w:hAnsi="Times New Roman"/>
          <w:spacing w:val="0"/>
          <w:sz w:val="24"/>
          <w:szCs w:val="24"/>
          <w:lang w:val="ru-RU"/>
        </w:rPr>
        <w:t xml:space="preserve">систему </w:t>
      </w:r>
      <w:r w:rsidR="0009340D" w:rsidRPr="00A25E89">
        <w:rPr>
          <w:rFonts w:ascii="Times New Roman" w:hAnsi="Times New Roman"/>
          <w:spacing w:val="0"/>
          <w:sz w:val="24"/>
          <w:szCs w:val="24"/>
        </w:rPr>
        <w:t>SAP</w:t>
      </w:r>
      <w:r w:rsidR="0066662B">
        <w:rPr>
          <w:rFonts w:ascii="Times New Roman" w:hAnsi="Times New Roman"/>
          <w:spacing w:val="0"/>
          <w:sz w:val="24"/>
          <w:szCs w:val="24"/>
          <w:lang w:val="ru-RU"/>
        </w:rPr>
        <w:t xml:space="preserve"> </w:t>
      </w:r>
      <w:r w:rsidR="0066662B">
        <w:rPr>
          <w:rFonts w:ascii="Times New Roman" w:hAnsi="Times New Roman"/>
          <w:spacing w:val="0"/>
          <w:sz w:val="24"/>
          <w:szCs w:val="24"/>
        </w:rPr>
        <w:t>ERP</w:t>
      </w:r>
      <w:r w:rsidR="00553484" w:rsidRPr="00A25E89">
        <w:rPr>
          <w:rFonts w:ascii="Times New Roman" w:hAnsi="Times New Roman"/>
          <w:spacing w:val="0"/>
          <w:sz w:val="24"/>
          <w:szCs w:val="24"/>
          <w:lang w:val="ru-RU"/>
        </w:rPr>
        <w:t>.</w:t>
      </w:r>
    </w:p>
    <w:p w14:paraId="32C75924" w14:textId="77777777" w:rsidR="00112E44" w:rsidRPr="00A25E89" w:rsidRDefault="00112E44" w:rsidP="00D714A0">
      <w:pPr>
        <w:pStyle w:val="1"/>
        <w:rPr>
          <w:rFonts w:ascii="Times New Roman" w:hAnsi="Times New Roman" w:cs="Times New Roman"/>
          <w:lang w:val="ru-RU"/>
        </w:rPr>
      </w:pPr>
      <w:bookmarkStart w:id="66" w:name="_Toc530733597"/>
      <w:r w:rsidRPr="00A25E89">
        <w:rPr>
          <w:rFonts w:ascii="Times New Roman" w:hAnsi="Times New Roman" w:cs="Times New Roman"/>
          <w:lang w:val="ru-RU"/>
        </w:rPr>
        <w:t>Описание существующего технологического процесса</w:t>
      </w:r>
      <w:bookmarkEnd w:id="66"/>
    </w:p>
    <w:p w14:paraId="24B380BD" w14:textId="77777777" w:rsidR="009002AC" w:rsidRPr="00A25E89" w:rsidRDefault="009002AC" w:rsidP="00603585">
      <w:pPr>
        <w:rPr>
          <w:rFonts w:ascii="Times New Roman" w:hAnsi="Times New Roman"/>
          <w:b/>
          <w:lang w:val="ru-RU"/>
        </w:rPr>
      </w:pPr>
    </w:p>
    <w:p w14:paraId="18D614A7" w14:textId="23BCC11E" w:rsidR="00681652" w:rsidRDefault="00681652" w:rsidP="004C4AA0">
      <w:pPr>
        <w:ind w:firstLine="567"/>
        <w:jc w:val="both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>На данный момент</w:t>
      </w:r>
      <w:r w:rsidR="00352B98">
        <w:rPr>
          <w:rFonts w:ascii="Times New Roman" w:hAnsi="Times New Roman"/>
          <w:lang w:val="ru-RU"/>
        </w:rPr>
        <w:t xml:space="preserve"> учет </w:t>
      </w:r>
      <w:proofErr w:type="spellStart"/>
      <w:r w:rsidR="00352B98">
        <w:rPr>
          <w:rFonts w:ascii="Times New Roman" w:hAnsi="Times New Roman"/>
          <w:lang w:val="ru-RU"/>
        </w:rPr>
        <w:t>ж.д</w:t>
      </w:r>
      <w:proofErr w:type="spellEnd"/>
      <w:r w:rsidR="00352B98">
        <w:rPr>
          <w:rFonts w:ascii="Times New Roman" w:hAnsi="Times New Roman"/>
          <w:lang w:val="ru-RU"/>
        </w:rPr>
        <w:t>. транспорта производится силами ЦЭЖДТ транспортного департамента.</w:t>
      </w:r>
    </w:p>
    <w:p w14:paraId="11061D22" w14:textId="7C9C55B5" w:rsidR="00681652" w:rsidRDefault="00681652" w:rsidP="004C4AA0">
      <w:pPr>
        <w:ind w:firstLine="567"/>
        <w:jc w:val="both"/>
        <w:rPr>
          <w:rFonts w:ascii="Times New Roman" w:hAnsi="Times New Roman"/>
          <w:lang w:val="ru-RU"/>
        </w:rPr>
      </w:pPr>
      <w:r w:rsidRPr="00681652">
        <w:rPr>
          <w:rFonts w:ascii="Times New Roman" w:hAnsi="Times New Roman"/>
          <w:lang w:val="ru-RU"/>
        </w:rPr>
        <w:t xml:space="preserve">ЦЭЖДТ организовывает работу 27 внутризаводских станций и 5 постов, занимается эксплуатацией тепловозов, обеспечением цехов исправными вагонами, организовывает их выгрузку и постановку на грузовые фронты, а также внутризаводские перевозки, контролирует очистку вагонов магистрального парка. </w:t>
      </w:r>
      <w:r w:rsidRPr="00352B98">
        <w:rPr>
          <w:rFonts w:ascii="Times New Roman" w:hAnsi="Times New Roman"/>
          <w:color w:val="FF0000"/>
          <w:lang w:val="ru-RU"/>
        </w:rPr>
        <w:t xml:space="preserve">Среднегодовой объем перевозимых грузов -56,6 </w:t>
      </w:r>
      <w:proofErr w:type="spellStart"/>
      <w:r w:rsidRPr="00352B98">
        <w:rPr>
          <w:rFonts w:ascii="Times New Roman" w:hAnsi="Times New Roman"/>
          <w:color w:val="FF0000"/>
          <w:lang w:val="ru-RU"/>
        </w:rPr>
        <w:t>Mt</w:t>
      </w:r>
      <w:proofErr w:type="spellEnd"/>
      <w:r w:rsidRPr="00352B98">
        <w:rPr>
          <w:rFonts w:ascii="Times New Roman" w:hAnsi="Times New Roman"/>
          <w:color w:val="FF0000"/>
          <w:lang w:val="ru-RU"/>
        </w:rPr>
        <w:t xml:space="preserve"> (фактические данные за 2015 год).</w:t>
      </w:r>
    </w:p>
    <w:p w14:paraId="1B495692" w14:textId="04D21BA7" w:rsidR="00352B98" w:rsidRDefault="00352B98" w:rsidP="004C4AA0">
      <w:pPr>
        <w:ind w:firstLine="567"/>
        <w:jc w:val="both"/>
        <w:rPr>
          <w:rFonts w:ascii="Times New Roman" w:hAnsi="Times New Roman"/>
          <w:lang w:val="ru-RU"/>
        </w:rPr>
      </w:pPr>
      <w:r w:rsidRPr="00352B98">
        <w:rPr>
          <w:rFonts w:ascii="Times New Roman" w:hAnsi="Times New Roman"/>
          <w:lang w:val="ru-RU"/>
        </w:rPr>
        <w:t xml:space="preserve">Учет вагонов магистрального парка, прибывающих на станции предприятия, ведется учетчиками вагонов путем составления натурного листа грузового поезда формы ДУ-1 на каждый прибывающий состав. Натурный лист содержит информацию о дате и времени прибытия вагонов, количестве вагонов в составе, номерах вагонов, роде груза, собственниках вагонов, разметке годности вагонов, кодах стран собственников, грузополучателей и т.д. Один экземпляр используется диспетчером (дежурным) по станции для принятия решений о выполнении дальнейших операций с вагонами (маневры, </w:t>
      </w:r>
      <w:r w:rsidRPr="00352B98">
        <w:rPr>
          <w:rFonts w:ascii="Times New Roman" w:hAnsi="Times New Roman"/>
          <w:lang w:val="ru-RU"/>
        </w:rPr>
        <w:lastRenderedPageBreak/>
        <w:t>постановка на грузовые фронты, пути очистки, пути ремонта вагонов и т.д.), а второй - учетчиком для ввода информации КИС.</w:t>
      </w:r>
    </w:p>
    <w:p w14:paraId="2D4EBB98" w14:textId="77777777" w:rsidR="00352B98" w:rsidRPr="00352B98" w:rsidRDefault="00352B98" w:rsidP="00352B98">
      <w:pPr>
        <w:ind w:firstLine="567"/>
        <w:jc w:val="both"/>
        <w:rPr>
          <w:rFonts w:ascii="Times New Roman" w:hAnsi="Times New Roman"/>
          <w:lang w:val="ru-RU"/>
        </w:rPr>
      </w:pPr>
      <w:r w:rsidRPr="00352B98">
        <w:rPr>
          <w:rFonts w:ascii="Times New Roman" w:hAnsi="Times New Roman"/>
          <w:lang w:val="ru-RU"/>
        </w:rPr>
        <w:t xml:space="preserve">Учет вагонов магистрального парка, отправляющихся со станций предприятия, ведется аналогичным образом, за исключением того, что натурный лист составляется в одном экземпляре и используется для ввода информации в КИС. </w:t>
      </w:r>
    </w:p>
    <w:p w14:paraId="407F87D1" w14:textId="77777777" w:rsidR="00352B98" w:rsidRPr="00352B98" w:rsidRDefault="00352B98" w:rsidP="00352B98">
      <w:pPr>
        <w:ind w:firstLine="567"/>
        <w:jc w:val="both"/>
        <w:rPr>
          <w:rFonts w:ascii="Times New Roman" w:hAnsi="Times New Roman"/>
          <w:lang w:val="ru-RU"/>
        </w:rPr>
      </w:pPr>
      <w:r w:rsidRPr="00352B98">
        <w:rPr>
          <w:rFonts w:ascii="Times New Roman" w:hAnsi="Times New Roman"/>
          <w:lang w:val="ru-RU"/>
        </w:rPr>
        <w:t xml:space="preserve"> Учет вагонов местного парка осуществляется по такому же принципу, как и вагонов магистрального парка, но без ввода данных в КИС. </w:t>
      </w:r>
    </w:p>
    <w:p w14:paraId="155E9127" w14:textId="64789466" w:rsidR="000E705A" w:rsidRPr="00A25E89" w:rsidRDefault="00352B98" w:rsidP="00352B98">
      <w:pPr>
        <w:ind w:firstLine="567"/>
        <w:jc w:val="both"/>
        <w:rPr>
          <w:rFonts w:ascii="Times New Roman" w:hAnsi="Times New Roman"/>
          <w:lang w:val="ru-RU"/>
        </w:rPr>
      </w:pPr>
      <w:r w:rsidRPr="00352B98">
        <w:rPr>
          <w:rFonts w:ascii="Times New Roman" w:hAnsi="Times New Roman"/>
          <w:lang w:val="ru-RU"/>
        </w:rPr>
        <w:t xml:space="preserve"> Для полной </w:t>
      </w:r>
      <w:r w:rsidR="00972392" w:rsidRPr="00352B98">
        <w:rPr>
          <w:rFonts w:ascii="Times New Roman" w:hAnsi="Times New Roman"/>
          <w:lang w:val="ru-RU"/>
        </w:rPr>
        <w:t>прослеживаемой</w:t>
      </w:r>
      <w:r w:rsidRPr="00352B98">
        <w:rPr>
          <w:rFonts w:ascii="Times New Roman" w:hAnsi="Times New Roman"/>
          <w:lang w:val="ru-RU"/>
        </w:rPr>
        <w:t xml:space="preserve"> всех вагонов по станциям предприятия необходимо фиксировать все операции, которые производятся с вагонами. Для этого рабочие места дежурных всех железнодорожных станций должны быть подключены к информационной диспетчерской системе АМКР для регистрации в оперативном порядке действий дежурных по станциям</w:t>
      </w:r>
      <w:r>
        <w:rPr>
          <w:rFonts w:ascii="Times New Roman" w:hAnsi="Times New Roman"/>
          <w:lang w:val="ru-RU"/>
        </w:rPr>
        <w:t>.</w:t>
      </w:r>
    </w:p>
    <w:p w14:paraId="67F34B60" w14:textId="05B048E5" w:rsidR="00D1673A" w:rsidRPr="00A25E89" w:rsidRDefault="00397B4C" w:rsidP="00D714A0">
      <w:pPr>
        <w:pStyle w:val="1"/>
        <w:rPr>
          <w:rFonts w:ascii="Times New Roman" w:hAnsi="Times New Roman" w:cs="Times New Roman"/>
          <w:lang w:val="ru-RU"/>
        </w:rPr>
      </w:pPr>
      <w:bookmarkStart w:id="67" w:name="_Toc424038584"/>
      <w:bookmarkStart w:id="68" w:name="_Toc424126833"/>
      <w:bookmarkStart w:id="69" w:name="_Toc424201076"/>
      <w:bookmarkStart w:id="70" w:name="_Toc424725328"/>
      <w:bookmarkStart w:id="71" w:name="_Toc425324579"/>
      <w:bookmarkStart w:id="72" w:name="_Toc425324640"/>
      <w:bookmarkStart w:id="73" w:name="_Toc425704916"/>
      <w:bookmarkStart w:id="74" w:name="_Toc425705017"/>
      <w:bookmarkStart w:id="75" w:name="_Toc425705110"/>
      <w:bookmarkStart w:id="76" w:name="_Toc425705280"/>
      <w:bookmarkStart w:id="77" w:name="_Toc425705807"/>
      <w:bookmarkStart w:id="78" w:name="_Toc425705952"/>
      <w:bookmarkStart w:id="79" w:name="_Toc425706279"/>
      <w:bookmarkStart w:id="80" w:name="_Toc425953793"/>
      <w:bookmarkStart w:id="81" w:name="_Toc426532138"/>
      <w:bookmarkStart w:id="82" w:name="_Toc426985020"/>
      <w:bookmarkStart w:id="83" w:name="_Toc426985239"/>
      <w:bookmarkStart w:id="84" w:name="_Toc424038587"/>
      <w:bookmarkStart w:id="85" w:name="_Toc424126835"/>
      <w:bookmarkStart w:id="86" w:name="_Toc424201078"/>
      <w:bookmarkStart w:id="87" w:name="_Toc424725330"/>
      <w:bookmarkStart w:id="88" w:name="_Toc425324581"/>
      <w:bookmarkStart w:id="89" w:name="_Toc425324642"/>
      <w:bookmarkStart w:id="90" w:name="_Toc425704917"/>
      <w:bookmarkStart w:id="91" w:name="_Toc425705018"/>
      <w:bookmarkStart w:id="92" w:name="_Toc425705111"/>
      <w:bookmarkStart w:id="93" w:name="_Toc425705281"/>
      <w:bookmarkStart w:id="94" w:name="_Toc425705808"/>
      <w:bookmarkStart w:id="95" w:name="_Toc425705953"/>
      <w:bookmarkStart w:id="96" w:name="_Toc425706280"/>
      <w:bookmarkStart w:id="97" w:name="_Toc425953794"/>
      <w:bookmarkStart w:id="98" w:name="_Toc426532139"/>
      <w:bookmarkStart w:id="99" w:name="_Toc426985021"/>
      <w:bookmarkStart w:id="100" w:name="_Toc426985240"/>
      <w:bookmarkStart w:id="101" w:name="_Toc530733598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r w:rsidRPr="00A25E89">
        <w:rPr>
          <w:rFonts w:ascii="Times New Roman" w:hAnsi="Times New Roman" w:cs="Times New Roman"/>
          <w:lang w:val="ru-RU"/>
        </w:rPr>
        <w:t>Технические т</w:t>
      </w:r>
      <w:r w:rsidR="00E6074B" w:rsidRPr="00A25E89">
        <w:rPr>
          <w:rFonts w:ascii="Times New Roman" w:hAnsi="Times New Roman" w:cs="Times New Roman"/>
          <w:lang w:val="ru-RU"/>
        </w:rPr>
        <w:t xml:space="preserve">ребования к </w:t>
      </w:r>
      <w:r w:rsidR="00A61324" w:rsidRPr="00A25E89">
        <w:rPr>
          <w:rFonts w:ascii="Times New Roman" w:hAnsi="Times New Roman" w:cs="Times New Roman"/>
          <w:lang w:val="ru-RU"/>
        </w:rPr>
        <w:t xml:space="preserve">развитию </w:t>
      </w:r>
      <w:r w:rsidR="00E6074B" w:rsidRPr="00A25E89">
        <w:rPr>
          <w:rFonts w:ascii="Times New Roman" w:hAnsi="Times New Roman" w:cs="Times New Roman"/>
          <w:lang w:val="ru-RU"/>
        </w:rPr>
        <w:t>диспетчерского взвешивания</w:t>
      </w:r>
      <w:bookmarkEnd w:id="101"/>
    </w:p>
    <w:p w14:paraId="7B9F8347" w14:textId="77777777" w:rsidR="003D3AE6" w:rsidRPr="00A25E89" w:rsidRDefault="003D3AE6" w:rsidP="003D3AE6">
      <w:pPr>
        <w:rPr>
          <w:rFonts w:ascii="Times New Roman" w:hAnsi="Times New Roman"/>
          <w:lang w:val="ru-RU"/>
        </w:rPr>
      </w:pPr>
      <w:bookmarkStart w:id="102" w:name="_Toc424126840"/>
      <w:bookmarkStart w:id="103" w:name="_Toc424201083"/>
      <w:bookmarkStart w:id="104" w:name="_Toc424725335"/>
      <w:bookmarkStart w:id="105" w:name="_Toc425324586"/>
      <w:bookmarkStart w:id="106" w:name="_Toc425324647"/>
      <w:bookmarkStart w:id="107" w:name="_Toc425704919"/>
      <w:bookmarkStart w:id="108" w:name="_Toc425705020"/>
      <w:bookmarkStart w:id="109" w:name="_Toc425705113"/>
      <w:bookmarkStart w:id="110" w:name="_Toc425705283"/>
      <w:bookmarkStart w:id="111" w:name="_Toc425705810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p w14:paraId="317C4017" w14:textId="0E4C0C53" w:rsidR="00FD0622" w:rsidRPr="00A25E89" w:rsidRDefault="0079144B" w:rsidP="00FD0622">
      <w:pPr>
        <w:ind w:firstLine="567"/>
        <w:jc w:val="both"/>
        <w:rPr>
          <w:rFonts w:ascii="Times New Roman" w:eastAsiaTheme="majorEastAsia" w:hAnsi="Times New Roman"/>
          <w:b/>
          <w:bCs/>
          <w:sz w:val="28"/>
          <w:szCs w:val="28"/>
          <w:lang w:val="ru-RU"/>
        </w:rPr>
      </w:pPr>
      <w:r w:rsidRPr="00A25E89">
        <w:rPr>
          <w:rFonts w:ascii="Times New Roman" w:hAnsi="Times New Roman"/>
          <w:lang w:val="ru-RU"/>
        </w:rPr>
        <w:t xml:space="preserve">При разработке </w:t>
      </w:r>
      <w:r w:rsidR="00306BE7" w:rsidRPr="00A25E89">
        <w:rPr>
          <w:rFonts w:ascii="Times New Roman" w:hAnsi="Times New Roman"/>
          <w:lang w:val="ru-RU"/>
        </w:rPr>
        <w:t xml:space="preserve">ЦДВ была </w:t>
      </w:r>
      <w:r w:rsidRPr="00A25E89">
        <w:rPr>
          <w:rFonts w:ascii="Times New Roman" w:hAnsi="Times New Roman"/>
          <w:lang w:val="ru-RU"/>
        </w:rPr>
        <w:t>реализова</w:t>
      </w:r>
      <w:r w:rsidR="00306BE7" w:rsidRPr="00A25E89">
        <w:rPr>
          <w:rFonts w:ascii="Times New Roman" w:hAnsi="Times New Roman"/>
          <w:lang w:val="ru-RU"/>
        </w:rPr>
        <w:t>на</w:t>
      </w:r>
      <w:r w:rsidRPr="00A25E89">
        <w:rPr>
          <w:rFonts w:ascii="Times New Roman" w:hAnsi="Times New Roman"/>
          <w:lang w:val="ru-RU"/>
        </w:rPr>
        <w:t xml:space="preserve"> иерархическ</w:t>
      </w:r>
      <w:r w:rsidR="006576F3">
        <w:rPr>
          <w:rFonts w:ascii="Times New Roman" w:hAnsi="Times New Roman"/>
          <w:lang w:val="ru-RU"/>
        </w:rPr>
        <w:t>ая</w:t>
      </w:r>
      <w:r w:rsidRPr="00A25E89">
        <w:rPr>
          <w:rFonts w:ascii="Times New Roman" w:hAnsi="Times New Roman"/>
          <w:lang w:val="ru-RU"/>
        </w:rPr>
        <w:t xml:space="preserve"> структ</w:t>
      </w:r>
      <w:r w:rsidR="00306BE7" w:rsidRPr="00A25E89">
        <w:rPr>
          <w:rFonts w:ascii="Times New Roman" w:hAnsi="Times New Roman"/>
          <w:lang w:val="ru-RU"/>
        </w:rPr>
        <w:t xml:space="preserve">ура </w:t>
      </w:r>
      <w:r w:rsidRPr="00A25E89">
        <w:rPr>
          <w:rFonts w:ascii="Times New Roman" w:hAnsi="Times New Roman"/>
          <w:lang w:val="ru-RU"/>
        </w:rPr>
        <w:t>с распределенными функциями контроля и удаленного управлени</w:t>
      </w:r>
      <w:r w:rsidR="00115102" w:rsidRPr="00A25E89">
        <w:rPr>
          <w:rFonts w:ascii="Times New Roman" w:hAnsi="Times New Roman"/>
          <w:lang w:val="ru-RU"/>
        </w:rPr>
        <w:t>я процессом взвешивания грузов.</w:t>
      </w:r>
      <w:r w:rsidR="00306BE7" w:rsidRPr="00A25E89">
        <w:rPr>
          <w:rFonts w:ascii="Times New Roman" w:hAnsi="Times New Roman"/>
          <w:lang w:val="ru-RU"/>
        </w:rPr>
        <w:t xml:space="preserve"> При подключении новых весов предприятия к ЦДВ необходимо наследовать существую архитектуру и максимально унифицировать ее, </w:t>
      </w:r>
      <w:r w:rsidR="00306BE7" w:rsidRPr="00A25E89">
        <w:rPr>
          <w:rFonts w:ascii="Times New Roman" w:hAnsi="Times New Roman"/>
          <w:b/>
          <w:lang w:val="ru-RU"/>
        </w:rPr>
        <w:t>особенно в части программного обеспечения</w:t>
      </w:r>
      <w:r w:rsidR="00306BE7" w:rsidRPr="00A25E89">
        <w:rPr>
          <w:rFonts w:ascii="Times New Roman" w:hAnsi="Times New Roman"/>
          <w:lang w:val="ru-RU"/>
        </w:rPr>
        <w:t>.</w:t>
      </w:r>
      <w:r w:rsidR="00A61324" w:rsidRPr="00A25E89">
        <w:rPr>
          <w:rFonts w:ascii="Times New Roman" w:hAnsi="Times New Roman"/>
          <w:lang w:val="ru-RU"/>
        </w:rPr>
        <w:t xml:space="preserve"> </w:t>
      </w:r>
      <w:r w:rsidR="00750552" w:rsidRPr="00A25E89">
        <w:rPr>
          <w:rFonts w:ascii="Times New Roman" w:hAnsi="Times New Roman"/>
          <w:lang w:val="ru-RU"/>
        </w:rPr>
        <w:t>Развитием ЦДВ д</w:t>
      </w:r>
      <w:r w:rsidR="00A61324" w:rsidRPr="00A25E89">
        <w:rPr>
          <w:rFonts w:ascii="Times New Roman" w:hAnsi="Times New Roman"/>
          <w:lang w:val="ru-RU"/>
        </w:rPr>
        <w:t>олжно быть предусмотрено распространение</w:t>
      </w:r>
      <w:r w:rsidR="00750552" w:rsidRPr="00A25E89">
        <w:rPr>
          <w:rFonts w:ascii="Times New Roman" w:hAnsi="Times New Roman"/>
          <w:lang w:val="ru-RU"/>
        </w:rPr>
        <w:t xml:space="preserve"> внедренных новых дополнительных функций ПО </w:t>
      </w:r>
      <w:r w:rsidR="00A61324" w:rsidRPr="00A25E89">
        <w:rPr>
          <w:rFonts w:ascii="Times New Roman" w:hAnsi="Times New Roman"/>
          <w:lang w:val="ru-RU"/>
        </w:rPr>
        <w:t xml:space="preserve">на уже </w:t>
      </w:r>
      <w:r w:rsidR="00750552" w:rsidRPr="00A25E89">
        <w:rPr>
          <w:rFonts w:ascii="Times New Roman" w:hAnsi="Times New Roman"/>
          <w:lang w:val="ru-RU"/>
        </w:rPr>
        <w:t>подключённые весовые посты.</w:t>
      </w:r>
    </w:p>
    <w:p w14:paraId="06B39198" w14:textId="479DDAD4" w:rsidR="0079144B" w:rsidRPr="00A25E89" w:rsidRDefault="00FD0622" w:rsidP="00FD0622">
      <w:pPr>
        <w:pStyle w:val="2"/>
        <w:ind w:left="1134" w:hanging="708"/>
        <w:rPr>
          <w:rFonts w:ascii="Times New Roman" w:hAnsi="Times New Roman" w:cs="Times New Roman"/>
          <w:lang w:val="ru-RU"/>
        </w:rPr>
      </w:pPr>
      <w:r w:rsidRPr="00A25E89">
        <w:rPr>
          <w:rFonts w:ascii="Times New Roman" w:hAnsi="Times New Roman" w:cs="Times New Roman"/>
          <w:lang w:val="ru-RU"/>
        </w:rPr>
        <w:t xml:space="preserve"> </w:t>
      </w:r>
      <w:bookmarkStart w:id="112" w:name="_Toc530733599"/>
      <w:r w:rsidR="00240EA8" w:rsidRPr="00A25E89">
        <w:rPr>
          <w:rFonts w:ascii="Times New Roman" w:hAnsi="Times New Roman" w:cs="Times New Roman"/>
          <w:lang w:val="ru-RU"/>
        </w:rPr>
        <w:t xml:space="preserve">Требования по интеграции </w:t>
      </w:r>
      <w:r w:rsidR="00306BE7" w:rsidRPr="00A25E89">
        <w:rPr>
          <w:rFonts w:ascii="Times New Roman" w:hAnsi="Times New Roman" w:cs="Times New Roman"/>
          <w:lang w:val="ru-RU"/>
        </w:rPr>
        <w:t>весовых постов</w:t>
      </w:r>
      <w:bookmarkEnd w:id="112"/>
    </w:p>
    <w:p w14:paraId="31E52287" w14:textId="77777777" w:rsidR="005E16F1" w:rsidRPr="00A25E89" w:rsidRDefault="005E16F1" w:rsidP="00486937">
      <w:pPr>
        <w:ind w:firstLine="567"/>
        <w:jc w:val="both"/>
        <w:rPr>
          <w:rFonts w:ascii="Times New Roman" w:hAnsi="Times New Roman"/>
          <w:lang w:val="ru-RU"/>
        </w:rPr>
      </w:pPr>
    </w:p>
    <w:p w14:paraId="0FE2972E" w14:textId="6C825052" w:rsidR="0079144B" w:rsidRPr="00A25E89" w:rsidRDefault="0079144B" w:rsidP="0079144B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Способы обмена информацией, протокол и характеристики физического интерфейса с вышеуказанными системами </w:t>
      </w:r>
      <w:r w:rsidR="00306BE7" w:rsidRPr="00A25E89">
        <w:rPr>
          <w:rFonts w:ascii="Times New Roman" w:hAnsi="Times New Roman"/>
          <w:lang w:val="ru-RU"/>
        </w:rPr>
        <w:t>уточнить на</w:t>
      </w:r>
      <w:r w:rsidRPr="00A25E89">
        <w:rPr>
          <w:rFonts w:ascii="Times New Roman" w:hAnsi="Times New Roman"/>
          <w:lang w:val="ru-RU"/>
        </w:rPr>
        <w:t xml:space="preserve"> </w:t>
      </w:r>
      <w:r w:rsidR="00306BE7" w:rsidRPr="00A25E89">
        <w:rPr>
          <w:rFonts w:ascii="Times New Roman" w:hAnsi="Times New Roman"/>
          <w:lang w:val="ru-RU"/>
        </w:rPr>
        <w:t xml:space="preserve">этапе </w:t>
      </w:r>
      <w:r w:rsidRPr="00A25E89">
        <w:rPr>
          <w:rFonts w:ascii="Times New Roman" w:hAnsi="Times New Roman"/>
          <w:lang w:val="ru-RU"/>
        </w:rPr>
        <w:t xml:space="preserve">проектирования в зависимости от </w:t>
      </w:r>
      <w:r w:rsidR="00306BE7" w:rsidRPr="00A25E89">
        <w:rPr>
          <w:rFonts w:ascii="Times New Roman" w:hAnsi="Times New Roman"/>
          <w:lang w:val="ru-RU"/>
        </w:rPr>
        <w:t xml:space="preserve">текущей </w:t>
      </w:r>
      <w:r w:rsidRPr="00A25E89">
        <w:rPr>
          <w:rFonts w:ascii="Times New Roman" w:hAnsi="Times New Roman"/>
          <w:lang w:val="ru-RU"/>
        </w:rPr>
        <w:t>инфраструктуры</w:t>
      </w:r>
      <w:r w:rsidR="00306BE7" w:rsidRPr="00A25E89">
        <w:rPr>
          <w:rFonts w:ascii="Times New Roman" w:hAnsi="Times New Roman"/>
          <w:lang w:val="ru-RU"/>
        </w:rPr>
        <w:t xml:space="preserve"> и оснащенности весовых постов</w:t>
      </w:r>
      <w:r w:rsidRPr="00A25E89">
        <w:rPr>
          <w:rFonts w:ascii="Times New Roman" w:hAnsi="Times New Roman"/>
          <w:lang w:val="ru-RU"/>
        </w:rPr>
        <w:t>.</w:t>
      </w:r>
    </w:p>
    <w:p w14:paraId="02CE7417" w14:textId="067D9164" w:rsidR="00486937" w:rsidRPr="00A25E89" w:rsidRDefault="0079144B" w:rsidP="00486937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При проектировании интерфейса связи </w:t>
      </w:r>
      <w:r w:rsidR="0077411C" w:rsidRPr="00A25E89">
        <w:rPr>
          <w:rFonts w:ascii="Times New Roman" w:hAnsi="Times New Roman"/>
          <w:lang w:val="ru-RU"/>
        </w:rPr>
        <w:t>между</w:t>
      </w:r>
      <w:r w:rsidRPr="00A25E89">
        <w:rPr>
          <w:rFonts w:ascii="Times New Roman" w:hAnsi="Times New Roman"/>
          <w:lang w:val="ru-RU"/>
        </w:rPr>
        <w:t xml:space="preserve"> системами</w:t>
      </w:r>
      <w:r w:rsidR="00C927D8">
        <w:rPr>
          <w:rFonts w:ascii="Times New Roman" w:hAnsi="Times New Roman"/>
          <w:lang w:val="ru-RU"/>
        </w:rPr>
        <w:t xml:space="preserve"> ДАТП и</w:t>
      </w:r>
      <w:r w:rsidR="00306BE7" w:rsidRPr="00A25E89">
        <w:rPr>
          <w:rFonts w:ascii="Times New Roman" w:hAnsi="Times New Roman"/>
          <w:lang w:val="ru-RU"/>
        </w:rPr>
        <w:t xml:space="preserve"> ДИТ</w:t>
      </w:r>
      <w:r w:rsidR="00C927D8">
        <w:rPr>
          <w:rFonts w:ascii="Times New Roman" w:hAnsi="Times New Roman"/>
          <w:lang w:val="ru-RU"/>
        </w:rPr>
        <w:t xml:space="preserve"> </w:t>
      </w:r>
      <w:r w:rsidRPr="00A25E89">
        <w:rPr>
          <w:rFonts w:ascii="Times New Roman" w:hAnsi="Times New Roman"/>
          <w:lang w:val="ru-RU"/>
        </w:rPr>
        <w:t>руководствоваться требованиями ИТ безопасности и департамента ИТ в отношении проектируемых и внедряемых систем на ПАО «АрселорМиттал Кривой Рог»</w:t>
      </w:r>
      <w:r w:rsidR="00524E34" w:rsidRPr="00A25E89">
        <w:rPr>
          <w:rFonts w:ascii="Times New Roman" w:hAnsi="Times New Roman"/>
          <w:lang w:val="ru-RU"/>
        </w:rPr>
        <w:t>.</w:t>
      </w:r>
    </w:p>
    <w:p w14:paraId="39ED63D9" w14:textId="60FDCEDB" w:rsidR="00312E42" w:rsidRDefault="00486937" w:rsidP="00312E42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Предусмотреть интеграцию </w:t>
      </w:r>
      <w:r w:rsidR="00306BE7" w:rsidRPr="00A25E89">
        <w:rPr>
          <w:rFonts w:ascii="Times New Roman" w:hAnsi="Times New Roman"/>
          <w:lang w:val="ru-RU"/>
        </w:rPr>
        <w:t xml:space="preserve">весовых выбранного этапа </w:t>
      </w:r>
      <w:r w:rsidRPr="00A25E89">
        <w:rPr>
          <w:rFonts w:ascii="Times New Roman" w:hAnsi="Times New Roman"/>
          <w:lang w:val="ru-RU"/>
        </w:rPr>
        <w:t xml:space="preserve">с </w:t>
      </w:r>
      <w:r w:rsidR="00937113" w:rsidRPr="00A25E89">
        <w:rPr>
          <w:rFonts w:ascii="Times New Roman" w:hAnsi="Times New Roman"/>
          <w:lang w:val="ru-RU"/>
        </w:rPr>
        <w:t xml:space="preserve">существующими </w:t>
      </w:r>
      <w:r w:rsidRPr="00A25E89">
        <w:rPr>
          <w:rFonts w:ascii="Times New Roman" w:hAnsi="Times New Roman"/>
          <w:lang w:val="ru-RU"/>
        </w:rPr>
        <w:t>программными решениями</w:t>
      </w:r>
      <w:r w:rsidR="00306BE7" w:rsidRPr="00A25E89">
        <w:rPr>
          <w:rFonts w:ascii="Times New Roman" w:hAnsi="Times New Roman"/>
          <w:lang w:val="ru-RU"/>
        </w:rPr>
        <w:t xml:space="preserve"> ЦДВ</w:t>
      </w:r>
      <w:r w:rsidR="00702185" w:rsidRPr="00A25E89">
        <w:rPr>
          <w:rFonts w:ascii="Times New Roman" w:hAnsi="Times New Roman"/>
          <w:lang w:val="ru-RU"/>
        </w:rPr>
        <w:t xml:space="preserve">: унифицированное весовое ПО, ПО </w:t>
      </w:r>
      <w:r w:rsidR="00702185" w:rsidRPr="00A25E89">
        <w:rPr>
          <w:rFonts w:ascii="Times New Roman" w:hAnsi="Times New Roman"/>
        </w:rPr>
        <w:t>Milestone</w:t>
      </w:r>
      <w:r w:rsidR="00306BE7" w:rsidRPr="00A25E89">
        <w:rPr>
          <w:rFonts w:ascii="Times New Roman" w:hAnsi="Times New Roman"/>
          <w:lang w:val="ru-RU"/>
        </w:rPr>
        <w:t>.</w:t>
      </w:r>
      <w:r w:rsidR="00312E42" w:rsidRPr="00312E42">
        <w:rPr>
          <w:rFonts w:ascii="Times New Roman" w:hAnsi="Times New Roman"/>
          <w:lang w:val="ru-RU"/>
        </w:rPr>
        <w:t xml:space="preserve"> </w:t>
      </w:r>
      <w:r w:rsidR="00312E42">
        <w:rPr>
          <w:rFonts w:ascii="Times New Roman" w:hAnsi="Times New Roman"/>
          <w:lang w:val="ru-RU"/>
        </w:rPr>
        <w:t xml:space="preserve">Интеграция с существующими системами сбора данных с весовых контроллеров без модуля </w:t>
      </w:r>
      <w:proofErr w:type="spellStart"/>
      <w:r w:rsidR="00312E42" w:rsidRPr="00312E42">
        <w:rPr>
          <w:rFonts w:ascii="Times New Roman" w:hAnsi="Times New Roman"/>
          <w:lang w:val="ru-RU"/>
        </w:rPr>
        <w:t>Advanced</w:t>
      </w:r>
      <w:proofErr w:type="spellEnd"/>
      <w:r w:rsidR="00312E42" w:rsidRPr="00312E42">
        <w:rPr>
          <w:rFonts w:ascii="Times New Roman" w:hAnsi="Times New Roman"/>
          <w:lang w:val="ru-RU"/>
        </w:rPr>
        <w:t xml:space="preserve"> </w:t>
      </w:r>
      <w:proofErr w:type="spellStart"/>
      <w:r w:rsidR="00312E42" w:rsidRPr="00312E42">
        <w:rPr>
          <w:rFonts w:ascii="Times New Roman" w:hAnsi="Times New Roman"/>
          <w:lang w:val="ru-RU"/>
        </w:rPr>
        <w:t>Tags</w:t>
      </w:r>
      <w:proofErr w:type="spellEnd"/>
      <w:r w:rsidR="00312E42" w:rsidRPr="00312E42">
        <w:rPr>
          <w:rFonts w:ascii="Times New Roman" w:hAnsi="Times New Roman"/>
          <w:lang w:val="ru-RU"/>
        </w:rPr>
        <w:t xml:space="preserve"> (KWP-ADTGO0-PRD) разработки </w:t>
      </w:r>
      <w:proofErr w:type="spellStart"/>
      <w:r w:rsidR="00312E42" w:rsidRPr="00312E42">
        <w:rPr>
          <w:rFonts w:ascii="Times New Roman" w:hAnsi="Times New Roman"/>
          <w:lang w:val="ru-RU"/>
        </w:rPr>
        <w:t>Keepware</w:t>
      </w:r>
      <w:proofErr w:type="spellEnd"/>
      <w:r w:rsidR="00312E42" w:rsidRPr="00312E42">
        <w:rPr>
          <w:rFonts w:ascii="Times New Roman" w:hAnsi="Times New Roman"/>
          <w:lang w:val="ru-RU"/>
        </w:rPr>
        <w:t xml:space="preserve"> </w:t>
      </w:r>
      <w:r w:rsidR="00312E42">
        <w:rPr>
          <w:rFonts w:ascii="Times New Roman" w:hAnsi="Times New Roman"/>
          <w:lang w:val="ru-RU"/>
        </w:rPr>
        <w:t xml:space="preserve">является </w:t>
      </w:r>
      <w:r w:rsidR="00312E42" w:rsidRPr="00312E42">
        <w:rPr>
          <w:rFonts w:ascii="Times New Roman" w:hAnsi="Times New Roman"/>
          <w:lang w:val="ru-RU"/>
        </w:rPr>
        <w:t>более трудоемкая, более длительная, наименее жела</w:t>
      </w:r>
      <w:r w:rsidR="00312E42">
        <w:rPr>
          <w:rFonts w:ascii="Times New Roman" w:hAnsi="Times New Roman"/>
          <w:lang w:val="ru-RU"/>
        </w:rPr>
        <w:t>тельна</w:t>
      </w:r>
      <w:r w:rsidR="00312E42" w:rsidRPr="00312E42">
        <w:rPr>
          <w:rFonts w:ascii="Times New Roman" w:hAnsi="Times New Roman"/>
          <w:lang w:val="ru-RU"/>
        </w:rPr>
        <w:t>.</w:t>
      </w:r>
      <w:r w:rsidR="00312E42">
        <w:rPr>
          <w:rFonts w:ascii="Times New Roman" w:hAnsi="Times New Roman"/>
          <w:lang w:val="ru-RU"/>
        </w:rPr>
        <w:t xml:space="preserve"> Автоматическая передача транспортных документов в цифровом виде в системы ЦВД от ПАО «</w:t>
      </w:r>
      <w:proofErr w:type="spellStart"/>
      <w:r w:rsidR="00312E42">
        <w:rPr>
          <w:rFonts w:ascii="Times New Roman" w:hAnsi="Times New Roman"/>
          <w:lang w:val="ru-RU"/>
        </w:rPr>
        <w:t>Украз</w:t>
      </w:r>
      <w:r w:rsidR="00312E42">
        <w:rPr>
          <w:rFonts w:ascii="Times New Roman" w:hAnsi="Times New Roman"/>
          <w:lang w:val="uk-UA"/>
        </w:rPr>
        <w:t>ізниця</w:t>
      </w:r>
      <w:proofErr w:type="spellEnd"/>
      <w:r w:rsidR="00312E42">
        <w:rPr>
          <w:rFonts w:ascii="Times New Roman" w:hAnsi="Times New Roman"/>
          <w:lang w:val="ru-RU"/>
        </w:rPr>
        <w:t xml:space="preserve">» без использования серверного модуля согласования длительностью на 1год с АС Клиент УЗ является </w:t>
      </w:r>
      <w:r w:rsidR="00312E42" w:rsidRPr="00312E42">
        <w:rPr>
          <w:rFonts w:ascii="Times New Roman" w:hAnsi="Times New Roman"/>
          <w:lang w:val="ru-RU"/>
        </w:rPr>
        <w:t>более трудоемкая, более длительная, наименее жела</w:t>
      </w:r>
      <w:r w:rsidR="00312E42">
        <w:rPr>
          <w:rFonts w:ascii="Times New Roman" w:hAnsi="Times New Roman"/>
          <w:lang w:val="ru-RU"/>
        </w:rPr>
        <w:t>тельна</w:t>
      </w:r>
      <w:r w:rsidR="00312E42" w:rsidRPr="00312E42">
        <w:rPr>
          <w:rFonts w:ascii="Times New Roman" w:hAnsi="Times New Roman"/>
          <w:lang w:val="ru-RU"/>
        </w:rPr>
        <w:t>.</w:t>
      </w:r>
    </w:p>
    <w:p w14:paraId="0656D4FA" w14:textId="7E5FBD48" w:rsidR="00486937" w:rsidRPr="00312E42" w:rsidRDefault="00486937" w:rsidP="00A25E89">
      <w:pPr>
        <w:ind w:firstLine="567"/>
        <w:jc w:val="both"/>
        <w:rPr>
          <w:rFonts w:ascii="Times New Roman" w:hAnsi="Times New Roman"/>
          <w:lang w:val="ru-RU"/>
        </w:rPr>
      </w:pPr>
    </w:p>
    <w:p w14:paraId="3A1B8E39" w14:textId="447FBAEC" w:rsidR="00C01E85" w:rsidRPr="00A25E89" w:rsidRDefault="00C01E85" w:rsidP="000A2A9D">
      <w:pPr>
        <w:pStyle w:val="2"/>
        <w:ind w:left="1134" w:hanging="708"/>
        <w:rPr>
          <w:rFonts w:ascii="Times New Roman" w:hAnsi="Times New Roman" w:cs="Times New Roman"/>
          <w:lang w:val="ru-RU"/>
        </w:rPr>
      </w:pPr>
      <w:bookmarkStart w:id="113" w:name="_Toc530733600"/>
      <w:r w:rsidRPr="00A25E89">
        <w:rPr>
          <w:rFonts w:ascii="Times New Roman" w:hAnsi="Times New Roman" w:cs="Times New Roman"/>
          <w:lang w:val="ru-RU"/>
        </w:rPr>
        <w:t>Требования по диагностированию</w:t>
      </w:r>
      <w:bookmarkEnd w:id="113"/>
    </w:p>
    <w:p w14:paraId="4E2BE770" w14:textId="77777777" w:rsidR="00C01E85" w:rsidRPr="00A25E89" w:rsidRDefault="00C01E85" w:rsidP="00CA314C">
      <w:pPr>
        <w:pStyle w:val="3044"/>
        <w:numPr>
          <w:ilvl w:val="0"/>
          <w:numId w:val="0"/>
        </w:numPr>
        <w:ind w:left="884" w:right="-39"/>
        <w:jc w:val="both"/>
        <w:rPr>
          <w:rFonts w:ascii="Times New Roman" w:hAnsi="Times New Roman"/>
          <w:szCs w:val="24"/>
        </w:rPr>
      </w:pPr>
    </w:p>
    <w:p w14:paraId="055A9F83" w14:textId="3E5090FD" w:rsidR="00524E34" w:rsidRPr="00A25E89" w:rsidRDefault="00702185" w:rsidP="00524E34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Весовые посты выбранного этапа </w:t>
      </w:r>
      <w:r w:rsidR="0079539D" w:rsidRPr="00A25E89">
        <w:rPr>
          <w:rFonts w:ascii="Times New Roman" w:hAnsi="Times New Roman"/>
          <w:lang w:val="ru-RU"/>
        </w:rPr>
        <w:t>должн</w:t>
      </w:r>
      <w:r w:rsidRPr="00A25E89">
        <w:rPr>
          <w:rFonts w:ascii="Times New Roman" w:hAnsi="Times New Roman"/>
          <w:lang w:val="ru-RU"/>
        </w:rPr>
        <w:t>ы</w:t>
      </w:r>
      <w:r w:rsidR="0079539D" w:rsidRPr="00A25E89">
        <w:rPr>
          <w:rFonts w:ascii="Times New Roman" w:hAnsi="Times New Roman"/>
          <w:lang w:val="ru-RU"/>
        </w:rPr>
        <w:t xml:space="preserve"> содержать программно-</w:t>
      </w:r>
      <w:r w:rsidR="00C01E85" w:rsidRPr="00A25E89">
        <w:rPr>
          <w:rFonts w:ascii="Times New Roman" w:hAnsi="Times New Roman"/>
          <w:lang w:val="ru-RU"/>
        </w:rPr>
        <w:t xml:space="preserve">аппаратные средства </w:t>
      </w:r>
      <w:r w:rsidR="00241AD4" w:rsidRPr="00A25E89">
        <w:rPr>
          <w:rFonts w:ascii="Times New Roman" w:hAnsi="Times New Roman"/>
          <w:lang w:val="ru-RU"/>
        </w:rPr>
        <w:t xml:space="preserve">онлайн </w:t>
      </w:r>
      <w:r w:rsidR="00C01E85" w:rsidRPr="00A25E89">
        <w:rPr>
          <w:rFonts w:ascii="Times New Roman" w:hAnsi="Times New Roman"/>
          <w:lang w:val="ru-RU"/>
        </w:rPr>
        <w:t>контроля работоспособности оборудования</w:t>
      </w:r>
      <w:r w:rsidRPr="00A25E89">
        <w:rPr>
          <w:rFonts w:ascii="Times New Roman" w:hAnsi="Times New Roman"/>
          <w:lang w:val="ru-RU"/>
        </w:rPr>
        <w:t xml:space="preserve"> после интеграции в ЦДВ</w:t>
      </w:r>
      <w:r w:rsidR="004544D6" w:rsidRPr="00A25E89">
        <w:rPr>
          <w:rFonts w:ascii="Times New Roman" w:hAnsi="Times New Roman"/>
          <w:lang w:val="ru-RU"/>
        </w:rPr>
        <w:t>.</w:t>
      </w:r>
    </w:p>
    <w:p w14:paraId="00A626AE" w14:textId="7E35436B" w:rsidR="004544D6" w:rsidRPr="00A25E89" w:rsidRDefault="00702185" w:rsidP="004544D6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>Весовые посты выбранного этапа</w:t>
      </w:r>
      <w:r w:rsidRPr="00A25E89" w:rsidDel="00702185">
        <w:rPr>
          <w:rFonts w:ascii="Times New Roman" w:hAnsi="Times New Roman"/>
          <w:lang w:val="ru-RU"/>
        </w:rPr>
        <w:t xml:space="preserve"> </w:t>
      </w:r>
      <w:r w:rsidR="004544D6" w:rsidRPr="00A25E89">
        <w:rPr>
          <w:rFonts w:ascii="Times New Roman" w:hAnsi="Times New Roman"/>
          <w:lang w:val="ru-RU"/>
        </w:rPr>
        <w:t>должн</w:t>
      </w:r>
      <w:r w:rsidRPr="00A25E89">
        <w:rPr>
          <w:rFonts w:ascii="Times New Roman" w:hAnsi="Times New Roman"/>
          <w:lang w:val="ru-RU"/>
        </w:rPr>
        <w:t>ы</w:t>
      </w:r>
      <w:r w:rsidR="004544D6" w:rsidRPr="00A25E89">
        <w:rPr>
          <w:rFonts w:ascii="Times New Roman" w:hAnsi="Times New Roman"/>
          <w:lang w:val="ru-RU"/>
        </w:rPr>
        <w:t xml:space="preserve"> позволять </w:t>
      </w:r>
      <w:r w:rsidR="00B76604">
        <w:rPr>
          <w:rFonts w:ascii="Times New Roman" w:hAnsi="Times New Roman"/>
          <w:lang w:val="ru-RU"/>
        </w:rPr>
        <w:t>контролировать</w:t>
      </w:r>
      <w:r w:rsidR="00B76604" w:rsidRPr="00A25E89">
        <w:rPr>
          <w:rFonts w:ascii="Times New Roman" w:hAnsi="Times New Roman"/>
          <w:lang w:val="ru-RU"/>
        </w:rPr>
        <w:t xml:space="preserve"> </w:t>
      </w:r>
      <w:r w:rsidR="004544D6" w:rsidRPr="00A25E89">
        <w:rPr>
          <w:rFonts w:ascii="Times New Roman" w:hAnsi="Times New Roman"/>
          <w:lang w:val="ru-RU"/>
        </w:rPr>
        <w:t>свои основные параметры (загрузка процессора (-</w:t>
      </w:r>
      <w:proofErr w:type="spellStart"/>
      <w:r w:rsidR="004544D6" w:rsidRPr="00A25E89">
        <w:rPr>
          <w:rFonts w:ascii="Times New Roman" w:hAnsi="Times New Roman"/>
          <w:lang w:val="ru-RU"/>
        </w:rPr>
        <w:t>ов</w:t>
      </w:r>
      <w:proofErr w:type="spellEnd"/>
      <w:r w:rsidR="004544D6" w:rsidRPr="00A25E89">
        <w:rPr>
          <w:rFonts w:ascii="Times New Roman" w:hAnsi="Times New Roman"/>
          <w:lang w:val="ru-RU"/>
        </w:rPr>
        <w:t xml:space="preserve">), загрузка ОЗУ, утилизация дискового пространства и т.д.) через </w:t>
      </w:r>
      <w:r w:rsidR="004544D6" w:rsidRPr="00A25E89">
        <w:rPr>
          <w:rFonts w:ascii="Times New Roman" w:hAnsi="Times New Roman"/>
        </w:rPr>
        <w:t>SNMP</w:t>
      </w:r>
      <w:r w:rsidR="004544D6" w:rsidRPr="00A25E89">
        <w:rPr>
          <w:rFonts w:ascii="Times New Roman" w:hAnsi="Times New Roman"/>
          <w:lang w:val="ru-RU"/>
        </w:rPr>
        <w:t xml:space="preserve"> посредством систем </w:t>
      </w:r>
      <w:r w:rsidR="004544D6" w:rsidRPr="00A25E89">
        <w:rPr>
          <w:rFonts w:ascii="Times New Roman" w:hAnsi="Times New Roman"/>
        </w:rPr>
        <w:t>Check</w:t>
      </w:r>
      <w:r w:rsidR="004544D6" w:rsidRPr="00A25E89">
        <w:rPr>
          <w:rFonts w:ascii="Times New Roman" w:hAnsi="Times New Roman"/>
          <w:lang w:val="ru-RU"/>
        </w:rPr>
        <w:t>_</w:t>
      </w:r>
      <w:r w:rsidR="004544D6" w:rsidRPr="00A25E89">
        <w:rPr>
          <w:rFonts w:ascii="Times New Roman" w:hAnsi="Times New Roman"/>
        </w:rPr>
        <w:t>MK</w:t>
      </w:r>
      <w:r w:rsidRPr="00A25E89">
        <w:rPr>
          <w:rFonts w:ascii="Times New Roman" w:hAnsi="Times New Roman"/>
          <w:lang w:val="ru-RU"/>
        </w:rPr>
        <w:t>.</w:t>
      </w:r>
    </w:p>
    <w:p w14:paraId="01269CA2" w14:textId="77777777" w:rsidR="00C01E85" w:rsidRPr="00A25E89" w:rsidRDefault="00C01E85" w:rsidP="00524E34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>С помощью средств самодиагностики должны фиксироваться следующие ситуации:</w:t>
      </w:r>
    </w:p>
    <w:p w14:paraId="4153A7E7" w14:textId="51307879" w:rsidR="0021205E" w:rsidRPr="00A25E89" w:rsidRDefault="0021205E" w:rsidP="000A2A9D">
      <w:pPr>
        <w:pStyle w:val="16"/>
        <w:numPr>
          <w:ilvl w:val="0"/>
          <w:numId w:val="7"/>
        </w:numPr>
      </w:pPr>
      <w:r w:rsidRPr="00A25E89">
        <w:t xml:space="preserve">диагностика </w:t>
      </w:r>
      <w:r w:rsidR="00702185" w:rsidRPr="00A25E89">
        <w:t>состояния</w:t>
      </w:r>
      <w:r w:rsidRPr="00A25E89">
        <w:t xml:space="preserve"> видеонаблюдения;</w:t>
      </w:r>
    </w:p>
    <w:p w14:paraId="415D1EF9" w14:textId="4B8AA002" w:rsidR="0021205E" w:rsidRPr="00A25E89" w:rsidRDefault="0021205E" w:rsidP="000A2A9D">
      <w:pPr>
        <w:pStyle w:val="16"/>
        <w:numPr>
          <w:ilvl w:val="0"/>
          <w:numId w:val="7"/>
        </w:numPr>
      </w:pPr>
      <w:r w:rsidRPr="00A25E89">
        <w:lastRenderedPageBreak/>
        <w:t>диагностика состояния систем охранной сигнализации</w:t>
      </w:r>
      <w:r w:rsidR="00241AD4" w:rsidRPr="00A25E89">
        <w:t>, пожарной сигнализации, радиационной сигнализации и контроль электропитания</w:t>
      </w:r>
      <w:r w:rsidRPr="00A25E89">
        <w:t xml:space="preserve"> </w:t>
      </w:r>
      <w:r w:rsidR="00241AD4" w:rsidRPr="00A25E89">
        <w:t xml:space="preserve">локальных </w:t>
      </w:r>
      <w:r w:rsidRPr="00A25E89">
        <w:t>весовых постов;</w:t>
      </w:r>
    </w:p>
    <w:p w14:paraId="2C79FDB7" w14:textId="45D72D77" w:rsidR="0021205E" w:rsidRPr="00A25E89" w:rsidRDefault="0021205E" w:rsidP="000A2A9D">
      <w:pPr>
        <w:pStyle w:val="16"/>
        <w:numPr>
          <w:ilvl w:val="0"/>
          <w:numId w:val="7"/>
        </w:numPr>
      </w:pPr>
      <w:r w:rsidRPr="00A25E89">
        <w:t xml:space="preserve">диагностика исправности оборудования систем взвешивания </w:t>
      </w:r>
      <w:r w:rsidR="00241AD4" w:rsidRPr="00A25E89">
        <w:t>локальны</w:t>
      </w:r>
      <w:r w:rsidR="00702185" w:rsidRPr="00A25E89">
        <w:t>х</w:t>
      </w:r>
      <w:r w:rsidR="00241AD4" w:rsidRPr="00A25E89">
        <w:t xml:space="preserve"> </w:t>
      </w:r>
      <w:r w:rsidR="00702185" w:rsidRPr="00A25E89">
        <w:t>весовых постов</w:t>
      </w:r>
      <w:r w:rsidRPr="00A25E89">
        <w:t>;</w:t>
      </w:r>
    </w:p>
    <w:p w14:paraId="5F07255A" w14:textId="3031ABE3" w:rsidR="0021205E" w:rsidRPr="00A25E89" w:rsidRDefault="0021205E" w:rsidP="000A2A9D">
      <w:pPr>
        <w:pStyle w:val="16"/>
        <w:numPr>
          <w:ilvl w:val="0"/>
          <w:numId w:val="7"/>
        </w:numPr>
      </w:pPr>
      <w:r w:rsidRPr="00A25E89">
        <w:t xml:space="preserve">диагностика линий связи и коммуникаций </w:t>
      </w:r>
      <w:r w:rsidR="00241AD4" w:rsidRPr="00A25E89">
        <w:t>между всеми системами ЦДВ</w:t>
      </w:r>
      <w:r w:rsidR="00702185" w:rsidRPr="00A25E89">
        <w:t>, при их наличии</w:t>
      </w:r>
      <w:r w:rsidRPr="00A25E89">
        <w:t>;</w:t>
      </w:r>
    </w:p>
    <w:p w14:paraId="5E013ACC" w14:textId="77777777" w:rsidR="00CA314C" w:rsidRPr="00A25E89" w:rsidRDefault="0021205E" w:rsidP="000A2A9D">
      <w:pPr>
        <w:pStyle w:val="16"/>
        <w:numPr>
          <w:ilvl w:val="0"/>
          <w:numId w:val="7"/>
        </w:numPr>
      </w:pPr>
      <w:r w:rsidRPr="00A25E89">
        <w:t>предусмотреть контроль достоверности входной и межсистемной информации.</w:t>
      </w:r>
    </w:p>
    <w:p w14:paraId="70398D3B" w14:textId="7CCF731C" w:rsidR="0021205E" w:rsidRPr="008A707D" w:rsidRDefault="008A707D" w:rsidP="008A707D">
      <w:pPr>
        <w:pStyle w:val="16"/>
      </w:pPr>
      <w:r>
        <w:t xml:space="preserve">Предусмотреть передачу аварийных сообщений от вновь устанавливаемых пожарных сигнализаций подключаемых весовых постов выбранных этапов в существующий пульт пожарной охраны посредством радиоканала </w:t>
      </w:r>
      <w:r>
        <w:rPr>
          <w:lang w:val="en-US"/>
        </w:rPr>
        <w:t>GSM</w:t>
      </w:r>
      <w:r>
        <w:t>.</w:t>
      </w:r>
      <w:r w:rsidRPr="008A707D">
        <w:t xml:space="preserve"> </w:t>
      </w:r>
      <w:r>
        <w:t xml:space="preserve">Рекомендуемый производитель пожарного оборудования «СКБ </w:t>
      </w:r>
      <w:proofErr w:type="spellStart"/>
      <w:r>
        <w:t>Электронмаш</w:t>
      </w:r>
      <w:proofErr w:type="spellEnd"/>
      <w:r>
        <w:t xml:space="preserve">» г. Черновцы. Проект пожарной сигнализации должен быть согласован с </w:t>
      </w:r>
      <w:proofErr w:type="spellStart"/>
      <w:r>
        <w:t>УИПиИ</w:t>
      </w:r>
      <w:proofErr w:type="spellEnd"/>
      <w:r>
        <w:t xml:space="preserve"> до прохождения экспертизы. Проект пожарной охраны должен пройти экспертизу. Подрядчик/субподрядчик должен иметь все лицензии на выполнение всех видов работ в области пожарной охраны.</w:t>
      </w:r>
    </w:p>
    <w:p w14:paraId="6AEC0A90" w14:textId="7C9BE001" w:rsidR="0021205E" w:rsidRPr="00A25E89" w:rsidRDefault="0021205E" w:rsidP="000A2A9D">
      <w:pPr>
        <w:pStyle w:val="2"/>
        <w:ind w:left="1134" w:hanging="708"/>
        <w:rPr>
          <w:rFonts w:ascii="Times New Roman" w:hAnsi="Times New Roman" w:cs="Times New Roman"/>
          <w:lang w:val="ru-RU"/>
        </w:rPr>
      </w:pPr>
      <w:bookmarkStart w:id="114" w:name="_Toc530733601"/>
      <w:r w:rsidRPr="00A25E89">
        <w:rPr>
          <w:rFonts w:ascii="Times New Roman" w:hAnsi="Times New Roman" w:cs="Times New Roman"/>
          <w:lang w:val="ru-RU"/>
        </w:rPr>
        <w:t xml:space="preserve">Требования к перспективам развития, модернизации </w:t>
      </w:r>
      <w:r w:rsidR="00702185" w:rsidRPr="00A25E89">
        <w:rPr>
          <w:rFonts w:ascii="Times New Roman" w:hAnsi="Times New Roman" w:cs="Times New Roman"/>
          <w:lang w:val="ru-RU"/>
        </w:rPr>
        <w:t>ЦДВ</w:t>
      </w:r>
      <w:bookmarkEnd w:id="114"/>
    </w:p>
    <w:p w14:paraId="7C5E3982" w14:textId="77777777" w:rsidR="0021205E" w:rsidRPr="00A25E89" w:rsidRDefault="0021205E" w:rsidP="0021205E">
      <w:pPr>
        <w:pStyle w:val="16"/>
        <w:ind w:left="1111" w:firstLine="0"/>
      </w:pPr>
    </w:p>
    <w:p w14:paraId="45D13287" w14:textId="3360362B" w:rsidR="0021205E" w:rsidRPr="00A25E89" w:rsidRDefault="0021205E" w:rsidP="0021205E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Структура </w:t>
      </w:r>
      <w:r w:rsidR="00480CE1" w:rsidRPr="00A25E89">
        <w:rPr>
          <w:rFonts w:ascii="Times New Roman" w:hAnsi="Times New Roman"/>
          <w:lang w:val="ru-RU"/>
        </w:rPr>
        <w:t xml:space="preserve">интеграции весовых постов </w:t>
      </w:r>
      <w:r w:rsidR="00912704" w:rsidRPr="00A25E89">
        <w:rPr>
          <w:rFonts w:ascii="Times New Roman" w:hAnsi="Times New Roman"/>
          <w:lang w:val="ru-RU"/>
        </w:rPr>
        <w:t xml:space="preserve">при включении в ЦДВ </w:t>
      </w:r>
      <w:r w:rsidRPr="00A25E89">
        <w:rPr>
          <w:rFonts w:ascii="Times New Roman" w:hAnsi="Times New Roman"/>
          <w:lang w:val="ru-RU"/>
        </w:rPr>
        <w:t>должна иметь возможность дальнейшего развития за счет расширения, изменения существующих задач</w:t>
      </w:r>
      <w:r w:rsidR="00912704" w:rsidRPr="00A25E89">
        <w:rPr>
          <w:rFonts w:ascii="Times New Roman" w:hAnsi="Times New Roman"/>
          <w:lang w:val="ru-RU"/>
        </w:rPr>
        <w:t>, использования оборудования аналогов</w:t>
      </w:r>
      <w:r w:rsidRPr="00A25E89">
        <w:rPr>
          <w:rFonts w:ascii="Times New Roman" w:hAnsi="Times New Roman"/>
          <w:lang w:val="ru-RU"/>
        </w:rPr>
        <w:t>.</w:t>
      </w:r>
    </w:p>
    <w:p w14:paraId="058C3A17" w14:textId="77777777" w:rsidR="00C01E85" w:rsidRPr="00A25E89" w:rsidRDefault="00C01E85" w:rsidP="000A2A9D">
      <w:pPr>
        <w:pStyle w:val="2"/>
        <w:ind w:left="1134" w:hanging="708"/>
        <w:rPr>
          <w:rFonts w:ascii="Times New Roman" w:hAnsi="Times New Roman" w:cs="Times New Roman"/>
          <w:lang w:val="ru-RU"/>
        </w:rPr>
      </w:pPr>
      <w:bookmarkStart w:id="115" w:name="_Toc269807842"/>
      <w:bookmarkStart w:id="116" w:name="_Toc530733602"/>
      <w:r w:rsidRPr="00A25E89">
        <w:rPr>
          <w:rFonts w:ascii="Times New Roman" w:hAnsi="Times New Roman" w:cs="Times New Roman"/>
          <w:lang w:val="ru-RU"/>
        </w:rPr>
        <w:t>Требования к надежности и отказоустойчивости</w:t>
      </w:r>
      <w:bookmarkEnd w:id="115"/>
      <w:bookmarkEnd w:id="116"/>
    </w:p>
    <w:p w14:paraId="6F9D3E0C" w14:textId="77777777" w:rsidR="00CA314C" w:rsidRPr="00A25E89" w:rsidRDefault="00CA314C" w:rsidP="00CA314C">
      <w:pPr>
        <w:rPr>
          <w:rFonts w:ascii="Times New Roman" w:hAnsi="Times New Roman"/>
          <w:lang w:val="ru-RU"/>
        </w:rPr>
      </w:pPr>
    </w:p>
    <w:p w14:paraId="7E624D50" w14:textId="0D0AE62B" w:rsidR="00C01E85" w:rsidRPr="00A25E89" w:rsidRDefault="00480CE1" w:rsidP="000B10A7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Интеграция весовых постов выбранного этапа должна быть </w:t>
      </w:r>
      <w:r w:rsidR="00C01E85" w:rsidRPr="00A25E89">
        <w:rPr>
          <w:rFonts w:ascii="Times New Roman" w:hAnsi="Times New Roman"/>
          <w:lang w:val="ru-RU"/>
        </w:rPr>
        <w:t>рассчитана на</w:t>
      </w:r>
      <w:r w:rsidR="00E863E3" w:rsidRPr="00A25E89">
        <w:rPr>
          <w:rFonts w:ascii="Times New Roman" w:hAnsi="Times New Roman"/>
          <w:lang w:val="ru-RU"/>
        </w:rPr>
        <w:t xml:space="preserve"> высоконагруженную</w:t>
      </w:r>
      <w:r w:rsidR="00C01E85" w:rsidRPr="00A25E89">
        <w:rPr>
          <w:rFonts w:ascii="Times New Roman" w:hAnsi="Times New Roman"/>
          <w:lang w:val="ru-RU"/>
        </w:rPr>
        <w:t xml:space="preserve"> круглосуточную работу </w:t>
      </w:r>
      <w:r w:rsidR="000B10A7" w:rsidRPr="00A25E89">
        <w:rPr>
          <w:rFonts w:ascii="Times New Roman" w:hAnsi="Times New Roman"/>
          <w:lang w:val="ru-RU"/>
        </w:rPr>
        <w:t>оборудования</w:t>
      </w:r>
      <w:r w:rsidRPr="00A25E89">
        <w:rPr>
          <w:rFonts w:ascii="Times New Roman" w:hAnsi="Times New Roman"/>
          <w:lang w:val="ru-RU"/>
        </w:rPr>
        <w:t xml:space="preserve"> в сложным промышленных условиях</w:t>
      </w:r>
      <w:r w:rsidR="00E863E3" w:rsidRPr="00A25E89">
        <w:rPr>
          <w:rFonts w:ascii="Times New Roman" w:hAnsi="Times New Roman"/>
          <w:lang w:val="ru-RU"/>
        </w:rPr>
        <w:t>.</w:t>
      </w:r>
    </w:p>
    <w:p w14:paraId="6A2D9B89" w14:textId="77777777" w:rsidR="00F82D1B" w:rsidRPr="00A25E89" w:rsidRDefault="00F82D1B" w:rsidP="000B10A7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Электропитание оборудования, коммутаторов локальной сети должно быть обеспечено </w:t>
      </w:r>
      <w:r w:rsidR="002A7B40" w:rsidRPr="00A25E89">
        <w:rPr>
          <w:rFonts w:ascii="Times New Roman" w:hAnsi="Times New Roman"/>
          <w:lang w:val="ru-RU"/>
        </w:rPr>
        <w:t>в соответствии с разделом 2 требований ИТ безопасности и департамента ИТ в отношении проектируемых и внедряемых систем на ПАО «АрселорМиттал Кривой Рог»</w:t>
      </w:r>
      <w:r w:rsidRPr="00A25E89">
        <w:rPr>
          <w:rFonts w:ascii="Times New Roman" w:hAnsi="Times New Roman"/>
          <w:lang w:val="ru-RU"/>
        </w:rPr>
        <w:t>.</w:t>
      </w:r>
    </w:p>
    <w:p w14:paraId="72B4B3FA" w14:textId="77777777" w:rsidR="00E6074B" w:rsidRPr="00A25E89" w:rsidRDefault="00E6074B" w:rsidP="00E6074B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Восстановление и сохранность информации на высоконагруженном сервере должны обеспечиваться постоянным резервированием информации с использованием технологии </w:t>
      </w:r>
      <w:r w:rsidRPr="00A25E89">
        <w:rPr>
          <w:rFonts w:ascii="Times New Roman" w:hAnsi="Times New Roman"/>
        </w:rPr>
        <w:t>RAID</w:t>
      </w:r>
      <w:r w:rsidRPr="00A25E89">
        <w:rPr>
          <w:rFonts w:ascii="Times New Roman" w:hAnsi="Times New Roman"/>
          <w:lang w:val="ru-RU"/>
        </w:rPr>
        <w:t xml:space="preserve"> массивов.</w:t>
      </w:r>
    </w:p>
    <w:p w14:paraId="19697C87" w14:textId="77777777" w:rsidR="00E863E3" w:rsidRPr="00A25E89" w:rsidRDefault="00E863E3" w:rsidP="00E6074B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>Предусмотреть горячее резервирование оборудования хранения данных.</w:t>
      </w:r>
    </w:p>
    <w:p w14:paraId="7EDB0082" w14:textId="77777777" w:rsidR="00C01E85" w:rsidRPr="00A25E89" w:rsidRDefault="00C01E85" w:rsidP="000B10A7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Срок службы системы должен быть не менее срока службы технологического оборудования. </w:t>
      </w:r>
    </w:p>
    <w:p w14:paraId="32AF87A5" w14:textId="762CAB3A" w:rsidR="00C01E85" w:rsidRPr="00A25E89" w:rsidRDefault="00C01E85" w:rsidP="000B10A7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Надежность </w:t>
      </w:r>
      <w:r w:rsidR="00813CF4" w:rsidRPr="00A25E89">
        <w:rPr>
          <w:rFonts w:ascii="Times New Roman" w:hAnsi="Times New Roman"/>
          <w:lang w:val="ru-RU"/>
        </w:rPr>
        <w:t xml:space="preserve">интеграции весовых постов </w:t>
      </w:r>
      <w:r w:rsidRPr="00A25E89">
        <w:rPr>
          <w:rFonts w:ascii="Times New Roman" w:hAnsi="Times New Roman"/>
          <w:lang w:val="ru-RU"/>
        </w:rPr>
        <w:t>должна быть обеспечена:</w:t>
      </w:r>
    </w:p>
    <w:p w14:paraId="12F387B5" w14:textId="7D9D09AC" w:rsidR="00C01E85" w:rsidRPr="00A25E89" w:rsidRDefault="00C01E85" w:rsidP="00D81C52">
      <w:pPr>
        <w:pStyle w:val="16"/>
        <w:numPr>
          <w:ilvl w:val="0"/>
          <w:numId w:val="7"/>
        </w:numPr>
        <w:ind w:left="426"/>
      </w:pPr>
      <w:r w:rsidRPr="00A25E89">
        <w:t>комплектом ЗИП</w:t>
      </w:r>
      <w:r w:rsidR="00813CF4" w:rsidRPr="00A25E89">
        <w:t xml:space="preserve"> не менее 10% от общего кол-ва и не менее одной единицы каждого ТМЦ использованного для интеграции</w:t>
      </w:r>
      <w:r w:rsidRPr="00A25E89">
        <w:t>;</w:t>
      </w:r>
    </w:p>
    <w:p w14:paraId="23A9D82A" w14:textId="77777777" w:rsidR="00813CF4" w:rsidRPr="00A25E89" w:rsidRDefault="00813CF4" w:rsidP="00D81C52">
      <w:pPr>
        <w:pStyle w:val="16"/>
        <w:numPr>
          <w:ilvl w:val="0"/>
          <w:numId w:val="7"/>
        </w:numPr>
        <w:ind w:left="426"/>
      </w:pPr>
      <w:r w:rsidRPr="00A25E89">
        <w:t>средства освещения должны быть обеспечены ЗИП не менее 100%;</w:t>
      </w:r>
    </w:p>
    <w:p w14:paraId="45D67995" w14:textId="77777777" w:rsidR="00DC4A3C" w:rsidRPr="00A25E89" w:rsidRDefault="00DC4A3C" w:rsidP="00D81C52">
      <w:pPr>
        <w:pStyle w:val="16"/>
        <w:numPr>
          <w:ilvl w:val="0"/>
          <w:numId w:val="7"/>
        </w:numPr>
        <w:ind w:left="426"/>
      </w:pPr>
      <w:r w:rsidRPr="00A25E89">
        <w:t xml:space="preserve">предоставлении технической поддержки на </w:t>
      </w:r>
      <w:r w:rsidR="00813CF4" w:rsidRPr="00A25E89">
        <w:t xml:space="preserve">запланированное к использованию при интеграции весовых постов </w:t>
      </w:r>
      <w:r w:rsidRPr="00A25E89">
        <w:t>серверное, активное сетевое оборудование, ИБП в соответствии с требованиями ИТ безопасности и департамента ИТ в отношении проектируемых и внедряемых систем на ПАО «АрселорМиттал Кривой Рог»</w:t>
      </w:r>
    </w:p>
    <w:p w14:paraId="5003170E" w14:textId="77777777" w:rsidR="00C01E85" w:rsidRPr="00A25E89" w:rsidRDefault="00C01E85" w:rsidP="00D81C52">
      <w:pPr>
        <w:pStyle w:val="16"/>
        <w:numPr>
          <w:ilvl w:val="0"/>
          <w:numId w:val="7"/>
        </w:numPr>
        <w:ind w:left="426"/>
      </w:pPr>
      <w:r w:rsidRPr="00A25E89">
        <w:t>временной, алгоритмической, информационной и функциональной избыточностью;</w:t>
      </w:r>
    </w:p>
    <w:p w14:paraId="21984A55" w14:textId="77777777" w:rsidR="00C01E85" w:rsidRPr="00A25E89" w:rsidRDefault="00C01E85" w:rsidP="00D81C52">
      <w:pPr>
        <w:pStyle w:val="16"/>
        <w:numPr>
          <w:ilvl w:val="0"/>
          <w:numId w:val="7"/>
        </w:numPr>
        <w:ind w:left="426"/>
      </w:pPr>
      <w:r w:rsidRPr="00A25E89">
        <w:t>наличием средств диагностики;</w:t>
      </w:r>
    </w:p>
    <w:p w14:paraId="6A6854FA" w14:textId="77777777" w:rsidR="00C01E85" w:rsidRPr="00A25E89" w:rsidRDefault="00C01E85" w:rsidP="00D81C52">
      <w:pPr>
        <w:pStyle w:val="16"/>
        <w:numPr>
          <w:ilvl w:val="0"/>
          <w:numId w:val="7"/>
        </w:numPr>
        <w:ind w:left="426"/>
      </w:pPr>
      <w:r w:rsidRPr="00A25E89">
        <w:t>наличием средств защиты системы по питающей сети;</w:t>
      </w:r>
    </w:p>
    <w:p w14:paraId="3F90DA34" w14:textId="0C8904DF" w:rsidR="00C01E85" w:rsidRPr="00A25E89" w:rsidRDefault="00C01E85" w:rsidP="00D81C52">
      <w:pPr>
        <w:pStyle w:val="16"/>
        <w:numPr>
          <w:ilvl w:val="0"/>
          <w:numId w:val="7"/>
        </w:numPr>
        <w:ind w:left="426"/>
      </w:pPr>
      <w:r w:rsidRPr="00A25E89">
        <w:t>применением надежных аппаратных средств промышленного исполнения</w:t>
      </w:r>
      <w:r w:rsidR="0077411A" w:rsidRPr="00A25E89">
        <w:t>;</w:t>
      </w:r>
    </w:p>
    <w:p w14:paraId="330FDF7F" w14:textId="5797B655" w:rsidR="00E6074B" w:rsidRPr="00A25E89" w:rsidRDefault="00E6074B" w:rsidP="00D81C52">
      <w:pPr>
        <w:pStyle w:val="16"/>
        <w:numPr>
          <w:ilvl w:val="0"/>
          <w:numId w:val="7"/>
        </w:numPr>
        <w:ind w:left="426"/>
      </w:pPr>
      <w:commentRangeStart w:id="117"/>
      <w:r w:rsidRPr="00A25E89">
        <w:lastRenderedPageBreak/>
        <w:t xml:space="preserve">функционирование системы </w:t>
      </w:r>
      <w:r w:rsidR="00855733">
        <w:t xml:space="preserve">динамического </w:t>
      </w:r>
      <w:r w:rsidRPr="00A25E89">
        <w:t>взвешивания местных постов в автономном режиме при отказе линий связи локальной сети</w:t>
      </w:r>
      <w:r w:rsidR="0077411A" w:rsidRPr="00A25E89">
        <w:t>.</w:t>
      </w:r>
      <w:commentRangeEnd w:id="117"/>
      <w:r w:rsidR="00310B73" w:rsidRPr="00A25E89">
        <w:rPr>
          <w:rStyle w:val="af0"/>
          <w:rFonts w:eastAsia="Times New Roman"/>
          <w:lang w:val="en-US" w:eastAsia="fr-FR"/>
        </w:rPr>
        <w:commentReference w:id="117"/>
      </w:r>
    </w:p>
    <w:p w14:paraId="02FDE67A" w14:textId="50580603" w:rsidR="00A65B24" w:rsidRPr="00A25E89" w:rsidRDefault="00C01E85" w:rsidP="000B10A7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В случае отказа отдельных подсистем, остальные подсистемы должны </w:t>
      </w:r>
      <w:r w:rsidR="00E6074B" w:rsidRPr="00A25E89">
        <w:rPr>
          <w:rFonts w:ascii="Times New Roman" w:hAnsi="Times New Roman"/>
          <w:lang w:val="ru-RU"/>
        </w:rPr>
        <w:t xml:space="preserve">максимально </w:t>
      </w:r>
      <w:r w:rsidRPr="00A25E89">
        <w:rPr>
          <w:rFonts w:ascii="Times New Roman" w:hAnsi="Times New Roman"/>
          <w:lang w:val="ru-RU"/>
        </w:rPr>
        <w:t>сохранять</w:t>
      </w:r>
      <w:r w:rsidR="00E6074B" w:rsidRPr="00A25E89">
        <w:rPr>
          <w:rFonts w:ascii="Times New Roman" w:hAnsi="Times New Roman"/>
          <w:lang w:val="ru-RU"/>
        </w:rPr>
        <w:t xml:space="preserve"> свою</w:t>
      </w:r>
      <w:r w:rsidRPr="00A25E89">
        <w:rPr>
          <w:rFonts w:ascii="Times New Roman" w:hAnsi="Times New Roman"/>
          <w:lang w:val="ru-RU"/>
        </w:rPr>
        <w:t xml:space="preserve"> работоспособность.</w:t>
      </w:r>
    </w:p>
    <w:p w14:paraId="617F99E7" w14:textId="77777777" w:rsidR="00F82D1B" w:rsidRPr="00A25E89" w:rsidRDefault="00C01E85" w:rsidP="00F82D1B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>Время возникновения аварий и время восстановления нормальной работы должно фиксироваться техническими средствами системы.</w:t>
      </w:r>
    </w:p>
    <w:p w14:paraId="77402CFA" w14:textId="77777777" w:rsidR="00F82D1B" w:rsidRPr="00A25E89" w:rsidRDefault="00F82D1B" w:rsidP="00F82D1B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>В системе должен быть обеспечен постоянный автоматический контроль параметров напряжения питания и защита элементов системы при выходе значения напряжения на вводе питания за допустимые границы (реле контроля напряжения).</w:t>
      </w:r>
    </w:p>
    <w:p w14:paraId="5661F5D1" w14:textId="24FCAD88" w:rsidR="00E863E3" w:rsidRPr="00A25E89" w:rsidRDefault="00C927D8" w:rsidP="000A2A9D">
      <w:pPr>
        <w:pStyle w:val="2"/>
        <w:ind w:left="1134" w:hanging="708"/>
        <w:rPr>
          <w:rFonts w:ascii="Times New Roman" w:hAnsi="Times New Roman" w:cs="Times New Roman"/>
          <w:lang w:val="ru-RU"/>
        </w:rPr>
      </w:pPr>
      <w:bookmarkStart w:id="118" w:name="_Toc527535887"/>
      <w:bookmarkStart w:id="119" w:name="_Toc527535888"/>
      <w:bookmarkStart w:id="120" w:name="_Toc527535889"/>
      <w:bookmarkStart w:id="121" w:name="_Toc527535892"/>
      <w:bookmarkStart w:id="122" w:name="_Toc530733603"/>
      <w:bookmarkEnd w:id="118"/>
      <w:bookmarkEnd w:id="119"/>
      <w:bookmarkEnd w:id="120"/>
      <w:bookmarkEnd w:id="121"/>
      <w:r>
        <w:rPr>
          <w:rFonts w:ascii="Times New Roman" w:hAnsi="Times New Roman" w:cs="Times New Roman"/>
          <w:lang w:val="ru-RU"/>
        </w:rPr>
        <w:t>О</w:t>
      </w:r>
      <w:r w:rsidR="00E863E3" w:rsidRPr="00A25E89">
        <w:rPr>
          <w:rFonts w:ascii="Times New Roman" w:hAnsi="Times New Roman" w:cs="Times New Roman"/>
          <w:lang w:val="ru-RU"/>
        </w:rPr>
        <w:t>рганизаци</w:t>
      </w:r>
      <w:r>
        <w:rPr>
          <w:rFonts w:ascii="Times New Roman" w:hAnsi="Times New Roman" w:cs="Times New Roman"/>
          <w:lang w:val="ru-RU"/>
        </w:rPr>
        <w:t>я</w:t>
      </w:r>
      <w:r w:rsidR="00E863E3" w:rsidRPr="00A25E89">
        <w:rPr>
          <w:rFonts w:ascii="Times New Roman" w:hAnsi="Times New Roman" w:cs="Times New Roman"/>
          <w:lang w:val="ru-RU"/>
        </w:rPr>
        <w:t xml:space="preserve"> работ</w:t>
      </w:r>
      <w:r>
        <w:rPr>
          <w:rFonts w:ascii="Times New Roman" w:hAnsi="Times New Roman" w:cs="Times New Roman"/>
          <w:lang w:val="ru-RU"/>
        </w:rPr>
        <w:t>ы</w:t>
      </w:r>
      <w:r w:rsidR="00E863E3" w:rsidRPr="00A25E89">
        <w:rPr>
          <w:rFonts w:ascii="Times New Roman" w:hAnsi="Times New Roman" w:cs="Times New Roman"/>
          <w:lang w:val="ru-RU"/>
        </w:rPr>
        <w:t xml:space="preserve"> </w:t>
      </w:r>
      <w:r w:rsidR="008225A5" w:rsidRPr="00A25E89">
        <w:rPr>
          <w:rFonts w:ascii="Times New Roman" w:hAnsi="Times New Roman" w:cs="Times New Roman"/>
          <w:lang w:val="ru-RU"/>
        </w:rPr>
        <w:t xml:space="preserve">персонала </w:t>
      </w:r>
      <w:r>
        <w:rPr>
          <w:rFonts w:ascii="Times New Roman" w:hAnsi="Times New Roman" w:cs="Times New Roman"/>
          <w:lang w:val="ru-RU"/>
        </w:rPr>
        <w:t xml:space="preserve">в </w:t>
      </w:r>
      <w:r w:rsidR="008225A5" w:rsidRPr="00A25E89">
        <w:rPr>
          <w:rFonts w:ascii="Times New Roman" w:hAnsi="Times New Roman" w:cs="Times New Roman"/>
          <w:lang w:val="ru-RU"/>
        </w:rPr>
        <w:t>ЦДВ</w:t>
      </w:r>
      <w:bookmarkEnd w:id="122"/>
    </w:p>
    <w:p w14:paraId="072043D9" w14:textId="5DF02639" w:rsidR="00E863E3" w:rsidRPr="00A25E89" w:rsidRDefault="00E863E3" w:rsidP="00E863E3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Для </w:t>
      </w:r>
      <w:r w:rsidR="008225A5" w:rsidRPr="00A25E89">
        <w:rPr>
          <w:rFonts w:ascii="Times New Roman" w:hAnsi="Times New Roman"/>
          <w:lang w:val="ru-RU"/>
        </w:rPr>
        <w:t xml:space="preserve">функционирования ЦДВ организован </w:t>
      </w:r>
      <w:r w:rsidRPr="00A25E89">
        <w:rPr>
          <w:rFonts w:ascii="Times New Roman" w:hAnsi="Times New Roman"/>
          <w:lang w:val="ru-RU"/>
        </w:rPr>
        <w:t>посменный график работы</w:t>
      </w:r>
      <w:r w:rsidR="00F74F3D" w:rsidRPr="00A25E89">
        <w:rPr>
          <w:rFonts w:ascii="Times New Roman" w:hAnsi="Times New Roman"/>
          <w:lang w:val="ru-RU"/>
        </w:rPr>
        <w:t xml:space="preserve"> (график 170)</w:t>
      </w:r>
      <w:r w:rsidRPr="00A25E89">
        <w:rPr>
          <w:rFonts w:ascii="Times New Roman" w:hAnsi="Times New Roman"/>
          <w:lang w:val="ru-RU"/>
        </w:rPr>
        <w:t xml:space="preserve"> для осуществления круглосуточной диспетчеризации взвешивания на предприятии и дневно</w:t>
      </w:r>
      <w:r w:rsidR="00C927D8">
        <w:rPr>
          <w:rFonts w:ascii="Times New Roman" w:hAnsi="Times New Roman"/>
          <w:lang w:val="ru-RU"/>
        </w:rPr>
        <w:t>й</w:t>
      </w:r>
      <w:r w:rsidRPr="00A25E89">
        <w:rPr>
          <w:rFonts w:ascii="Times New Roman" w:hAnsi="Times New Roman"/>
          <w:lang w:val="ru-RU"/>
        </w:rPr>
        <w:t xml:space="preserve"> персонал</w:t>
      </w:r>
      <w:r w:rsidR="00F74F3D" w:rsidRPr="00A25E89">
        <w:rPr>
          <w:rFonts w:ascii="Times New Roman" w:hAnsi="Times New Roman"/>
          <w:lang w:val="ru-RU"/>
        </w:rPr>
        <w:t xml:space="preserve"> (график 042)</w:t>
      </w:r>
      <w:r w:rsidRPr="00A25E89">
        <w:rPr>
          <w:rFonts w:ascii="Times New Roman" w:hAnsi="Times New Roman"/>
          <w:lang w:val="ru-RU"/>
        </w:rPr>
        <w:t xml:space="preserve"> для осуществления аналитической</w:t>
      </w:r>
      <w:r w:rsidR="00C927D8">
        <w:rPr>
          <w:rFonts w:ascii="Times New Roman" w:hAnsi="Times New Roman"/>
          <w:lang w:val="ru-RU"/>
        </w:rPr>
        <w:t>, статистической</w:t>
      </w:r>
      <w:r w:rsidRPr="00A25E89">
        <w:rPr>
          <w:rFonts w:ascii="Times New Roman" w:hAnsi="Times New Roman"/>
          <w:lang w:val="ru-RU"/>
        </w:rPr>
        <w:t xml:space="preserve"> и программной части функционирования </w:t>
      </w:r>
      <w:r w:rsidR="00C927D8">
        <w:rPr>
          <w:rFonts w:ascii="Times New Roman" w:hAnsi="Times New Roman"/>
          <w:lang w:val="ru-RU"/>
        </w:rPr>
        <w:t>систем ЦДВ</w:t>
      </w:r>
      <w:r w:rsidRPr="00A25E89">
        <w:rPr>
          <w:rFonts w:ascii="Times New Roman" w:hAnsi="Times New Roman"/>
          <w:lang w:val="ru-RU"/>
        </w:rPr>
        <w:t>.</w:t>
      </w:r>
    </w:p>
    <w:p w14:paraId="7BD7850A" w14:textId="77777777" w:rsidR="00E863E3" w:rsidRPr="00A25E89" w:rsidRDefault="00E863E3" w:rsidP="00E863E3">
      <w:pPr>
        <w:rPr>
          <w:rFonts w:ascii="Times New Roman" w:hAnsi="Times New Roman"/>
          <w:lang w:val="ru-RU"/>
        </w:rPr>
      </w:pPr>
    </w:p>
    <w:p w14:paraId="1617CD17" w14:textId="60161E83" w:rsidR="00E863E3" w:rsidRPr="00A25E89" w:rsidRDefault="00E863E3" w:rsidP="000769EF">
      <w:pPr>
        <w:pStyle w:val="3"/>
        <w:ind w:left="1418" w:hanging="709"/>
        <w:rPr>
          <w:rFonts w:ascii="Times New Roman" w:hAnsi="Times New Roman" w:cs="Times New Roman"/>
          <w:color w:val="auto"/>
          <w:lang w:val="ru-RU"/>
        </w:rPr>
      </w:pPr>
      <w:bookmarkStart w:id="123" w:name="_Toc530733604"/>
      <w:r w:rsidRPr="00A25E89">
        <w:rPr>
          <w:rFonts w:ascii="Times New Roman" w:hAnsi="Times New Roman" w:cs="Times New Roman"/>
          <w:color w:val="auto"/>
          <w:lang w:val="ru-RU"/>
        </w:rPr>
        <w:t>Взаимодействие пользовател</w:t>
      </w:r>
      <w:r w:rsidR="000769EF" w:rsidRPr="00A25E89">
        <w:rPr>
          <w:rFonts w:ascii="Times New Roman" w:hAnsi="Times New Roman" w:cs="Times New Roman"/>
          <w:color w:val="auto"/>
          <w:lang w:val="ru-RU"/>
        </w:rPr>
        <w:t>ей с систем</w:t>
      </w:r>
      <w:r w:rsidR="00C927D8">
        <w:rPr>
          <w:rFonts w:ascii="Times New Roman" w:hAnsi="Times New Roman" w:cs="Times New Roman"/>
          <w:color w:val="auto"/>
          <w:lang w:val="ru-RU"/>
        </w:rPr>
        <w:t>ами</w:t>
      </w:r>
      <w:bookmarkEnd w:id="123"/>
    </w:p>
    <w:p w14:paraId="37A1B43C" w14:textId="4BD0B5FB" w:rsidR="000769EF" w:rsidRPr="00A25E89" w:rsidRDefault="000769EF" w:rsidP="000769EF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Организация взаимодействия пользователей с </w:t>
      </w:r>
      <w:r w:rsidR="004E361B" w:rsidRPr="00A25E89">
        <w:rPr>
          <w:rFonts w:ascii="Times New Roman" w:hAnsi="Times New Roman"/>
          <w:lang w:val="ru-RU"/>
        </w:rPr>
        <w:t>ЦДВ осуществляется</w:t>
      </w:r>
      <w:r w:rsidRPr="00A25E89">
        <w:rPr>
          <w:rFonts w:ascii="Times New Roman" w:hAnsi="Times New Roman"/>
          <w:lang w:val="ru-RU"/>
        </w:rPr>
        <w:t xml:space="preserve"> посредством:</w:t>
      </w:r>
    </w:p>
    <w:p w14:paraId="518C3F88" w14:textId="089FF89F" w:rsidR="000769EF" w:rsidRPr="00A25E89" w:rsidRDefault="000769EF" w:rsidP="006E390C">
      <w:pPr>
        <w:pStyle w:val="16"/>
        <w:numPr>
          <w:ilvl w:val="0"/>
          <w:numId w:val="7"/>
        </w:numPr>
        <w:ind w:left="426"/>
      </w:pPr>
      <w:r w:rsidRPr="00A25E89">
        <w:t>наблюдени</w:t>
      </w:r>
      <w:r w:rsidR="00C927D8">
        <w:t>е</w:t>
      </w:r>
      <w:r w:rsidRPr="00A25E89">
        <w:t xml:space="preserve"> за </w:t>
      </w:r>
      <w:r w:rsidR="00C927D8">
        <w:t>видео</w:t>
      </w:r>
      <w:r w:rsidRPr="00A25E89">
        <w:t>стенами;</w:t>
      </w:r>
    </w:p>
    <w:p w14:paraId="0C6E272A" w14:textId="77777777" w:rsidR="006D01BE" w:rsidRPr="00A25E89" w:rsidRDefault="006D01BE" w:rsidP="006E390C">
      <w:pPr>
        <w:pStyle w:val="16"/>
        <w:numPr>
          <w:ilvl w:val="0"/>
          <w:numId w:val="7"/>
        </w:numPr>
        <w:ind w:left="426"/>
      </w:pPr>
      <w:r w:rsidRPr="00A25E89">
        <w:t>работы с ПО статистического и аналитического контроля потоковых данных;</w:t>
      </w:r>
    </w:p>
    <w:p w14:paraId="33451EA7" w14:textId="7DB5B6B2" w:rsidR="00DC295B" w:rsidRPr="00A25E89" w:rsidRDefault="00DC295B" w:rsidP="006E390C">
      <w:pPr>
        <w:pStyle w:val="16"/>
        <w:numPr>
          <w:ilvl w:val="0"/>
          <w:numId w:val="7"/>
        </w:numPr>
        <w:ind w:left="426"/>
      </w:pPr>
      <w:r w:rsidRPr="00A25E89">
        <w:t>работы с ПО управления инцидентами, диагностики;</w:t>
      </w:r>
    </w:p>
    <w:p w14:paraId="7E18ECE6" w14:textId="0152BD13" w:rsidR="00107784" w:rsidRDefault="00107784" w:rsidP="00107784">
      <w:pPr>
        <w:pStyle w:val="16"/>
        <w:numPr>
          <w:ilvl w:val="0"/>
          <w:numId w:val="36"/>
        </w:numPr>
        <w:ind w:left="426"/>
      </w:pPr>
      <w:r>
        <w:t xml:space="preserve">работы с ПО видеонаблюдения, громкой связи, видеоархива, в том числе с помощью пульта управления видеонаблюдением </w:t>
      </w:r>
      <w:r>
        <w:rPr>
          <w:lang w:val="en-US"/>
        </w:rPr>
        <w:t>AXIS</w:t>
      </w:r>
      <w:r w:rsidRPr="00107784">
        <w:t xml:space="preserve"> </w:t>
      </w:r>
      <w:r>
        <w:rPr>
          <w:lang w:val="uk-UA"/>
        </w:rPr>
        <w:t>Т8310</w:t>
      </w:r>
      <w:r>
        <w:t xml:space="preserve"> (последнее предусмотреть в поставке);</w:t>
      </w:r>
    </w:p>
    <w:p w14:paraId="1EF83C1A" w14:textId="439DD981" w:rsidR="00A61D50" w:rsidRPr="00A25E89" w:rsidRDefault="00A61D50" w:rsidP="006E390C">
      <w:pPr>
        <w:pStyle w:val="16"/>
        <w:numPr>
          <w:ilvl w:val="0"/>
          <w:numId w:val="7"/>
        </w:numPr>
        <w:ind w:left="426"/>
      </w:pPr>
      <w:r>
        <w:t>работы с ПО взвешивания и/или удаленного доступа к весовым станциям;</w:t>
      </w:r>
    </w:p>
    <w:p w14:paraId="07EFDF8E" w14:textId="77777777" w:rsidR="003274D3" w:rsidRPr="003274D3" w:rsidRDefault="004E361B" w:rsidP="006E390C">
      <w:pPr>
        <w:pStyle w:val="16"/>
        <w:numPr>
          <w:ilvl w:val="0"/>
          <w:numId w:val="7"/>
        </w:numPr>
        <w:ind w:left="426"/>
      </w:pPr>
      <w:commentRangeStart w:id="124"/>
      <w:r w:rsidRPr="00A25E89">
        <w:t xml:space="preserve">работы с </w:t>
      </w:r>
      <w:r w:rsidRPr="00A25E89">
        <w:rPr>
          <w:lang w:val="en-US"/>
        </w:rPr>
        <w:t>IP</w:t>
      </w:r>
      <w:r w:rsidRPr="00A25E89">
        <w:t xml:space="preserve"> телефонией</w:t>
      </w:r>
      <w:r w:rsidR="003274D3">
        <w:rPr>
          <w:lang w:val="en-US"/>
        </w:rPr>
        <w:t>;</w:t>
      </w:r>
      <w:commentRangeEnd w:id="124"/>
      <w:r w:rsidR="003274D3">
        <w:rPr>
          <w:rStyle w:val="af0"/>
          <w:rFonts w:asciiTheme="minorHAnsi" w:eastAsia="Times New Roman" w:hAnsiTheme="minorHAnsi"/>
          <w:lang w:val="en-US" w:eastAsia="fr-FR"/>
        </w:rPr>
        <w:commentReference w:id="124"/>
      </w:r>
    </w:p>
    <w:p w14:paraId="68FE911D" w14:textId="032E00AE" w:rsidR="00C927D8" w:rsidRDefault="003274D3" w:rsidP="006E390C">
      <w:pPr>
        <w:pStyle w:val="16"/>
        <w:numPr>
          <w:ilvl w:val="0"/>
          <w:numId w:val="7"/>
        </w:numPr>
        <w:ind w:left="426"/>
      </w:pPr>
      <w:r w:rsidRPr="00A25E89">
        <w:t xml:space="preserve">работы с </w:t>
      </w:r>
      <w:r w:rsidR="004E361B" w:rsidRPr="00A25E89">
        <w:t xml:space="preserve">сервисом печати </w:t>
      </w:r>
      <w:r w:rsidR="004E361B" w:rsidRPr="00A25E89">
        <w:rPr>
          <w:lang w:val="en-US"/>
        </w:rPr>
        <w:t>Konica</w:t>
      </w:r>
      <w:r w:rsidR="004E361B" w:rsidRPr="00A25E89">
        <w:t xml:space="preserve"> </w:t>
      </w:r>
      <w:r w:rsidR="004E361B" w:rsidRPr="00A25E89">
        <w:rPr>
          <w:lang w:val="en-US"/>
        </w:rPr>
        <w:t>Minolta</w:t>
      </w:r>
      <w:r w:rsidR="00C927D8">
        <w:t>;</w:t>
      </w:r>
    </w:p>
    <w:p w14:paraId="19C2ABE8" w14:textId="77777777" w:rsidR="0022045A" w:rsidRDefault="00C927D8" w:rsidP="006E390C">
      <w:pPr>
        <w:pStyle w:val="16"/>
        <w:numPr>
          <w:ilvl w:val="0"/>
          <w:numId w:val="7"/>
        </w:numPr>
        <w:ind w:left="426"/>
      </w:pPr>
      <w:r>
        <w:t xml:space="preserve">работа с ПО </w:t>
      </w:r>
      <w:r w:rsidR="0048336F">
        <w:t>«</w:t>
      </w:r>
      <w:r>
        <w:t>АС Клиент УЗ</w:t>
      </w:r>
      <w:r w:rsidR="0048336F">
        <w:t>»</w:t>
      </w:r>
      <w:r w:rsidR="0022045A">
        <w:t>;</w:t>
      </w:r>
    </w:p>
    <w:p w14:paraId="4E16305B" w14:textId="75C529C4" w:rsidR="004E361B" w:rsidRPr="00A25E89" w:rsidRDefault="0022045A" w:rsidP="006E390C">
      <w:pPr>
        <w:pStyle w:val="16"/>
        <w:numPr>
          <w:ilvl w:val="0"/>
          <w:numId w:val="7"/>
        </w:numPr>
        <w:ind w:left="426"/>
      </w:pPr>
      <w:r>
        <w:t xml:space="preserve">работы с ПО </w:t>
      </w:r>
      <w:r>
        <w:rPr>
          <w:lang w:val="en-US"/>
        </w:rPr>
        <w:t>SAP</w:t>
      </w:r>
      <w:r w:rsidRPr="0022045A">
        <w:t xml:space="preserve"> </w:t>
      </w:r>
      <w:r>
        <w:rPr>
          <w:lang w:val="en-US"/>
        </w:rPr>
        <w:t>ERP</w:t>
      </w:r>
      <w:r w:rsidR="004E361B" w:rsidRPr="00A25E89">
        <w:t>.</w:t>
      </w:r>
    </w:p>
    <w:p w14:paraId="065B52F7" w14:textId="77777777" w:rsidR="00AB5564" w:rsidRPr="00A25E89" w:rsidRDefault="00AB5564" w:rsidP="00AB5564">
      <w:pPr>
        <w:ind w:firstLine="567"/>
        <w:jc w:val="both"/>
        <w:rPr>
          <w:rFonts w:ascii="Times New Roman" w:hAnsi="Times New Roman"/>
          <w:lang w:val="ru-RU"/>
        </w:rPr>
      </w:pPr>
    </w:p>
    <w:p w14:paraId="788A761D" w14:textId="77777777" w:rsidR="00AB5564" w:rsidRPr="00A25E89" w:rsidRDefault="00AB5564" w:rsidP="000A2A9D">
      <w:pPr>
        <w:pStyle w:val="2"/>
        <w:ind w:left="1134" w:hanging="708"/>
        <w:rPr>
          <w:rFonts w:ascii="Times New Roman" w:hAnsi="Times New Roman" w:cs="Times New Roman"/>
          <w:lang w:val="ru-RU"/>
        </w:rPr>
      </w:pPr>
      <w:bookmarkStart w:id="125" w:name="_Toc530733605"/>
      <w:r w:rsidRPr="00A25E89">
        <w:rPr>
          <w:rFonts w:ascii="Times New Roman" w:hAnsi="Times New Roman" w:cs="Times New Roman"/>
          <w:lang w:val="ru-RU"/>
        </w:rPr>
        <w:t>Требования к эргономике и технической эстетике</w:t>
      </w:r>
      <w:bookmarkEnd w:id="125"/>
    </w:p>
    <w:p w14:paraId="72E23310" w14:textId="77777777" w:rsidR="00AB5564" w:rsidRPr="00A25E89" w:rsidRDefault="00AB5564" w:rsidP="00AB5564">
      <w:pPr>
        <w:rPr>
          <w:rFonts w:ascii="Times New Roman" w:hAnsi="Times New Roman"/>
          <w:lang w:val="ru-RU"/>
        </w:rPr>
      </w:pPr>
    </w:p>
    <w:p w14:paraId="78698B70" w14:textId="6BB1EBAD" w:rsidR="00AB5564" w:rsidRPr="00A25E89" w:rsidRDefault="00AB5564" w:rsidP="00AB5564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>Конструкция и расположение оборудования должны обеспечивать эргономичность, обозримость, быстроту, простоту ведения рабочего процесса.</w:t>
      </w:r>
    </w:p>
    <w:p w14:paraId="04174F16" w14:textId="5EEB31EE" w:rsidR="00AB5564" w:rsidRPr="00A25E89" w:rsidRDefault="00AB5564" w:rsidP="00AB5564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Форма представления информации </w:t>
      </w:r>
      <w:r w:rsidR="00EB259B" w:rsidRPr="00A25E89">
        <w:rPr>
          <w:rFonts w:ascii="Times New Roman" w:hAnsi="Times New Roman"/>
          <w:lang w:val="ru-RU"/>
        </w:rPr>
        <w:t>на экранах</w:t>
      </w:r>
      <w:r w:rsidRPr="00A25E89">
        <w:rPr>
          <w:rFonts w:ascii="Times New Roman" w:hAnsi="Times New Roman"/>
          <w:lang w:val="ru-RU"/>
        </w:rPr>
        <w:t xml:space="preserve"> видео панелей должна обеспечивать наглядность, достоверность и однозначное понимание представляемой информации. Должны быть приняты меры для снижения зрительной нагрузки на оператора.</w:t>
      </w:r>
    </w:p>
    <w:p w14:paraId="0D41BB2A" w14:textId="77777777" w:rsidR="00AB5564" w:rsidRPr="00A25E89" w:rsidRDefault="00AB5564" w:rsidP="00AB5564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>Видеокадры должны быть разработаны с учетом психофизиологических особенностей восприятия человека.</w:t>
      </w:r>
    </w:p>
    <w:p w14:paraId="2DB5E844" w14:textId="77777777" w:rsidR="00167328" w:rsidRPr="00A25E89" w:rsidRDefault="00167328" w:rsidP="00C73B0F">
      <w:pPr>
        <w:ind w:firstLine="567"/>
        <w:jc w:val="both"/>
        <w:rPr>
          <w:rFonts w:ascii="Times New Roman" w:hAnsi="Times New Roman"/>
          <w:lang w:val="ru-RU"/>
        </w:rPr>
      </w:pPr>
    </w:p>
    <w:p w14:paraId="369C4069" w14:textId="77777777" w:rsidR="00167328" w:rsidRPr="00A25E89" w:rsidRDefault="00167328" w:rsidP="000A2A9D">
      <w:pPr>
        <w:pStyle w:val="2"/>
        <w:ind w:left="1276" w:hanging="850"/>
        <w:rPr>
          <w:rFonts w:ascii="Times New Roman" w:hAnsi="Times New Roman" w:cs="Times New Roman"/>
          <w:lang w:val="ru-RU"/>
        </w:rPr>
      </w:pPr>
      <w:bookmarkStart w:id="126" w:name="_Toc530733606"/>
      <w:r w:rsidRPr="00A25E89">
        <w:rPr>
          <w:rFonts w:ascii="Times New Roman" w:hAnsi="Times New Roman" w:cs="Times New Roman"/>
          <w:lang w:val="ru-RU"/>
        </w:rPr>
        <w:t>Требования к защите информации от несанкционированного доступа.</w:t>
      </w:r>
      <w:bookmarkEnd w:id="126"/>
    </w:p>
    <w:p w14:paraId="235FCF78" w14:textId="77777777" w:rsidR="00167328" w:rsidRPr="00A25E89" w:rsidRDefault="00167328" w:rsidP="00167328">
      <w:pPr>
        <w:rPr>
          <w:rFonts w:ascii="Times New Roman" w:hAnsi="Times New Roman"/>
          <w:lang w:val="ru-RU"/>
        </w:rPr>
      </w:pPr>
    </w:p>
    <w:p w14:paraId="2DA6E179" w14:textId="77777777" w:rsidR="00661604" w:rsidRPr="00A25E89" w:rsidRDefault="00167328" w:rsidP="00661604">
      <w:pPr>
        <w:pStyle w:val="090850660"/>
        <w:ind w:left="0" w:right="-39" w:firstLine="600"/>
        <w:rPr>
          <w:rFonts w:ascii="Times New Roman" w:hAnsi="Times New Roman"/>
        </w:rPr>
      </w:pPr>
      <w:r w:rsidRPr="00A25E89">
        <w:rPr>
          <w:rFonts w:ascii="Times New Roman" w:hAnsi="Times New Roman"/>
        </w:rPr>
        <w:t>Обеспечить программную и аппаратную защиту от неквалифицированных действий пользователя и от попыток несанкционированного доступа к внутрисистемной информации.</w:t>
      </w:r>
      <w:r w:rsidR="00661604" w:rsidRPr="00A25E89">
        <w:rPr>
          <w:rFonts w:ascii="Times New Roman" w:hAnsi="Times New Roman"/>
        </w:rPr>
        <w:t xml:space="preserve"> </w:t>
      </w:r>
    </w:p>
    <w:p w14:paraId="76249F3E" w14:textId="77777777" w:rsidR="00167328" w:rsidRPr="00A25E89" w:rsidRDefault="00661604" w:rsidP="00661604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</w:rPr>
        <w:lastRenderedPageBreak/>
        <w:t>Обеспечить исключение возможности прямого доступа пользователей системы к таблицам баз данных.</w:t>
      </w:r>
    </w:p>
    <w:p w14:paraId="75FE07E1" w14:textId="77777777" w:rsidR="00C01E85" w:rsidRPr="00A25E89" w:rsidRDefault="00FB3784" w:rsidP="00661604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>Исключить возможность корректировки данных на этапе сбора с весовых контроллеров и до передачи информации на сервер для чего предусмотреть средства шифрования либо предложить альтернативный метод защиты информации</w:t>
      </w:r>
      <w:r w:rsidR="00661604" w:rsidRPr="00A25E89">
        <w:rPr>
          <w:rFonts w:ascii="Times New Roman" w:hAnsi="Times New Roman"/>
          <w:lang w:val="ru-RU"/>
        </w:rPr>
        <w:t>.</w:t>
      </w:r>
    </w:p>
    <w:p w14:paraId="2D813468" w14:textId="77777777" w:rsidR="00C01E85" w:rsidRPr="00A25E89" w:rsidRDefault="00C01E85" w:rsidP="004547FC">
      <w:pPr>
        <w:ind w:right="-39" w:firstLine="600"/>
        <w:jc w:val="both"/>
        <w:rPr>
          <w:rFonts w:ascii="Times New Roman" w:hAnsi="Times New Roman"/>
          <w:lang w:val="ru-RU"/>
        </w:rPr>
      </w:pPr>
    </w:p>
    <w:p w14:paraId="50C44263" w14:textId="77777777" w:rsidR="00C01E85" w:rsidRPr="00A25E89" w:rsidRDefault="00C01E85" w:rsidP="000A2A9D">
      <w:pPr>
        <w:pStyle w:val="2"/>
        <w:ind w:left="1134" w:hanging="708"/>
        <w:rPr>
          <w:rFonts w:ascii="Times New Roman" w:hAnsi="Times New Roman" w:cs="Times New Roman"/>
          <w:lang w:val="ru-RU"/>
        </w:rPr>
      </w:pPr>
      <w:bookmarkStart w:id="127" w:name="_Toc269807856"/>
      <w:bookmarkStart w:id="128" w:name="_Toc530733607"/>
      <w:r w:rsidRPr="00A25E89">
        <w:rPr>
          <w:rFonts w:ascii="Times New Roman" w:hAnsi="Times New Roman" w:cs="Times New Roman"/>
          <w:lang w:val="ru-RU"/>
        </w:rPr>
        <w:t>Требования к видам обеспечения</w:t>
      </w:r>
      <w:bookmarkEnd w:id="127"/>
      <w:bookmarkEnd w:id="128"/>
    </w:p>
    <w:p w14:paraId="1433AA2E" w14:textId="77777777" w:rsidR="00C01E85" w:rsidRPr="00A25E89" w:rsidRDefault="00C01E85" w:rsidP="00621BD6">
      <w:pPr>
        <w:rPr>
          <w:rFonts w:ascii="Times New Roman" w:hAnsi="Times New Roman"/>
        </w:rPr>
      </w:pPr>
    </w:p>
    <w:p w14:paraId="1D1474DD" w14:textId="2F55D9C4" w:rsidR="00C01E85" w:rsidRPr="00A25E89" w:rsidRDefault="00C01E85" w:rsidP="009F575A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Работа всех подсистем ПТК </w:t>
      </w:r>
      <w:r w:rsidR="0048336F">
        <w:rPr>
          <w:rFonts w:ascii="Times New Roman" w:hAnsi="Times New Roman"/>
          <w:lang w:val="ru-RU"/>
        </w:rPr>
        <w:t xml:space="preserve">ЦДВ </w:t>
      </w:r>
      <w:r w:rsidRPr="00A25E89">
        <w:rPr>
          <w:rFonts w:ascii="Times New Roman" w:hAnsi="Times New Roman"/>
          <w:lang w:val="ru-RU"/>
        </w:rPr>
        <w:t>должна осуществляться путем взаимодействия всех видов обеспечения системы</w:t>
      </w:r>
      <w:r w:rsidR="0048336F">
        <w:rPr>
          <w:rFonts w:ascii="Times New Roman" w:hAnsi="Times New Roman"/>
          <w:lang w:val="ru-RU"/>
        </w:rPr>
        <w:t xml:space="preserve"> диспетчерского взвешивания</w:t>
      </w:r>
      <w:r w:rsidRPr="00A25E89">
        <w:rPr>
          <w:rFonts w:ascii="Times New Roman" w:hAnsi="Times New Roman"/>
          <w:lang w:val="ru-RU"/>
        </w:rPr>
        <w:t>, а именно:</w:t>
      </w:r>
    </w:p>
    <w:p w14:paraId="34D40712" w14:textId="77777777" w:rsidR="00C01E85" w:rsidRPr="00A25E89" w:rsidRDefault="00C01E85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математического обеспечения;</w:t>
      </w:r>
    </w:p>
    <w:p w14:paraId="45200DA3" w14:textId="77777777" w:rsidR="00C01E85" w:rsidRPr="00A25E89" w:rsidRDefault="00C01E85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информационного обеспечения;</w:t>
      </w:r>
    </w:p>
    <w:p w14:paraId="79B806B8" w14:textId="77777777" w:rsidR="00C01E85" w:rsidRPr="00A25E89" w:rsidRDefault="00C01E85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лингвистического обеспечения;</w:t>
      </w:r>
    </w:p>
    <w:p w14:paraId="23E6BF40" w14:textId="77777777" w:rsidR="00C01E85" w:rsidRPr="00A25E89" w:rsidRDefault="00C01E85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программного обеспечения;</w:t>
      </w:r>
    </w:p>
    <w:p w14:paraId="6643BE35" w14:textId="77777777" w:rsidR="00C01E85" w:rsidRPr="00A25E89" w:rsidRDefault="00C01E85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технического обеспечения;</w:t>
      </w:r>
    </w:p>
    <w:p w14:paraId="4FE4EDCA" w14:textId="77777777" w:rsidR="00C01E85" w:rsidRPr="00A25E89" w:rsidRDefault="00C01E85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организационного обеспечения.</w:t>
      </w:r>
    </w:p>
    <w:p w14:paraId="1C8345DC" w14:textId="77777777" w:rsidR="009F575A" w:rsidRPr="00A25E89" w:rsidRDefault="009F575A" w:rsidP="009F575A">
      <w:pPr>
        <w:pStyle w:val="3"/>
        <w:ind w:left="1701" w:hanging="992"/>
        <w:rPr>
          <w:rFonts w:ascii="Times New Roman" w:hAnsi="Times New Roman" w:cs="Times New Roman"/>
          <w:color w:val="auto"/>
          <w:lang w:val="ru-RU"/>
        </w:rPr>
      </w:pPr>
      <w:bookmarkStart w:id="129" w:name="_Toc530733608"/>
      <w:bookmarkStart w:id="130" w:name="_Toc269807858"/>
      <w:r w:rsidRPr="00A25E89">
        <w:rPr>
          <w:rFonts w:ascii="Times New Roman" w:hAnsi="Times New Roman" w:cs="Times New Roman"/>
          <w:color w:val="auto"/>
          <w:lang w:val="ru-RU"/>
        </w:rPr>
        <w:t>Требования к математическому обеспечению</w:t>
      </w:r>
      <w:bookmarkEnd w:id="129"/>
    </w:p>
    <w:p w14:paraId="0EF40EBB" w14:textId="53BFB178" w:rsidR="009F575A" w:rsidRPr="00A25E89" w:rsidRDefault="009F575A" w:rsidP="009F575A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>Состав математического обеспечения систем</w:t>
      </w:r>
      <w:r w:rsidR="00D432A4">
        <w:rPr>
          <w:rFonts w:ascii="Times New Roman" w:hAnsi="Times New Roman"/>
          <w:lang w:val="ru-RU"/>
        </w:rPr>
        <w:t xml:space="preserve"> ЦДВ</w:t>
      </w:r>
      <w:r w:rsidRPr="00A25E89">
        <w:rPr>
          <w:rFonts w:ascii="Times New Roman" w:hAnsi="Times New Roman"/>
          <w:lang w:val="ru-RU"/>
        </w:rPr>
        <w:t xml:space="preserve"> должен обеспечивать выполнение функций всех ее компонентов, реализуемых с помощью программируемых технических средств.</w:t>
      </w:r>
    </w:p>
    <w:p w14:paraId="43E5E1B1" w14:textId="77777777" w:rsidR="009F575A" w:rsidRPr="00A25E89" w:rsidRDefault="009F575A" w:rsidP="009F575A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>Для реализации однотипных задач использовать однотипные алгоритмы. Алгоритмы должны быть работоспособны при любых значениях входной и обрабатываемой информации</w:t>
      </w:r>
      <w:r w:rsidR="006A630A" w:rsidRPr="00A25E89">
        <w:rPr>
          <w:rFonts w:ascii="Times New Roman" w:hAnsi="Times New Roman"/>
          <w:lang w:val="ru-RU"/>
        </w:rPr>
        <w:t xml:space="preserve"> (обработка </w:t>
      </w:r>
      <w:r w:rsidR="006A630A" w:rsidRPr="00A25E89">
        <w:rPr>
          <w:rFonts w:ascii="Times New Roman" w:hAnsi="Times New Roman"/>
        </w:rPr>
        <w:t>Null</w:t>
      </w:r>
      <w:r w:rsidR="006A630A" w:rsidRPr="00A25E89">
        <w:rPr>
          <w:rFonts w:ascii="Times New Roman" w:hAnsi="Times New Roman"/>
          <w:lang w:val="ru-RU"/>
        </w:rPr>
        <w:t xml:space="preserve"> данных)</w:t>
      </w:r>
      <w:r w:rsidRPr="00A25E89">
        <w:rPr>
          <w:rFonts w:ascii="Times New Roman" w:hAnsi="Times New Roman"/>
          <w:lang w:val="ru-RU"/>
        </w:rPr>
        <w:t>.</w:t>
      </w:r>
    </w:p>
    <w:p w14:paraId="36D8D8A3" w14:textId="77777777" w:rsidR="00B968F0" w:rsidRPr="00A25E89" w:rsidRDefault="00B968F0" w:rsidP="009F575A">
      <w:pPr>
        <w:pStyle w:val="3"/>
        <w:ind w:left="1701" w:hanging="992"/>
        <w:rPr>
          <w:rFonts w:ascii="Times New Roman" w:hAnsi="Times New Roman" w:cs="Times New Roman"/>
          <w:color w:val="auto"/>
          <w:lang w:val="ru-RU"/>
        </w:rPr>
      </w:pPr>
      <w:bookmarkStart w:id="131" w:name="_Toc527535899"/>
      <w:bookmarkStart w:id="132" w:name="_Toc530733609"/>
      <w:bookmarkEnd w:id="131"/>
      <w:r w:rsidRPr="00A25E89">
        <w:rPr>
          <w:rFonts w:ascii="Times New Roman" w:hAnsi="Times New Roman" w:cs="Times New Roman"/>
          <w:color w:val="auto"/>
          <w:lang w:val="ru-RU"/>
        </w:rPr>
        <w:t>Информационное обеспечение</w:t>
      </w:r>
      <w:bookmarkEnd w:id="130"/>
      <w:bookmarkEnd w:id="132"/>
    </w:p>
    <w:p w14:paraId="50532874" w14:textId="77777777" w:rsidR="00C579F9" w:rsidRPr="00A25E89" w:rsidRDefault="00C579F9" w:rsidP="00C579F9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>Информационный обмен между компонентами системы в зависимости от уровня иерархии и распределения их по техническим средствам осуществить путем передачи межсистемных сообщений и использования общих информационных баз</w:t>
      </w:r>
      <w:r w:rsidR="006A630A" w:rsidRPr="00A25E89">
        <w:rPr>
          <w:rFonts w:ascii="Times New Roman" w:hAnsi="Times New Roman"/>
          <w:lang w:val="ru-RU"/>
        </w:rPr>
        <w:t xml:space="preserve"> данных</w:t>
      </w:r>
      <w:r w:rsidRPr="00A25E89">
        <w:rPr>
          <w:rFonts w:ascii="Times New Roman" w:hAnsi="Times New Roman"/>
          <w:lang w:val="ru-RU"/>
        </w:rPr>
        <w:t>.</w:t>
      </w:r>
    </w:p>
    <w:p w14:paraId="2143DA63" w14:textId="77777777" w:rsidR="00C579F9" w:rsidRPr="00A25E89" w:rsidRDefault="00C579F9" w:rsidP="00C579F9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>Предусмотреть контроль входной информации каждой системы на достоверность</w:t>
      </w:r>
      <w:r w:rsidR="006A630A" w:rsidRPr="00A25E89">
        <w:rPr>
          <w:rFonts w:ascii="Times New Roman" w:hAnsi="Times New Roman"/>
          <w:lang w:val="ru-RU"/>
        </w:rPr>
        <w:t>.</w:t>
      </w:r>
    </w:p>
    <w:p w14:paraId="431DBF30" w14:textId="77777777" w:rsidR="00C01E85" w:rsidRPr="00A25E89" w:rsidRDefault="004F470F" w:rsidP="00886928">
      <w:pPr>
        <w:pStyle w:val="3"/>
        <w:ind w:left="1701" w:hanging="992"/>
        <w:rPr>
          <w:rFonts w:ascii="Times New Roman" w:hAnsi="Times New Roman" w:cs="Times New Roman"/>
          <w:color w:val="auto"/>
          <w:lang w:val="ru-RU"/>
        </w:rPr>
      </w:pPr>
      <w:bookmarkStart w:id="133" w:name="_Toc269807859"/>
      <w:bookmarkStart w:id="134" w:name="_Toc530733610"/>
      <w:r w:rsidRPr="00A25E89">
        <w:rPr>
          <w:rFonts w:ascii="Times New Roman" w:hAnsi="Times New Roman" w:cs="Times New Roman"/>
          <w:color w:val="auto"/>
          <w:lang w:val="ru-RU"/>
        </w:rPr>
        <w:t>П</w:t>
      </w:r>
      <w:r w:rsidR="00C01E85" w:rsidRPr="00A25E89">
        <w:rPr>
          <w:rFonts w:ascii="Times New Roman" w:hAnsi="Times New Roman" w:cs="Times New Roman"/>
          <w:color w:val="auto"/>
          <w:lang w:val="ru-RU"/>
        </w:rPr>
        <w:t>рограммное обеспечение</w:t>
      </w:r>
      <w:bookmarkEnd w:id="133"/>
      <w:bookmarkEnd w:id="134"/>
    </w:p>
    <w:p w14:paraId="139ED422" w14:textId="7DA51410" w:rsidR="00C01E85" w:rsidRPr="00A25E89" w:rsidRDefault="00C01E85" w:rsidP="002E439B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>Для реализаций функций</w:t>
      </w:r>
      <w:r w:rsidR="00D432A4">
        <w:rPr>
          <w:rFonts w:ascii="Times New Roman" w:hAnsi="Times New Roman"/>
          <w:lang w:val="ru-RU"/>
        </w:rPr>
        <w:t xml:space="preserve"> ЦДВ</w:t>
      </w:r>
      <w:r w:rsidRPr="00A25E89">
        <w:rPr>
          <w:rFonts w:ascii="Times New Roman" w:hAnsi="Times New Roman"/>
          <w:lang w:val="ru-RU"/>
        </w:rPr>
        <w:t xml:space="preserve"> использовать </w:t>
      </w:r>
      <w:r w:rsidR="00280FE1" w:rsidRPr="00A25E89">
        <w:rPr>
          <w:rFonts w:ascii="Times New Roman" w:hAnsi="Times New Roman"/>
          <w:lang w:val="ru-RU"/>
        </w:rPr>
        <w:t>последние работоспособные версии программного обеспечения,</w:t>
      </w:r>
      <w:r w:rsidRPr="00A25E89">
        <w:rPr>
          <w:rFonts w:ascii="Times New Roman" w:hAnsi="Times New Roman"/>
          <w:lang w:val="ru-RU"/>
        </w:rPr>
        <w:t xml:space="preserve"> средств конфигурирования и визуального программирования.</w:t>
      </w:r>
    </w:p>
    <w:p w14:paraId="4F3CD6F2" w14:textId="77777777" w:rsidR="00C01E85" w:rsidRPr="00A25E89" w:rsidRDefault="00C01E85" w:rsidP="002E439B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lang w:val="ru-RU"/>
        </w:rPr>
        <w:t xml:space="preserve">В составе инструментального ПО исключить применение </w:t>
      </w:r>
      <w:r w:rsidR="00280FE1" w:rsidRPr="00A25E89">
        <w:rPr>
          <w:rFonts w:ascii="Times New Roman" w:hAnsi="Times New Roman"/>
          <w:lang w:val="ru-RU"/>
        </w:rPr>
        <w:t>неподдерживаемого программного обеспечения</w:t>
      </w:r>
      <w:r w:rsidRPr="00A25E89">
        <w:rPr>
          <w:rFonts w:ascii="Times New Roman" w:hAnsi="Times New Roman"/>
          <w:lang w:val="ru-RU"/>
        </w:rPr>
        <w:t>.</w:t>
      </w:r>
    </w:p>
    <w:p w14:paraId="6C0EDD66" w14:textId="77777777" w:rsidR="00C01E85" w:rsidRPr="00A25E89" w:rsidRDefault="00C01E85" w:rsidP="004547FC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Программное обеспечение должно отвечать следующим принципам:</w:t>
      </w:r>
    </w:p>
    <w:p w14:paraId="115089F1" w14:textId="77777777" w:rsidR="00C01E85" w:rsidRPr="00A25E89" w:rsidRDefault="00587BAB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м</w:t>
      </w:r>
      <w:r w:rsidR="00C01E85" w:rsidRPr="00A25E89">
        <w:rPr>
          <w:rFonts w:ascii="Times New Roman" w:hAnsi="Times New Roman"/>
          <w:szCs w:val="24"/>
        </w:rPr>
        <w:t>одульность построения всех составляющих;</w:t>
      </w:r>
    </w:p>
    <w:p w14:paraId="59C8AE01" w14:textId="77777777" w:rsidR="00C01E85" w:rsidRPr="00A25E89" w:rsidRDefault="00587BAB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э</w:t>
      </w:r>
      <w:r w:rsidR="00C01E85" w:rsidRPr="00A25E89">
        <w:rPr>
          <w:rFonts w:ascii="Times New Roman" w:hAnsi="Times New Roman"/>
          <w:szCs w:val="24"/>
        </w:rPr>
        <w:t xml:space="preserve">ффективность (минимальная затрата </w:t>
      </w:r>
      <w:r w:rsidR="00280FE1" w:rsidRPr="00A25E89">
        <w:rPr>
          <w:rFonts w:ascii="Times New Roman" w:hAnsi="Times New Roman"/>
          <w:szCs w:val="24"/>
          <w:lang w:val="en-US"/>
        </w:rPr>
        <w:t>IT</w:t>
      </w:r>
      <w:r w:rsidR="00280FE1" w:rsidRPr="00A25E89">
        <w:rPr>
          <w:rFonts w:ascii="Times New Roman" w:hAnsi="Times New Roman"/>
          <w:szCs w:val="24"/>
        </w:rPr>
        <w:t xml:space="preserve"> </w:t>
      </w:r>
      <w:r w:rsidR="00C01E85" w:rsidRPr="00A25E89">
        <w:rPr>
          <w:rFonts w:ascii="Times New Roman" w:hAnsi="Times New Roman"/>
          <w:szCs w:val="24"/>
        </w:rPr>
        <w:t>ресурсов);</w:t>
      </w:r>
    </w:p>
    <w:p w14:paraId="02C832D6" w14:textId="77777777" w:rsidR="00C01E85" w:rsidRPr="00A25E89" w:rsidRDefault="00587BAB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о</w:t>
      </w:r>
      <w:r w:rsidR="00C01E85" w:rsidRPr="00A25E89">
        <w:rPr>
          <w:rFonts w:ascii="Times New Roman" w:hAnsi="Times New Roman"/>
          <w:szCs w:val="24"/>
        </w:rPr>
        <w:t>ткрытость (возможность расширения и модификации);</w:t>
      </w:r>
    </w:p>
    <w:p w14:paraId="5552E062" w14:textId="77777777" w:rsidR="00C01E85" w:rsidRPr="00A25E89" w:rsidRDefault="00C01E85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гибкость (возможность внесения изменений и перенастройки);</w:t>
      </w:r>
    </w:p>
    <w:p w14:paraId="6776E29F" w14:textId="14564469" w:rsidR="00C01E85" w:rsidRPr="00A25E89" w:rsidRDefault="00C927D8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надежность </w:t>
      </w:r>
      <w:r w:rsidR="00C01E85" w:rsidRPr="00A25E89">
        <w:rPr>
          <w:rFonts w:ascii="Times New Roman" w:hAnsi="Times New Roman"/>
          <w:szCs w:val="24"/>
        </w:rPr>
        <w:t xml:space="preserve">(соответствие   заданному   </w:t>
      </w:r>
      <w:r w:rsidR="0022045A" w:rsidRPr="00A25E89">
        <w:rPr>
          <w:rFonts w:ascii="Times New Roman" w:hAnsi="Times New Roman"/>
          <w:szCs w:val="24"/>
        </w:rPr>
        <w:t>алгоритму, отсутствие</w:t>
      </w:r>
      <w:r w:rsidR="00C01E85" w:rsidRPr="00A25E89">
        <w:rPr>
          <w:rFonts w:ascii="Times New Roman" w:hAnsi="Times New Roman"/>
          <w:szCs w:val="24"/>
        </w:rPr>
        <w:t xml:space="preserve">   ложных действий);</w:t>
      </w:r>
    </w:p>
    <w:p w14:paraId="56E0E87E" w14:textId="77777777" w:rsidR="00C01E85" w:rsidRPr="00A25E89" w:rsidRDefault="00C01E85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защита от разрушения и несанкционированного доступа, как программ, так и данных;</w:t>
      </w:r>
    </w:p>
    <w:p w14:paraId="0D4417D9" w14:textId="77777777" w:rsidR="00C01E85" w:rsidRPr="00A25E89" w:rsidRDefault="00433990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отказоустойчивость</w:t>
      </w:r>
      <w:r w:rsidR="00C01E85" w:rsidRPr="00A25E89">
        <w:rPr>
          <w:rFonts w:ascii="Times New Roman" w:hAnsi="Times New Roman"/>
          <w:szCs w:val="24"/>
        </w:rPr>
        <w:t xml:space="preserve"> (выполнение возложенных функций в полном или частичном объемах при сбоях);</w:t>
      </w:r>
    </w:p>
    <w:p w14:paraId="08538CCB" w14:textId="77777777" w:rsidR="00C01E85" w:rsidRPr="00A25E89" w:rsidRDefault="00280FE1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</w:rPr>
      </w:pPr>
      <w:r w:rsidRPr="00A25E89">
        <w:rPr>
          <w:rFonts w:ascii="Times New Roman" w:hAnsi="Times New Roman"/>
        </w:rPr>
        <w:t>унификация решений</w:t>
      </w:r>
      <w:r w:rsidRPr="00A25E89">
        <w:rPr>
          <w:rFonts w:ascii="Times New Roman" w:hAnsi="Times New Roman"/>
          <w:lang w:val="en-US"/>
        </w:rPr>
        <w:t>;</w:t>
      </w:r>
    </w:p>
    <w:p w14:paraId="084CFAA0" w14:textId="77777777" w:rsidR="00B8414E" w:rsidRPr="00A25E89" w:rsidRDefault="00587BAB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</w:rPr>
      </w:pPr>
      <w:r w:rsidRPr="00A25E89">
        <w:rPr>
          <w:rFonts w:ascii="Times New Roman" w:hAnsi="Times New Roman"/>
        </w:rPr>
        <w:t>о</w:t>
      </w:r>
      <w:r w:rsidR="00B8414E" w:rsidRPr="00A25E89">
        <w:rPr>
          <w:rFonts w:ascii="Times New Roman" w:hAnsi="Times New Roman"/>
        </w:rPr>
        <w:t xml:space="preserve">рганизовать </w:t>
      </w:r>
      <w:r w:rsidR="009F2B5A" w:rsidRPr="00A25E89">
        <w:rPr>
          <w:rFonts w:ascii="Times New Roman" w:hAnsi="Times New Roman"/>
        </w:rPr>
        <w:t xml:space="preserve">персистентное </w:t>
      </w:r>
      <w:r w:rsidR="006342DE" w:rsidRPr="00A25E89">
        <w:rPr>
          <w:rFonts w:ascii="Times New Roman" w:hAnsi="Times New Roman"/>
        </w:rPr>
        <w:t>хранилище</w:t>
      </w:r>
      <w:r w:rsidR="00B8414E" w:rsidRPr="00A25E89">
        <w:rPr>
          <w:rFonts w:ascii="Times New Roman" w:hAnsi="Times New Roman"/>
        </w:rPr>
        <w:t xml:space="preserve"> данных со следующими подсистем</w:t>
      </w:r>
      <w:r w:rsidR="00280FE1" w:rsidRPr="00A25E89">
        <w:rPr>
          <w:rFonts w:ascii="Times New Roman" w:hAnsi="Times New Roman"/>
        </w:rPr>
        <w:t>а</w:t>
      </w:r>
      <w:r w:rsidR="00B8414E" w:rsidRPr="00A25E89">
        <w:rPr>
          <w:rFonts w:ascii="Times New Roman" w:hAnsi="Times New Roman"/>
        </w:rPr>
        <w:t>ми:</w:t>
      </w:r>
    </w:p>
    <w:p w14:paraId="0C378C6B" w14:textId="77777777" w:rsidR="00B8414E" w:rsidRPr="00A25E89" w:rsidRDefault="00B8414E" w:rsidP="0048336F">
      <w:pPr>
        <w:pStyle w:val="09125044"/>
        <w:ind w:left="1134" w:right="-39" w:hanging="283"/>
        <w:rPr>
          <w:rFonts w:ascii="Times New Roman" w:hAnsi="Times New Roman"/>
        </w:rPr>
      </w:pPr>
      <w:r w:rsidRPr="00A25E89">
        <w:rPr>
          <w:rFonts w:ascii="Times New Roman" w:hAnsi="Times New Roman"/>
        </w:rPr>
        <w:t>- подсистемы загрузки данных;</w:t>
      </w:r>
    </w:p>
    <w:p w14:paraId="4A129281" w14:textId="77777777" w:rsidR="00B8414E" w:rsidRPr="00A25E89" w:rsidRDefault="00B8414E" w:rsidP="0048336F">
      <w:pPr>
        <w:pStyle w:val="09125044"/>
        <w:ind w:left="1134" w:right="-39" w:hanging="283"/>
        <w:rPr>
          <w:rFonts w:ascii="Times New Roman" w:hAnsi="Times New Roman"/>
        </w:rPr>
      </w:pPr>
      <w:r w:rsidRPr="00A25E89">
        <w:rPr>
          <w:rFonts w:ascii="Times New Roman" w:hAnsi="Times New Roman"/>
        </w:rPr>
        <w:lastRenderedPageBreak/>
        <w:t>- подсистемы обработки запросов и представления данных;</w:t>
      </w:r>
    </w:p>
    <w:p w14:paraId="458B2A17" w14:textId="77777777" w:rsidR="00B8414E" w:rsidRPr="00A25E89" w:rsidRDefault="00B8414E" w:rsidP="0048336F">
      <w:pPr>
        <w:pStyle w:val="09125044"/>
        <w:ind w:left="1134" w:right="-39" w:hanging="283"/>
        <w:rPr>
          <w:rFonts w:ascii="Times New Roman" w:hAnsi="Times New Roman"/>
        </w:rPr>
      </w:pPr>
      <w:r w:rsidRPr="00A25E89">
        <w:rPr>
          <w:rFonts w:ascii="Times New Roman" w:hAnsi="Times New Roman"/>
        </w:rPr>
        <w:t>- подсистемы администрирования хранилища;</w:t>
      </w:r>
    </w:p>
    <w:p w14:paraId="06DA9C49" w14:textId="77777777" w:rsidR="00A106B4" w:rsidRPr="00A25E89" w:rsidRDefault="00587BAB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в</w:t>
      </w:r>
      <w:r w:rsidR="00A106B4" w:rsidRPr="00A25E89">
        <w:rPr>
          <w:rFonts w:ascii="Times New Roman" w:hAnsi="Times New Roman"/>
          <w:szCs w:val="24"/>
        </w:rPr>
        <w:t>заимодействие с базой данных реали</w:t>
      </w:r>
      <w:r w:rsidR="000E699E" w:rsidRPr="00A25E89">
        <w:rPr>
          <w:rFonts w:ascii="Times New Roman" w:hAnsi="Times New Roman"/>
          <w:szCs w:val="24"/>
        </w:rPr>
        <w:t xml:space="preserve">зовать на основе принципов CRUD </w:t>
      </w:r>
      <w:r w:rsidR="00A106B4" w:rsidRPr="00A25E89">
        <w:rPr>
          <w:rFonts w:ascii="Times New Roman" w:hAnsi="Times New Roman"/>
          <w:szCs w:val="24"/>
        </w:rPr>
        <w:t>(</w:t>
      </w:r>
      <w:proofErr w:type="spellStart"/>
      <w:r w:rsidR="00715F96">
        <w:fldChar w:fldCharType="begin"/>
      </w:r>
      <w:r w:rsidR="00715F96">
        <w:instrText xml:space="preserve"> HYPERLINK "https://ru.wikipedia.org/wiki/%D0%90%D0%BD%D0%B3%D0%BB%D0%B8%D0%B9%D1%81%D0%BA%D0%B8%D0%B9_%D1%8F%D0%B7%D1%8B%D0%BA" \o "Английский язык" </w:instrText>
      </w:r>
      <w:r w:rsidR="00715F96">
        <w:fldChar w:fldCharType="end"/>
      </w:r>
      <w:r w:rsidR="000E699E" w:rsidRPr="00A25E89">
        <w:rPr>
          <w:rFonts w:ascii="Times New Roman" w:hAnsi="Times New Roman"/>
          <w:szCs w:val="24"/>
        </w:rPr>
        <w:t>create</w:t>
      </w:r>
      <w:proofErr w:type="spellEnd"/>
      <w:r w:rsidR="000E699E" w:rsidRPr="00A25E89">
        <w:rPr>
          <w:rFonts w:ascii="Times New Roman" w:hAnsi="Times New Roman"/>
          <w:szCs w:val="24"/>
        </w:rPr>
        <w:t xml:space="preserve">, </w:t>
      </w:r>
      <w:proofErr w:type="spellStart"/>
      <w:r w:rsidR="000E699E" w:rsidRPr="00A25E89">
        <w:rPr>
          <w:rFonts w:ascii="Times New Roman" w:hAnsi="Times New Roman"/>
          <w:szCs w:val="24"/>
        </w:rPr>
        <w:t>read</w:t>
      </w:r>
      <w:proofErr w:type="spellEnd"/>
      <w:r w:rsidR="000E699E" w:rsidRPr="00A25E89">
        <w:rPr>
          <w:rFonts w:ascii="Times New Roman" w:hAnsi="Times New Roman"/>
          <w:szCs w:val="24"/>
        </w:rPr>
        <w:t xml:space="preserve">, </w:t>
      </w:r>
      <w:proofErr w:type="spellStart"/>
      <w:r w:rsidR="000E699E" w:rsidRPr="00A25E89">
        <w:rPr>
          <w:rFonts w:ascii="Times New Roman" w:hAnsi="Times New Roman"/>
          <w:szCs w:val="24"/>
        </w:rPr>
        <w:t>update</w:t>
      </w:r>
      <w:proofErr w:type="spellEnd"/>
      <w:r w:rsidR="000E699E" w:rsidRPr="00A25E89">
        <w:rPr>
          <w:rFonts w:ascii="Times New Roman" w:hAnsi="Times New Roman"/>
          <w:szCs w:val="24"/>
        </w:rPr>
        <w:t xml:space="preserve">, </w:t>
      </w:r>
      <w:proofErr w:type="spellStart"/>
      <w:r w:rsidR="00A106B4" w:rsidRPr="00A25E89">
        <w:rPr>
          <w:rFonts w:ascii="Times New Roman" w:hAnsi="Times New Roman"/>
          <w:szCs w:val="24"/>
        </w:rPr>
        <w:t>delete</w:t>
      </w:r>
      <w:proofErr w:type="spellEnd"/>
      <w:r w:rsidR="000E699E" w:rsidRPr="00A25E89">
        <w:rPr>
          <w:rFonts w:ascii="Times New Roman" w:hAnsi="Times New Roman"/>
          <w:szCs w:val="24"/>
        </w:rPr>
        <w:t>);</w:t>
      </w:r>
    </w:p>
    <w:p w14:paraId="0BAA4D87" w14:textId="77777777" w:rsidR="00A106B4" w:rsidRPr="00A25E89" w:rsidRDefault="00587BAB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о</w:t>
      </w:r>
      <w:r w:rsidR="00227A65" w:rsidRPr="00A25E89">
        <w:rPr>
          <w:rFonts w:ascii="Times New Roman" w:hAnsi="Times New Roman"/>
          <w:szCs w:val="24"/>
        </w:rPr>
        <w:t xml:space="preserve">беспечить универсальность CRUD </w:t>
      </w:r>
      <w:r w:rsidR="00A106B4" w:rsidRPr="00A25E89">
        <w:rPr>
          <w:rFonts w:ascii="Times New Roman" w:hAnsi="Times New Roman"/>
          <w:szCs w:val="24"/>
        </w:rPr>
        <w:t>– т.е. такую реализацию, которая позволяет работать с базами данных произвольной структуры. Использование прямых запросов к данным недопустимо.</w:t>
      </w:r>
    </w:p>
    <w:p w14:paraId="1F6CDF94" w14:textId="77777777" w:rsidR="004F470F" w:rsidRPr="00A25E89" w:rsidRDefault="00587BAB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</w:rPr>
      </w:pPr>
      <w:r w:rsidRPr="00A25E89">
        <w:rPr>
          <w:rFonts w:ascii="Times New Roman" w:hAnsi="Times New Roman"/>
        </w:rPr>
        <w:t>п</w:t>
      </w:r>
      <w:r w:rsidR="004F470F" w:rsidRPr="00A25E89">
        <w:rPr>
          <w:rFonts w:ascii="Times New Roman" w:hAnsi="Times New Roman"/>
        </w:rPr>
        <w:t>редусмотреть оперативный склад данных</w:t>
      </w:r>
      <w:r w:rsidR="00001E2C" w:rsidRPr="00A25E89">
        <w:rPr>
          <w:rFonts w:ascii="Times New Roman" w:hAnsi="Times New Roman"/>
        </w:rPr>
        <w:t xml:space="preserve"> (</w:t>
      </w:r>
      <w:r w:rsidR="00001E2C" w:rsidRPr="00A25E89">
        <w:rPr>
          <w:rFonts w:ascii="Times New Roman" w:hAnsi="Times New Roman"/>
          <w:lang w:val="en-US"/>
        </w:rPr>
        <w:t>ODS</w:t>
      </w:r>
      <w:r w:rsidR="00001E2C" w:rsidRPr="00A25E89">
        <w:rPr>
          <w:rFonts w:ascii="Times New Roman" w:hAnsi="Times New Roman"/>
        </w:rPr>
        <w:t>)</w:t>
      </w:r>
      <w:r w:rsidR="004F470F" w:rsidRPr="00A25E89">
        <w:rPr>
          <w:rFonts w:ascii="Times New Roman" w:hAnsi="Times New Roman"/>
        </w:rPr>
        <w:t>, т.е. создать промежуточный буфер между оперативным</w:t>
      </w:r>
      <w:r w:rsidR="00001E2C" w:rsidRPr="00A25E89">
        <w:rPr>
          <w:rFonts w:ascii="Times New Roman" w:hAnsi="Times New Roman"/>
        </w:rPr>
        <w:t>и системами и хранилищем данных;</w:t>
      </w:r>
    </w:p>
    <w:p w14:paraId="2EC9F8B3" w14:textId="77777777" w:rsidR="00001E2C" w:rsidRPr="00A25E89" w:rsidRDefault="00587BAB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</w:rPr>
      </w:pPr>
      <w:bookmarkStart w:id="135" w:name="_Toc180906180"/>
      <w:r w:rsidRPr="00A25E89">
        <w:rPr>
          <w:rFonts w:ascii="Times New Roman" w:hAnsi="Times New Roman"/>
        </w:rPr>
        <w:t>в</w:t>
      </w:r>
      <w:r w:rsidR="00001E2C" w:rsidRPr="00A25E89">
        <w:rPr>
          <w:rFonts w:ascii="Times New Roman" w:hAnsi="Times New Roman"/>
        </w:rPr>
        <w:t>итрины данных (</w:t>
      </w:r>
      <w:r w:rsidR="00001E2C" w:rsidRPr="00A25E89">
        <w:rPr>
          <w:rFonts w:ascii="Times New Roman" w:hAnsi="Times New Roman"/>
          <w:lang w:val="en-US"/>
        </w:rPr>
        <w:t>Data</w:t>
      </w:r>
      <w:r w:rsidR="00001E2C" w:rsidRPr="00A25E89">
        <w:rPr>
          <w:rFonts w:ascii="Times New Roman" w:hAnsi="Times New Roman"/>
        </w:rPr>
        <w:t xml:space="preserve"> </w:t>
      </w:r>
      <w:r w:rsidR="00001E2C" w:rsidRPr="00A25E89">
        <w:rPr>
          <w:rFonts w:ascii="Times New Roman" w:hAnsi="Times New Roman"/>
          <w:lang w:val="en-US"/>
        </w:rPr>
        <w:t>mart</w:t>
      </w:r>
      <w:r w:rsidR="00001E2C" w:rsidRPr="00A25E89">
        <w:rPr>
          <w:rFonts w:ascii="Times New Roman" w:hAnsi="Times New Roman"/>
        </w:rPr>
        <w:t>)</w:t>
      </w:r>
      <w:bookmarkEnd w:id="135"/>
      <w:r w:rsidR="00001E2C" w:rsidRPr="00A25E89">
        <w:rPr>
          <w:rFonts w:ascii="Times New Roman" w:hAnsi="Times New Roman"/>
        </w:rPr>
        <w:t>, функционально ориентированные витрины данных представляют собой структуры данных, обеспечивающие решение аналитических задач в конкретной функциональной области или подразделении предприятия;</w:t>
      </w:r>
    </w:p>
    <w:p w14:paraId="1556ACE4" w14:textId="77777777" w:rsidR="00587BAB" w:rsidRPr="00A25E89" w:rsidRDefault="00587BAB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</w:rPr>
      </w:pPr>
      <w:r w:rsidRPr="00A25E89">
        <w:rPr>
          <w:rFonts w:ascii="Times New Roman" w:hAnsi="Times New Roman"/>
        </w:rPr>
        <w:t>для витрин данных предусмотреть конструктор отчетов, который позволяет использовать предварительные шаблоны и макеты витрин данных;</w:t>
      </w:r>
    </w:p>
    <w:p w14:paraId="393373B5" w14:textId="72060B17" w:rsidR="00292F1D" w:rsidRPr="00A25E89" w:rsidRDefault="0045134D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</w:rPr>
      </w:pPr>
      <w:r w:rsidRPr="00A25E89">
        <w:rPr>
          <w:rFonts w:ascii="Times New Roman" w:hAnsi="Times New Roman"/>
        </w:rPr>
        <w:t xml:space="preserve">сбор данных на центральный сервер системы с весовых контроллеров </w:t>
      </w:r>
      <w:r w:rsidR="00587BAB" w:rsidRPr="00A25E89">
        <w:rPr>
          <w:rFonts w:ascii="Times New Roman" w:hAnsi="Times New Roman"/>
        </w:rPr>
        <w:t>о</w:t>
      </w:r>
      <w:r w:rsidR="00292F1D" w:rsidRPr="00A25E89">
        <w:rPr>
          <w:rFonts w:ascii="Times New Roman" w:hAnsi="Times New Roman"/>
        </w:rPr>
        <w:t xml:space="preserve">беспечить посредством </w:t>
      </w:r>
      <w:r w:rsidR="00AB023E" w:rsidRPr="00A25E89">
        <w:rPr>
          <w:rFonts w:ascii="Times New Roman" w:hAnsi="Times New Roman"/>
        </w:rPr>
        <w:t>унифицированных средств,</w:t>
      </w:r>
      <w:r w:rsidR="00292F1D" w:rsidRPr="00A25E89">
        <w:rPr>
          <w:rFonts w:ascii="Times New Roman" w:hAnsi="Times New Roman"/>
        </w:rPr>
        <w:t xml:space="preserve"> использующих технологию OPC</w:t>
      </w:r>
      <w:r w:rsidR="00001E2C" w:rsidRPr="00A25E89">
        <w:rPr>
          <w:rFonts w:ascii="Times New Roman" w:hAnsi="Times New Roman"/>
        </w:rPr>
        <w:t>;</w:t>
      </w:r>
    </w:p>
    <w:p w14:paraId="05EAA82C" w14:textId="77777777" w:rsidR="00175A79" w:rsidRPr="00A25E89" w:rsidRDefault="0045134D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</w:rPr>
      </w:pPr>
      <w:r w:rsidRPr="00A25E89">
        <w:rPr>
          <w:rFonts w:ascii="Times New Roman" w:hAnsi="Times New Roman"/>
        </w:rPr>
        <w:t>п</w:t>
      </w:r>
      <w:r w:rsidR="00175A79" w:rsidRPr="00A25E89">
        <w:rPr>
          <w:rFonts w:ascii="Times New Roman" w:hAnsi="Times New Roman"/>
        </w:rPr>
        <w:t>ри необходимости использования дополнительного сбора данных использовать до</w:t>
      </w:r>
      <w:r w:rsidR="00227A65" w:rsidRPr="00A25E89">
        <w:rPr>
          <w:rFonts w:ascii="Times New Roman" w:hAnsi="Times New Roman"/>
        </w:rPr>
        <w:t>менную сервисную учетную запись;</w:t>
      </w:r>
    </w:p>
    <w:p w14:paraId="1642430E" w14:textId="77777777" w:rsidR="00CE5AD1" w:rsidRPr="00A25E89" w:rsidRDefault="00587BAB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</w:rPr>
      </w:pPr>
      <w:r w:rsidRPr="00A25E89">
        <w:rPr>
          <w:rFonts w:ascii="Times New Roman" w:hAnsi="Times New Roman"/>
        </w:rPr>
        <w:t>о</w:t>
      </w:r>
      <w:r w:rsidR="00CE5AD1" w:rsidRPr="00A25E89">
        <w:rPr>
          <w:rFonts w:ascii="Times New Roman" w:hAnsi="Times New Roman"/>
        </w:rPr>
        <w:t>беспечить динамическую обработку п</w:t>
      </w:r>
      <w:r w:rsidR="00227A65" w:rsidRPr="00A25E89">
        <w:rPr>
          <w:rFonts w:ascii="Times New Roman" w:hAnsi="Times New Roman"/>
        </w:rPr>
        <w:t>отоков данных и журнала событий;</w:t>
      </w:r>
    </w:p>
    <w:p w14:paraId="071323DD" w14:textId="77777777" w:rsidR="008C1137" w:rsidRPr="00A25E89" w:rsidRDefault="00587BAB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</w:rPr>
      </w:pPr>
      <w:r w:rsidRPr="00A25E89">
        <w:rPr>
          <w:rFonts w:ascii="Times New Roman" w:hAnsi="Times New Roman"/>
        </w:rPr>
        <w:t>о</w:t>
      </w:r>
      <w:r w:rsidR="008C1137" w:rsidRPr="00A25E89">
        <w:rPr>
          <w:rFonts w:ascii="Times New Roman" w:hAnsi="Times New Roman"/>
        </w:rPr>
        <w:t>беспечить возможность конфигурации шаблона интерфейса взаимодействия с пользователем</w:t>
      </w:r>
      <w:r w:rsidR="00001E2C" w:rsidRPr="00A25E89">
        <w:rPr>
          <w:rFonts w:ascii="Times New Roman" w:hAnsi="Times New Roman"/>
        </w:rPr>
        <w:t>;</w:t>
      </w:r>
    </w:p>
    <w:p w14:paraId="04539C79" w14:textId="77777777" w:rsidR="00C01E85" w:rsidRPr="00A25E89" w:rsidRDefault="00587BAB" w:rsidP="0048336F">
      <w:pPr>
        <w:pStyle w:val="09125044"/>
        <w:numPr>
          <w:ilvl w:val="0"/>
          <w:numId w:val="7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</w:rPr>
        <w:t>и</w:t>
      </w:r>
      <w:r w:rsidR="00C01E85" w:rsidRPr="00A25E89">
        <w:rPr>
          <w:rFonts w:ascii="Times New Roman" w:hAnsi="Times New Roman"/>
        </w:rPr>
        <w:t>нструкции по использованию</w:t>
      </w:r>
      <w:r w:rsidR="00C01E85" w:rsidRPr="00A25E89">
        <w:rPr>
          <w:rFonts w:ascii="Times New Roman" w:hAnsi="Times New Roman"/>
          <w:szCs w:val="24"/>
        </w:rPr>
        <w:t xml:space="preserve"> программного обеспечения должны быть на русском (украинском) языке.</w:t>
      </w:r>
    </w:p>
    <w:p w14:paraId="07032A5C" w14:textId="68DAA9A4" w:rsidR="00DC4A3C" w:rsidRPr="00EE7F84" w:rsidRDefault="00DC4A3C" w:rsidP="002E439B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Программное обеспечение должно соответствовать требованиям ИТ безопасности и департамента ИТ в отношении проектируемых и внедряемых систем на ПАО «АрселорМиттал Кривой Рог</w:t>
      </w:r>
      <w:r w:rsidR="008414CF" w:rsidRPr="00A25E89">
        <w:rPr>
          <w:rFonts w:ascii="Times New Roman" w:hAnsi="Times New Roman"/>
          <w:szCs w:val="24"/>
        </w:rPr>
        <w:t>» и типовым техническим требованиям к построению систем автоматизации ПАО «АрселорМиттал Кривой Рог».</w:t>
      </w:r>
      <w:r w:rsidR="00EE7F84" w:rsidRPr="00EE7F84">
        <w:rPr>
          <w:rFonts w:ascii="Times New Roman" w:hAnsi="Times New Roman"/>
          <w:szCs w:val="24"/>
        </w:rPr>
        <w:t xml:space="preserve"> </w:t>
      </w:r>
      <w:r w:rsidR="00EE7F84">
        <w:rPr>
          <w:rFonts w:ascii="Times New Roman" w:hAnsi="Times New Roman"/>
          <w:szCs w:val="24"/>
        </w:rPr>
        <w:t xml:space="preserve">Аутентификация и авторизация должна осуществляться через доменные группы </w:t>
      </w:r>
      <w:r w:rsidR="00EE7F84">
        <w:rPr>
          <w:rFonts w:ascii="Times New Roman" w:hAnsi="Times New Roman"/>
          <w:szCs w:val="24"/>
          <w:lang w:val="en-US"/>
        </w:rPr>
        <w:t>Active</w:t>
      </w:r>
      <w:r w:rsidR="00EE7F84" w:rsidRPr="00EE7F84">
        <w:rPr>
          <w:rFonts w:ascii="Times New Roman" w:hAnsi="Times New Roman"/>
          <w:szCs w:val="24"/>
        </w:rPr>
        <w:t xml:space="preserve"> </w:t>
      </w:r>
      <w:r w:rsidR="00EE7F84">
        <w:rPr>
          <w:rFonts w:ascii="Times New Roman" w:hAnsi="Times New Roman"/>
          <w:szCs w:val="24"/>
          <w:lang w:val="en-US"/>
        </w:rPr>
        <w:t>Directory</w:t>
      </w:r>
      <w:r w:rsidR="00EE7F84" w:rsidRPr="00EE7F84">
        <w:rPr>
          <w:rFonts w:ascii="Times New Roman" w:hAnsi="Times New Roman"/>
          <w:szCs w:val="24"/>
        </w:rPr>
        <w:t>.</w:t>
      </w:r>
    </w:p>
    <w:p w14:paraId="1F7CB143" w14:textId="77777777" w:rsidR="00C01E85" w:rsidRPr="00A25E89" w:rsidRDefault="00C01E85" w:rsidP="00C01E85">
      <w:pPr>
        <w:ind w:left="284" w:right="-39" w:firstLine="600"/>
        <w:jc w:val="both"/>
        <w:rPr>
          <w:rFonts w:ascii="Times New Roman" w:hAnsi="Times New Roman"/>
          <w:lang w:val="ru-RU"/>
        </w:rPr>
      </w:pPr>
    </w:p>
    <w:p w14:paraId="0DA926C4" w14:textId="77777777" w:rsidR="00C01E85" w:rsidRPr="00A25E89" w:rsidRDefault="00C01E85" w:rsidP="002419F5">
      <w:pPr>
        <w:pStyle w:val="3"/>
        <w:ind w:left="1276" w:hanging="850"/>
        <w:rPr>
          <w:rFonts w:ascii="Times New Roman" w:hAnsi="Times New Roman" w:cs="Times New Roman"/>
          <w:color w:val="auto"/>
          <w:lang w:val="ru-RU"/>
        </w:rPr>
      </w:pPr>
      <w:bookmarkStart w:id="136" w:name="_Toc269807860"/>
      <w:bookmarkStart w:id="137" w:name="_Toc530733611"/>
      <w:r w:rsidRPr="00A25E89">
        <w:rPr>
          <w:rFonts w:ascii="Times New Roman" w:hAnsi="Times New Roman" w:cs="Times New Roman"/>
          <w:color w:val="auto"/>
          <w:lang w:val="ru-RU"/>
        </w:rPr>
        <w:t>Техническое обеспечение</w:t>
      </w:r>
      <w:bookmarkEnd w:id="136"/>
      <w:bookmarkEnd w:id="137"/>
    </w:p>
    <w:p w14:paraId="3011A131" w14:textId="2C58EBB0" w:rsidR="00C01E85" w:rsidRPr="00A25E89" w:rsidRDefault="00C01E85" w:rsidP="004547FC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 xml:space="preserve">В состав комплекса технических средств </w:t>
      </w:r>
      <w:r w:rsidR="00832249">
        <w:rPr>
          <w:rFonts w:ascii="Times New Roman" w:hAnsi="Times New Roman"/>
          <w:szCs w:val="24"/>
        </w:rPr>
        <w:t>подключаемых весовых постов</w:t>
      </w:r>
      <w:r w:rsidR="0048336F">
        <w:rPr>
          <w:rFonts w:ascii="Times New Roman" w:hAnsi="Times New Roman"/>
          <w:szCs w:val="24"/>
        </w:rPr>
        <w:t xml:space="preserve"> </w:t>
      </w:r>
      <w:r w:rsidRPr="00A25E89">
        <w:rPr>
          <w:rFonts w:ascii="Times New Roman" w:hAnsi="Times New Roman"/>
          <w:szCs w:val="24"/>
        </w:rPr>
        <w:t>должны входить:</w:t>
      </w:r>
    </w:p>
    <w:p w14:paraId="2F619551" w14:textId="77777777" w:rsidR="00C01E85" w:rsidRPr="00A25E89" w:rsidRDefault="00C01E85" w:rsidP="0048336F">
      <w:pPr>
        <w:pStyle w:val="090850660"/>
        <w:numPr>
          <w:ilvl w:val="0"/>
          <w:numId w:val="8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сетевое оборудование;</w:t>
      </w:r>
    </w:p>
    <w:p w14:paraId="4DAA06F6" w14:textId="1C6AFBE7" w:rsidR="00180F3F" w:rsidRPr="00A25E89" w:rsidRDefault="00180F3F" w:rsidP="0048336F">
      <w:pPr>
        <w:pStyle w:val="090850660"/>
        <w:numPr>
          <w:ilvl w:val="0"/>
          <w:numId w:val="8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мониторы</w:t>
      </w:r>
      <w:r w:rsidR="0059754F">
        <w:rPr>
          <w:rFonts w:ascii="Times New Roman" w:hAnsi="Times New Roman"/>
          <w:szCs w:val="24"/>
        </w:rPr>
        <w:t xml:space="preserve"> и/или </w:t>
      </w:r>
      <w:r w:rsidR="0059754F">
        <w:rPr>
          <w:rFonts w:ascii="Times New Roman" w:hAnsi="Times New Roman"/>
          <w:szCs w:val="24"/>
          <w:lang w:val="en-US"/>
        </w:rPr>
        <w:t>HMI</w:t>
      </w:r>
      <w:r w:rsidR="0059754F" w:rsidRPr="00B464E2">
        <w:rPr>
          <w:rFonts w:ascii="Times New Roman" w:hAnsi="Times New Roman"/>
          <w:szCs w:val="24"/>
        </w:rPr>
        <w:t xml:space="preserve"> </w:t>
      </w:r>
      <w:r w:rsidR="0059754F">
        <w:rPr>
          <w:rFonts w:ascii="Times New Roman" w:hAnsi="Times New Roman"/>
          <w:szCs w:val="24"/>
        </w:rPr>
        <w:t>панели</w:t>
      </w:r>
      <w:r w:rsidR="00BE06A4" w:rsidRPr="00A25E89">
        <w:rPr>
          <w:rFonts w:ascii="Times New Roman" w:hAnsi="Times New Roman"/>
          <w:szCs w:val="24"/>
        </w:rPr>
        <w:t>;</w:t>
      </w:r>
    </w:p>
    <w:p w14:paraId="0ED9F099" w14:textId="77777777" w:rsidR="00180F3F" w:rsidRPr="00A25E89" w:rsidRDefault="00180F3F" w:rsidP="0048336F">
      <w:pPr>
        <w:pStyle w:val="090850660"/>
        <w:numPr>
          <w:ilvl w:val="0"/>
          <w:numId w:val="8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средства видеонаблюдения</w:t>
      </w:r>
      <w:r w:rsidR="00BE06A4" w:rsidRPr="00A25E89">
        <w:rPr>
          <w:rFonts w:ascii="Times New Roman" w:hAnsi="Times New Roman"/>
          <w:szCs w:val="24"/>
        </w:rPr>
        <w:t>;</w:t>
      </w:r>
    </w:p>
    <w:p w14:paraId="59EFE044" w14:textId="77777777" w:rsidR="002E439B" w:rsidRPr="00A25E89" w:rsidRDefault="00BE06A4" w:rsidP="0048336F">
      <w:pPr>
        <w:pStyle w:val="090850660"/>
        <w:numPr>
          <w:ilvl w:val="0"/>
          <w:numId w:val="8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средства коммуникации и связи;</w:t>
      </w:r>
    </w:p>
    <w:p w14:paraId="627B83DE" w14:textId="4F6ED87A" w:rsidR="00C01E85" w:rsidRPr="00A25E89" w:rsidRDefault="00C01E85" w:rsidP="0048336F">
      <w:pPr>
        <w:pStyle w:val="090850660"/>
        <w:numPr>
          <w:ilvl w:val="0"/>
          <w:numId w:val="8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средства для проверки исправности и обслуживания элементов системы</w:t>
      </w:r>
      <w:r w:rsidR="00A71D30" w:rsidRPr="00A25E89">
        <w:rPr>
          <w:rFonts w:ascii="Times New Roman" w:hAnsi="Times New Roman"/>
          <w:szCs w:val="24"/>
        </w:rPr>
        <w:t xml:space="preserve"> (комплекты инструментов</w:t>
      </w:r>
      <w:r w:rsidR="00C927D8">
        <w:rPr>
          <w:rFonts w:ascii="Times New Roman" w:hAnsi="Times New Roman"/>
          <w:szCs w:val="24"/>
          <w:lang w:val="uk-UA"/>
        </w:rPr>
        <w:t xml:space="preserve"> для </w:t>
      </w:r>
      <w:r w:rsidR="00C927D8">
        <w:rPr>
          <w:rFonts w:ascii="Times New Roman" w:hAnsi="Times New Roman"/>
          <w:szCs w:val="24"/>
        </w:rPr>
        <w:t>электромонтажника</w:t>
      </w:r>
      <w:r w:rsidR="005B5E1A">
        <w:rPr>
          <w:rFonts w:ascii="Times New Roman" w:hAnsi="Times New Roman"/>
          <w:szCs w:val="24"/>
        </w:rPr>
        <w:t xml:space="preserve"> (</w:t>
      </w:r>
      <w:proofErr w:type="spellStart"/>
      <w:r w:rsidR="008D4E71" w:rsidRPr="008D4E71">
        <w:rPr>
          <w:rFonts w:ascii="Times New Roman" w:hAnsi="Times New Roman"/>
          <w:szCs w:val="24"/>
        </w:rPr>
        <w:t>Pro'sKit</w:t>
      </w:r>
      <w:proofErr w:type="spellEnd"/>
      <w:r w:rsidR="008D4E71" w:rsidRPr="008D4E71">
        <w:rPr>
          <w:rFonts w:ascii="Times New Roman" w:hAnsi="Times New Roman"/>
          <w:szCs w:val="24"/>
        </w:rPr>
        <w:t xml:space="preserve"> 1PK-850B </w:t>
      </w:r>
      <w:r w:rsidR="008D4E71">
        <w:rPr>
          <w:rFonts w:ascii="Times New Roman" w:hAnsi="Times New Roman"/>
          <w:szCs w:val="24"/>
        </w:rPr>
        <w:t>или аналог</w:t>
      </w:r>
      <w:r w:rsidR="005B5E1A">
        <w:rPr>
          <w:rFonts w:ascii="Times New Roman" w:hAnsi="Times New Roman"/>
          <w:szCs w:val="24"/>
        </w:rPr>
        <w:t>)</w:t>
      </w:r>
      <w:r w:rsidR="00C927D8">
        <w:rPr>
          <w:rFonts w:ascii="Times New Roman" w:hAnsi="Times New Roman"/>
          <w:szCs w:val="24"/>
        </w:rPr>
        <w:t xml:space="preserve">, </w:t>
      </w:r>
      <w:r w:rsidR="008D4E71">
        <w:rPr>
          <w:rFonts w:ascii="Times New Roman" w:hAnsi="Times New Roman"/>
          <w:szCs w:val="24"/>
        </w:rPr>
        <w:t>инженера-</w:t>
      </w:r>
      <w:r w:rsidR="00C927D8">
        <w:rPr>
          <w:rFonts w:ascii="Times New Roman" w:hAnsi="Times New Roman"/>
          <w:szCs w:val="24"/>
        </w:rPr>
        <w:t>связиста</w:t>
      </w:r>
      <w:r w:rsidR="008D4E71">
        <w:rPr>
          <w:rFonts w:ascii="Times New Roman" w:hAnsi="Times New Roman"/>
          <w:szCs w:val="24"/>
        </w:rPr>
        <w:t xml:space="preserve"> (</w:t>
      </w:r>
      <w:proofErr w:type="spellStart"/>
      <w:r w:rsidR="008D4E71" w:rsidRPr="008D4E71">
        <w:rPr>
          <w:rFonts w:ascii="Times New Roman" w:hAnsi="Times New Roman"/>
          <w:szCs w:val="24"/>
        </w:rPr>
        <w:t>Pro'sKit</w:t>
      </w:r>
      <w:proofErr w:type="spellEnd"/>
      <w:r w:rsidR="008D4E71" w:rsidRPr="008D4E71">
        <w:rPr>
          <w:rFonts w:ascii="Times New Roman" w:hAnsi="Times New Roman"/>
          <w:szCs w:val="24"/>
        </w:rPr>
        <w:t xml:space="preserve"> PK-4015 или аналог</w:t>
      </w:r>
      <w:r w:rsidR="008D4E71">
        <w:rPr>
          <w:rFonts w:ascii="Times New Roman" w:hAnsi="Times New Roman"/>
          <w:szCs w:val="24"/>
        </w:rPr>
        <w:t>)</w:t>
      </w:r>
      <w:r w:rsidR="00C927D8">
        <w:rPr>
          <w:rFonts w:ascii="Times New Roman" w:hAnsi="Times New Roman"/>
          <w:szCs w:val="24"/>
        </w:rPr>
        <w:t xml:space="preserve">, </w:t>
      </w:r>
      <w:r w:rsidR="008D4E71">
        <w:rPr>
          <w:rFonts w:ascii="Times New Roman" w:hAnsi="Times New Roman"/>
          <w:szCs w:val="24"/>
        </w:rPr>
        <w:t>инженера электроника (</w:t>
      </w:r>
      <w:proofErr w:type="spellStart"/>
      <w:r w:rsidR="008D4E71" w:rsidRPr="008D4E71">
        <w:rPr>
          <w:rFonts w:ascii="Times New Roman" w:hAnsi="Times New Roman"/>
          <w:szCs w:val="24"/>
        </w:rPr>
        <w:t>Pro'sKit</w:t>
      </w:r>
      <w:proofErr w:type="spellEnd"/>
      <w:r w:rsidR="008D4E71" w:rsidRPr="008D4E71">
        <w:rPr>
          <w:rFonts w:ascii="Times New Roman" w:hAnsi="Times New Roman"/>
          <w:szCs w:val="24"/>
        </w:rPr>
        <w:t xml:space="preserve"> PK-15305B или аналог</w:t>
      </w:r>
      <w:r w:rsidR="008D4E71">
        <w:rPr>
          <w:rFonts w:ascii="Times New Roman" w:hAnsi="Times New Roman"/>
          <w:szCs w:val="24"/>
        </w:rPr>
        <w:t>),</w:t>
      </w:r>
      <w:r w:rsidR="00C927D8">
        <w:rPr>
          <w:rFonts w:ascii="Times New Roman" w:hAnsi="Times New Roman"/>
          <w:szCs w:val="24"/>
        </w:rPr>
        <w:t xml:space="preserve"> а также</w:t>
      </w:r>
      <w:r w:rsidR="00A71D30" w:rsidRPr="00A25E89">
        <w:rPr>
          <w:rFonts w:ascii="Times New Roman" w:hAnsi="Times New Roman"/>
          <w:szCs w:val="24"/>
        </w:rPr>
        <w:t xml:space="preserve"> наладочная станция на базе ноутбука</w:t>
      </w:r>
      <w:r w:rsidR="0059754F">
        <w:rPr>
          <w:rFonts w:ascii="Times New Roman" w:hAnsi="Times New Roman"/>
          <w:szCs w:val="24"/>
        </w:rPr>
        <w:t xml:space="preserve"> массой не более 2кг с предустановленным системным ПО</w:t>
      </w:r>
      <w:r w:rsidR="008D4E71">
        <w:rPr>
          <w:rFonts w:ascii="Times New Roman" w:hAnsi="Times New Roman"/>
          <w:szCs w:val="24"/>
        </w:rPr>
        <w:t xml:space="preserve">, </w:t>
      </w:r>
      <w:r w:rsidR="008D4E71">
        <w:rPr>
          <w:rFonts w:ascii="Times New Roman" w:hAnsi="Times New Roman"/>
          <w:szCs w:val="24"/>
          <w:lang w:val="en-US"/>
        </w:rPr>
        <w:t>SSD</w:t>
      </w:r>
      <w:r w:rsidR="008D4E71">
        <w:rPr>
          <w:rFonts w:ascii="Times New Roman" w:hAnsi="Times New Roman"/>
          <w:szCs w:val="24"/>
        </w:rPr>
        <w:t>, монитором не менее 13,3</w:t>
      </w:r>
      <w:r w:rsidR="008D4E71" w:rsidRPr="008D4E71">
        <w:rPr>
          <w:rFonts w:ascii="Times New Roman" w:hAnsi="Times New Roman"/>
          <w:szCs w:val="24"/>
        </w:rPr>
        <w:t>”</w:t>
      </w:r>
      <w:r w:rsidR="00A71D30" w:rsidRPr="00A25E89">
        <w:rPr>
          <w:rFonts w:ascii="Times New Roman" w:hAnsi="Times New Roman"/>
          <w:szCs w:val="24"/>
        </w:rPr>
        <w:t>)</w:t>
      </w:r>
      <w:r w:rsidRPr="00A25E89">
        <w:rPr>
          <w:rFonts w:ascii="Times New Roman" w:hAnsi="Times New Roman"/>
          <w:szCs w:val="24"/>
        </w:rPr>
        <w:t>;</w:t>
      </w:r>
    </w:p>
    <w:p w14:paraId="377EBC75" w14:textId="77777777" w:rsidR="00C01E85" w:rsidRPr="00A25E89" w:rsidRDefault="00C01E85" w:rsidP="0048336F">
      <w:pPr>
        <w:pStyle w:val="090850660"/>
        <w:numPr>
          <w:ilvl w:val="0"/>
          <w:numId w:val="8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источники бесперебойного электропитания;</w:t>
      </w:r>
    </w:p>
    <w:p w14:paraId="7C43F980" w14:textId="77777777" w:rsidR="0059754F" w:rsidRDefault="00371014" w:rsidP="0048336F">
      <w:pPr>
        <w:pStyle w:val="090850660"/>
        <w:numPr>
          <w:ilvl w:val="0"/>
          <w:numId w:val="8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 xml:space="preserve">серверное оборудование и </w:t>
      </w:r>
      <w:r w:rsidR="00C01E85" w:rsidRPr="00A25E89">
        <w:rPr>
          <w:rFonts w:ascii="Times New Roman" w:hAnsi="Times New Roman"/>
          <w:szCs w:val="24"/>
        </w:rPr>
        <w:t>программное обеспечение для обслуживания</w:t>
      </w:r>
      <w:r w:rsidR="0059754F">
        <w:rPr>
          <w:rFonts w:ascii="Times New Roman" w:hAnsi="Times New Roman"/>
          <w:szCs w:val="24"/>
        </w:rPr>
        <w:t>;</w:t>
      </w:r>
    </w:p>
    <w:p w14:paraId="1410A20F" w14:textId="074A4AB0" w:rsidR="00C01E85" w:rsidRPr="0059754F" w:rsidRDefault="0059754F" w:rsidP="0048336F">
      <w:pPr>
        <w:pStyle w:val="090850660"/>
        <w:numPr>
          <w:ilvl w:val="0"/>
          <w:numId w:val="8"/>
        </w:numPr>
        <w:ind w:left="851" w:right="-39" w:hanging="284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ПЛК, модули ввода/вывода</w:t>
      </w:r>
      <w:r w:rsidR="00B464E2">
        <w:rPr>
          <w:rFonts w:ascii="Times New Roman" w:hAnsi="Times New Roman"/>
          <w:szCs w:val="24"/>
        </w:rPr>
        <w:t>, платы расширения</w:t>
      </w:r>
      <w:r>
        <w:rPr>
          <w:rFonts w:ascii="Times New Roman" w:hAnsi="Times New Roman"/>
          <w:szCs w:val="24"/>
        </w:rPr>
        <w:t>, интерфейсные модули.</w:t>
      </w:r>
    </w:p>
    <w:p w14:paraId="5D25CCD9" w14:textId="77777777" w:rsidR="00180F3F" w:rsidRPr="00A25E89" w:rsidRDefault="00180F3F" w:rsidP="00180F3F">
      <w:pPr>
        <w:pStyle w:val="090850660"/>
        <w:ind w:left="1320" w:right="-39" w:firstLine="0"/>
        <w:rPr>
          <w:rFonts w:ascii="Times New Roman" w:hAnsi="Times New Roman"/>
          <w:szCs w:val="24"/>
        </w:rPr>
      </w:pPr>
    </w:p>
    <w:p w14:paraId="0E3091E7" w14:textId="658AE473" w:rsidR="005A7D99" w:rsidRPr="00A25E89" w:rsidRDefault="005A7D99" w:rsidP="00180F3F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Требования к оборудованию представлены в таблице</w:t>
      </w:r>
      <w:r w:rsidR="0059754F">
        <w:rPr>
          <w:rFonts w:ascii="Times New Roman" w:hAnsi="Times New Roman"/>
          <w:szCs w:val="24"/>
        </w:rPr>
        <w:t>:</w:t>
      </w:r>
    </w:p>
    <w:p w14:paraId="785A0210" w14:textId="77777777" w:rsidR="00180F3F" w:rsidRPr="00A25E89" w:rsidRDefault="00180F3F" w:rsidP="00180F3F">
      <w:pPr>
        <w:pStyle w:val="090850660"/>
        <w:ind w:left="0" w:right="-39" w:firstLine="600"/>
        <w:rPr>
          <w:rFonts w:ascii="Times New Roman" w:hAnsi="Times New Roman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1"/>
        <w:gridCol w:w="3515"/>
        <w:gridCol w:w="2300"/>
        <w:gridCol w:w="2998"/>
      </w:tblGrid>
      <w:tr w:rsidR="005A7D99" w:rsidRPr="00A25E89" w14:paraId="47618F0C" w14:textId="77777777" w:rsidTr="0059754F">
        <w:trPr>
          <w:trHeight w:val="783"/>
        </w:trPr>
        <w:tc>
          <w:tcPr>
            <w:tcW w:w="284" w:type="pct"/>
            <w:shd w:val="clear" w:color="auto" w:fill="auto"/>
            <w:vAlign w:val="center"/>
            <w:hideMark/>
          </w:tcPr>
          <w:p w14:paraId="300E1407" w14:textId="77777777" w:rsidR="005A7D99" w:rsidRPr="00A25E89" w:rsidRDefault="005A7D99" w:rsidP="004547FC">
            <w:pPr>
              <w:jc w:val="center"/>
              <w:rPr>
                <w:rFonts w:ascii="Times New Roman" w:hAnsi="Times New Roman"/>
                <w:color w:val="000000"/>
              </w:rPr>
            </w:pPr>
            <w:r w:rsidRPr="00A25E89">
              <w:rPr>
                <w:rFonts w:ascii="Times New Roman" w:hAnsi="Times New Roman"/>
                <w:color w:val="000000"/>
                <w:sz w:val="22"/>
                <w:szCs w:val="22"/>
              </w:rPr>
              <w:lastRenderedPageBreak/>
              <w:t>№</w:t>
            </w:r>
          </w:p>
        </w:tc>
        <w:tc>
          <w:tcPr>
            <w:tcW w:w="1881" w:type="pct"/>
            <w:shd w:val="clear" w:color="auto" w:fill="auto"/>
            <w:vAlign w:val="center"/>
            <w:hideMark/>
          </w:tcPr>
          <w:p w14:paraId="27231FE5" w14:textId="77777777" w:rsidR="005A7D99" w:rsidRPr="00A25E89" w:rsidRDefault="005A7D99" w:rsidP="004547FC">
            <w:pPr>
              <w:jc w:val="center"/>
              <w:rPr>
                <w:rFonts w:ascii="Times New Roman" w:hAnsi="Times New Roman"/>
                <w:b/>
                <w:bCs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/>
              </w:rPr>
              <w:t>Часть</w:t>
            </w:r>
          </w:p>
          <w:p w14:paraId="098B5562" w14:textId="77777777" w:rsidR="005A7D99" w:rsidRPr="00A25E89" w:rsidRDefault="005A7D99" w:rsidP="004547FC">
            <w:pPr>
              <w:jc w:val="center"/>
              <w:rPr>
                <w:rFonts w:ascii="Times New Roman" w:hAnsi="Times New Roman"/>
                <w:b/>
                <w:bCs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/>
              </w:rPr>
              <w:t>инфраструктуры</w:t>
            </w:r>
          </w:p>
        </w:tc>
        <w:tc>
          <w:tcPr>
            <w:tcW w:w="1231" w:type="pct"/>
            <w:shd w:val="clear" w:color="auto" w:fill="auto"/>
            <w:vAlign w:val="center"/>
            <w:hideMark/>
          </w:tcPr>
          <w:p w14:paraId="41574520" w14:textId="77777777" w:rsidR="005A7D99" w:rsidRPr="00A25E89" w:rsidRDefault="005A7D99" w:rsidP="004547FC">
            <w:pPr>
              <w:jc w:val="center"/>
              <w:rPr>
                <w:rFonts w:ascii="Times New Roman" w:hAnsi="Times New Roman"/>
                <w:b/>
                <w:bCs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/>
              </w:rPr>
              <w:t>Обязательное применение брендов</w:t>
            </w:r>
          </w:p>
        </w:tc>
        <w:tc>
          <w:tcPr>
            <w:tcW w:w="1605" w:type="pct"/>
            <w:shd w:val="clear" w:color="auto" w:fill="auto"/>
            <w:vAlign w:val="center"/>
            <w:hideMark/>
          </w:tcPr>
          <w:p w14:paraId="4C03C320" w14:textId="77777777" w:rsidR="005A7D99" w:rsidRPr="00A25E89" w:rsidRDefault="005A7D99" w:rsidP="004547FC">
            <w:pPr>
              <w:jc w:val="center"/>
              <w:rPr>
                <w:rFonts w:ascii="Times New Roman" w:hAnsi="Times New Roman"/>
                <w:b/>
                <w:bCs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/>
              </w:rPr>
              <w:t>Обязательные параметры</w:t>
            </w:r>
          </w:p>
        </w:tc>
      </w:tr>
      <w:tr w:rsidR="0059754F" w:rsidRPr="00964D12" w14:paraId="7CF663F7" w14:textId="77777777" w:rsidTr="0059754F">
        <w:trPr>
          <w:trHeight w:val="416"/>
        </w:trPr>
        <w:tc>
          <w:tcPr>
            <w:tcW w:w="284" w:type="pct"/>
            <w:shd w:val="clear" w:color="auto" w:fill="auto"/>
            <w:vAlign w:val="center"/>
            <w:hideMark/>
          </w:tcPr>
          <w:p w14:paraId="04B992D5" w14:textId="77777777" w:rsidR="0059754F" w:rsidRPr="00A25E89" w:rsidRDefault="0059754F" w:rsidP="004547FC">
            <w:pPr>
              <w:jc w:val="center"/>
              <w:rPr>
                <w:rFonts w:ascii="Times New Roman" w:hAnsi="Times New Roman"/>
                <w:color w:val="000000"/>
              </w:rPr>
            </w:pPr>
            <w:r w:rsidRPr="00A25E89">
              <w:rPr>
                <w:rFonts w:ascii="Times New Roman" w:hAnsi="Times New Roman"/>
                <w:color w:val="000000"/>
                <w:sz w:val="22"/>
                <w:szCs w:val="22"/>
                <w:lang w:val="ru-RU"/>
              </w:rPr>
              <w:t>1</w:t>
            </w:r>
          </w:p>
        </w:tc>
        <w:tc>
          <w:tcPr>
            <w:tcW w:w="1881" w:type="pct"/>
            <w:shd w:val="clear" w:color="auto" w:fill="auto"/>
            <w:vAlign w:val="center"/>
            <w:hideMark/>
          </w:tcPr>
          <w:p w14:paraId="5E42B631" w14:textId="77777777" w:rsidR="0059754F" w:rsidRPr="00A25E89" w:rsidRDefault="0059754F" w:rsidP="004547FC">
            <w:pPr>
              <w:rPr>
                <w:rFonts w:ascii="Times New Roman" w:hAnsi="Times New Roman"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color w:val="000000"/>
                <w:sz w:val="22"/>
                <w:szCs w:val="22"/>
                <w:lang w:val="ru-RU"/>
              </w:rPr>
              <w:t>Активное сетевое оборудование</w:t>
            </w:r>
          </w:p>
        </w:tc>
        <w:tc>
          <w:tcPr>
            <w:tcW w:w="1231" w:type="pct"/>
            <w:shd w:val="clear" w:color="auto" w:fill="auto"/>
            <w:vAlign w:val="center"/>
            <w:hideMark/>
          </w:tcPr>
          <w:p w14:paraId="40545436" w14:textId="77777777" w:rsidR="0059754F" w:rsidRPr="00A25E89" w:rsidRDefault="0059754F">
            <w:pPr>
              <w:rPr>
                <w:rFonts w:ascii="Times New Roman" w:hAnsi="Times New Roman"/>
                <w:color w:val="000000"/>
              </w:rPr>
            </w:pPr>
            <w:r w:rsidRPr="00A25E89">
              <w:rPr>
                <w:rFonts w:ascii="Times New Roman" w:hAnsi="Times New Roman"/>
                <w:color w:val="000000"/>
                <w:sz w:val="22"/>
                <w:szCs w:val="22"/>
              </w:rPr>
              <w:t>CISCO</w:t>
            </w:r>
          </w:p>
        </w:tc>
        <w:tc>
          <w:tcPr>
            <w:tcW w:w="1605" w:type="pct"/>
            <w:vMerge w:val="restart"/>
            <w:shd w:val="clear" w:color="auto" w:fill="auto"/>
            <w:vAlign w:val="center"/>
          </w:tcPr>
          <w:p w14:paraId="7E2F705C" w14:textId="7C68B5D4" w:rsidR="0059754F" w:rsidRPr="00A25E89" w:rsidRDefault="0059754F" w:rsidP="00A25E89">
            <w:pPr>
              <w:rPr>
                <w:rFonts w:ascii="Times New Roman" w:hAnsi="Times New Roman"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color w:val="000000"/>
                <w:lang w:val="ru-RU"/>
              </w:rPr>
              <w:t>Соответствие требованиям ИТ безопасности и департамента ИТ в отношении проектируемых и внедряемых систем на ПАО «АрселорМиттал Кривой Рог»</w:t>
            </w:r>
          </w:p>
        </w:tc>
      </w:tr>
      <w:tr w:rsidR="0059754F" w:rsidRPr="00A25E89" w14:paraId="2EB8851C" w14:textId="77777777" w:rsidTr="0059754F">
        <w:trPr>
          <w:trHeight w:val="409"/>
        </w:trPr>
        <w:tc>
          <w:tcPr>
            <w:tcW w:w="284" w:type="pct"/>
            <w:shd w:val="clear" w:color="auto" w:fill="auto"/>
            <w:vAlign w:val="center"/>
            <w:hideMark/>
          </w:tcPr>
          <w:p w14:paraId="13660653" w14:textId="77777777" w:rsidR="0059754F" w:rsidRPr="00A25E89" w:rsidRDefault="0059754F" w:rsidP="004547FC">
            <w:pPr>
              <w:jc w:val="center"/>
              <w:rPr>
                <w:rFonts w:ascii="Times New Roman" w:hAnsi="Times New Roman"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color w:val="000000"/>
                <w:sz w:val="22"/>
                <w:szCs w:val="22"/>
                <w:lang w:val="ru-RU"/>
              </w:rPr>
              <w:t>2</w:t>
            </w:r>
          </w:p>
        </w:tc>
        <w:tc>
          <w:tcPr>
            <w:tcW w:w="1881" w:type="pct"/>
            <w:shd w:val="clear" w:color="auto" w:fill="auto"/>
            <w:vAlign w:val="center"/>
            <w:hideMark/>
          </w:tcPr>
          <w:p w14:paraId="4C0D60EA" w14:textId="77777777" w:rsidR="0059754F" w:rsidRPr="00A25E89" w:rsidRDefault="0059754F" w:rsidP="004547FC">
            <w:pPr>
              <w:rPr>
                <w:rFonts w:ascii="Times New Roman" w:hAnsi="Times New Roman"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color w:val="000000"/>
                <w:sz w:val="22"/>
                <w:szCs w:val="22"/>
                <w:lang w:val="ru-RU"/>
              </w:rPr>
              <w:t>Серверное оборудование</w:t>
            </w:r>
          </w:p>
        </w:tc>
        <w:tc>
          <w:tcPr>
            <w:tcW w:w="1231" w:type="pct"/>
            <w:shd w:val="clear" w:color="auto" w:fill="auto"/>
            <w:vAlign w:val="center"/>
            <w:hideMark/>
          </w:tcPr>
          <w:p w14:paraId="384BC4C7" w14:textId="77777777" w:rsidR="0059754F" w:rsidRPr="00A25E89" w:rsidRDefault="0059754F" w:rsidP="004547FC">
            <w:pPr>
              <w:rPr>
                <w:rFonts w:ascii="Times New Roman" w:hAnsi="Times New Roman"/>
                <w:color w:val="000000"/>
              </w:rPr>
            </w:pPr>
            <w:r w:rsidRPr="00A25E89">
              <w:rPr>
                <w:rFonts w:ascii="Times New Roman" w:hAnsi="Times New Roman"/>
                <w:color w:val="000000"/>
                <w:sz w:val="22"/>
                <w:szCs w:val="22"/>
              </w:rPr>
              <w:t>HP</w:t>
            </w:r>
          </w:p>
        </w:tc>
        <w:tc>
          <w:tcPr>
            <w:tcW w:w="1605" w:type="pct"/>
            <w:vMerge/>
            <w:shd w:val="clear" w:color="auto" w:fill="auto"/>
            <w:vAlign w:val="center"/>
          </w:tcPr>
          <w:p w14:paraId="4DC8E2FB" w14:textId="6F913F5F" w:rsidR="0059754F" w:rsidRPr="00A25E89" w:rsidRDefault="0059754F" w:rsidP="004547FC">
            <w:pPr>
              <w:rPr>
                <w:rFonts w:ascii="Times New Roman" w:hAnsi="Times New Roman"/>
                <w:color w:val="000000"/>
                <w:lang w:val="ru-RU"/>
              </w:rPr>
            </w:pPr>
          </w:p>
        </w:tc>
      </w:tr>
      <w:tr w:rsidR="0059754F" w:rsidRPr="00A25E89" w14:paraId="25D7E538" w14:textId="77777777" w:rsidTr="0059754F">
        <w:trPr>
          <w:trHeight w:val="427"/>
        </w:trPr>
        <w:tc>
          <w:tcPr>
            <w:tcW w:w="284" w:type="pct"/>
            <w:shd w:val="clear" w:color="auto" w:fill="auto"/>
            <w:vAlign w:val="center"/>
            <w:hideMark/>
          </w:tcPr>
          <w:p w14:paraId="77D75969" w14:textId="77777777" w:rsidR="0059754F" w:rsidRPr="00A25E89" w:rsidRDefault="0059754F" w:rsidP="004547FC">
            <w:pPr>
              <w:jc w:val="center"/>
              <w:rPr>
                <w:rFonts w:ascii="Times New Roman" w:hAnsi="Times New Roman"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color w:val="000000"/>
                <w:sz w:val="22"/>
                <w:szCs w:val="22"/>
                <w:lang w:val="ru-RU"/>
              </w:rPr>
              <w:t>3</w:t>
            </w:r>
          </w:p>
        </w:tc>
        <w:tc>
          <w:tcPr>
            <w:tcW w:w="1881" w:type="pct"/>
            <w:shd w:val="clear" w:color="auto" w:fill="auto"/>
            <w:noWrap/>
            <w:vAlign w:val="center"/>
            <w:hideMark/>
          </w:tcPr>
          <w:p w14:paraId="1B8E13F9" w14:textId="77777777" w:rsidR="0059754F" w:rsidRPr="00A25E89" w:rsidRDefault="0059754F" w:rsidP="004547FC">
            <w:pPr>
              <w:rPr>
                <w:rFonts w:ascii="Times New Roman" w:hAnsi="Times New Roman"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color w:val="000000"/>
                <w:sz w:val="22"/>
                <w:szCs w:val="22"/>
                <w:lang w:val="ru-RU"/>
              </w:rPr>
              <w:t>ИБП</w:t>
            </w:r>
          </w:p>
        </w:tc>
        <w:tc>
          <w:tcPr>
            <w:tcW w:w="1231" w:type="pct"/>
            <w:shd w:val="clear" w:color="auto" w:fill="auto"/>
            <w:vAlign w:val="center"/>
            <w:hideMark/>
          </w:tcPr>
          <w:p w14:paraId="34A0F0A1" w14:textId="77777777" w:rsidR="0059754F" w:rsidRPr="00A25E89" w:rsidRDefault="0059754F" w:rsidP="004547FC">
            <w:pPr>
              <w:rPr>
                <w:rFonts w:ascii="Times New Roman" w:hAnsi="Times New Roman"/>
                <w:color w:val="000000"/>
              </w:rPr>
            </w:pPr>
            <w:r w:rsidRPr="00A25E89">
              <w:rPr>
                <w:rFonts w:ascii="Times New Roman" w:hAnsi="Times New Roman"/>
                <w:color w:val="000000"/>
                <w:sz w:val="22"/>
                <w:szCs w:val="22"/>
                <w:lang w:val="ru-RU"/>
              </w:rPr>
              <w:t>АРС</w:t>
            </w:r>
          </w:p>
        </w:tc>
        <w:tc>
          <w:tcPr>
            <w:tcW w:w="1605" w:type="pct"/>
            <w:vMerge/>
            <w:shd w:val="clear" w:color="auto" w:fill="auto"/>
            <w:vAlign w:val="center"/>
          </w:tcPr>
          <w:p w14:paraId="1D3C1AAB" w14:textId="729024CF" w:rsidR="0059754F" w:rsidRPr="00A25E89" w:rsidRDefault="0059754F" w:rsidP="004547FC">
            <w:pPr>
              <w:rPr>
                <w:rFonts w:ascii="Times New Roman" w:hAnsi="Times New Roman"/>
                <w:color w:val="000000"/>
                <w:lang w:val="ru-RU"/>
              </w:rPr>
            </w:pPr>
          </w:p>
        </w:tc>
      </w:tr>
      <w:tr w:rsidR="0059754F" w:rsidRPr="00A25E89" w14:paraId="13F4A782" w14:textId="77777777" w:rsidTr="0059754F">
        <w:trPr>
          <w:trHeight w:val="405"/>
        </w:trPr>
        <w:tc>
          <w:tcPr>
            <w:tcW w:w="284" w:type="pct"/>
            <w:shd w:val="clear" w:color="auto" w:fill="auto"/>
            <w:vAlign w:val="center"/>
            <w:hideMark/>
          </w:tcPr>
          <w:p w14:paraId="668159AD" w14:textId="77777777" w:rsidR="0059754F" w:rsidRPr="00A25E89" w:rsidRDefault="0059754F" w:rsidP="004547FC">
            <w:pPr>
              <w:jc w:val="center"/>
              <w:rPr>
                <w:rFonts w:ascii="Times New Roman" w:hAnsi="Times New Roman"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color w:val="000000"/>
                <w:lang w:val="ru-RU"/>
              </w:rPr>
              <w:t>4</w:t>
            </w:r>
          </w:p>
        </w:tc>
        <w:tc>
          <w:tcPr>
            <w:tcW w:w="1881" w:type="pct"/>
            <w:shd w:val="clear" w:color="auto" w:fill="auto"/>
            <w:noWrap/>
            <w:vAlign w:val="center"/>
            <w:hideMark/>
          </w:tcPr>
          <w:p w14:paraId="1AC03554" w14:textId="2F780FAE" w:rsidR="0059754F" w:rsidRPr="00A25E89" w:rsidRDefault="0059754F" w:rsidP="00A25E89">
            <w:pPr>
              <w:rPr>
                <w:rFonts w:ascii="Times New Roman" w:hAnsi="Times New Roman"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color w:val="000000"/>
                <w:lang w:val="ru-RU"/>
              </w:rPr>
              <w:t>Мониторы</w:t>
            </w:r>
          </w:p>
        </w:tc>
        <w:tc>
          <w:tcPr>
            <w:tcW w:w="1231" w:type="pct"/>
            <w:shd w:val="clear" w:color="auto" w:fill="auto"/>
            <w:vAlign w:val="center"/>
            <w:hideMark/>
          </w:tcPr>
          <w:p w14:paraId="5ACA8A2A" w14:textId="77777777" w:rsidR="0059754F" w:rsidRPr="00A25E89" w:rsidRDefault="0059754F" w:rsidP="004547FC">
            <w:pPr>
              <w:rPr>
                <w:rFonts w:ascii="Times New Roman" w:hAnsi="Times New Roman"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color w:val="000000"/>
              </w:rPr>
              <w:t>Samsung</w:t>
            </w:r>
            <w:r w:rsidRPr="00A25E89">
              <w:rPr>
                <w:rFonts w:ascii="Times New Roman" w:hAnsi="Times New Roman"/>
                <w:color w:val="000000"/>
                <w:lang w:val="ru-RU"/>
              </w:rPr>
              <w:t xml:space="preserve">, НР, </w:t>
            </w:r>
            <w:r w:rsidRPr="00A25E89">
              <w:rPr>
                <w:rFonts w:ascii="Times New Roman" w:hAnsi="Times New Roman"/>
                <w:color w:val="000000"/>
              </w:rPr>
              <w:t>Dell</w:t>
            </w:r>
          </w:p>
        </w:tc>
        <w:tc>
          <w:tcPr>
            <w:tcW w:w="1605" w:type="pct"/>
            <w:vMerge/>
            <w:shd w:val="clear" w:color="auto" w:fill="auto"/>
            <w:vAlign w:val="center"/>
          </w:tcPr>
          <w:p w14:paraId="2723655F" w14:textId="1094C119" w:rsidR="0059754F" w:rsidRPr="00A25E89" w:rsidRDefault="0059754F" w:rsidP="004547FC">
            <w:pPr>
              <w:rPr>
                <w:rFonts w:ascii="Times New Roman" w:hAnsi="Times New Roman"/>
                <w:color w:val="000000"/>
                <w:lang w:val="ru-RU"/>
              </w:rPr>
            </w:pPr>
          </w:p>
        </w:tc>
      </w:tr>
      <w:tr w:rsidR="0059754F" w:rsidRPr="00A25E89" w14:paraId="40C58817" w14:textId="77777777" w:rsidTr="0059754F">
        <w:trPr>
          <w:trHeight w:val="412"/>
        </w:trPr>
        <w:tc>
          <w:tcPr>
            <w:tcW w:w="284" w:type="pct"/>
            <w:shd w:val="clear" w:color="auto" w:fill="auto"/>
            <w:vAlign w:val="center"/>
          </w:tcPr>
          <w:p w14:paraId="2BCAF055" w14:textId="77777777" w:rsidR="0059754F" w:rsidRPr="00A25E89" w:rsidRDefault="0059754F" w:rsidP="004547FC">
            <w:pPr>
              <w:jc w:val="center"/>
              <w:rPr>
                <w:rFonts w:ascii="Times New Roman" w:hAnsi="Times New Roman"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color w:val="000000"/>
                <w:lang w:val="ru-RU"/>
              </w:rPr>
              <w:t>5</w:t>
            </w:r>
          </w:p>
        </w:tc>
        <w:tc>
          <w:tcPr>
            <w:tcW w:w="1881" w:type="pct"/>
            <w:shd w:val="clear" w:color="auto" w:fill="auto"/>
            <w:noWrap/>
            <w:vAlign w:val="center"/>
          </w:tcPr>
          <w:p w14:paraId="2372B902" w14:textId="77777777" w:rsidR="0059754F" w:rsidRPr="00A25E89" w:rsidRDefault="0059754F" w:rsidP="004547FC">
            <w:pPr>
              <w:rPr>
                <w:rFonts w:ascii="Times New Roman" w:hAnsi="Times New Roman"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color w:val="000000"/>
                <w:lang w:val="ru-RU"/>
              </w:rPr>
              <w:t>Видеонаблюдение</w:t>
            </w:r>
          </w:p>
        </w:tc>
        <w:tc>
          <w:tcPr>
            <w:tcW w:w="1231" w:type="pct"/>
            <w:shd w:val="clear" w:color="auto" w:fill="auto"/>
            <w:vAlign w:val="center"/>
          </w:tcPr>
          <w:p w14:paraId="03304A30" w14:textId="572AF63E" w:rsidR="0059754F" w:rsidRPr="00A25E89" w:rsidRDefault="0059754F" w:rsidP="004547FC">
            <w:pPr>
              <w:rPr>
                <w:rFonts w:ascii="Times New Roman" w:hAnsi="Times New Roman"/>
                <w:color w:val="000000"/>
              </w:rPr>
            </w:pPr>
            <w:r w:rsidRPr="00A25E89">
              <w:rPr>
                <w:rFonts w:ascii="Times New Roman" w:hAnsi="Times New Roman"/>
                <w:color w:val="000000"/>
              </w:rPr>
              <w:t>Axis</w:t>
            </w:r>
          </w:p>
        </w:tc>
        <w:tc>
          <w:tcPr>
            <w:tcW w:w="1605" w:type="pct"/>
            <w:vMerge/>
            <w:shd w:val="clear" w:color="auto" w:fill="auto"/>
            <w:vAlign w:val="center"/>
          </w:tcPr>
          <w:p w14:paraId="6E9AB959" w14:textId="314CFE81" w:rsidR="0059754F" w:rsidRPr="00A25E89" w:rsidRDefault="0059754F" w:rsidP="004547FC">
            <w:pPr>
              <w:rPr>
                <w:rFonts w:ascii="Times New Roman" w:hAnsi="Times New Roman"/>
                <w:color w:val="000000"/>
                <w:lang w:val="ru-RU"/>
              </w:rPr>
            </w:pPr>
          </w:p>
        </w:tc>
      </w:tr>
      <w:tr w:rsidR="0059754F" w:rsidRPr="00855733" w14:paraId="53E3D334" w14:textId="77777777" w:rsidTr="0059754F">
        <w:trPr>
          <w:trHeight w:val="701"/>
        </w:trPr>
        <w:tc>
          <w:tcPr>
            <w:tcW w:w="284" w:type="pct"/>
            <w:shd w:val="clear" w:color="auto" w:fill="auto"/>
            <w:vAlign w:val="center"/>
          </w:tcPr>
          <w:p w14:paraId="7502B564" w14:textId="77777777" w:rsidR="0059754F" w:rsidRPr="00A25E89" w:rsidRDefault="0059754F" w:rsidP="004547FC">
            <w:pPr>
              <w:jc w:val="center"/>
              <w:rPr>
                <w:rFonts w:ascii="Times New Roman" w:hAnsi="Times New Roman"/>
                <w:color w:val="000000"/>
                <w:lang w:val="ru-RU"/>
              </w:rPr>
            </w:pPr>
            <w:r w:rsidRPr="00A25E89">
              <w:rPr>
                <w:rFonts w:ascii="Times New Roman" w:hAnsi="Times New Roman"/>
                <w:color w:val="000000"/>
                <w:lang w:val="ru-RU"/>
              </w:rPr>
              <w:t>6</w:t>
            </w:r>
          </w:p>
        </w:tc>
        <w:tc>
          <w:tcPr>
            <w:tcW w:w="1881" w:type="pct"/>
            <w:shd w:val="clear" w:color="auto" w:fill="auto"/>
            <w:noWrap/>
            <w:vAlign w:val="center"/>
          </w:tcPr>
          <w:p w14:paraId="03F5B1C5" w14:textId="77777777" w:rsidR="0059754F" w:rsidRPr="004A26EE" w:rsidRDefault="0059754F" w:rsidP="004547FC">
            <w:pPr>
              <w:rPr>
                <w:rFonts w:ascii="Times New Roman" w:hAnsi="Times New Roman"/>
                <w:color w:val="000000"/>
                <w:lang w:val="ru-RU"/>
              </w:rPr>
            </w:pPr>
            <w:r w:rsidRPr="004A26EE">
              <w:rPr>
                <w:rFonts w:ascii="Times New Roman" w:hAnsi="Times New Roman"/>
                <w:color w:val="000000"/>
                <w:lang w:val="ru-RU"/>
              </w:rPr>
              <w:t>Связь (телефонные аппараты с многолинейным прямым доступом к весовым станциям)</w:t>
            </w:r>
          </w:p>
        </w:tc>
        <w:tc>
          <w:tcPr>
            <w:tcW w:w="1231" w:type="pct"/>
            <w:shd w:val="clear" w:color="auto" w:fill="auto"/>
            <w:vAlign w:val="center"/>
          </w:tcPr>
          <w:p w14:paraId="03B19089" w14:textId="23CF1E55" w:rsidR="0059754F" w:rsidRPr="00855733" w:rsidRDefault="00855733" w:rsidP="004547FC">
            <w:pPr>
              <w:rPr>
                <w:rFonts w:ascii="Times New Roman" w:hAnsi="Times New Roman"/>
                <w:color w:val="000000"/>
              </w:rPr>
            </w:pPr>
            <w:r w:rsidRPr="00855733">
              <w:rPr>
                <w:rFonts w:ascii="Times New Roman" w:hAnsi="Times New Roman"/>
                <w:color w:val="000000"/>
              </w:rPr>
              <w:t>Alcatel-Lucent</w:t>
            </w:r>
          </w:p>
        </w:tc>
        <w:tc>
          <w:tcPr>
            <w:tcW w:w="1605" w:type="pct"/>
            <w:vMerge/>
            <w:shd w:val="clear" w:color="auto" w:fill="auto"/>
            <w:vAlign w:val="center"/>
          </w:tcPr>
          <w:p w14:paraId="4E029390" w14:textId="7C053B71" w:rsidR="0059754F" w:rsidRPr="00A25E89" w:rsidRDefault="0059754F" w:rsidP="004547FC">
            <w:pPr>
              <w:rPr>
                <w:rFonts w:ascii="Times New Roman" w:hAnsi="Times New Roman"/>
                <w:color w:val="000000"/>
                <w:lang w:val="ru-RU"/>
              </w:rPr>
            </w:pPr>
          </w:p>
        </w:tc>
      </w:tr>
      <w:tr w:rsidR="0059754F" w:rsidRPr="00A25E89" w14:paraId="6D325CC6" w14:textId="77777777" w:rsidTr="0059754F">
        <w:trPr>
          <w:trHeight w:val="258"/>
        </w:trPr>
        <w:tc>
          <w:tcPr>
            <w:tcW w:w="284" w:type="pct"/>
            <w:shd w:val="clear" w:color="auto" w:fill="auto"/>
            <w:vAlign w:val="center"/>
          </w:tcPr>
          <w:p w14:paraId="712C8FA0" w14:textId="08D3D332" w:rsidR="0059754F" w:rsidRPr="00A25E89" w:rsidRDefault="0059754F" w:rsidP="0059754F">
            <w:pPr>
              <w:jc w:val="center"/>
              <w:rPr>
                <w:rFonts w:ascii="Times New Roman" w:hAnsi="Times New Roman"/>
                <w:color w:val="000000"/>
                <w:lang w:val="ru-RU"/>
              </w:rPr>
            </w:pPr>
            <w:r>
              <w:rPr>
                <w:rFonts w:ascii="Times New Roman" w:hAnsi="Times New Roman"/>
                <w:color w:val="000000"/>
                <w:lang w:val="ru-RU"/>
              </w:rPr>
              <w:t>7</w:t>
            </w:r>
          </w:p>
        </w:tc>
        <w:tc>
          <w:tcPr>
            <w:tcW w:w="1881" w:type="pct"/>
            <w:shd w:val="clear" w:color="auto" w:fill="auto"/>
            <w:noWrap/>
            <w:vAlign w:val="center"/>
          </w:tcPr>
          <w:p w14:paraId="558EE921" w14:textId="4159DAF6" w:rsidR="0059754F" w:rsidRPr="00A25E89" w:rsidRDefault="0059754F" w:rsidP="0059754F">
            <w:pPr>
              <w:rPr>
                <w:rFonts w:ascii="Times New Roman" w:hAnsi="Times New Roman"/>
                <w:color w:val="000000"/>
                <w:lang w:val="ru-RU"/>
              </w:rPr>
            </w:pPr>
            <w:r>
              <w:rPr>
                <w:rFonts w:ascii="Times New Roman" w:hAnsi="Times New Roman"/>
                <w:color w:val="000000"/>
                <w:lang w:val="ru-RU"/>
              </w:rPr>
              <w:t>Шкафы</w:t>
            </w:r>
          </w:p>
        </w:tc>
        <w:tc>
          <w:tcPr>
            <w:tcW w:w="1231" w:type="pct"/>
            <w:shd w:val="clear" w:color="auto" w:fill="auto"/>
            <w:vAlign w:val="center"/>
          </w:tcPr>
          <w:p w14:paraId="66928881" w14:textId="2F31F93E" w:rsidR="0059754F" w:rsidRPr="00A25E89" w:rsidRDefault="0059754F" w:rsidP="0059754F">
            <w:pPr>
              <w:rPr>
                <w:rFonts w:ascii="Times New Roman" w:hAnsi="Times New Roman"/>
                <w:color w:val="000000"/>
                <w:lang w:val="ru-RU"/>
              </w:rPr>
            </w:pPr>
            <w:r>
              <w:rPr>
                <w:rFonts w:ascii="Times New Roman" w:hAnsi="Times New Roman"/>
                <w:color w:val="000000"/>
              </w:rPr>
              <w:t>Rittal</w:t>
            </w:r>
          </w:p>
        </w:tc>
        <w:tc>
          <w:tcPr>
            <w:tcW w:w="1605" w:type="pct"/>
            <w:vMerge/>
            <w:shd w:val="clear" w:color="auto" w:fill="auto"/>
            <w:vAlign w:val="center"/>
          </w:tcPr>
          <w:p w14:paraId="1E8B9DD3" w14:textId="77777777" w:rsidR="0059754F" w:rsidRPr="00A25E89" w:rsidRDefault="0059754F" w:rsidP="0059754F">
            <w:pPr>
              <w:rPr>
                <w:rFonts w:ascii="Times New Roman" w:hAnsi="Times New Roman"/>
                <w:color w:val="000000"/>
                <w:lang w:val="ru-RU"/>
              </w:rPr>
            </w:pPr>
          </w:p>
        </w:tc>
      </w:tr>
      <w:tr w:rsidR="0059754F" w:rsidRPr="00A25E89" w14:paraId="0EB33141" w14:textId="77777777" w:rsidTr="0059754F">
        <w:trPr>
          <w:trHeight w:val="258"/>
        </w:trPr>
        <w:tc>
          <w:tcPr>
            <w:tcW w:w="284" w:type="pct"/>
            <w:shd w:val="clear" w:color="auto" w:fill="auto"/>
            <w:vAlign w:val="center"/>
          </w:tcPr>
          <w:p w14:paraId="5DBABDB3" w14:textId="2B338C40" w:rsidR="0059754F" w:rsidRPr="0059754F" w:rsidRDefault="0059754F" w:rsidP="004547FC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8</w:t>
            </w:r>
          </w:p>
        </w:tc>
        <w:tc>
          <w:tcPr>
            <w:tcW w:w="1881" w:type="pct"/>
            <w:shd w:val="clear" w:color="auto" w:fill="auto"/>
            <w:noWrap/>
            <w:vAlign w:val="center"/>
          </w:tcPr>
          <w:p w14:paraId="600C58F0" w14:textId="799C5341" w:rsidR="0059754F" w:rsidRPr="0059754F" w:rsidRDefault="0059754F" w:rsidP="004547FC">
            <w:pPr>
              <w:rPr>
                <w:rFonts w:ascii="Times New Roman" w:hAnsi="Times New Roman"/>
                <w:color w:val="000000"/>
                <w:lang w:val="ru-RU"/>
              </w:rPr>
            </w:pPr>
            <w:r>
              <w:rPr>
                <w:rFonts w:ascii="Times New Roman" w:hAnsi="Times New Roman"/>
                <w:color w:val="000000"/>
                <w:lang w:val="ru-RU"/>
              </w:rPr>
              <w:t>Пассивная СКС</w:t>
            </w:r>
          </w:p>
        </w:tc>
        <w:tc>
          <w:tcPr>
            <w:tcW w:w="1231" w:type="pct"/>
            <w:shd w:val="clear" w:color="auto" w:fill="auto"/>
            <w:vAlign w:val="center"/>
          </w:tcPr>
          <w:p w14:paraId="54BCD204" w14:textId="34D23D07" w:rsidR="0059754F" w:rsidRPr="0059754F" w:rsidRDefault="0059754F" w:rsidP="004547FC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R&amp;M</w:t>
            </w:r>
          </w:p>
        </w:tc>
        <w:tc>
          <w:tcPr>
            <w:tcW w:w="1605" w:type="pct"/>
            <w:vMerge/>
            <w:shd w:val="clear" w:color="auto" w:fill="auto"/>
            <w:vAlign w:val="center"/>
          </w:tcPr>
          <w:p w14:paraId="6AD1D3B2" w14:textId="77777777" w:rsidR="0059754F" w:rsidRPr="00A25E89" w:rsidRDefault="0059754F" w:rsidP="004547FC">
            <w:pPr>
              <w:rPr>
                <w:rFonts w:ascii="Times New Roman" w:hAnsi="Times New Roman"/>
                <w:color w:val="000000"/>
                <w:lang w:val="ru-RU"/>
              </w:rPr>
            </w:pPr>
          </w:p>
        </w:tc>
      </w:tr>
    </w:tbl>
    <w:p w14:paraId="4D752DA6" w14:textId="77777777" w:rsidR="00C208A4" w:rsidRPr="00A25E89" w:rsidRDefault="00C208A4">
      <w:pPr>
        <w:pStyle w:val="afb"/>
        <w:spacing w:before="0" w:beforeAutospacing="0" w:after="0" w:afterAutospacing="0"/>
        <w:jc w:val="both"/>
      </w:pPr>
    </w:p>
    <w:p w14:paraId="23652A73" w14:textId="5F353ACA" w:rsidR="00C208A4" w:rsidRPr="00A25E89" w:rsidRDefault="004976DF" w:rsidP="00795A7A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Т</w:t>
      </w:r>
      <w:r w:rsidR="009E7783" w:rsidRPr="00A25E89">
        <w:rPr>
          <w:rFonts w:ascii="Times New Roman" w:hAnsi="Times New Roman"/>
          <w:szCs w:val="24"/>
        </w:rPr>
        <w:t>ехническое решения в части серверной инфраструктуры, организации передачи данных по информационной сети предприятия, активное сетевое оборудование и источники бесперебойного питания должны соответствовать Требованиям ИТ безопасности и Департамента ИТ в отношениях проектируемых и внедряемых систем на ПАО «АрселорМиттал Кривой Рог».</w:t>
      </w:r>
    </w:p>
    <w:p w14:paraId="7B1A3BE4" w14:textId="26357B2C" w:rsidR="00C208A4" w:rsidRPr="00A25E89" w:rsidRDefault="00D81C52" w:rsidP="00795A7A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Оборудование,</w:t>
      </w:r>
      <w:r w:rsidR="005A7D99" w:rsidRPr="00A25E89">
        <w:rPr>
          <w:rFonts w:ascii="Times New Roman" w:hAnsi="Times New Roman"/>
          <w:szCs w:val="24"/>
        </w:rPr>
        <w:t xml:space="preserve"> не указанное в частях инфраструктуры</w:t>
      </w:r>
      <w:r>
        <w:rPr>
          <w:rFonts w:ascii="Times New Roman" w:hAnsi="Times New Roman"/>
          <w:szCs w:val="24"/>
        </w:rPr>
        <w:t>,</w:t>
      </w:r>
      <w:r w:rsidR="005A7D99" w:rsidRPr="00A25E89">
        <w:rPr>
          <w:rFonts w:ascii="Times New Roman" w:hAnsi="Times New Roman"/>
          <w:szCs w:val="24"/>
        </w:rPr>
        <w:t xml:space="preserve"> в обязательном порядке согласовывается с </w:t>
      </w:r>
      <w:r w:rsidR="000F639E" w:rsidRPr="00A25E89">
        <w:rPr>
          <w:rFonts w:ascii="Times New Roman" w:hAnsi="Times New Roman"/>
          <w:b/>
          <w:szCs w:val="24"/>
        </w:rPr>
        <w:t>З</w:t>
      </w:r>
      <w:r w:rsidR="005A7D99" w:rsidRPr="00A25E89">
        <w:rPr>
          <w:rFonts w:ascii="Times New Roman" w:hAnsi="Times New Roman"/>
          <w:b/>
          <w:szCs w:val="24"/>
        </w:rPr>
        <w:t>аказчиком</w:t>
      </w:r>
      <w:r w:rsidR="005A7D99" w:rsidRPr="00A25E89">
        <w:rPr>
          <w:rFonts w:ascii="Times New Roman" w:hAnsi="Times New Roman"/>
          <w:szCs w:val="24"/>
        </w:rPr>
        <w:t>.</w:t>
      </w:r>
    </w:p>
    <w:p w14:paraId="387889EC" w14:textId="77777777" w:rsidR="00136003" w:rsidRPr="00A25E89" w:rsidRDefault="00136003" w:rsidP="00932DDF">
      <w:pPr>
        <w:rPr>
          <w:rFonts w:ascii="Times New Roman" w:hAnsi="Times New Roman"/>
          <w:lang w:val="ru-RU"/>
        </w:rPr>
      </w:pPr>
    </w:p>
    <w:p w14:paraId="034FF263" w14:textId="77777777" w:rsidR="00C01E85" w:rsidRPr="00A25E89" w:rsidRDefault="00C01E85" w:rsidP="002419F5">
      <w:pPr>
        <w:pStyle w:val="3"/>
        <w:ind w:left="1276" w:hanging="850"/>
        <w:rPr>
          <w:rFonts w:ascii="Times New Roman" w:hAnsi="Times New Roman" w:cs="Times New Roman"/>
          <w:color w:val="auto"/>
          <w:lang w:val="ru-RU"/>
        </w:rPr>
      </w:pPr>
      <w:bookmarkStart w:id="138" w:name="_Toc269807862"/>
      <w:bookmarkStart w:id="139" w:name="_Toc530733612"/>
      <w:r w:rsidRPr="00A25E89">
        <w:rPr>
          <w:rFonts w:ascii="Times New Roman" w:hAnsi="Times New Roman" w:cs="Times New Roman"/>
          <w:color w:val="auto"/>
          <w:lang w:val="ru-RU"/>
        </w:rPr>
        <w:t>Организационное обеспечение</w:t>
      </w:r>
      <w:bookmarkEnd w:id="138"/>
      <w:bookmarkEnd w:id="139"/>
    </w:p>
    <w:p w14:paraId="385F222A" w14:textId="510B98CA" w:rsidR="00C01E85" w:rsidRPr="00A25E89" w:rsidRDefault="00C01E85" w:rsidP="00AF2093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Документация по организационному обеспечению должна регламентировать:</w:t>
      </w:r>
    </w:p>
    <w:p w14:paraId="34AE7DE6" w14:textId="62CCA393" w:rsidR="00AF2093" w:rsidRPr="00A25E89" w:rsidRDefault="00AF2093" w:rsidP="0048336F">
      <w:pPr>
        <w:pStyle w:val="ab"/>
        <w:numPr>
          <w:ilvl w:val="0"/>
          <w:numId w:val="8"/>
        </w:numPr>
        <w:ind w:left="851" w:hanging="284"/>
        <w:jc w:val="both"/>
        <w:rPr>
          <w:rFonts w:ascii="Times New Roman" w:hAnsi="Times New Roman"/>
          <w:spacing w:val="0"/>
          <w:sz w:val="24"/>
          <w:szCs w:val="24"/>
          <w:lang w:val="ru-RU" w:eastAsia="ru-RU"/>
        </w:rPr>
      </w:pPr>
      <w:r w:rsidRPr="00A25E89">
        <w:rPr>
          <w:rFonts w:ascii="Times New Roman" w:hAnsi="Times New Roman"/>
          <w:spacing w:val="0"/>
          <w:sz w:val="24"/>
          <w:szCs w:val="24"/>
          <w:lang w:val="ru-RU" w:eastAsia="ru-RU"/>
        </w:rPr>
        <w:t>структура, функции и взаимодействие подразделений, участвующих в эксплуатации и техническом обслуживании систем</w:t>
      </w:r>
      <w:r w:rsidR="0048336F">
        <w:rPr>
          <w:rFonts w:ascii="Times New Roman" w:hAnsi="Times New Roman"/>
          <w:spacing w:val="0"/>
          <w:sz w:val="24"/>
          <w:szCs w:val="24"/>
          <w:lang w:val="ru-RU" w:eastAsia="ru-RU"/>
        </w:rPr>
        <w:t xml:space="preserve"> ЦДВ</w:t>
      </w:r>
      <w:r w:rsidRPr="00A25E89">
        <w:rPr>
          <w:rFonts w:ascii="Times New Roman" w:hAnsi="Times New Roman"/>
          <w:spacing w:val="0"/>
          <w:sz w:val="24"/>
          <w:szCs w:val="24"/>
          <w:lang w:val="ru-RU" w:eastAsia="ru-RU"/>
        </w:rPr>
        <w:t>, должны обеспечить непрерывную работу технических средств и нормальное функционирование систем.</w:t>
      </w:r>
    </w:p>
    <w:p w14:paraId="2520B5D3" w14:textId="5FAC3550" w:rsidR="00C01E85" w:rsidRPr="00A25E89" w:rsidRDefault="00C01E85" w:rsidP="0048336F">
      <w:pPr>
        <w:pStyle w:val="090850660"/>
        <w:numPr>
          <w:ilvl w:val="0"/>
          <w:numId w:val="8"/>
        </w:numPr>
        <w:ind w:left="851" w:right="-39" w:hanging="284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действия обслуживающего персонала с учетом заданных требований по безошибочности и быстроте реализации персоналом своих функциональных обязанностей, а также содержать конкретные указания о действиях в случае возникновения аварийных ситуаций или нарушении нормальных условий функционирования систем</w:t>
      </w:r>
      <w:r w:rsidR="0048336F">
        <w:rPr>
          <w:rFonts w:ascii="Times New Roman" w:hAnsi="Times New Roman"/>
          <w:szCs w:val="24"/>
        </w:rPr>
        <w:t xml:space="preserve"> ЦДВ</w:t>
      </w:r>
      <w:r w:rsidRPr="00A25E89">
        <w:rPr>
          <w:rFonts w:ascii="Times New Roman" w:hAnsi="Times New Roman"/>
          <w:szCs w:val="24"/>
        </w:rPr>
        <w:t>, как для технологического персонала, так и для обслуживающего персонала.</w:t>
      </w:r>
    </w:p>
    <w:p w14:paraId="72EC2E40" w14:textId="77777777" w:rsidR="002C3B51" w:rsidRPr="00A25E89" w:rsidRDefault="002C3B51" w:rsidP="00E1665D">
      <w:pPr>
        <w:pStyle w:val="1"/>
        <w:rPr>
          <w:rFonts w:ascii="Times New Roman" w:hAnsi="Times New Roman" w:cs="Times New Roman"/>
          <w:lang w:val="ru-RU"/>
        </w:rPr>
      </w:pPr>
      <w:bookmarkStart w:id="140" w:name="_Toc530733613"/>
      <w:r w:rsidRPr="00A25E89">
        <w:rPr>
          <w:rFonts w:ascii="Times New Roman" w:hAnsi="Times New Roman" w:cs="Times New Roman"/>
          <w:lang w:val="ru-RU"/>
        </w:rPr>
        <w:t>Требования к проектной документации</w:t>
      </w:r>
      <w:bookmarkEnd w:id="140"/>
    </w:p>
    <w:p w14:paraId="69B73BD8" w14:textId="77777777" w:rsidR="002C3B51" w:rsidRPr="00A25E89" w:rsidRDefault="002C3B51" w:rsidP="00E1665D">
      <w:pPr>
        <w:rPr>
          <w:rFonts w:ascii="Times New Roman" w:hAnsi="Times New Roman"/>
        </w:rPr>
      </w:pPr>
    </w:p>
    <w:p w14:paraId="357FAB34" w14:textId="77777777" w:rsidR="00AF2093" w:rsidRPr="00A25E89" w:rsidRDefault="00AF2093" w:rsidP="00AF2093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b/>
        </w:rPr>
        <w:t>Исполнитель</w:t>
      </w:r>
      <w:r w:rsidRPr="00A25E89">
        <w:rPr>
          <w:rFonts w:ascii="Times New Roman" w:hAnsi="Times New Roman"/>
          <w:szCs w:val="24"/>
        </w:rPr>
        <w:t xml:space="preserve"> </w:t>
      </w:r>
    </w:p>
    <w:p w14:paraId="7DD7CCA5" w14:textId="77777777" w:rsidR="000E134E" w:rsidRPr="00A25E89" w:rsidRDefault="003E4899" w:rsidP="00A25E89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Разработка проектно-сметной документации должна быть выполнена в соответствии с ДБН А.2.2-3-2014</w:t>
      </w:r>
      <w:r w:rsidR="00A70FF0" w:rsidRPr="00A25E89">
        <w:rPr>
          <w:rFonts w:ascii="Times New Roman" w:hAnsi="Times New Roman"/>
          <w:szCs w:val="24"/>
        </w:rPr>
        <w:t xml:space="preserve"> «Состав и содержание проектной документации для строительства, ДСТУ Б А.2.4-4:2009 «Основные требования к проектной и рабочей документации</w:t>
      </w:r>
      <w:proofErr w:type="gramStart"/>
      <w:r w:rsidR="00A70FF0" w:rsidRPr="00A25E89">
        <w:rPr>
          <w:rFonts w:ascii="Times New Roman" w:hAnsi="Times New Roman"/>
          <w:szCs w:val="24"/>
        </w:rPr>
        <w:t>»,  ГОСТ</w:t>
      </w:r>
      <w:proofErr w:type="gramEnd"/>
      <w:r w:rsidR="00A70FF0" w:rsidRPr="00A25E89">
        <w:rPr>
          <w:rFonts w:ascii="Times New Roman" w:hAnsi="Times New Roman"/>
          <w:szCs w:val="24"/>
        </w:rPr>
        <w:t xml:space="preserve"> 34.601-90 «Автоматизированные системы. </w:t>
      </w:r>
      <w:r w:rsidRPr="00A25E89">
        <w:rPr>
          <w:rFonts w:ascii="Times New Roman" w:hAnsi="Times New Roman"/>
          <w:szCs w:val="24"/>
        </w:rPr>
        <w:t>Стадии создания</w:t>
      </w:r>
      <w:proofErr w:type="gramStart"/>
      <w:r w:rsidRPr="00A25E89">
        <w:rPr>
          <w:rFonts w:ascii="Times New Roman" w:hAnsi="Times New Roman"/>
          <w:szCs w:val="24"/>
        </w:rPr>
        <w:t>»</w:t>
      </w:r>
      <w:r w:rsidR="0039722A" w:rsidRPr="00A25E89">
        <w:rPr>
          <w:rFonts w:ascii="Times New Roman" w:hAnsi="Times New Roman"/>
          <w:szCs w:val="24"/>
        </w:rPr>
        <w:t xml:space="preserve">, </w:t>
      </w:r>
      <w:r w:rsidR="00430DDA" w:rsidRPr="00A25E89">
        <w:rPr>
          <w:rFonts w:ascii="Times New Roman" w:hAnsi="Times New Roman"/>
          <w:szCs w:val="24"/>
        </w:rPr>
        <w:t xml:space="preserve"> ДСТУ</w:t>
      </w:r>
      <w:proofErr w:type="gramEnd"/>
      <w:r w:rsidR="00430DDA" w:rsidRPr="00A25E89">
        <w:rPr>
          <w:rFonts w:ascii="Times New Roman" w:hAnsi="Times New Roman"/>
          <w:szCs w:val="24"/>
        </w:rPr>
        <w:t xml:space="preserve"> Б А.2.4-40-2009 «</w:t>
      </w:r>
      <w:proofErr w:type="spellStart"/>
      <w:r w:rsidR="00430DDA" w:rsidRPr="00A25E89">
        <w:rPr>
          <w:rFonts w:ascii="Times New Roman" w:hAnsi="Times New Roman"/>
          <w:szCs w:val="24"/>
        </w:rPr>
        <w:t>Телекомунікації</w:t>
      </w:r>
      <w:proofErr w:type="spellEnd"/>
      <w:r w:rsidR="00430DDA" w:rsidRPr="00A25E89">
        <w:rPr>
          <w:rFonts w:ascii="Times New Roman" w:hAnsi="Times New Roman"/>
          <w:szCs w:val="24"/>
        </w:rPr>
        <w:t xml:space="preserve">. </w:t>
      </w:r>
      <w:proofErr w:type="spellStart"/>
      <w:r w:rsidR="00430DDA" w:rsidRPr="00A25E89">
        <w:rPr>
          <w:rFonts w:ascii="Times New Roman" w:hAnsi="Times New Roman"/>
          <w:szCs w:val="24"/>
        </w:rPr>
        <w:t>Проводові</w:t>
      </w:r>
      <w:proofErr w:type="spellEnd"/>
      <w:r w:rsidR="00430DDA" w:rsidRPr="00A25E89">
        <w:rPr>
          <w:rFonts w:ascii="Times New Roman" w:hAnsi="Times New Roman"/>
          <w:szCs w:val="24"/>
        </w:rPr>
        <w:t xml:space="preserve"> </w:t>
      </w:r>
      <w:proofErr w:type="spellStart"/>
      <w:r w:rsidR="00430DDA" w:rsidRPr="00A25E89">
        <w:rPr>
          <w:rFonts w:ascii="Times New Roman" w:hAnsi="Times New Roman"/>
          <w:szCs w:val="24"/>
        </w:rPr>
        <w:t>засоби</w:t>
      </w:r>
      <w:proofErr w:type="spellEnd"/>
      <w:r w:rsidR="00430DDA" w:rsidRPr="00A25E89">
        <w:rPr>
          <w:rFonts w:ascii="Times New Roman" w:hAnsi="Times New Roman"/>
          <w:szCs w:val="24"/>
        </w:rPr>
        <w:t xml:space="preserve"> </w:t>
      </w:r>
      <w:proofErr w:type="spellStart"/>
      <w:r w:rsidR="00430DDA" w:rsidRPr="00A25E89">
        <w:rPr>
          <w:rFonts w:ascii="Times New Roman" w:hAnsi="Times New Roman"/>
          <w:szCs w:val="24"/>
        </w:rPr>
        <w:t>зв'язку</w:t>
      </w:r>
      <w:proofErr w:type="spellEnd"/>
      <w:r w:rsidR="00430DDA" w:rsidRPr="00A25E89">
        <w:rPr>
          <w:rFonts w:ascii="Times New Roman" w:hAnsi="Times New Roman"/>
          <w:szCs w:val="24"/>
        </w:rPr>
        <w:t xml:space="preserve">. </w:t>
      </w:r>
      <w:proofErr w:type="spellStart"/>
      <w:r w:rsidR="00430DDA" w:rsidRPr="00A25E89">
        <w:rPr>
          <w:rFonts w:ascii="Times New Roman" w:hAnsi="Times New Roman"/>
          <w:szCs w:val="24"/>
        </w:rPr>
        <w:t>Умовні</w:t>
      </w:r>
      <w:proofErr w:type="spellEnd"/>
      <w:r w:rsidR="00430DDA" w:rsidRPr="00A25E89">
        <w:rPr>
          <w:rFonts w:ascii="Times New Roman" w:hAnsi="Times New Roman"/>
          <w:szCs w:val="24"/>
        </w:rPr>
        <w:t xml:space="preserve"> </w:t>
      </w:r>
      <w:proofErr w:type="spellStart"/>
      <w:r w:rsidR="00430DDA" w:rsidRPr="00A25E89">
        <w:rPr>
          <w:rFonts w:ascii="Times New Roman" w:hAnsi="Times New Roman"/>
          <w:szCs w:val="24"/>
        </w:rPr>
        <w:t>графічні</w:t>
      </w:r>
      <w:proofErr w:type="spellEnd"/>
      <w:r w:rsidR="00430DDA" w:rsidRPr="00A25E89">
        <w:rPr>
          <w:rFonts w:ascii="Times New Roman" w:hAnsi="Times New Roman"/>
          <w:szCs w:val="24"/>
        </w:rPr>
        <w:t xml:space="preserve"> </w:t>
      </w:r>
      <w:proofErr w:type="spellStart"/>
      <w:r w:rsidR="00430DDA" w:rsidRPr="00A25E89">
        <w:rPr>
          <w:rFonts w:ascii="Times New Roman" w:hAnsi="Times New Roman"/>
          <w:szCs w:val="24"/>
        </w:rPr>
        <w:t>зображення</w:t>
      </w:r>
      <w:proofErr w:type="spellEnd"/>
      <w:r w:rsidR="00430DDA" w:rsidRPr="00A25E89">
        <w:rPr>
          <w:rFonts w:ascii="Times New Roman" w:hAnsi="Times New Roman"/>
          <w:szCs w:val="24"/>
        </w:rPr>
        <w:t xml:space="preserve"> на схемах та планах», ДСТУ Б А.2.4-42-2009 «</w:t>
      </w:r>
      <w:proofErr w:type="spellStart"/>
      <w:r w:rsidR="00430DDA" w:rsidRPr="00A25E89">
        <w:rPr>
          <w:rFonts w:ascii="Times New Roman" w:hAnsi="Times New Roman"/>
          <w:szCs w:val="24"/>
        </w:rPr>
        <w:t>Телекомунікації</w:t>
      </w:r>
      <w:proofErr w:type="spellEnd"/>
      <w:r w:rsidR="00430DDA" w:rsidRPr="00A25E89">
        <w:rPr>
          <w:rFonts w:ascii="Times New Roman" w:hAnsi="Times New Roman"/>
          <w:szCs w:val="24"/>
        </w:rPr>
        <w:t xml:space="preserve">. </w:t>
      </w:r>
      <w:proofErr w:type="spellStart"/>
      <w:r w:rsidR="00430DDA" w:rsidRPr="00A25E89">
        <w:rPr>
          <w:rFonts w:ascii="Times New Roman" w:hAnsi="Times New Roman"/>
          <w:szCs w:val="24"/>
        </w:rPr>
        <w:t>Проводові</w:t>
      </w:r>
      <w:proofErr w:type="spellEnd"/>
      <w:r w:rsidR="00430DDA" w:rsidRPr="00A25E89">
        <w:rPr>
          <w:rFonts w:ascii="Times New Roman" w:hAnsi="Times New Roman"/>
          <w:szCs w:val="24"/>
        </w:rPr>
        <w:t xml:space="preserve"> </w:t>
      </w:r>
      <w:proofErr w:type="spellStart"/>
      <w:r w:rsidR="00430DDA" w:rsidRPr="00A25E89">
        <w:rPr>
          <w:rFonts w:ascii="Times New Roman" w:hAnsi="Times New Roman"/>
          <w:szCs w:val="24"/>
        </w:rPr>
        <w:t>засоби</w:t>
      </w:r>
      <w:proofErr w:type="spellEnd"/>
      <w:r w:rsidR="00430DDA" w:rsidRPr="00A25E89">
        <w:rPr>
          <w:rFonts w:ascii="Times New Roman" w:hAnsi="Times New Roman"/>
          <w:szCs w:val="24"/>
        </w:rPr>
        <w:t xml:space="preserve"> </w:t>
      </w:r>
      <w:proofErr w:type="spellStart"/>
      <w:r w:rsidR="00430DDA" w:rsidRPr="00A25E89">
        <w:rPr>
          <w:rFonts w:ascii="Times New Roman" w:hAnsi="Times New Roman"/>
          <w:szCs w:val="24"/>
        </w:rPr>
        <w:t>зв'язку.Робочі</w:t>
      </w:r>
      <w:proofErr w:type="spellEnd"/>
      <w:r w:rsidR="00430DDA" w:rsidRPr="00A25E89">
        <w:rPr>
          <w:rFonts w:ascii="Times New Roman" w:hAnsi="Times New Roman"/>
          <w:szCs w:val="24"/>
        </w:rPr>
        <w:t xml:space="preserve"> </w:t>
      </w:r>
      <w:proofErr w:type="spellStart"/>
      <w:r w:rsidR="00430DDA" w:rsidRPr="00A25E89">
        <w:rPr>
          <w:rFonts w:ascii="Times New Roman" w:hAnsi="Times New Roman"/>
          <w:szCs w:val="24"/>
        </w:rPr>
        <w:t>креслення</w:t>
      </w:r>
      <w:proofErr w:type="spellEnd"/>
      <w:r w:rsidR="00430DDA" w:rsidRPr="00A25E89">
        <w:rPr>
          <w:rFonts w:ascii="Times New Roman" w:hAnsi="Times New Roman"/>
          <w:szCs w:val="24"/>
        </w:rPr>
        <w:t>»</w:t>
      </w:r>
    </w:p>
    <w:p w14:paraId="5AD2BF37" w14:textId="77777777" w:rsidR="00097D1C" w:rsidRPr="00A25E89" w:rsidRDefault="002C3B51" w:rsidP="00AF2093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lastRenderedPageBreak/>
        <w:t>Документация предоставляется в формате DWG и PDF</w:t>
      </w:r>
      <w:r w:rsidR="00097D1C" w:rsidRPr="00A25E89">
        <w:rPr>
          <w:rFonts w:ascii="Times New Roman" w:hAnsi="Times New Roman"/>
          <w:szCs w:val="24"/>
        </w:rPr>
        <w:t>.</w:t>
      </w:r>
    </w:p>
    <w:p w14:paraId="61FE82C3" w14:textId="77777777" w:rsidR="002C3B51" w:rsidRPr="00A25E89" w:rsidRDefault="002C3B51" w:rsidP="00AF2093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Все концептуальные проектные решения должны быть предварительно согласованы с Заказчиком.</w:t>
      </w:r>
    </w:p>
    <w:p w14:paraId="7BEB4E40" w14:textId="6C862204" w:rsidR="002C3B51" w:rsidRPr="00A25E89" w:rsidRDefault="002C3B51" w:rsidP="00AF2093">
      <w:pPr>
        <w:pStyle w:val="090850660"/>
        <w:ind w:left="0" w:right="-39" w:firstLine="600"/>
        <w:rPr>
          <w:rFonts w:ascii="Times New Roman" w:hAnsi="Times New Roman"/>
          <w:szCs w:val="24"/>
        </w:rPr>
      </w:pPr>
      <w:proofErr w:type="gramStart"/>
      <w:r w:rsidRPr="00A25E89">
        <w:rPr>
          <w:rFonts w:ascii="Times New Roman" w:hAnsi="Times New Roman"/>
          <w:szCs w:val="24"/>
        </w:rPr>
        <w:t>Вся  документация</w:t>
      </w:r>
      <w:proofErr w:type="gramEnd"/>
      <w:r w:rsidRPr="00A25E89">
        <w:rPr>
          <w:rFonts w:ascii="Times New Roman" w:hAnsi="Times New Roman"/>
          <w:szCs w:val="24"/>
        </w:rPr>
        <w:t xml:space="preserve">, предоставляемая </w:t>
      </w:r>
      <w:r w:rsidR="00D432A4" w:rsidRPr="00310F58">
        <w:rPr>
          <w:rFonts w:ascii="Times New Roman" w:hAnsi="Times New Roman"/>
          <w:b/>
          <w:szCs w:val="24"/>
        </w:rPr>
        <w:t>Исполнителем</w:t>
      </w:r>
      <w:r w:rsidRPr="00A25E89">
        <w:rPr>
          <w:rFonts w:ascii="Times New Roman" w:hAnsi="Times New Roman"/>
          <w:szCs w:val="24"/>
        </w:rPr>
        <w:t>, должна быть выполнена на русском и  английском  языках.</w:t>
      </w:r>
    </w:p>
    <w:p w14:paraId="0D25DE2C" w14:textId="77777777" w:rsidR="002C3B51" w:rsidRPr="00A25E89" w:rsidRDefault="002C3B51" w:rsidP="00AF2093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Электронный вид документации передается в редактируемом формате (*.</w:t>
      </w:r>
      <w:proofErr w:type="spellStart"/>
      <w:r w:rsidRPr="00A25E89">
        <w:rPr>
          <w:rFonts w:ascii="Times New Roman" w:hAnsi="Times New Roman"/>
          <w:szCs w:val="24"/>
        </w:rPr>
        <w:t>dwg</w:t>
      </w:r>
      <w:proofErr w:type="spellEnd"/>
      <w:r w:rsidRPr="00A25E89">
        <w:rPr>
          <w:rFonts w:ascii="Times New Roman" w:hAnsi="Times New Roman"/>
          <w:szCs w:val="24"/>
        </w:rPr>
        <w:t>, *.</w:t>
      </w:r>
      <w:proofErr w:type="spellStart"/>
      <w:r w:rsidRPr="00A25E89">
        <w:rPr>
          <w:rFonts w:ascii="Times New Roman" w:hAnsi="Times New Roman"/>
          <w:szCs w:val="24"/>
        </w:rPr>
        <w:t>rvt</w:t>
      </w:r>
      <w:proofErr w:type="spellEnd"/>
      <w:r w:rsidRPr="00A25E89">
        <w:rPr>
          <w:rFonts w:ascii="Times New Roman" w:hAnsi="Times New Roman"/>
          <w:szCs w:val="24"/>
        </w:rPr>
        <w:t>, *.</w:t>
      </w:r>
      <w:proofErr w:type="spellStart"/>
      <w:r w:rsidRPr="00A25E89">
        <w:rPr>
          <w:rFonts w:ascii="Times New Roman" w:hAnsi="Times New Roman"/>
          <w:szCs w:val="24"/>
        </w:rPr>
        <w:t>doc</w:t>
      </w:r>
      <w:proofErr w:type="spellEnd"/>
      <w:r w:rsidRPr="00A25E89">
        <w:rPr>
          <w:rFonts w:ascii="Times New Roman" w:hAnsi="Times New Roman"/>
          <w:szCs w:val="24"/>
        </w:rPr>
        <w:t>, *.</w:t>
      </w:r>
      <w:proofErr w:type="spellStart"/>
      <w:r w:rsidRPr="00A25E89">
        <w:rPr>
          <w:rFonts w:ascii="Times New Roman" w:hAnsi="Times New Roman"/>
          <w:szCs w:val="24"/>
        </w:rPr>
        <w:t>xls</w:t>
      </w:r>
      <w:proofErr w:type="spellEnd"/>
      <w:r w:rsidRPr="00A25E89">
        <w:rPr>
          <w:rFonts w:ascii="Times New Roman" w:hAnsi="Times New Roman"/>
          <w:szCs w:val="24"/>
        </w:rPr>
        <w:t>) и не редактируемом (*.</w:t>
      </w:r>
      <w:proofErr w:type="spellStart"/>
      <w:r w:rsidRPr="00A25E89">
        <w:rPr>
          <w:rFonts w:ascii="Times New Roman" w:hAnsi="Times New Roman"/>
          <w:szCs w:val="24"/>
        </w:rPr>
        <w:t>pdf</w:t>
      </w:r>
      <w:proofErr w:type="spellEnd"/>
      <w:r w:rsidRPr="00A25E89">
        <w:rPr>
          <w:rFonts w:ascii="Times New Roman" w:hAnsi="Times New Roman"/>
          <w:szCs w:val="24"/>
        </w:rPr>
        <w:t xml:space="preserve">, </w:t>
      </w:r>
      <w:proofErr w:type="spellStart"/>
      <w:proofErr w:type="gramStart"/>
      <w:r w:rsidRPr="00A25E89">
        <w:rPr>
          <w:rFonts w:ascii="Times New Roman" w:hAnsi="Times New Roman"/>
          <w:szCs w:val="24"/>
        </w:rPr>
        <w:t>сканкопии</w:t>
      </w:r>
      <w:proofErr w:type="spellEnd"/>
      <w:r w:rsidRPr="00A25E89">
        <w:rPr>
          <w:rFonts w:ascii="Times New Roman" w:hAnsi="Times New Roman"/>
          <w:szCs w:val="24"/>
        </w:rPr>
        <w:t xml:space="preserve">  с</w:t>
      </w:r>
      <w:proofErr w:type="gramEnd"/>
      <w:r w:rsidRPr="00A25E89">
        <w:rPr>
          <w:rFonts w:ascii="Times New Roman" w:hAnsi="Times New Roman"/>
          <w:szCs w:val="24"/>
        </w:rPr>
        <w:t xml:space="preserve"> подписями и печатями) форматах на электронных носителях (CD, </w:t>
      </w:r>
      <w:proofErr w:type="spellStart"/>
      <w:r w:rsidRPr="00A25E89">
        <w:rPr>
          <w:rFonts w:ascii="Times New Roman" w:hAnsi="Times New Roman"/>
          <w:szCs w:val="24"/>
        </w:rPr>
        <w:t>флеш</w:t>
      </w:r>
      <w:proofErr w:type="spellEnd"/>
      <w:r w:rsidRPr="00A25E89">
        <w:rPr>
          <w:rFonts w:ascii="Times New Roman" w:hAnsi="Times New Roman"/>
          <w:szCs w:val="24"/>
        </w:rPr>
        <w:t>-карта памяти).</w:t>
      </w:r>
    </w:p>
    <w:p w14:paraId="00C8E746" w14:textId="77777777" w:rsidR="002F716B" w:rsidRPr="00A25E89" w:rsidRDefault="002F716B" w:rsidP="00E1665D">
      <w:pPr>
        <w:pStyle w:val="1"/>
        <w:rPr>
          <w:rFonts w:ascii="Times New Roman" w:hAnsi="Times New Roman" w:cs="Times New Roman"/>
          <w:lang w:val="ru-RU"/>
        </w:rPr>
      </w:pPr>
      <w:bookmarkStart w:id="141" w:name="_Toc530733614"/>
      <w:r w:rsidRPr="00A25E89">
        <w:rPr>
          <w:rFonts w:ascii="Times New Roman" w:hAnsi="Times New Roman" w:cs="Times New Roman"/>
          <w:lang w:val="ru-RU"/>
        </w:rPr>
        <w:t>Требования к строительно-монтажным работам</w:t>
      </w:r>
      <w:bookmarkEnd w:id="141"/>
    </w:p>
    <w:p w14:paraId="365D1F21" w14:textId="77777777" w:rsidR="002F716B" w:rsidRPr="00A25E89" w:rsidRDefault="002F716B" w:rsidP="00E1665D">
      <w:pPr>
        <w:rPr>
          <w:rFonts w:ascii="Times New Roman" w:hAnsi="Times New Roman"/>
          <w:lang w:val="ru-RU"/>
        </w:rPr>
      </w:pPr>
    </w:p>
    <w:p w14:paraId="2D7FFF65" w14:textId="43A105C8" w:rsidR="002F716B" w:rsidRPr="00A25E89" w:rsidRDefault="002F716B" w:rsidP="00AF2093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 xml:space="preserve">Строительно-монтажные работы </w:t>
      </w:r>
      <w:r w:rsidR="006576F3" w:rsidRPr="00A25E89">
        <w:rPr>
          <w:rFonts w:ascii="Times New Roman" w:hAnsi="Times New Roman"/>
          <w:szCs w:val="24"/>
        </w:rPr>
        <w:t>должны выполняться в</w:t>
      </w:r>
      <w:r w:rsidRPr="00A25E89">
        <w:rPr>
          <w:rFonts w:ascii="Times New Roman" w:hAnsi="Times New Roman"/>
          <w:szCs w:val="24"/>
        </w:rPr>
        <w:t xml:space="preserve"> соответствии с требованиями ДБН А.3.1-5-20</w:t>
      </w:r>
      <w:r w:rsidR="006576F3">
        <w:rPr>
          <w:rFonts w:ascii="Times New Roman" w:hAnsi="Times New Roman"/>
          <w:szCs w:val="24"/>
        </w:rPr>
        <w:t>16</w:t>
      </w:r>
      <w:r w:rsidRPr="00A25E89">
        <w:rPr>
          <w:rFonts w:ascii="Times New Roman" w:hAnsi="Times New Roman"/>
          <w:szCs w:val="24"/>
        </w:rPr>
        <w:t xml:space="preserve"> «</w:t>
      </w:r>
      <w:proofErr w:type="spellStart"/>
      <w:r w:rsidRPr="00A25E89">
        <w:rPr>
          <w:rFonts w:ascii="Times New Roman" w:hAnsi="Times New Roman"/>
          <w:szCs w:val="24"/>
        </w:rPr>
        <w:t>Організація</w:t>
      </w:r>
      <w:proofErr w:type="spellEnd"/>
      <w:r w:rsidRPr="00A25E89">
        <w:rPr>
          <w:rFonts w:ascii="Times New Roman" w:hAnsi="Times New Roman"/>
          <w:szCs w:val="24"/>
        </w:rPr>
        <w:t xml:space="preserve"> </w:t>
      </w:r>
      <w:proofErr w:type="spellStart"/>
      <w:r w:rsidRPr="00A25E89">
        <w:rPr>
          <w:rFonts w:ascii="Times New Roman" w:hAnsi="Times New Roman"/>
          <w:szCs w:val="24"/>
        </w:rPr>
        <w:t>будівельного</w:t>
      </w:r>
      <w:proofErr w:type="spellEnd"/>
      <w:r w:rsidRPr="00A25E89">
        <w:rPr>
          <w:rFonts w:ascii="Times New Roman" w:hAnsi="Times New Roman"/>
          <w:szCs w:val="24"/>
        </w:rPr>
        <w:t xml:space="preserve"> </w:t>
      </w:r>
      <w:proofErr w:type="spellStart"/>
      <w:r w:rsidRPr="00A25E89">
        <w:rPr>
          <w:rFonts w:ascii="Times New Roman" w:hAnsi="Times New Roman"/>
          <w:szCs w:val="24"/>
        </w:rPr>
        <w:t>виробництва</w:t>
      </w:r>
      <w:proofErr w:type="spellEnd"/>
      <w:r w:rsidRPr="00A25E89">
        <w:rPr>
          <w:rFonts w:ascii="Times New Roman" w:hAnsi="Times New Roman"/>
          <w:szCs w:val="24"/>
        </w:rPr>
        <w:t>», действующих законодательных актов Украины, гос</w:t>
      </w:r>
      <w:r w:rsidR="00E1665D" w:rsidRPr="00A25E89">
        <w:rPr>
          <w:rFonts w:ascii="Times New Roman" w:hAnsi="Times New Roman"/>
          <w:szCs w:val="24"/>
        </w:rPr>
        <w:t xml:space="preserve">ударственных строительных норм </w:t>
      </w:r>
      <w:r w:rsidRPr="00A25E89">
        <w:rPr>
          <w:rFonts w:ascii="Times New Roman" w:hAnsi="Times New Roman"/>
          <w:szCs w:val="24"/>
        </w:rPr>
        <w:t>и правил,</w:t>
      </w:r>
      <w:r w:rsidR="00E1665D" w:rsidRPr="00A25E89">
        <w:rPr>
          <w:rFonts w:ascii="Times New Roman" w:hAnsi="Times New Roman"/>
          <w:szCs w:val="24"/>
        </w:rPr>
        <w:t xml:space="preserve"> </w:t>
      </w:r>
      <w:r w:rsidR="006576F3" w:rsidRPr="00A25E89">
        <w:rPr>
          <w:rFonts w:ascii="Times New Roman" w:hAnsi="Times New Roman"/>
          <w:szCs w:val="24"/>
        </w:rPr>
        <w:t>требований охраны</w:t>
      </w:r>
      <w:r w:rsidR="00E1665D" w:rsidRPr="00A25E89">
        <w:rPr>
          <w:rFonts w:ascii="Times New Roman" w:hAnsi="Times New Roman"/>
          <w:szCs w:val="24"/>
        </w:rPr>
        <w:t xml:space="preserve"> окружающей </w:t>
      </w:r>
      <w:r w:rsidRPr="00A25E89">
        <w:rPr>
          <w:rFonts w:ascii="Times New Roman" w:hAnsi="Times New Roman"/>
          <w:szCs w:val="24"/>
        </w:rPr>
        <w:t>ест</w:t>
      </w:r>
      <w:r w:rsidR="00E1665D" w:rsidRPr="00A25E89">
        <w:rPr>
          <w:rFonts w:ascii="Times New Roman" w:hAnsi="Times New Roman"/>
          <w:szCs w:val="24"/>
        </w:rPr>
        <w:t xml:space="preserve">ественной среды и безопасности жизнедеятельности населения, и </w:t>
      </w:r>
      <w:r w:rsidRPr="00A25E89">
        <w:rPr>
          <w:rFonts w:ascii="Times New Roman" w:hAnsi="Times New Roman"/>
          <w:szCs w:val="24"/>
        </w:rPr>
        <w:t>корпорати</w:t>
      </w:r>
      <w:r w:rsidR="00E1665D" w:rsidRPr="00A25E89">
        <w:rPr>
          <w:rFonts w:ascii="Times New Roman" w:hAnsi="Times New Roman"/>
          <w:szCs w:val="24"/>
        </w:rPr>
        <w:t>вных требований АрселорМиттал.</w:t>
      </w:r>
    </w:p>
    <w:p w14:paraId="227592CB" w14:textId="77777777" w:rsidR="002F716B" w:rsidRPr="00A25E89" w:rsidRDefault="002F716B" w:rsidP="00AF2093">
      <w:pPr>
        <w:pStyle w:val="090850660"/>
        <w:ind w:left="0" w:right="-39" w:firstLine="600"/>
        <w:rPr>
          <w:rFonts w:ascii="Times New Roman" w:hAnsi="Times New Roman"/>
          <w:szCs w:val="24"/>
        </w:rPr>
      </w:pPr>
      <w:bookmarkStart w:id="142" w:name="_Toc424038610"/>
      <w:r w:rsidRPr="00A25E89">
        <w:rPr>
          <w:rFonts w:ascii="Times New Roman" w:hAnsi="Times New Roman"/>
          <w:szCs w:val="24"/>
        </w:rPr>
        <w:t xml:space="preserve">При выполнении строительно-монтажных работ должны выполняться требования безопасности, предусмотренные проектом организации работ, разработанным </w:t>
      </w:r>
      <w:r w:rsidR="00AF2093" w:rsidRPr="00A25E89">
        <w:rPr>
          <w:rFonts w:ascii="Times New Roman" w:hAnsi="Times New Roman"/>
          <w:b/>
        </w:rPr>
        <w:t>Исполнителем</w:t>
      </w:r>
      <w:r w:rsidRPr="00A25E89">
        <w:rPr>
          <w:rFonts w:ascii="Times New Roman" w:hAnsi="Times New Roman"/>
          <w:szCs w:val="24"/>
        </w:rPr>
        <w:t>.</w:t>
      </w:r>
      <w:bookmarkEnd w:id="142"/>
    </w:p>
    <w:p w14:paraId="138D4C11" w14:textId="0B94660F" w:rsidR="002F716B" w:rsidRPr="00A25E89" w:rsidRDefault="002F716B" w:rsidP="00AF2093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b/>
          <w:szCs w:val="24"/>
        </w:rPr>
        <w:t>Заказчик</w:t>
      </w:r>
      <w:r w:rsidRPr="00A25E89">
        <w:rPr>
          <w:rFonts w:ascii="Times New Roman" w:hAnsi="Times New Roman"/>
          <w:szCs w:val="24"/>
        </w:rPr>
        <w:t xml:space="preserve"> оставляет за собой право контролировать процесс производства работ </w:t>
      </w:r>
      <w:r w:rsidR="00AF2093" w:rsidRPr="00A25E89">
        <w:rPr>
          <w:rFonts w:ascii="Times New Roman" w:hAnsi="Times New Roman"/>
          <w:b/>
          <w:szCs w:val="24"/>
        </w:rPr>
        <w:t>Исполнителем</w:t>
      </w:r>
      <w:r w:rsidR="00AF2093" w:rsidRPr="00A25E89">
        <w:rPr>
          <w:rFonts w:ascii="Times New Roman" w:hAnsi="Times New Roman"/>
          <w:szCs w:val="24"/>
        </w:rPr>
        <w:t xml:space="preserve"> </w:t>
      </w:r>
      <w:r w:rsidRPr="00A25E89">
        <w:rPr>
          <w:rFonts w:ascii="Times New Roman" w:hAnsi="Times New Roman"/>
          <w:szCs w:val="24"/>
        </w:rPr>
        <w:t xml:space="preserve">как в плане выполнения утвержденных графиков работ, объемов работ, так и состояния охраны труда и пожарной безопасности, соблюдения требований стандартов компании </w:t>
      </w:r>
      <w:proofErr w:type="spellStart"/>
      <w:proofErr w:type="gramStart"/>
      <w:r w:rsidR="003274D3" w:rsidRPr="00A25E89">
        <w:rPr>
          <w:rFonts w:ascii="Times New Roman" w:hAnsi="Times New Roman"/>
          <w:szCs w:val="24"/>
        </w:rPr>
        <w:t>ArcelorMittal</w:t>
      </w:r>
      <w:proofErr w:type="spellEnd"/>
      <w:r w:rsidRPr="00A25E89">
        <w:rPr>
          <w:rFonts w:ascii="Times New Roman" w:hAnsi="Times New Roman"/>
          <w:szCs w:val="24"/>
        </w:rPr>
        <w:t xml:space="preserve">  серии</w:t>
      </w:r>
      <w:proofErr w:type="gramEnd"/>
      <w:r w:rsidRPr="00A25E89">
        <w:rPr>
          <w:rFonts w:ascii="Times New Roman" w:hAnsi="Times New Roman"/>
          <w:szCs w:val="24"/>
        </w:rPr>
        <w:t xml:space="preserve"> AM </w:t>
      </w:r>
      <w:proofErr w:type="spellStart"/>
      <w:r w:rsidRPr="00A25E89">
        <w:rPr>
          <w:rFonts w:ascii="Times New Roman" w:hAnsi="Times New Roman"/>
          <w:szCs w:val="24"/>
        </w:rPr>
        <w:t>Safety</w:t>
      </w:r>
      <w:proofErr w:type="spellEnd"/>
    </w:p>
    <w:p w14:paraId="2EABE53E" w14:textId="77777777" w:rsidR="002F716B" w:rsidRPr="00A25E89" w:rsidRDefault="00AF2093" w:rsidP="002F716B">
      <w:pPr>
        <w:ind w:firstLine="567"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b/>
          <w:lang w:val="ru-RU"/>
        </w:rPr>
        <w:t xml:space="preserve">Исполнитель </w:t>
      </w:r>
      <w:r w:rsidR="002F716B" w:rsidRPr="00A25E89">
        <w:rPr>
          <w:rFonts w:ascii="Times New Roman" w:hAnsi="Times New Roman"/>
          <w:lang w:val="ru-RU"/>
        </w:rPr>
        <w:t>должен предоставить расчет времени необходимого для выполнения строительно-монтажных работ.</w:t>
      </w:r>
    </w:p>
    <w:p w14:paraId="138656CA" w14:textId="77777777" w:rsidR="00D9216D" w:rsidRPr="00A25E89" w:rsidRDefault="00D9216D" w:rsidP="00EB0EBE">
      <w:pPr>
        <w:pStyle w:val="1"/>
        <w:rPr>
          <w:rFonts w:ascii="Times New Roman" w:hAnsi="Times New Roman" w:cs="Times New Roman"/>
          <w:lang w:val="ru-RU"/>
        </w:rPr>
      </w:pPr>
      <w:bookmarkStart w:id="143" w:name="_Toc530733615"/>
      <w:r w:rsidRPr="00A25E89">
        <w:rPr>
          <w:rFonts w:ascii="Times New Roman" w:hAnsi="Times New Roman" w:cs="Times New Roman"/>
          <w:lang w:val="ru-RU"/>
        </w:rPr>
        <w:t>Гарантийные показатели</w:t>
      </w:r>
      <w:bookmarkEnd w:id="143"/>
      <w:r w:rsidRPr="00A25E89">
        <w:rPr>
          <w:rFonts w:ascii="Times New Roman" w:hAnsi="Times New Roman" w:cs="Times New Roman"/>
          <w:lang w:val="ru-RU"/>
        </w:rPr>
        <w:t xml:space="preserve"> </w:t>
      </w:r>
    </w:p>
    <w:p w14:paraId="23BC4000" w14:textId="77777777" w:rsidR="00D9216D" w:rsidRPr="00A25E89" w:rsidRDefault="00D9216D" w:rsidP="00EB0EBE">
      <w:pPr>
        <w:rPr>
          <w:rFonts w:ascii="Times New Roman" w:hAnsi="Times New Roman"/>
          <w:lang w:val="ru-RU"/>
        </w:rPr>
      </w:pPr>
    </w:p>
    <w:p w14:paraId="07F017D2" w14:textId="3E0BE1E5" w:rsidR="00BF1A67" w:rsidRPr="00A25E89" w:rsidRDefault="00D9216D" w:rsidP="00BF2CED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 xml:space="preserve">В течение гарантийного срока эксплуатации </w:t>
      </w:r>
      <w:r w:rsidR="00BF2CED" w:rsidRPr="00A25E89">
        <w:rPr>
          <w:rFonts w:ascii="Times New Roman" w:hAnsi="Times New Roman"/>
          <w:b/>
          <w:szCs w:val="24"/>
        </w:rPr>
        <w:t>Исполнитель</w:t>
      </w:r>
      <w:r w:rsidRPr="00A25E89">
        <w:rPr>
          <w:rFonts w:ascii="Times New Roman" w:hAnsi="Times New Roman"/>
          <w:szCs w:val="24"/>
        </w:rPr>
        <w:t xml:space="preserve"> </w:t>
      </w:r>
      <w:r w:rsidR="004C24D8" w:rsidRPr="00A25E89">
        <w:rPr>
          <w:rFonts w:ascii="Times New Roman" w:hAnsi="Times New Roman"/>
          <w:szCs w:val="24"/>
        </w:rPr>
        <w:t xml:space="preserve">устраняет </w:t>
      </w:r>
      <w:r w:rsidRPr="00A25E89">
        <w:rPr>
          <w:rFonts w:ascii="Times New Roman" w:hAnsi="Times New Roman"/>
          <w:szCs w:val="24"/>
        </w:rPr>
        <w:t xml:space="preserve">возникшие неисправности при условии соблюдения правил эксплуатации </w:t>
      </w:r>
      <w:r w:rsidRPr="00A25E89">
        <w:rPr>
          <w:rFonts w:ascii="Times New Roman" w:hAnsi="Times New Roman"/>
          <w:b/>
          <w:szCs w:val="24"/>
        </w:rPr>
        <w:t>Заказчиком</w:t>
      </w:r>
      <w:r w:rsidRPr="00A25E89">
        <w:rPr>
          <w:rFonts w:ascii="Times New Roman" w:hAnsi="Times New Roman"/>
          <w:szCs w:val="24"/>
        </w:rPr>
        <w:t>.</w:t>
      </w:r>
      <w:r w:rsidR="00A71D30" w:rsidRPr="00A25E89">
        <w:rPr>
          <w:rFonts w:ascii="Times New Roman" w:hAnsi="Times New Roman"/>
          <w:szCs w:val="24"/>
        </w:rPr>
        <w:t xml:space="preserve"> Гарантийный срок оборудования считается от даты начала опытной эксплуатации. Гарантийный срок оборудование не должен быть меньше 12 месяцев и быть большим, если такое гарантируется производителем.</w:t>
      </w:r>
    </w:p>
    <w:p w14:paraId="20CE8245" w14:textId="0E6D918C" w:rsidR="002E5276" w:rsidRPr="00A25E89" w:rsidRDefault="002E5276" w:rsidP="00EB0EBE">
      <w:pPr>
        <w:pStyle w:val="1"/>
        <w:rPr>
          <w:rFonts w:ascii="Times New Roman" w:hAnsi="Times New Roman" w:cs="Times New Roman"/>
          <w:lang w:val="ru-RU"/>
        </w:rPr>
      </w:pPr>
      <w:bookmarkStart w:id="144" w:name="_Toc530733616"/>
      <w:r w:rsidRPr="00A25E89">
        <w:rPr>
          <w:rFonts w:ascii="Times New Roman" w:hAnsi="Times New Roman" w:cs="Times New Roman"/>
          <w:lang w:val="ru-RU"/>
        </w:rPr>
        <w:t>Требования к технико-коммерческому предложению</w:t>
      </w:r>
      <w:bookmarkEnd w:id="144"/>
    </w:p>
    <w:p w14:paraId="2D6866A3" w14:textId="77777777" w:rsidR="002E5276" w:rsidRPr="00A25E89" w:rsidRDefault="002E5276" w:rsidP="00EB0EBE">
      <w:pPr>
        <w:rPr>
          <w:rFonts w:ascii="Times New Roman" w:hAnsi="Times New Roman"/>
          <w:lang w:val="ru-RU"/>
        </w:rPr>
      </w:pPr>
    </w:p>
    <w:p w14:paraId="19363F54" w14:textId="77777777" w:rsidR="002E5276" w:rsidRPr="00A25E89" w:rsidRDefault="002E5276" w:rsidP="008112EE">
      <w:pPr>
        <w:pStyle w:val="2"/>
        <w:ind w:left="1002"/>
        <w:rPr>
          <w:rFonts w:ascii="Times New Roman" w:hAnsi="Times New Roman" w:cs="Times New Roman"/>
          <w:lang w:val="ru-RU"/>
        </w:rPr>
      </w:pPr>
      <w:bookmarkStart w:id="145" w:name="_Toc424038625"/>
      <w:bookmarkStart w:id="146" w:name="_Toc424126862"/>
      <w:bookmarkStart w:id="147" w:name="_Toc424201105"/>
      <w:bookmarkStart w:id="148" w:name="_Toc424725357"/>
      <w:bookmarkStart w:id="149" w:name="_Toc425324608"/>
      <w:bookmarkStart w:id="150" w:name="_Toc425324669"/>
      <w:bookmarkStart w:id="151" w:name="_Toc425704939"/>
      <w:bookmarkStart w:id="152" w:name="_Toc425705040"/>
      <w:bookmarkStart w:id="153" w:name="_Toc425705133"/>
      <w:bookmarkStart w:id="154" w:name="_Toc425705303"/>
      <w:bookmarkStart w:id="155" w:name="_Toc425705830"/>
      <w:bookmarkStart w:id="156" w:name="_Toc425705974"/>
      <w:bookmarkStart w:id="157" w:name="_Toc425706301"/>
      <w:bookmarkStart w:id="158" w:name="_Toc425953815"/>
      <w:bookmarkStart w:id="159" w:name="_Toc426532160"/>
      <w:bookmarkStart w:id="160" w:name="_Toc426985042"/>
      <w:bookmarkStart w:id="161" w:name="_Toc426985261"/>
      <w:bookmarkStart w:id="162" w:name="_Toc425706302"/>
      <w:bookmarkStart w:id="163" w:name="_Toc425953816"/>
      <w:bookmarkStart w:id="164" w:name="_Toc426532161"/>
      <w:bookmarkStart w:id="165" w:name="_Toc426985043"/>
      <w:bookmarkStart w:id="166" w:name="_Toc426985262"/>
      <w:bookmarkStart w:id="167" w:name="_Toc425706303"/>
      <w:bookmarkStart w:id="168" w:name="_Toc425953817"/>
      <w:bookmarkStart w:id="169" w:name="_Toc426532162"/>
      <w:bookmarkStart w:id="170" w:name="_Toc426985044"/>
      <w:bookmarkStart w:id="171" w:name="_Toc426985263"/>
      <w:bookmarkStart w:id="172" w:name="_Toc425706304"/>
      <w:bookmarkStart w:id="173" w:name="_Toc425953818"/>
      <w:bookmarkStart w:id="174" w:name="_Toc426532163"/>
      <w:bookmarkStart w:id="175" w:name="_Toc426985045"/>
      <w:bookmarkStart w:id="176" w:name="_Toc426985264"/>
      <w:bookmarkStart w:id="177" w:name="_Toc530733617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r w:rsidRPr="00A25E89">
        <w:rPr>
          <w:rFonts w:ascii="Times New Roman" w:hAnsi="Times New Roman" w:cs="Times New Roman"/>
          <w:lang w:val="ru-RU"/>
        </w:rPr>
        <w:t>Техническое предложение</w:t>
      </w:r>
      <w:bookmarkEnd w:id="177"/>
      <w:r w:rsidRPr="00A25E89">
        <w:rPr>
          <w:rFonts w:ascii="Times New Roman" w:hAnsi="Times New Roman" w:cs="Times New Roman"/>
          <w:lang w:val="ru-RU"/>
        </w:rPr>
        <w:t xml:space="preserve"> </w:t>
      </w:r>
    </w:p>
    <w:p w14:paraId="51283143" w14:textId="5FAD55B3" w:rsidR="002E5276" w:rsidRPr="00A25E89" w:rsidRDefault="002E5276" w:rsidP="001C566A">
      <w:pPr>
        <w:pStyle w:val="090850660"/>
        <w:ind w:left="0" w:right="-39" w:firstLine="600"/>
        <w:rPr>
          <w:rFonts w:ascii="Times New Roman" w:hAnsi="Times New Roman"/>
          <w:szCs w:val="24"/>
        </w:rPr>
      </w:pPr>
      <w:bookmarkStart w:id="178" w:name="_Toc424038631"/>
      <w:r w:rsidRPr="00A25E89">
        <w:rPr>
          <w:rFonts w:ascii="Times New Roman" w:hAnsi="Times New Roman"/>
          <w:szCs w:val="24"/>
        </w:rPr>
        <w:t>Должно удовлетворять требованиям настоящего задания, а также нормативной документации Украины и стандартам АМКР, и содержать следующие материалы:</w:t>
      </w:r>
      <w:bookmarkEnd w:id="178"/>
    </w:p>
    <w:p w14:paraId="0DF6B694" w14:textId="67CC9C3C" w:rsidR="002E5276" w:rsidRPr="00A25E89" w:rsidRDefault="002E5276" w:rsidP="009C6482">
      <w:pPr>
        <w:pStyle w:val="090850660"/>
        <w:numPr>
          <w:ilvl w:val="0"/>
          <w:numId w:val="8"/>
        </w:numPr>
        <w:ind w:left="426" w:right="-39"/>
        <w:rPr>
          <w:rFonts w:ascii="Times New Roman" w:hAnsi="Times New Roman"/>
          <w:szCs w:val="24"/>
        </w:rPr>
      </w:pPr>
      <w:bookmarkStart w:id="179" w:name="_Toc424038632"/>
      <w:r w:rsidRPr="00A25E89">
        <w:rPr>
          <w:rFonts w:ascii="Times New Roman" w:hAnsi="Times New Roman"/>
          <w:szCs w:val="24"/>
        </w:rPr>
        <w:t>информацию о</w:t>
      </w:r>
      <w:r w:rsidR="001C566A" w:rsidRPr="00A25E89">
        <w:rPr>
          <w:rFonts w:ascii="Times New Roman" w:hAnsi="Times New Roman"/>
          <w:szCs w:val="24"/>
        </w:rPr>
        <w:t>б</w:t>
      </w:r>
      <w:r w:rsidRPr="00A25E89">
        <w:rPr>
          <w:rFonts w:ascii="Times New Roman" w:hAnsi="Times New Roman"/>
          <w:szCs w:val="24"/>
        </w:rPr>
        <w:t xml:space="preserve"> </w:t>
      </w:r>
      <w:r w:rsidR="001C566A" w:rsidRPr="00A25E89">
        <w:rPr>
          <w:rFonts w:ascii="Times New Roman" w:hAnsi="Times New Roman"/>
          <w:b/>
          <w:szCs w:val="24"/>
        </w:rPr>
        <w:t>Исполнителе</w:t>
      </w:r>
      <w:r w:rsidRPr="00A25E89">
        <w:rPr>
          <w:rFonts w:ascii="Times New Roman" w:hAnsi="Times New Roman"/>
          <w:szCs w:val="24"/>
        </w:rPr>
        <w:t xml:space="preserve"> (род деятельности, наличие лицензий на выполнение данного рода деятельности, юридический адрес, адрес </w:t>
      </w:r>
      <w:r w:rsidR="003274D3" w:rsidRPr="00A25E89">
        <w:rPr>
          <w:rFonts w:ascii="Times New Roman" w:hAnsi="Times New Roman"/>
          <w:szCs w:val="24"/>
        </w:rPr>
        <w:t>производственных мощностей</w:t>
      </w:r>
      <w:r w:rsidRPr="00A25E89">
        <w:rPr>
          <w:rFonts w:ascii="Times New Roman" w:hAnsi="Times New Roman"/>
          <w:szCs w:val="24"/>
        </w:rPr>
        <w:t xml:space="preserve">, банковские реквизиты, адрес </w:t>
      </w:r>
      <w:proofErr w:type="gramStart"/>
      <w:r w:rsidRPr="00A25E89">
        <w:rPr>
          <w:rFonts w:ascii="Times New Roman" w:hAnsi="Times New Roman"/>
          <w:szCs w:val="24"/>
        </w:rPr>
        <w:t>сайта,  e-</w:t>
      </w:r>
      <w:proofErr w:type="spellStart"/>
      <w:r w:rsidRPr="00A25E89">
        <w:rPr>
          <w:rFonts w:ascii="Times New Roman" w:hAnsi="Times New Roman"/>
          <w:szCs w:val="24"/>
        </w:rPr>
        <w:t>mail</w:t>
      </w:r>
      <w:proofErr w:type="spellEnd"/>
      <w:proofErr w:type="gramEnd"/>
      <w:r w:rsidRPr="00A25E89">
        <w:rPr>
          <w:rFonts w:ascii="Times New Roman" w:hAnsi="Times New Roman"/>
          <w:szCs w:val="24"/>
        </w:rPr>
        <w:t xml:space="preserve"> и т.п.).</w:t>
      </w:r>
      <w:bookmarkEnd w:id="179"/>
    </w:p>
    <w:p w14:paraId="4CC6FA12" w14:textId="77777777" w:rsidR="002E5276" w:rsidRPr="00A25E89" w:rsidRDefault="002E5276" w:rsidP="009C6482">
      <w:pPr>
        <w:pStyle w:val="090850660"/>
        <w:numPr>
          <w:ilvl w:val="0"/>
          <w:numId w:val="8"/>
        </w:numPr>
        <w:ind w:left="426" w:right="-39"/>
        <w:rPr>
          <w:rFonts w:ascii="Times New Roman" w:hAnsi="Times New Roman"/>
          <w:szCs w:val="24"/>
        </w:rPr>
      </w:pPr>
      <w:bookmarkStart w:id="180" w:name="_Toc424038633"/>
      <w:r w:rsidRPr="00A25E89">
        <w:rPr>
          <w:rFonts w:ascii="Times New Roman" w:hAnsi="Times New Roman"/>
          <w:szCs w:val="24"/>
        </w:rPr>
        <w:t>общее описание всего предлагаемого оборудования с указанием технических характеристик, эксплуатационных параметров, применяемых материалах и антикоррозионной защите, позволяющее Заказчику сделать заключение о полном соответствии предлагаемого оборудования требованиям данного задания;</w:t>
      </w:r>
      <w:bookmarkEnd w:id="180"/>
    </w:p>
    <w:p w14:paraId="0874681F" w14:textId="77777777" w:rsidR="002E5276" w:rsidRPr="00A25E89" w:rsidRDefault="002E5276" w:rsidP="009C6482">
      <w:pPr>
        <w:pStyle w:val="090850660"/>
        <w:numPr>
          <w:ilvl w:val="0"/>
          <w:numId w:val="8"/>
        </w:numPr>
        <w:ind w:left="426" w:right="-39"/>
        <w:rPr>
          <w:rFonts w:ascii="Times New Roman" w:hAnsi="Times New Roman"/>
          <w:szCs w:val="24"/>
        </w:rPr>
      </w:pPr>
      <w:bookmarkStart w:id="181" w:name="_Toc424038634"/>
      <w:r w:rsidRPr="00A25E89">
        <w:rPr>
          <w:rFonts w:ascii="Times New Roman" w:hAnsi="Times New Roman"/>
          <w:szCs w:val="24"/>
        </w:rPr>
        <w:lastRenderedPageBreak/>
        <w:t>информация о составе комплекта документации, поставляемой совместно с предлагаемым оборудованием (оригиналы паспортов и инструкций заводов изготовителей оборудования и т.п.);</w:t>
      </w:r>
      <w:bookmarkEnd w:id="181"/>
    </w:p>
    <w:p w14:paraId="74CB3018" w14:textId="77777777" w:rsidR="002E5276" w:rsidRPr="00A25E89" w:rsidRDefault="002E5276" w:rsidP="009C6482">
      <w:pPr>
        <w:pStyle w:val="090850660"/>
        <w:numPr>
          <w:ilvl w:val="0"/>
          <w:numId w:val="8"/>
        </w:numPr>
        <w:ind w:left="426" w:right="-39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пояснительную записку с описанием процесса выполняемых работ, описанием работы узлов и агрегатов с указанием количества единиц основного, вспомогательного и обслуживающего оборудования, входящего в комплект поставки;</w:t>
      </w:r>
    </w:p>
    <w:p w14:paraId="320109D2" w14:textId="5E022317" w:rsidR="002E5276" w:rsidRPr="00A25E89" w:rsidRDefault="00A85569" w:rsidP="009C6482">
      <w:pPr>
        <w:pStyle w:val="090850660"/>
        <w:numPr>
          <w:ilvl w:val="0"/>
          <w:numId w:val="8"/>
        </w:numPr>
        <w:ind w:left="426" w:right="-39"/>
        <w:rPr>
          <w:rFonts w:ascii="Times New Roman" w:hAnsi="Times New Roman"/>
          <w:szCs w:val="24"/>
        </w:rPr>
      </w:pPr>
      <w:r w:rsidRPr="0067633D">
        <w:rPr>
          <w:rFonts w:ascii="Times New Roman" w:hAnsi="Times New Roman"/>
          <w:b/>
          <w:szCs w:val="24"/>
        </w:rPr>
        <w:t>план</w:t>
      </w:r>
      <w:r w:rsidR="002E5276" w:rsidRPr="0067633D">
        <w:rPr>
          <w:rFonts w:ascii="Times New Roman" w:hAnsi="Times New Roman"/>
          <w:b/>
          <w:szCs w:val="24"/>
        </w:rPr>
        <w:t xml:space="preserve"> размещения</w:t>
      </w:r>
      <w:r w:rsidR="00A71D30" w:rsidRPr="0067633D">
        <w:rPr>
          <w:rFonts w:ascii="Times New Roman" w:hAnsi="Times New Roman"/>
          <w:b/>
          <w:szCs w:val="24"/>
        </w:rPr>
        <w:t>, по объектам</w:t>
      </w:r>
      <w:r w:rsidR="001842E4" w:rsidRPr="0067633D">
        <w:rPr>
          <w:rFonts w:ascii="Times New Roman" w:hAnsi="Times New Roman"/>
          <w:b/>
          <w:szCs w:val="24"/>
        </w:rPr>
        <w:t xml:space="preserve"> и по этапам согласно приложению №2</w:t>
      </w:r>
      <w:r w:rsidR="00A71D30" w:rsidRPr="0067633D">
        <w:rPr>
          <w:rFonts w:ascii="Times New Roman" w:hAnsi="Times New Roman"/>
          <w:b/>
          <w:szCs w:val="24"/>
        </w:rPr>
        <w:t xml:space="preserve">, </w:t>
      </w:r>
      <w:r w:rsidR="002E5276" w:rsidRPr="0067633D">
        <w:rPr>
          <w:rFonts w:ascii="Times New Roman" w:hAnsi="Times New Roman"/>
          <w:b/>
          <w:szCs w:val="24"/>
        </w:rPr>
        <w:t>основного и вспомогательного оборудования,</w:t>
      </w:r>
      <w:r w:rsidR="002E5276" w:rsidRPr="00A25E89">
        <w:rPr>
          <w:rFonts w:ascii="Times New Roman" w:hAnsi="Times New Roman"/>
          <w:szCs w:val="24"/>
        </w:rPr>
        <w:t xml:space="preserve"> помещений с указанием габаритных размеров и необходимых привязок</w:t>
      </w:r>
      <w:r w:rsidR="001842E4">
        <w:rPr>
          <w:rFonts w:ascii="Times New Roman" w:hAnsi="Times New Roman"/>
          <w:szCs w:val="24"/>
        </w:rPr>
        <w:t>;</w:t>
      </w:r>
    </w:p>
    <w:p w14:paraId="6CE295ED" w14:textId="52B58AA8" w:rsidR="002E5276" w:rsidRPr="00A25E89" w:rsidRDefault="00A71D30" w:rsidP="009C6482">
      <w:pPr>
        <w:pStyle w:val="090850660"/>
        <w:numPr>
          <w:ilvl w:val="0"/>
          <w:numId w:val="8"/>
        </w:numPr>
        <w:ind w:left="426" w:right="-39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 xml:space="preserve">решение </w:t>
      </w:r>
      <w:r w:rsidR="002E5276" w:rsidRPr="00A25E89">
        <w:rPr>
          <w:rFonts w:ascii="Times New Roman" w:hAnsi="Times New Roman"/>
          <w:szCs w:val="24"/>
        </w:rPr>
        <w:t xml:space="preserve">по </w:t>
      </w:r>
      <w:r w:rsidRPr="00A25E89">
        <w:rPr>
          <w:rFonts w:ascii="Times New Roman" w:hAnsi="Times New Roman"/>
          <w:szCs w:val="24"/>
        </w:rPr>
        <w:t>интеграции выбранного этапа весовых постов в системы ЦДВ</w:t>
      </w:r>
      <w:r w:rsidR="002E5276" w:rsidRPr="00A25E89">
        <w:rPr>
          <w:rFonts w:ascii="Times New Roman" w:hAnsi="Times New Roman"/>
          <w:szCs w:val="24"/>
        </w:rPr>
        <w:t>;</w:t>
      </w:r>
    </w:p>
    <w:p w14:paraId="4B9EA0BB" w14:textId="77777777" w:rsidR="00DC4A3C" w:rsidRPr="00A25E89" w:rsidRDefault="00DC4A3C" w:rsidP="009C6482">
      <w:pPr>
        <w:pStyle w:val="090850660"/>
        <w:numPr>
          <w:ilvl w:val="0"/>
          <w:numId w:val="8"/>
        </w:numPr>
        <w:ind w:left="426" w:right="-39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схемы сетевой инфраструктуры и архитектуру серверной инфраструктуры системы;</w:t>
      </w:r>
    </w:p>
    <w:p w14:paraId="1F88F4AF" w14:textId="77777777" w:rsidR="002E5276" w:rsidRPr="00A25E89" w:rsidRDefault="002E5276" w:rsidP="009C6482">
      <w:pPr>
        <w:pStyle w:val="090850660"/>
        <w:numPr>
          <w:ilvl w:val="0"/>
          <w:numId w:val="8"/>
        </w:numPr>
        <w:ind w:left="426" w:right="-39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решения по вспомогательным системам обеспечения;</w:t>
      </w:r>
    </w:p>
    <w:p w14:paraId="641FB3BD" w14:textId="77777777" w:rsidR="002E5276" w:rsidRPr="00A25E89" w:rsidRDefault="002E5276" w:rsidP="009C6482">
      <w:pPr>
        <w:pStyle w:val="090850660"/>
        <w:numPr>
          <w:ilvl w:val="0"/>
          <w:numId w:val="8"/>
        </w:numPr>
        <w:ind w:left="426" w:right="-39"/>
        <w:rPr>
          <w:rFonts w:ascii="Times New Roman" w:hAnsi="Times New Roman"/>
          <w:szCs w:val="24"/>
        </w:rPr>
      </w:pPr>
      <w:bookmarkStart w:id="182" w:name="_Toc424038637"/>
      <w:r w:rsidRPr="00A25E89">
        <w:rPr>
          <w:rFonts w:ascii="Times New Roman" w:hAnsi="Times New Roman"/>
          <w:szCs w:val="24"/>
        </w:rPr>
        <w:t xml:space="preserve">спецификацию оборудования </w:t>
      </w:r>
      <w:r w:rsidR="00261632" w:rsidRPr="00A25E89">
        <w:rPr>
          <w:rFonts w:ascii="Times New Roman" w:hAnsi="Times New Roman"/>
          <w:szCs w:val="24"/>
        </w:rPr>
        <w:t xml:space="preserve">(в том числе ЗИП) </w:t>
      </w:r>
      <w:r w:rsidRPr="00A25E89">
        <w:rPr>
          <w:rFonts w:ascii="Times New Roman" w:hAnsi="Times New Roman"/>
          <w:szCs w:val="24"/>
        </w:rPr>
        <w:t>с указанием количества единиц оборудования, входящего в комплект поставки;</w:t>
      </w:r>
      <w:bookmarkEnd w:id="182"/>
    </w:p>
    <w:p w14:paraId="2F3F5585" w14:textId="77777777" w:rsidR="002E5276" w:rsidRPr="00A25E89" w:rsidRDefault="002E5276" w:rsidP="009C6482">
      <w:pPr>
        <w:pStyle w:val="090850660"/>
        <w:numPr>
          <w:ilvl w:val="0"/>
          <w:numId w:val="8"/>
        </w:numPr>
        <w:ind w:left="426" w:right="-39"/>
        <w:rPr>
          <w:rFonts w:ascii="Times New Roman" w:hAnsi="Times New Roman"/>
          <w:szCs w:val="24"/>
        </w:rPr>
      </w:pPr>
      <w:bookmarkStart w:id="183" w:name="_Toc424038644"/>
      <w:r w:rsidRPr="00A25E89">
        <w:rPr>
          <w:rFonts w:ascii="Times New Roman" w:hAnsi="Times New Roman"/>
          <w:szCs w:val="24"/>
        </w:rPr>
        <w:t>перечень гарантийных показателей;</w:t>
      </w:r>
      <w:bookmarkEnd w:id="183"/>
    </w:p>
    <w:p w14:paraId="2BC08C76" w14:textId="77777777" w:rsidR="002E5276" w:rsidRPr="00A25E89" w:rsidRDefault="002E5276" w:rsidP="009C6482">
      <w:pPr>
        <w:pStyle w:val="090850660"/>
        <w:numPr>
          <w:ilvl w:val="0"/>
          <w:numId w:val="8"/>
        </w:numPr>
        <w:ind w:left="426" w:right="-39"/>
        <w:rPr>
          <w:rFonts w:ascii="Times New Roman" w:hAnsi="Times New Roman"/>
          <w:szCs w:val="24"/>
        </w:rPr>
      </w:pPr>
      <w:bookmarkStart w:id="184" w:name="_Toc424038645"/>
      <w:r w:rsidRPr="00A25E89">
        <w:rPr>
          <w:rFonts w:ascii="Times New Roman" w:hAnsi="Times New Roman"/>
          <w:szCs w:val="24"/>
        </w:rPr>
        <w:t>график реализации проекта;</w:t>
      </w:r>
      <w:bookmarkEnd w:id="184"/>
    </w:p>
    <w:p w14:paraId="14D946BD" w14:textId="77777777" w:rsidR="00397B4C" w:rsidRPr="00A25E89" w:rsidRDefault="00397B4C" w:rsidP="00397B4C">
      <w:pPr>
        <w:pStyle w:val="090850660"/>
        <w:ind w:left="0" w:right="-39" w:firstLine="0"/>
        <w:rPr>
          <w:rFonts w:ascii="Times New Roman" w:hAnsi="Times New Roman"/>
          <w:szCs w:val="24"/>
        </w:rPr>
      </w:pPr>
    </w:p>
    <w:p w14:paraId="6E7B7927" w14:textId="77777777" w:rsidR="00397B4C" w:rsidRPr="00A25E89" w:rsidRDefault="00397B4C" w:rsidP="000A2A9D">
      <w:pPr>
        <w:pStyle w:val="2"/>
        <w:ind w:left="1134" w:hanging="708"/>
        <w:rPr>
          <w:rFonts w:ascii="Times New Roman" w:hAnsi="Times New Roman" w:cs="Times New Roman"/>
          <w:lang w:val="ru-RU"/>
        </w:rPr>
      </w:pPr>
      <w:bookmarkStart w:id="185" w:name="_Toc530733618"/>
      <w:r w:rsidRPr="00A25E89">
        <w:rPr>
          <w:rFonts w:ascii="Times New Roman" w:hAnsi="Times New Roman" w:cs="Times New Roman"/>
          <w:lang w:val="ru-RU"/>
        </w:rPr>
        <w:t>Разграничения зон ответственности и объемы работ</w:t>
      </w:r>
      <w:bookmarkEnd w:id="185"/>
    </w:p>
    <w:p w14:paraId="11E3CBBA" w14:textId="77777777" w:rsidR="00397B4C" w:rsidRPr="00A25E89" w:rsidRDefault="00397B4C" w:rsidP="00397B4C">
      <w:pPr>
        <w:pStyle w:val="16"/>
      </w:pPr>
      <w:r w:rsidRPr="00A25E89">
        <w:rPr>
          <w:b/>
        </w:rPr>
        <w:t xml:space="preserve">Исполнителю </w:t>
      </w:r>
      <w:r w:rsidRPr="00A25E89">
        <w:t>поручается подготовка технико-коммерческого предложения на выполнение комплекса работ «под ключ», в объем которого входит:</w:t>
      </w:r>
    </w:p>
    <w:p w14:paraId="6B0B4A1A" w14:textId="6DD62F0F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>проектирование, поставка, строительство (пакет «под ключ»). Выбор оборудования, детальный инжиниринг и т.д.;</w:t>
      </w:r>
    </w:p>
    <w:p w14:paraId="2B26B5BE" w14:textId="012AE4B6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 xml:space="preserve">согласование проекта с </w:t>
      </w:r>
      <w:r w:rsidRPr="00A25E89">
        <w:rPr>
          <w:b/>
        </w:rPr>
        <w:t>Заказчиком</w:t>
      </w:r>
      <w:r w:rsidRPr="00A25E89">
        <w:t xml:space="preserve"> и проведение экспертизы проекта</w:t>
      </w:r>
      <w:r w:rsidR="006E390C" w:rsidRPr="00A25E89">
        <w:t xml:space="preserve"> (при необходимости)</w:t>
      </w:r>
      <w:r w:rsidRPr="00A25E89">
        <w:t>;</w:t>
      </w:r>
    </w:p>
    <w:p w14:paraId="0716FBE4" w14:textId="77777777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>приобретение материалов и оборудования, запчастей, программного обеспечения;</w:t>
      </w:r>
    </w:p>
    <w:p w14:paraId="17CA0058" w14:textId="77777777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>отгрузка, упаковка и транспортировка оборудования;</w:t>
      </w:r>
    </w:p>
    <w:p w14:paraId="3B7BF162" w14:textId="77777777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>подготовка и предоставление всех чертежей, инструкций, руководств, включая инструкции по эксплуатации и охране труда;</w:t>
      </w:r>
    </w:p>
    <w:p w14:paraId="1CE80609" w14:textId="77777777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>предоставление рабочих чертежей на изделия местного изготовления;</w:t>
      </w:r>
    </w:p>
    <w:p w14:paraId="0C3C3B0C" w14:textId="77777777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>предоставление технической спецификации на оборудование местной поставки;</w:t>
      </w:r>
    </w:p>
    <w:p w14:paraId="7DB2028A" w14:textId="77777777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>предоставление перечня запчастей и чертежей на изготовление быстроизнашивающихся частей/позиций;</w:t>
      </w:r>
    </w:p>
    <w:p w14:paraId="31185767" w14:textId="70D3D921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>демонтаж оборудования</w:t>
      </w:r>
      <w:r w:rsidR="00D432A4">
        <w:t>;</w:t>
      </w:r>
    </w:p>
    <w:p w14:paraId="0DDDDA38" w14:textId="77777777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>монтаж оборудования, средств автоматики, шкафов с сетевым оборудованием, закладных деталей;</w:t>
      </w:r>
    </w:p>
    <w:p w14:paraId="13095AFB" w14:textId="77777777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>монтаж защитных трубных трасс, кабельно-проводниковой продукции, волоконно-оптических линий связи;</w:t>
      </w:r>
    </w:p>
    <w:p w14:paraId="68F41158" w14:textId="77777777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>разработку и предоставление на электронном носителе специализированного программного обеспечения;</w:t>
      </w:r>
    </w:p>
    <w:p w14:paraId="764A45B7" w14:textId="0A3DB390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>подключение</w:t>
      </w:r>
      <w:r w:rsidR="00D432A4">
        <w:t>,</w:t>
      </w:r>
      <w:r w:rsidRPr="00A25E89">
        <w:t xml:space="preserve"> </w:t>
      </w:r>
      <w:r w:rsidR="00D432A4">
        <w:t>внедряемых согласно данного проекта, под</w:t>
      </w:r>
      <w:r w:rsidRPr="00A25E89">
        <w:t>систем</w:t>
      </w:r>
      <w:r w:rsidR="00D432A4">
        <w:t xml:space="preserve"> и дополнительного оборудования на локальных весовых постах</w:t>
      </w:r>
      <w:r w:rsidRPr="00A25E89">
        <w:t xml:space="preserve"> к информационной сети предприятия и организации сетевой инфраструктуры на объекте в соответствии с требованиями ИТ безопасности и департамента ИТ в отношении проектируемых и внедряемых систем на ПАО «АрселорМиттал Кривой Рог»;</w:t>
      </w:r>
    </w:p>
    <w:p w14:paraId="1A617B23" w14:textId="77777777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>проведение пуско-наладочных работ после окончания монтажа оборудования, включающих тестирование программного оборудования и технических средств;</w:t>
      </w:r>
    </w:p>
    <w:p w14:paraId="28BDB8B8" w14:textId="77777777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>пуск и ввод объекта в эксплуатацию согласно действующему законодательству;</w:t>
      </w:r>
    </w:p>
    <w:p w14:paraId="11643DDE" w14:textId="77777777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lastRenderedPageBreak/>
        <w:t xml:space="preserve">обучение технического </w:t>
      </w:r>
      <w:r w:rsidR="001F2D96" w:rsidRPr="00A25E89">
        <w:t xml:space="preserve">и обслуживающего </w:t>
      </w:r>
      <w:r w:rsidRPr="00A25E89">
        <w:t>персонала;</w:t>
      </w:r>
    </w:p>
    <w:p w14:paraId="4DA62B04" w14:textId="77777777" w:rsidR="00397B4C" w:rsidRPr="00A25E89" w:rsidRDefault="00397B4C" w:rsidP="009C6482">
      <w:pPr>
        <w:pStyle w:val="16"/>
        <w:numPr>
          <w:ilvl w:val="0"/>
          <w:numId w:val="7"/>
        </w:numPr>
        <w:ind w:left="426"/>
      </w:pPr>
      <w:r w:rsidRPr="00A25E89">
        <w:t>гарантийное и сервисное обслуживание (ремонт) оборудования и комплектующих частей в течение гарантийного срока эксплуатации, установленного эксплуатационными документами.</w:t>
      </w:r>
    </w:p>
    <w:p w14:paraId="7ACD0939" w14:textId="77777777" w:rsidR="00397B4C" w:rsidRPr="00A25E89" w:rsidRDefault="00397B4C" w:rsidP="00ED7AB6">
      <w:pPr>
        <w:rPr>
          <w:rFonts w:ascii="Times New Roman" w:hAnsi="Times New Roman"/>
          <w:lang w:val="ru-RU"/>
        </w:rPr>
      </w:pPr>
    </w:p>
    <w:p w14:paraId="26E7C891" w14:textId="77777777" w:rsidR="00397B4C" w:rsidRPr="00A25E89" w:rsidRDefault="00397B4C" w:rsidP="000A2A9D">
      <w:pPr>
        <w:pStyle w:val="2"/>
        <w:ind w:left="1134" w:hanging="708"/>
        <w:rPr>
          <w:rFonts w:ascii="Times New Roman" w:hAnsi="Times New Roman" w:cs="Times New Roman"/>
          <w:lang w:val="ru-RU"/>
        </w:rPr>
      </w:pPr>
      <w:bookmarkStart w:id="186" w:name="_Toc530733619"/>
      <w:r w:rsidRPr="00A25E89">
        <w:rPr>
          <w:rFonts w:ascii="Times New Roman" w:hAnsi="Times New Roman" w:cs="Times New Roman"/>
          <w:lang w:val="ru-RU"/>
        </w:rPr>
        <w:t>Поставка оборудования</w:t>
      </w:r>
      <w:bookmarkEnd w:id="186"/>
    </w:p>
    <w:p w14:paraId="25063C11" w14:textId="77777777" w:rsidR="00397B4C" w:rsidRPr="00A25E89" w:rsidRDefault="00397B4C" w:rsidP="00AE3A6B">
      <w:pPr>
        <w:pStyle w:val="16"/>
        <w:numPr>
          <w:ilvl w:val="0"/>
          <w:numId w:val="7"/>
        </w:numPr>
        <w:ind w:left="426"/>
      </w:pPr>
      <w:r w:rsidRPr="00A25E89">
        <w:t>приобретение и поставка оборудования согласно проектной документации;</w:t>
      </w:r>
    </w:p>
    <w:p w14:paraId="7B3B2666" w14:textId="77777777" w:rsidR="00397B4C" w:rsidRPr="00A25E89" w:rsidRDefault="00397B4C" w:rsidP="00AE3A6B">
      <w:pPr>
        <w:pStyle w:val="16"/>
        <w:numPr>
          <w:ilvl w:val="0"/>
          <w:numId w:val="7"/>
        </w:numPr>
        <w:ind w:left="426"/>
      </w:pPr>
      <w:r w:rsidRPr="00A25E89">
        <w:t>поставка нестандартного оборудования, электроустановок, оборудования системы диспетчерского взвешивания и прочего оборудования, необходимого для укомплектованности системы и достижения гарантийных показателей;</w:t>
      </w:r>
    </w:p>
    <w:p w14:paraId="273D092C" w14:textId="791BB73F" w:rsidR="00397B4C" w:rsidRPr="00A25E89" w:rsidRDefault="00397B4C" w:rsidP="00AE3A6B">
      <w:pPr>
        <w:pStyle w:val="16"/>
        <w:numPr>
          <w:ilvl w:val="0"/>
          <w:numId w:val="7"/>
        </w:numPr>
        <w:ind w:left="426"/>
      </w:pPr>
      <w:r w:rsidRPr="00A25E89">
        <w:t xml:space="preserve">все позиции оборудования должны быть укомплектованы вспомогательными механизмами, фитингами, втулками, закладными деталями, кранами, предохранительными устройствами и прочими с получением необходимых сертификатов от </w:t>
      </w:r>
      <w:r w:rsidR="00CA475A" w:rsidRPr="00A25E89">
        <w:t>местных украинских</w:t>
      </w:r>
      <w:r w:rsidRPr="00A25E89">
        <w:t xml:space="preserve"> представительств в объемах </w:t>
      </w:r>
      <w:r w:rsidR="00D432A4" w:rsidRPr="00CA475A">
        <w:rPr>
          <w:b/>
        </w:rPr>
        <w:t>Исполнителя</w:t>
      </w:r>
      <w:r w:rsidRPr="00A25E89">
        <w:t>;</w:t>
      </w:r>
    </w:p>
    <w:p w14:paraId="6B95A909" w14:textId="5C0369BA" w:rsidR="00397B4C" w:rsidRPr="00A25E89" w:rsidRDefault="00D432A4" w:rsidP="00AE3A6B">
      <w:pPr>
        <w:pStyle w:val="16"/>
        <w:numPr>
          <w:ilvl w:val="0"/>
          <w:numId w:val="7"/>
        </w:numPr>
        <w:ind w:left="426"/>
      </w:pPr>
      <w:r w:rsidRPr="00CA475A">
        <w:rPr>
          <w:b/>
        </w:rPr>
        <w:t>Исполнитель</w:t>
      </w:r>
      <w:r w:rsidRPr="00A25E89">
        <w:t xml:space="preserve"> </w:t>
      </w:r>
      <w:r w:rsidR="00397B4C" w:rsidRPr="00A25E89">
        <w:t xml:space="preserve">обеспечивает укомплектованность каждой установки в отдельности, и всего комплекса в целом. Если какая-либо из позиций/установок не указана в объемах </w:t>
      </w:r>
      <w:r w:rsidRPr="00055D48">
        <w:rPr>
          <w:b/>
        </w:rPr>
        <w:t>Исполнителя</w:t>
      </w:r>
      <w:r w:rsidR="00397B4C" w:rsidRPr="00A25E89">
        <w:t xml:space="preserve">, но необходима для укомплектованности блока или установки, это должно войти в объемы </w:t>
      </w:r>
      <w:r w:rsidRPr="00055D48">
        <w:rPr>
          <w:b/>
        </w:rPr>
        <w:t>Исполнителя</w:t>
      </w:r>
      <w:r w:rsidR="00397B4C" w:rsidRPr="00A25E89">
        <w:t>;</w:t>
      </w:r>
    </w:p>
    <w:p w14:paraId="6782A61E" w14:textId="77777777" w:rsidR="00397B4C" w:rsidRPr="00A25E89" w:rsidRDefault="00397B4C" w:rsidP="00AE3A6B">
      <w:pPr>
        <w:pStyle w:val="16"/>
        <w:numPr>
          <w:ilvl w:val="0"/>
          <w:numId w:val="7"/>
        </w:numPr>
        <w:ind w:left="426"/>
      </w:pPr>
      <w:r w:rsidRPr="00A25E89">
        <w:t>ко всему оборудованию должна быть представлена документация (паспорта, руководство по эксплуатации) на русском языке.</w:t>
      </w:r>
    </w:p>
    <w:p w14:paraId="1A2BC3D0" w14:textId="77777777" w:rsidR="002E5276" w:rsidRPr="00A25E89" w:rsidRDefault="002E5276" w:rsidP="00663272">
      <w:pPr>
        <w:rPr>
          <w:rFonts w:ascii="Times New Roman" w:hAnsi="Times New Roman"/>
          <w:lang w:val="ru-RU"/>
        </w:rPr>
      </w:pPr>
    </w:p>
    <w:p w14:paraId="1C03C028" w14:textId="77777777" w:rsidR="002E5276" w:rsidRPr="00A25E89" w:rsidRDefault="002E5276" w:rsidP="000A2A9D">
      <w:pPr>
        <w:pStyle w:val="2"/>
        <w:ind w:left="1134" w:hanging="708"/>
        <w:rPr>
          <w:rFonts w:ascii="Times New Roman" w:hAnsi="Times New Roman" w:cs="Times New Roman"/>
          <w:lang w:val="ru-RU"/>
        </w:rPr>
      </w:pPr>
      <w:bookmarkStart w:id="187" w:name="_Toc530733620"/>
      <w:r w:rsidRPr="00A25E89">
        <w:rPr>
          <w:rFonts w:ascii="Times New Roman" w:hAnsi="Times New Roman" w:cs="Times New Roman"/>
          <w:lang w:val="ru-RU"/>
        </w:rPr>
        <w:t>Коммерческая часть предложения</w:t>
      </w:r>
      <w:bookmarkEnd w:id="187"/>
    </w:p>
    <w:p w14:paraId="6DDB003D" w14:textId="77777777" w:rsidR="00D432A4" w:rsidRDefault="00097D1C" w:rsidP="00097D1C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 xml:space="preserve">Коммерческая часть предложения должна соответствовать </w:t>
      </w:r>
      <w:r w:rsidR="00260040" w:rsidRPr="00A25E89">
        <w:rPr>
          <w:rFonts w:ascii="Times New Roman" w:hAnsi="Times New Roman"/>
          <w:szCs w:val="24"/>
        </w:rPr>
        <w:t>действующими стандартами АМКР</w:t>
      </w:r>
      <w:r w:rsidRPr="00A25E89">
        <w:rPr>
          <w:rFonts w:ascii="Times New Roman" w:hAnsi="Times New Roman"/>
          <w:szCs w:val="24"/>
        </w:rPr>
        <w:t>.</w:t>
      </w:r>
    </w:p>
    <w:p w14:paraId="56EF7DD8" w14:textId="09FBE023" w:rsidR="00260040" w:rsidRPr="00A25E89" w:rsidRDefault="006E390C" w:rsidP="00097D1C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 xml:space="preserve">Коммерческая часть, как и техническая, должна быть предоставлена </w:t>
      </w:r>
      <w:r w:rsidRPr="00A25E89">
        <w:rPr>
          <w:rFonts w:ascii="Times New Roman" w:hAnsi="Times New Roman"/>
          <w:b/>
          <w:szCs w:val="24"/>
        </w:rPr>
        <w:t>отдельно на каждый выбранный этап (приложение №2).</w:t>
      </w:r>
      <w:r w:rsidR="001842E4">
        <w:rPr>
          <w:rFonts w:ascii="Times New Roman" w:hAnsi="Times New Roman"/>
          <w:b/>
          <w:szCs w:val="24"/>
        </w:rPr>
        <w:t xml:space="preserve"> Этап №2 является обязательным к выполнению.</w:t>
      </w:r>
    </w:p>
    <w:p w14:paraId="3CBBB3F7" w14:textId="1ED250D8" w:rsidR="002E5276" w:rsidRPr="00A25E89" w:rsidRDefault="00D432A4" w:rsidP="00ED5F91">
      <w:pPr>
        <w:pStyle w:val="090850660"/>
        <w:ind w:left="0" w:right="-39" w:firstLine="600"/>
        <w:rPr>
          <w:rFonts w:ascii="Times New Roman" w:hAnsi="Times New Roman"/>
          <w:szCs w:val="24"/>
        </w:rPr>
      </w:pPr>
      <w:bookmarkStart w:id="188" w:name="_Toc424038650"/>
      <w:bookmarkStart w:id="189" w:name="_Toc424126869"/>
      <w:bookmarkStart w:id="190" w:name="_Toc424201112"/>
      <w:bookmarkStart w:id="191" w:name="_Toc425324676"/>
      <w:r w:rsidRPr="00310F58">
        <w:rPr>
          <w:rFonts w:ascii="Times New Roman" w:hAnsi="Times New Roman"/>
          <w:b/>
          <w:szCs w:val="24"/>
        </w:rPr>
        <w:t>Исполнитель</w:t>
      </w:r>
      <w:r w:rsidR="002E5276" w:rsidRPr="00CA475A">
        <w:rPr>
          <w:rFonts w:ascii="Times New Roman" w:hAnsi="Times New Roman"/>
          <w:b/>
          <w:szCs w:val="24"/>
        </w:rPr>
        <w:t xml:space="preserve"> </w:t>
      </w:r>
      <w:r w:rsidR="002E5276" w:rsidRPr="00A25E89">
        <w:rPr>
          <w:rFonts w:ascii="Times New Roman" w:hAnsi="Times New Roman"/>
          <w:szCs w:val="24"/>
        </w:rPr>
        <w:t>должен предоставить перечень Субподрядчиков с указанием объёма работ и поставок каждого.</w:t>
      </w:r>
      <w:bookmarkEnd w:id="188"/>
      <w:bookmarkEnd w:id="189"/>
      <w:bookmarkEnd w:id="190"/>
      <w:bookmarkEnd w:id="191"/>
    </w:p>
    <w:p w14:paraId="07F3E52C" w14:textId="77777777" w:rsidR="000269D8" w:rsidRPr="00A25E89" w:rsidRDefault="000269D8" w:rsidP="00D5430C">
      <w:pPr>
        <w:pStyle w:val="1"/>
        <w:rPr>
          <w:rFonts w:ascii="Times New Roman" w:hAnsi="Times New Roman" w:cs="Times New Roman"/>
          <w:lang w:val="ru-RU"/>
        </w:rPr>
      </w:pPr>
      <w:bookmarkStart w:id="192" w:name="_Toc530733621"/>
      <w:r w:rsidRPr="00A25E89">
        <w:rPr>
          <w:rFonts w:ascii="Times New Roman" w:hAnsi="Times New Roman" w:cs="Times New Roman"/>
          <w:lang w:val="ru-RU"/>
        </w:rPr>
        <w:t>Обучение персонала</w:t>
      </w:r>
      <w:bookmarkEnd w:id="192"/>
    </w:p>
    <w:p w14:paraId="32AB85AD" w14:textId="77777777" w:rsidR="000269D8" w:rsidRPr="00A25E89" w:rsidRDefault="000269D8" w:rsidP="00D5430C">
      <w:pPr>
        <w:rPr>
          <w:rFonts w:ascii="Times New Roman" w:hAnsi="Times New Roman"/>
          <w:lang w:val="ru-RU"/>
        </w:rPr>
      </w:pPr>
    </w:p>
    <w:p w14:paraId="79341CA1" w14:textId="77777777" w:rsidR="000269D8" w:rsidRPr="00A25E89" w:rsidRDefault="000269D8" w:rsidP="00A23652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В предложении должна быть представлена общая программа обучения, время обучения, оценка специалистов, а также четко указаны модель проведения обучения с разделением по категориям персонала (обслуживающий/ремонтный и эксплуатирующий) - с тем, чтобы обеспечить надлежащую подготовку кадров для выполнения соответствующих работ и отвечать требованиям подготовки.</w:t>
      </w:r>
    </w:p>
    <w:p w14:paraId="5F3B4412" w14:textId="686BFB0F" w:rsidR="000269D8" w:rsidRPr="00A25E89" w:rsidRDefault="00D432A4" w:rsidP="00A23652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055D48">
        <w:rPr>
          <w:rFonts w:ascii="Times New Roman" w:hAnsi="Times New Roman"/>
          <w:b/>
          <w:szCs w:val="24"/>
        </w:rPr>
        <w:t xml:space="preserve">Исполнитель </w:t>
      </w:r>
      <w:proofErr w:type="gramStart"/>
      <w:r w:rsidR="000269D8" w:rsidRPr="00A25E89">
        <w:rPr>
          <w:rFonts w:ascii="Times New Roman" w:hAnsi="Times New Roman"/>
          <w:szCs w:val="24"/>
        </w:rPr>
        <w:t>долж</w:t>
      </w:r>
      <w:r>
        <w:rPr>
          <w:rFonts w:ascii="Times New Roman" w:hAnsi="Times New Roman"/>
          <w:szCs w:val="24"/>
        </w:rPr>
        <w:t>е</w:t>
      </w:r>
      <w:r w:rsidR="000269D8" w:rsidRPr="00A25E89">
        <w:rPr>
          <w:rFonts w:ascii="Times New Roman" w:hAnsi="Times New Roman"/>
          <w:szCs w:val="24"/>
        </w:rPr>
        <w:t>н  обеспечить</w:t>
      </w:r>
      <w:proofErr w:type="gramEnd"/>
      <w:r w:rsidR="000269D8" w:rsidRPr="00A25E89">
        <w:rPr>
          <w:rFonts w:ascii="Times New Roman" w:hAnsi="Times New Roman"/>
          <w:szCs w:val="24"/>
        </w:rPr>
        <w:t xml:space="preserve"> квалифицированное обучение эксплуатирующего персонала </w:t>
      </w:r>
      <w:r w:rsidRPr="00310F58">
        <w:rPr>
          <w:rFonts w:ascii="Times New Roman" w:hAnsi="Times New Roman"/>
          <w:b/>
          <w:szCs w:val="24"/>
        </w:rPr>
        <w:t>Заказчика</w:t>
      </w:r>
      <w:r w:rsidR="000269D8" w:rsidRPr="00A25E89">
        <w:rPr>
          <w:rFonts w:ascii="Times New Roman" w:hAnsi="Times New Roman"/>
          <w:szCs w:val="24"/>
        </w:rPr>
        <w:t>, с последующей выдачей документов, подтверждающих их квалификацию.</w:t>
      </w:r>
    </w:p>
    <w:p w14:paraId="7FAF62D7" w14:textId="29245C41" w:rsidR="000269D8" w:rsidRPr="00A25E89" w:rsidRDefault="000269D8" w:rsidP="00A23652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CA475A">
        <w:rPr>
          <w:rFonts w:ascii="Times New Roman" w:hAnsi="Times New Roman"/>
          <w:b/>
          <w:szCs w:val="24"/>
        </w:rPr>
        <w:t>Исполнитель</w:t>
      </w:r>
      <w:r w:rsidRPr="00A25E89">
        <w:rPr>
          <w:rFonts w:ascii="Times New Roman" w:hAnsi="Times New Roman"/>
          <w:szCs w:val="24"/>
        </w:rPr>
        <w:t xml:space="preserve"> должен разработать и предоставить </w:t>
      </w:r>
      <w:r w:rsidR="00D432A4" w:rsidRPr="00CA475A">
        <w:rPr>
          <w:rFonts w:ascii="Times New Roman" w:hAnsi="Times New Roman"/>
          <w:b/>
          <w:szCs w:val="24"/>
        </w:rPr>
        <w:t>Заказчику</w:t>
      </w:r>
      <w:r w:rsidR="00D432A4" w:rsidRPr="00A25E89">
        <w:rPr>
          <w:rFonts w:ascii="Times New Roman" w:hAnsi="Times New Roman"/>
          <w:szCs w:val="24"/>
        </w:rPr>
        <w:t xml:space="preserve"> </w:t>
      </w:r>
      <w:r w:rsidRPr="00A25E89">
        <w:rPr>
          <w:rFonts w:ascii="Times New Roman" w:hAnsi="Times New Roman"/>
          <w:szCs w:val="24"/>
        </w:rPr>
        <w:t>инструкцию по эксплуатации, регламент технического обслуживания, планово-предупредительных ремонтов оборудования (с указанием рекомендованных интервалов и объемов профилактических работ).</w:t>
      </w:r>
    </w:p>
    <w:p w14:paraId="066FDF6D" w14:textId="77777777" w:rsidR="000269D8" w:rsidRPr="00A25E89" w:rsidRDefault="000269D8" w:rsidP="002A1E83">
      <w:pPr>
        <w:pStyle w:val="1"/>
        <w:rPr>
          <w:rFonts w:ascii="Times New Roman" w:hAnsi="Times New Roman" w:cs="Times New Roman"/>
          <w:lang w:val="ru-RU"/>
        </w:rPr>
      </w:pPr>
      <w:bookmarkStart w:id="193" w:name="_Toc530733622"/>
      <w:r w:rsidRPr="00A25E89">
        <w:rPr>
          <w:rFonts w:ascii="Times New Roman" w:hAnsi="Times New Roman" w:cs="Times New Roman"/>
          <w:lang w:val="ru-RU"/>
        </w:rPr>
        <w:lastRenderedPageBreak/>
        <w:t>График внедрения проекта</w:t>
      </w:r>
      <w:bookmarkEnd w:id="193"/>
    </w:p>
    <w:p w14:paraId="0CDAFBE4" w14:textId="77777777" w:rsidR="000269D8" w:rsidRPr="00A25E89" w:rsidRDefault="000269D8" w:rsidP="005E43F8">
      <w:pPr>
        <w:rPr>
          <w:rFonts w:ascii="Times New Roman" w:hAnsi="Times New Roman"/>
          <w:lang w:val="ru-RU"/>
        </w:rPr>
      </w:pPr>
    </w:p>
    <w:p w14:paraId="47FE2282" w14:textId="3C997644" w:rsidR="004976DF" w:rsidRPr="00A25E89" w:rsidRDefault="007F6FF0" w:rsidP="007F6FF0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b/>
          <w:szCs w:val="24"/>
        </w:rPr>
        <w:t>Исполнитель</w:t>
      </w:r>
      <w:r w:rsidR="009E7783" w:rsidRPr="00A25E89">
        <w:rPr>
          <w:rFonts w:ascii="Times New Roman" w:hAnsi="Times New Roman"/>
          <w:szCs w:val="24"/>
        </w:rPr>
        <w:t xml:space="preserve"> представляет общий график реализации проекта с указанием времени, необходимого для завершения основной деятельности по инженерному обеспечению, изготовлению и поставке оборудования, строительно-монтажным работам, </w:t>
      </w:r>
      <w:r w:rsidR="006E390C" w:rsidRPr="00A25E89">
        <w:rPr>
          <w:rFonts w:ascii="Times New Roman" w:hAnsi="Times New Roman"/>
          <w:szCs w:val="24"/>
        </w:rPr>
        <w:t>пуско-наладке</w:t>
      </w:r>
      <w:r w:rsidR="00EC6F26" w:rsidRPr="00A25E89">
        <w:rPr>
          <w:rFonts w:ascii="Times New Roman" w:hAnsi="Times New Roman"/>
          <w:szCs w:val="24"/>
        </w:rPr>
        <w:t xml:space="preserve"> </w:t>
      </w:r>
      <w:r w:rsidR="009E7783" w:rsidRPr="00A25E89">
        <w:rPr>
          <w:rFonts w:ascii="Times New Roman" w:hAnsi="Times New Roman"/>
          <w:szCs w:val="24"/>
        </w:rPr>
        <w:t>и введению в эксплуатацию.</w:t>
      </w:r>
    </w:p>
    <w:p w14:paraId="7B7EB668" w14:textId="77777777" w:rsidR="004976DF" w:rsidRPr="00A25E89" w:rsidRDefault="007F6FF0" w:rsidP="007F6FF0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b/>
          <w:szCs w:val="24"/>
        </w:rPr>
        <w:t>Исполнитель</w:t>
      </w:r>
      <w:r w:rsidRPr="00A25E89">
        <w:rPr>
          <w:rFonts w:ascii="Times New Roman" w:hAnsi="Times New Roman"/>
          <w:szCs w:val="24"/>
        </w:rPr>
        <w:t xml:space="preserve"> </w:t>
      </w:r>
      <w:r w:rsidR="009E7783" w:rsidRPr="00A25E89">
        <w:rPr>
          <w:rFonts w:ascii="Times New Roman" w:hAnsi="Times New Roman"/>
          <w:szCs w:val="24"/>
        </w:rPr>
        <w:t>должен предоставить детализированную временную блок-схему внедрения проекта с указанием следующих работ в нижеприведенном формате для графика:</w:t>
      </w:r>
    </w:p>
    <w:p w14:paraId="4728A42C" w14:textId="45FD0C2C" w:rsidR="006403E2" w:rsidRPr="00A25E89" w:rsidRDefault="006E390C" w:rsidP="000A2A9D">
      <w:pPr>
        <w:pStyle w:val="090850660"/>
        <w:numPr>
          <w:ilvl w:val="0"/>
          <w:numId w:val="8"/>
        </w:numPr>
        <w:ind w:right="-39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 xml:space="preserve">разработка </w:t>
      </w:r>
      <w:r w:rsidR="009E7783" w:rsidRPr="00A25E89">
        <w:rPr>
          <w:rFonts w:ascii="Times New Roman" w:hAnsi="Times New Roman"/>
          <w:szCs w:val="24"/>
        </w:rPr>
        <w:t>рабоч</w:t>
      </w:r>
      <w:r w:rsidRPr="00A25E89">
        <w:rPr>
          <w:rFonts w:ascii="Times New Roman" w:hAnsi="Times New Roman"/>
          <w:szCs w:val="24"/>
        </w:rPr>
        <w:t>ей</w:t>
      </w:r>
      <w:r w:rsidR="009E7783" w:rsidRPr="00A25E89">
        <w:rPr>
          <w:rFonts w:ascii="Times New Roman" w:hAnsi="Times New Roman"/>
          <w:szCs w:val="24"/>
        </w:rPr>
        <w:t xml:space="preserve"> документаци</w:t>
      </w:r>
      <w:r w:rsidRPr="00A25E89">
        <w:rPr>
          <w:rFonts w:ascii="Times New Roman" w:hAnsi="Times New Roman"/>
          <w:szCs w:val="24"/>
        </w:rPr>
        <w:t>и и ее согласование</w:t>
      </w:r>
      <w:r w:rsidR="009E7783" w:rsidRPr="00A25E89">
        <w:rPr>
          <w:rFonts w:ascii="Times New Roman" w:hAnsi="Times New Roman"/>
          <w:szCs w:val="24"/>
        </w:rPr>
        <w:t>;</w:t>
      </w:r>
    </w:p>
    <w:p w14:paraId="7D2F1781" w14:textId="77777777" w:rsidR="006403E2" w:rsidRPr="00A25E89" w:rsidRDefault="009E7783" w:rsidP="000A2A9D">
      <w:pPr>
        <w:pStyle w:val="090850660"/>
        <w:numPr>
          <w:ilvl w:val="0"/>
          <w:numId w:val="8"/>
        </w:numPr>
        <w:ind w:right="-39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изготовление, приобретение и поставка необходимого оборудования;</w:t>
      </w:r>
    </w:p>
    <w:p w14:paraId="12A5A2CE" w14:textId="77777777" w:rsidR="006403E2" w:rsidRPr="00A25E89" w:rsidRDefault="009E7783" w:rsidP="000A2A9D">
      <w:pPr>
        <w:pStyle w:val="090850660"/>
        <w:numPr>
          <w:ilvl w:val="0"/>
          <w:numId w:val="8"/>
        </w:numPr>
        <w:ind w:right="-39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строительно-монтажные работы;</w:t>
      </w:r>
    </w:p>
    <w:p w14:paraId="776384E3" w14:textId="77777777" w:rsidR="006403E2" w:rsidRPr="00A25E89" w:rsidRDefault="009E7783" w:rsidP="000A2A9D">
      <w:pPr>
        <w:pStyle w:val="090850660"/>
        <w:numPr>
          <w:ilvl w:val="0"/>
          <w:numId w:val="8"/>
        </w:numPr>
        <w:ind w:right="-39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пуско-наладочные работы;</w:t>
      </w:r>
    </w:p>
    <w:p w14:paraId="3FEDE051" w14:textId="77777777" w:rsidR="006403E2" w:rsidRPr="00A25E89" w:rsidRDefault="007F6FF0" w:rsidP="000A2A9D">
      <w:pPr>
        <w:pStyle w:val="090850660"/>
        <w:numPr>
          <w:ilvl w:val="0"/>
          <w:numId w:val="8"/>
        </w:numPr>
        <w:ind w:right="-39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проведение испытаний</w:t>
      </w:r>
      <w:r w:rsidR="009E7783" w:rsidRPr="00A25E89">
        <w:rPr>
          <w:rFonts w:ascii="Times New Roman" w:hAnsi="Times New Roman"/>
          <w:szCs w:val="24"/>
        </w:rPr>
        <w:t>;</w:t>
      </w:r>
    </w:p>
    <w:p w14:paraId="2C65A146" w14:textId="51E8CC7A" w:rsidR="006E390C" w:rsidRPr="00A25E89" w:rsidRDefault="006E390C" w:rsidP="000A2A9D">
      <w:pPr>
        <w:pStyle w:val="090850660"/>
        <w:numPr>
          <w:ilvl w:val="0"/>
          <w:numId w:val="8"/>
        </w:numPr>
        <w:ind w:right="-39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обучение;</w:t>
      </w:r>
    </w:p>
    <w:p w14:paraId="23C353FA" w14:textId="77777777" w:rsidR="006403E2" w:rsidRPr="00A25E89" w:rsidRDefault="009E7783" w:rsidP="000A2A9D">
      <w:pPr>
        <w:pStyle w:val="090850660"/>
        <w:numPr>
          <w:ilvl w:val="0"/>
          <w:numId w:val="8"/>
        </w:numPr>
        <w:ind w:right="-39"/>
        <w:rPr>
          <w:rFonts w:ascii="Times New Roman" w:hAnsi="Times New Roman"/>
          <w:szCs w:val="24"/>
        </w:rPr>
      </w:pPr>
      <w:r w:rsidRPr="00A25E89">
        <w:rPr>
          <w:rFonts w:ascii="Times New Roman" w:hAnsi="Times New Roman"/>
          <w:szCs w:val="24"/>
        </w:rPr>
        <w:t>ввод в эксплуатацию;</w:t>
      </w:r>
    </w:p>
    <w:p w14:paraId="17795B6A" w14:textId="77777777" w:rsidR="000269D8" w:rsidRPr="00A25E89" w:rsidRDefault="000269D8" w:rsidP="007F6FF0">
      <w:pPr>
        <w:pStyle w:val="090850660"/>
        <w:ind w:left="0" w:right="-39" w:firstLine="600"/>
        <w:rPr>
          <w:rFonts w:ascii="Times New Roman" w:hAnsi="Times New Roman"/>
          <w:szCs w:val="24"/>
        </w:rPr>
      </w:pPr>
      <w:bookmarkStart w:id="194" w:name="_Toc424038653"/>
      <w:r w:rsidRPr="00A25E89">
        <w:rPr>
          <w:rFonts w:ascii="Times New Roman" w:hAnsi="Times New Roman"/>
          <w:szCs w:val="24"/>
        </w:rPr>
        <w:t>Сроки выполнения работ в графике должны быть указаны в сутках, без привязки к дате.</w:t>
      </w:r>
      <w:bookmarkEnd w:id="194"/>
    </w:p>
    <w:p w14:paraId="25B4B0D3" w14:textId="77777777" w:rsidR="008B2566" w:rsidRPr="00A25E89" w:rsidRDefault="008B2566" w:rsidP="007F6FF0">
      <w:pPr>
        <w:pStyle w:val="090850660"/>
        <w:ind w:left="0" w:right="-39" w:firstLine="600"/>
        <w:rPr>
          <w:rFonts w:ascii="Times New Roman" w:hAnsi="Times New Roman"/>
          <w:szCs w:val="24"/>
        </w:rPr>
      </w:pPr>
      <w:r w:rsidRPr="00CA475A">
        <w:rPr>
          <w:rFonts w:ascii="Times New Roman" w:hAnsi="Times New Roman"/>
          <w:b/>
          <w:szCs w:val="24"/>
        </w:rPr>
        <w:t>Заказчик</w:t>
      </w:r>
      <w:r w:rsidRPr="00A25E89">
        <w:rPr>
          <w:rFonts w:ascii="Times New Roman" w:hAnsi="Times New Roman"/>
          <w:szCs w:val="24"/>
        </w:rPr>
        <w:t xml:space="preserve"> оставляет за собой право </w:t>
      </w:r>
      <w:r w:rsidR="002B3130" w:rsidRPr="00A25E89">
        <w:rPr>
          <w:rFonts w:ascii="Times New Roman" w:hAnsi="Times New Roman"/>
          <w:szCs w:val="24"/>
        </w:rPr>
        <w:t>менять приоритеты этапов и модулей внедрения проекта.</w:t>
      </w:r>
      <w:r w:rsidRPr="00A25E89">
        <w:rPr>
          <w:rFonts w:ascii="Times New Roman" w:hAnsi="Times New Roman"/>
          <w:szCs w:val="24"/>
        </w:rPr>
        <w:t xml:space="preserve"> </w:t>
      </w:r>
    </w:p>
    <w:p w14:paraId="1FF054CA" w14:textId="77777777" w:rsidR="000269D8" w:rsidRPr="00A25E89" w:rsidRDefault="000269D8" w:rsidP="002A1E83">
      <w:pPr>
        <w:pStyle w:val="1"/>
        <w:rPr>
          <w:rFonts w:ascii="Times New Roman" w:hAnsi="Times New Roman" w:cs="Times New Roman"/>
          <w:lang w:val="ru-RU"/>
        </w:rPr>
      </w:pPr>
      <w:bookmarkStart w:id="195" w:name="_Toc530733623"/>
      <w:r w:rsidRPr="00A25E89">
        <w:rPr>
          <w:rFonts w:ascii="Times New Roman" w:hAnsi="Times New Roman" w:cs="Times New Roman"/>
          <w:lang w:val="ru-RU"/>
        </w:rPr>
        <w:t xml:space="preserve">Перечень </w:t>
      </w:r>
      <w:r w:rsidR="002A1E83" w:rsidRPr="00A25E89">
        <w:rPr>
          <w:rFonts w:ascii="Times New Roman" w:hAnsi="Times New Roman" w:cs="Times New Roman"/>
          <w:lang w:val="ru-RU"/>
        </w:rPr>
        <w:t>исключений и отступлений</w:t>
      </w:r>
      <w:r w:rsidRPr="00A25E89">
        <w:rPr>
          <w:rFonts w:ascii="Times New Roman" w:hAnsi="Times New Roman" w:cs="Times New Roman"/>
          <w:lang w:val="ru-RU"/>
        </w:rPr>
        <w:t xml:space="preserve"> (ф</w:t>
      </w:r>
      <w:r w:rsidR="002A1E83" w:rsidRPr="00A25E89">
        <w:rPr>
          <w:rFonts w:ascii="Times New Roman" w:hAnsi="Times New Roman" w:cs="Times New Roman"/>
          <w:lang w:val="ru-RU"/>
        </w:rPr>
        <w:t xml:space="preserve">орма технических отступлений </w:t>
      </w:r>
      <w:r w:rsidR="00BD7349" w:rsidRPr="00A25E89">
        <w:rPr>
          <w:rFonts w:ascii="Times New Roman" w:hAnsi="Times New Roman" w:cs="Times New Roman"/>
          <w:lang w:val="ru-RU"/>
        </w:rPr>
        <w:t>и</w:t>
      </w:r>
      <w:r w:rsidR="002A1E83" w:rsidRPr="00A25E89">
        <w:rPr>
          <w:rFonts w:ascii="Times New Roman" w:hAnsi="Times New Roman" w:cs="Times New Roman"/>
          <w:lang w:val="ru-RU"/>
        </w:rPr>
        <w:t xml:space="preserve"> влияние исключений </w:t>
      </w:r>
      <w:r w:rsidRPr="00A25E89">
        <w:rPr>
          <w:rFonts w:ascii="Times New Roman" w:hAnsi="Times New Roman" w:cs="Times New Roman"/>
          <w:lang w:val="ru-RU"/>
        </w:rPr>
        <w:t>на стоимость)</w:t>
      </w:r>
      <w:bookmarkEnd w:id="195"/>
    </w:p>
    <w:p w14:paraId="61F17D75" w14:textId="77777777" w:rsidR="000269D8" w:rsidRPr="00A25E89" w:rsidRDefault="000269D8" w:rsidP="005E43F8">
      <w:pPr>
        <w:rPr>
          <w:rFonts w:ascii="Times New Roman" w:hAnsi="Times New Roman"/>
          <w:lang w:val="ru-RU"/>
        </w:rPr>
      </w:pPr>
    </w:p>
    <w:p w14:paraId="0866D490" w14:textId="77777777" w:rsidR="000269D8" w:rsidRPr="00A25E89" w:rsidRDefault="007F6FF0" w:rsidP="000269D8">
      <w:pPr>
        <w:ind w:right="50" w:firstLine="567"/>
        <w:contextualSpacing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b/>
          <w:lang w:val="ru-RU"/>
        </w:rPr>
        <w:t>Исполнитель</w:t>
      </w:r>
      <w:r w:rsidRPr="00A25E89">
        <w:rPr>
          <w:rFonts w:ascii="Times New Roman" w:hAnsi="Times New Roman"/>
          <w:lang w:val="ru-RU"/>
        </w:rPr>
        <w:t xml:space="preserve"> </w:t>
      </w:r>
      <w:r w:rsidR="000269D8" w:rsidRPr="00A25E89">
        <w:rPr>
          <w:rFonts w:ascii="Times New Roman" w:hAnsi="Times New Roman"/>
          <w:lang w:val="ru-RU"/>
        </w:rPr>
        <w:t>должен предоставить перечень отступлений и исключений от настоящего задания с детальным обоснованием по каждой позиции.</w:t>
      </w:r>
    </w:p>
    <w:p w14:paraId="6BF550BB" w14:textId="77777777" w:rsidR="00C208A4" w:rsidRPr="00A25E89" w:rsidRDefault="007F6FF0" w:rsidP="00860C29">
      <w:pPr>
        <w:ind w:right="50" w:firstLine="567"/>
        <w:contextualSpacing/>
        <w:jc w:val="both"/>
        <w:rPr>
          <w:rFonts w:ascii="Times New Roman" w:hAnsi="Times New Roman"/>
          <w:lang w:val="ru-RU"/>
        </w:rPr>
      </w:pPr>
      <w:r w:rsidRPr="00A25E89">
        <w:rPr>
          <w:rFonts w:ascii="Times New Roman" w:hAnsi="Times New Roman"/>
          <w:b/>
          <w:lang w:val="ru-RU"/>
        </w:rPr>
        <w:t>Исполнитель</w:t>
      </w:r>
      <w:r w:rsidR="000269D8" w:rsidRPr="00A25E89">
        <w:rPr>
          <w:rFonts w:ascii="Times New Roman" w:hAnsi="Times New Roman"/>
          <w:lang w:val="ru-RU"/>
        </w:rPr>
        <w:t>, исходя из своего опыта, обязуется проверить и подтвердить объемы работ или дополнить (выделив отдельным разделом) их теми видами работ и услуг, которые, по их мнению, являются необходимыми для успешного выполнения работы в целом и не вошли в данное техническое задание.</w:t>
      </w:r>
    </w:p>
    <w:p w14:paraId="3D270D85" w14:textId="13090A77" w:rsidR="00ED11F3" w:rsidRPr="00A25E89" w:rsidRDefault="00E632AA" w:rsidP="007E032E">
      <w:pPr>
        <w:pStyle w:val="1"/>
        <w:rPr>
          <w:rFonts w:ascii="Times New Roman" w:hAnsi="Times New Roman" w:cs="Times New Roman"/>
          <w:lang w:val="ru-RU"/>
        </w:rPr>
      </w:pPr>
      <w:bookmarkStart w:id="196" w:name="_Toc530733624"/>
      <w:r w:rsidRPr="00A25E89">
        <w:rPr>
          <w:rFonts w:ascii="Times New Roman" w:hAnsi="Times New Roman" w:cs="Times New Roman"/>
          <w:lang w:val="ru-RU"/>
        </w:rPr>
        <w:t>Общие требования к построению систем</w:t>
      </w:r>
      <w:r w:rsidR="001842E4">
        <w:rPr>
          <w:rFonts w:ascii="Times New Roman" w:hAnsi="Times New Roman" w:cs="Times New Roman"/>
          <w:lang w:val="ru-RU"/>
        </w:rPr>
        <w:t xml:space="preserve"> АСУ ТП</w:t>
      </w:r>
      <w:bookmarkEnd w:id="196"/>
    </w:p>
    <w:p w14:paraId="1E3E7D43" w14:textId="77777777" w:rsidR="00E632AA" w:rsidRPr="00A25E89" w:rsidRDefault="00E632AA" w:rsidP="00E632AA">
      <w:pPr>
        <w:rPr>
          <w:rFonts w:ascii="Times New Roman" w:hAnsi="Times New Roman"/>
          <w:lang w:val="ru-RU"/>
        </w:rPr>
      </w:pPr>
    </w:p>
    <w:p w14:paraId="5E5833ED" w14:textId="72315DAF" w:rsidR="00F82D1B" w:rsidRPr="00A25E89" w:rsidRDefault="00ED11F3" w:rsidP="00E632AA">
      <w:pPr>
        <w:pStyle w:val="090850660"/>
        <w:ind w:left="0" w:right="-39" w:firstLine="600"/>
        <w:rPr>
          <w:rFonts w:ascii="Times New Roman" w:hAnsi="Times New Roman"/>
          <w:szCs w:val="24"/>
        </w:rPr>
      </w:pPr>
      <w:bookmarkStart w:id="197" w:name="_Toc424038612"/>
      <w:r w:rsidRPr="00A25E89">
        <w:rPr>
          <w:rFonts w:ascii="Times New Roman" w:hAnsi="Times New Roman"/>
          <w:szCs w:val="24"/>
        </w:rPr>
        <w:t xml:space="preserve">Работы должны быть выполнены в соответствии с действующим </w:t>
      </w:r>
      <w:r w:rsidR="00932573" w:rsidRPr="00A25E89">
        <w:rPr>
          <w:rFonts w:ascii="Times New Roman" w:hAnsi="Times New Roman"/>
          <w:szCs w:val="24"/>
        </w:rPr>
        <w:t>законодательством Украины</w:t>
      </w:r>
      <w:r w:rsidRPr="00A25E89">
        <w:rPr>
          <w:rFonts w:ascii="Times New Roman" w:hAnsi="Times New Roman"/>
          <w:szCs w:val="24"/>
        </w:rPr>
        <w:t xml:space="preserve"> в области охраны труда</w:t>
      </w:r>
      <w:r w:rsidR="00932573">
        <w:rPr>
          <w:rFonts w:ascii="Times New Roman" w:hAnsi="Times New Roman"/>
          <w:szCs w:val="24"/>
        </w:rPr>
        <w:t>,</w:t>
      </w:r>
      <w:r w:rsidRPr="00A25E89">
        <w:rPr>
          <w:rFonts w:ascii="Times New Roman" w:hAnsi="Times New Roman"/>
          <w:szCs w:val="24"/>
        </w:rPr>
        <w:t xml:space="preserve"> отвечать требованиям корпоративных стандартам </w:t>
      </w:r>
      <w:r w:rsidR="00D432A4">
        <w:rPr>
          <w:rFonts w:ascii="Times New Roman" w:hAnsi="Times New Roman"/>
          <w:szCs w:val="24"/>
        </w:rPr>
        <w:t>ПАО «</w:t>
      </w:r>
      <w:r w:rsidRPr="00A25E89">
        <w:rPr>
          <w:rFonts w:ascii="Times New Roman" w:hAnsi="Times New Roman"/>
          <w:szCs w:val="24"/>
        </w:rPr>
        <w:t>АМКР</w:t>
      </w:r>
      <w:r w:rsidR="00D432A4">
        <w:rPr>
          <w:rFonts w:ascii="Times New Roman" w:hAnsi="Times New Roman"/>
          <w:szCs w:val="24"/>
        </w:rPr>
        <w:t>»</w:t>
      </w:r>
      <w:r w:rsidR="00932573">
        <w:rPr>
          <w:rFonts w:ascii="Times New Roman" w:hAnsi="Times New Roman"/>
          <w:szCs w:val="24"/>
        </w:rPr>
        <w:t xml:space="preserve">, соответствовать утвержденным </w:t>
      </w:r>
      <w:bookmarkEnd w:id="197"/>
      <w:r w:rsidR="00932573">
        <w:rPr>
          <w:rFonts w:ascii="Times New Roman" w:hAnsi="Times New Roman"/>
          <w:szCs w:val="24"/>
        </w:rPr>
        <w:t>«Типовы</w:t>
      </w:r>
      <w:r w:rsidR="006D4CBE">
        <w:rPr>
          <w:rFonts w:ascii="Times New Roman" w:hAnsi="Times New Roman"/>
          <w:szCs w:val="24"/>
        </w:rPr>
        <w:t>м</w:t>
      </w:r>
      <w:r w:rsidR="00932573">
        <w:rPr>
          <w:rFonts w:ascii="Times New Roman" w:hAnsi="Times New Roman"/>
          <w:szCs w:val="24"/>
        </w:rPr>
        <w:t xml:space="preserve"> технически</w:t>
      </w:r>
      <w:r w:rsidR="006D4CBE">
        <w:rPr>
          <w:rFonts w:ascii="Times New Roman" w:hAnsi="Times New Roman"/>
          <w:szCs w:val="24"/>
        </w:rPr>
        <w:t>м</w:t>
      </w:r>
      <w:r w:rsidR="00932573">
        <w:rPr>
          <w:rFonts w:ascii="Times New Roman" w:hAnsi="Times New Roman"/>
          <w:szCs w:val="24"/>
        </w:rPr>
        <w:t xml:space="preserve"> требования</w:t>
      </w:r>
      <w:r w:rsidR="006D4CBE">
        <w:rPr>
          <w:rFonts w:ascii="Times New Roman" w:hAnsi="Times New Roman"/>
          <w:szCs w:val="24"/>
        </w:rPr>
        <w:t>м</w:t>
      </w:r>
      <w:r w:rsidR="00932573">
        <w:rPr>
          <w:rFonts w:ascii="Times New Roman" w:hAnsi="Times New Roman"/>
          <w:szCs w:val="24"/>
        </w:rPr>
        <w:t xml:space="preserve"> к построению систем автоматизации ПАО «АМКР»» и «Типовы</w:t>
      </w:r>
      <w:r w:rsidR="006D4CBE">
        <w:rPr>
          <w:rFonts w:ascii="Times New Roman" w:hAnsi="Times New Roman"/>
          <w:szCs w:val="24"/>
        </w:rPr>
        <w:t>м</w:t>
      </w:r>
      <w:r w:rsidR="00932573">
        <w:rPr>
          <w:rFonts w:ascii="Times New Roman" w:hAnsi="Times New Roman"/>
          <w:szCs w:val="24"/>
        </w:rPr>
        <w:t xml:space="preserve"> технически</w:t>
      </w:r>
      <w:r w:rsidR="006D4CBE">
        <w:rPr>
          <w:rFonts w:ascii="Times New Roman" w:hAnsi="Times New Roman"/>
          <w:szCs w:val="24"/>
        </w:rPr>
        <w:t>м</w:t>
      </w:r>
      <w:r w:rsidR="00932573">
        <w:rPr>
          <w:rFonts w:ascii="Times New Roman" w:hAnsi="Times New Roman"/>
          <w:szCs w:val="24"/>
        </w:rPr>
        <w:t xml:space="preserve"> требования</w:t>
      </w:r>
      <w:r w:rsidR="006D4CBE">
        <w:rPr>
          <w:rFonts w:ascii="Times New Roman" w:hAnsi="Times New Roman"/>
          <w:szCs w:val="24"/>
        </w:rPr>
        <w:t>м</w:t>
      </w:r>
      <w:r w:rsidR="00932573">
        <w:rPr>
          <w:rFonts w:ascii="Times New Roman" w:hAnsi="Times New Roman"/>
          <w:szCs w:val="24"/>
        </w:rPr>
        <w:t xml:space="preserve"> к построению </w:t>
      </w:r>
      <w:proofErr w:type="spellStart"/>
      <w:r w:rsidR="00932573">
        <w:rPr>
          <w:rFonts w:ascii="Times New Roman" w:hAnsi="Times New Roman"/>
          <w:szCs w:val="24"/>
        </w:rPr>
        <w:t>весоизмерительных</w:t>
      </w:r>
      <w:proofErr w:type="spellEnd"/>
      <w:r w:rsidR="00932573">
        <w:rPr>
          <w:rFonts w:ascii="Times New Roman" w:hAnsi="Times New Roman"/>
          <w:szCs w:val="24"/>
        </w:rPr>
        <w:t xml:space="preserve"> систем ПАО «АМКР»».</w:t>
      </w:r>
    </w:p>
    <w:p w14:paraId="1D78DCA6" w14:textId="4B2408AB" w:rsidR="00F2166C" w:rsidRPr="00A25E89" w:rsidRDefault="00F2166C" w:rsidP="0067633D">
      <w:pPr>
        <w:ind w:firstLine="567"/>
        <w:jc w:val="both"/>
        <w:rPr>
          <w:rFonts w:ascii="Times New Roman" w:hAnsi="Times New Roman"/>
          <w:bCs/>
          <w:lang w:val="ru-RU" w:eastAsia="en-US"/>
        </w:rPr>
      </w:pPr>
      <w:r w:rsidRPr="00A25E89">
        <w:rPr>
          <w:rFonts w:ascii="Times New Roman" w:hAnsi="Times New Roman"/>
          <w:lang w:val="ru-RU"/>
        </w:rPr>
        <w:t xml:space="preserve">При анализе </w:t>
      </w:r>
      <w:r w:rsidRPr="00A25E89">
        <w:rPr>
          <w:rFonts w:ascii="Times New Roman" w:hAnsi="Times New Roman"/>
          <w:bCs/>
          <w:lang w:val="ru-RU" w:eastAsia="en-US"/>
        </w:rPr>
        <w:t>технико-коммерческого предложения будут учитываться критерии, указанные в приложении 1.</w:t>
      </w:r>
      <w:r w:rsidRPr="00A25E89">
        <w:rPr>
          <w:rFonts w:ascii="Times New Roman" w:hAnsi="Times New Roman"/>
          <w:bCs/>
          <w:lang w:val="ru-RU" w:eastAsia="en-US"/>
        </w:rPr>
        <w:br w:type="page"/>
      </w:r>
    </w:p>
    <w:p w14:paraId="40B591D7" w14:textId="1A8D28F4" w:rsidR="00F2166C" w:rsidRPr="00A25E89" w:rsidRDefault="00F2166C" w:rsidP="008B5D55">
      <w:pPr>
        <w:pStyle w:val="1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198" w:name="_Toc530733625"/>
      <w:r w:rsidRPr="00A25E89">
        <w:rPr>
          <w:rFonts w:ascii="Times New Roman" w:hAnsi="Times New Roman" w:cs="Times New Roman"/>
          <w:lang w:val="ru-RU"/>
        </w:rPr>
        <w:lastRenderedPageBreak/>
        <w:t xml:space="preserve">Приложение </w:t>
      </w:r>
      <w:r w:rsidR="001E48EE">
        <w:rPr>
          <w:rFonts w:ascii="Times New Roman" w:hAnsi="Times New Roman" w:cs="Times New Roman"/>
          <w:lang w:val="ru-RU"/>
        </w:rPr>
        <w:t>№</w:t>
      </w:r>
      <w:r w:rsidRPr="00A25E89">
        <w:rPr>
          <w:rFonts w:ascii="Times New Roman" w:hAnsi="Times New Roman" w:cs="Times New Roman"/>
          <w:lang w:val="ru-RU"/>
        </w:rPr>
        <w:t>1</w:t>
      </w:r>
      <w:r w:rsidR="001E48EE" w:rsidRPr="001E48EE">
        <w:rPr>
          <w:rFonts w:ascii="Times New Roman" w:hAnsi="Times New Roman" w:cs="Times New Roman"/>
          <w:lang w:val="ru-RU"/>
        </w:rPr>
        <w:t xml:space="preserve"> Критерии оценки технико-коммерческого предложения</w:t>
      </w:r>
      <w:bookmarkEnd w:id="198"/>
    </w:p>
    <w:tbl>
      <w:tblPr>
        <w:tblW w:w="9596" w:type="dxa"/>
        <w:tblInd w:w="93" w:type="dxa"/>
        <w:tblLook w:val="04A0" w:firstRow="1" w:lastRow="0" w:firstColumn="1" w:lastColumn="0" w:noHBand="0" w:noVBand="1"/>
      </w:tblPr>
      <w:tblGrid>
        <w:gridCol w:w="546"/>
        <w:gridCol w:w="8003"/>
        <w:gridCol w:w="1047"/>
      </w:tblGrid>
      <w:tr w:rsidR="00F2166C" w:rsidRPr="00D9314F" w14:paraId="16CFE801" w14:textId="77777777" w:rsidTr="00D9314F">
        <w:trPr>
          <w:trHeight w:val="600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23C7B60" w14:textId="77777777" w:rsidR="00F2166C" w:rsidRPr="00D9314F" w:rsidRDefault="00F2166C" w:rsidP="00F2166C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№ п/п</w:t>
            </w:r>
          </w:p>
        </w:tc>
        <w:tc>
          <w:tcPr>
            <w:tcW w:w="800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555D8E8" w14:textId="77777777" w:rsidR="00F2166C" w:rsidRPr="00D9314F" w:rsidRDefault="00F2166C" w:rsidP="00F2166C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Параметры</w:t>
            </w:r>
          </w:p>
        </w:tc>
        <w:tc>
          <w:tcPr>
            <w:tcW w:w="10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96F1D9D" w14:textId="77777777" w:rsidR="00F2166C" w:rsidRPr="00D9314F" w:rsidRDefault="00F2166C" w:rsidP="00F2166C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Оценка</w:t>
            </w:r>
          </w:p>
        </w:tc>
      </w:tr>
      <w:tr w:rsidR="00F2166C" w:rsidRPr="00964D12" w14:paraId="6D765658" w14:textId="77777777" w:rsidTr="00D9314F">
        <w:trPr>
          <w:trHeight w:val="300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42B48" w14:textId="77777777" w:rsidR="00F2166C" w:rsidRPr="00D9314F" w:rsidRDefault="00CC73C2" w:rsidP="00F2166C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80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FD367B" w14:textId="77777777" w:rsidR="00F2166C" w:rsidRPr="00D9314F" w:rsidRDefault="00F2166C" w:rsidP="0067633D">
            <w:pPr>
              <w:jc w:val="both"/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Посещение и знакомство с объектом</w:t>
            </w:r>
          </w:p>
        </w:tc>
        <w:tc>
          <w:tcPr>
            <w:tcW w:w="10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FF7E8" w14:textId="77777777" w:rsidR="00F2166C" w:rsidRPr="00D9314F" w:rsidRDefault="00F2166C" w:rsidP="00F2166C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F2166C" w:rsidRPr="00964D12" w14:paraId="3038B31E" w14:textId="77777777" w:rsidTr="00D9314F">
        <w:trPr>
          <w:trHeight w:val="6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B70B7" w14:textId="77777777" w:rsidR="00F2166C" w:rsidRPr="00D9314F" w:rsidRDefault="00CC73C2" w:rsidP="00F2166C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01B55" w14:textId="04F2FA1A" w:rsidR="00F2166C" w:rsidRPr="00D9314F" w:rsidRDefault="00C05D13">
            <w:pPr>
              <w:jc w:val="both"/>
              <w:rPr>
                <w:rFonts w:ascii="Times New Roman" w:hAnsi="Times New Roman"/>
                <w:b/>
                <w:bCs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Развитие </w:t>
            </w:r>
            <w:r w:rsidR="00FB1809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централизованного </w:t>
            </w:r>
            <w:r w:rsidR="00781904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видеонаблюдения за локальными весовыми постами </w:t>
            </w: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на базе ПО </w:t>
            </w:r>
            <w:r w:rsidR="00781904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eastAsia="ru-RU"/>
              </w:rPr>
              <w:t>Milestone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579A6" w14:textId="77777777" w:rsidR="00F2166C" w:rsidRPr="00D9314F" w:rsidRDefault="00F2166C" w:rsidP="00F2166C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F2166C" w:rsidRPr="00964D12" w14:paraId="1B7FC577" w14:textId="77777777" w:rsidTr="00D9314F">
        <w:trPr>
          <w:trHeight w:val="6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C4943" w14:textId="77777777" w:rsidR="00F2166C" w:rsidRPr="00D9314F" w:rsidRDefault="00CC73C2" w:rsidP="00F2166C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3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34E21" w14:textId="693F4686" w:rsidR="00F2166C" w:rsidRPr="00D9314F" w:rsidRDefault="00F2166C" w:rsidP="0067633D">
            <w:pPr>
              <w:jc w:val="both"/>
              <w:rPr>
                <w:rFonts w:ascii="Times New Roman" w:hAnsi="Times New Roman"/>
                <w:b/>
                <w:bCs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Наличие </w:t>
            </w:r>
            <w:r w:rsidR="001842E4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ПО аналитической и статистической обработки</w:t>
            </w: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 данных результатов взвешивания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92A12" w14:textId="77777777" w:rsidR="00F2166C" w:rsidRPr="00D9314F" w:rsidRDefault="00F2166C" w:rsidP="00F2166C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F2166C" w:rsidRPr="00964D12" w14:paraId="7F90B5FA" w14:textId="77777777" w:rsidTr="00D9314F">
        <w:trPr>
          <w:trHeight w:val="6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7204E" w14:textId="77777777" w:rsidR="00F2166C" w:rsidRPr="00D9314F" w:rsidRDefault="00CC73C2" w:rsidP="00F2166C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4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EFB0B" w14:textId="5BBB81B4" w:rsidR="00F2166C" w:rsidRPr="00D9314F" w:rsidRDefault="00F2166C" w:rsidP="0067633D">
            <w:pPr>
              <w:jc w:val="both"/>
              <w:rPr>
                <w:rFonts w:ascii="Times New Roman" w:hAnsi="Times New Roman"/>
                <w:b/>
                <w:bCs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Отображение информации о состоянии весового оборудования</w:t>
            </w:r>
            <w:r w:rsidR="000923B1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 и вспомогательных инженерных систем, которые установлены</w:t>
            </w: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 на локальных весовых постах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1C35D" w14:textId="77777777" w:rsidR="00F2166C" w:rsidRPr="00D9314F" w:rsidRDefault="00F2166C" w:rsidP="00F2166C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F2166C" w:rsidRPr="00964D12" w14:paraId="2960DF40" w14:textId="77777777" w:rsidTr="00D9314F">
        <w:trPr>
          <w:trHeight w:val="9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226F0" w14:textId="77777777" w:rsidR="00F2166C" w:rsidRPr="00D9314F" w:rsidRDefault="00CC73C2" w:rsidP="00F2166C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5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CAD6B" w14:textId="1A2D5363" w:rsidR="00F2166C" w:rsidRPr="00D9314F" w:rsidRDefault="00781904" w:rsidP="0067633D">
            <w:pPr>
              <w:jc w:val="both"/>
              <w:rPr>
                <w:rFonts w:ascii="Times New Roman" w:hAnsi="Times New Roman"/>
                <w:b/>
                <w:bCs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Интеграция в </w:t>
            </w:r>
            <w:r w:rsidR="00F2166C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центральн</w:t>
            </w: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ую</w:t>
            </w:r>
            <w:r w:rsidR="00F2166C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 </w:t>
            </w:r>
            <w:r w:rsidR="006B1673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громкоговорящую </w:t>
            </w:r>
            <w:r w:rsidR="00F2166C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систем</w:t>
            </w: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у</w:t>
            </w:r>
            <w:r w:rsidR="00F2166C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 связи (телефонная</w:t>
            </w:r>
            <w:r w:rsidR="006B1673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uk-UA" w:eastAsia="ru-RU"/>
              </w:rPr>
              <w:t xml:space="preserve"> </w:t>
            </w:r>
            <w:r w:rsidR="006B1673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eastAsia="ru-RU"/>
              </w:rPr>
              <w:t>Alcatel</w:t>
            </w:r>
            <w:r w:rsidR="006B1673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 и громкоговорящая </w:t>
            </w:r>
            <w:r w:rsidR="006B1673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eastAsia="ru-RU"/>
              </w:rPr>
              <w:t>Milestone</w:t>
            </w:r>
            <w:r w:rsidR="006B1673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)</w:t>
            </w:r>
            <w:r w:rsidR="00F2166C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 </w:t>
            </w:r>
            <w:r w:rsidR="006B1673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вновь подключаемых </w:t>
            </w:r>
            <w:r w:rsidR="00F2166C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локальны</w:t>
            </w:r>
            <w:r w:rsidR="006B1673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х</w:t>
            </w:r>
            <w:r w:rsidR="00F2166C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 весовы</w:t>
            </w:r>
            <w:r w:rsidR="006B1673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х</w:t>
            </w:r>
            <w:r w:rsidR="00F2166C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 пост</w:t>
            </w:r>
            <w:r w:rsidR="006B1673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ов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58875" w14:textId="77777777" w:rsidR="00F2166C" w:rsidRPr="00D9314F" w:rsidRDefault="00F2166C" w:rsidP="00F2166C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F2166C" w:rsidRPr="00964D12" w14:paraId="42A98F84" w14:textId="77777777" w:rsidTr="00D9314F">
        <w:trPr>
          <w:trHeight w:val="6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16B07" w14:textId="77777777" w:rsidR="00F2166C" w:rsidRPr="00D9314F" w:rsidRDefault="00CC73C2" w:rsidP="00F2166C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6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397AD" w14:textId="77777777" w:rsidR="00F2166C" w:rsidRPr="00D9314F" w:rsidRDefault="00F2166C" w:rsidP="0067633D">
            <w:pPr>
              <w:jc w:val="both"/>
              <w:rPr>
                <w:rFonts w:ascii="Times New Roman" w:hAnsi="Times New Roman"/>
                <w:b/>
                <w:bCs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Наличие инструментов для удаленного управления процессом взвешивания в случае отказа автоматического взвешивания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EA12A" w14:textId="77777777" w:rsidR="00F2166C" w:rsidRPr="00D9314F" w:rsidRDefault="00F2166C" w:rsidP="00F2166C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F2166C" w:rsidRPr="00964D12" w14:paraId="08DBF079" w14:textId="77777777" w:rsidTr="00D9314F">
        <w:trPr>
          <w:trHeight w:val="9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38AD3" w14:textId="77777777" w:rsidR="00F2166C" w:rsidRPr="00D9314F" w:rsidRDefault="00CC73C2" w:rsidP="00F2166C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1B29F" w14:textId="556CC262" w:rsidR="00F2166C" w:rsidRPr="00D9314F" w:rsidRDefault="00F2166C" w:rsidP="0067633D">
            <w:pPr>
              <w:jc w:val="both"/>
              <w:rPr>
                <w:rFonts w:ascii="Times New Roman" w:hAnsi="Times New Roman"/>
                <w:b/>
                <w:bCs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Организация централизованного сбора и хранения данных о результатах взвешивания</w:t>
            </w:r>
            <w:r w:rsidR="006B1673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 и статусов вспомогательных инженерных систем</w:t>
            </w: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 на сервер</w:t>
            </w:r>
            <w:r w:rsidR="006B1673"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е</w:t>
            </w: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 xml:space="preserve"> баз данных с передачей необходимой информации в SAP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E3BE1" w14:textId="77777777" w:rsidR="00F2166C" w:rsidRPr="00D9314F" w:rsidRDefault="00F2166C" w:rsidP="00F2166C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372767" w:rsidRPr="00964D12" w14:paraId="001E8164" w14:textId="77777777" w:rsidTr="00D9314F">
        <w:trPr>
          <w:trHeight w:val="4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5123E" w14:textId="77777777" w:rsidR="00372767" w:rsidRPr="00D9314F" w:rsidRDefault="00372767" w:rsidP="00372767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8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9CEE1" w14:textId="5C1E8885" w:rsidR="00372767" w:rsidRPr="00D9314F" w:rsidRDefault="00A25D44" w:rsidP="0067633D">
            <w:pPr>
              <w:jc w:val="both"/>
              <w:rPr>
                <w:rFonts w:ascii="Times New Roman" w:hAnsi="Times New Roman"/>
                <w:b/>
                <w:bCs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  <w:t xml:space="preserve">Аутентификация и авторизация через доменные группы </w:t>
            </w:r>
            <w:r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eastAsia="ru-RU"/>
              </w:rPr>
              <w:t>Active</w:t>
            </w:r>
            <w:r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  <w:t xml:space="preserve"> </w:t>
            </w:r>
            <w:r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eastAsia="ru-RU"/>
              </w:rPr>
              <w:t>Directory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27F68" w14:textId="77777777" w:rsidR="00372767" w:rsidRPr="00D9314F" w:rsidRDefault="00372767" w:rsidP="00372767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372767" w:rsidRPr="00964D12" w14:paraId="1F4E63F6" w14:textId="77777777" w:rsidTr="00D9314F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68D2E" w14:textId="77777777" w:rsidR="00372767" w:rsidRPr="00D9314F" w:rsidRDefault="00372767" w:rsidP="00372767">
            <w:pPr>
              <w:jc w:val="center"/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9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72EBDC" w14:textId="1B39C35D" w:rsidR="00372767" w:rsidRPr="00D9314F" w:rsidRDefault="00372767" w:rsidP="0067633D">
            <w:pPr>
              <w:jc w:val="both"/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Обеспечение исключения возможности прямого доступа пользователей системы к таблицам баз данных и корректировки данных на этапе сбора с весовых контроллеров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F5075" w14:textId="77777777" w:rsidR="00372767" w:rsidRPr="00D9314F" w:rsidRDefault="00372767" w:rsidP="00372767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372767" w:rsidRPr="00964D12" w14:paraId="7DBF89B1" w14:textId="77777777" w:rsidTr="00D9314F">
        <w:trPr>
          <w:trHeight w:val="575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D8479" w14:textId="77777777" w:rsidR="00372767" w:rsidRPr="00D9314F" w:rsidRDefault="00372767" w:rsidP="00372767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1</w:t>
            </w: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AFE0F6" w14:textId="6AEDE682" w:rsidR="00372767" w:rsidRPr="00D9314F" w:rsidRDefault="00372767" w:rsidP="0067633D">
            <w:pPr>
              <w:jc w:val="both"/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bCs/>
                <w:color w:val="000000"/>
                <w:sz w:val="22"/>
                <w:szCs w:val="22"/>
                <w:lang w:val="ru-RU" w:eastAsia="ru-RU"/>
              </w:rPr>
              <w:t>Подключение новых весовых постов без влияния на возможность расширения систем ЦДВ, в том числе добавления новых весовых постов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61064" w14:textId="77777777" w:rsidR="00372767" w:rsidRPr="00D9314F" w:rsidRDefault="00372767" w:rsidP="00372767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372767" w:rsidRPr="00964D12" w14:paraId="4E53685E" w14:textId="77777777" w:rsidTr="00D9314F">
        <w:trPr>
          <w:trHeight w:val="326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24270" w14:textId="77777777" w:rsidR="00372767" w:rsidRPr="00D9314F" w:rsidRDefault="00372767" w:rsidP="00372767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1</w:t>
            </w: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8B9556" w14:textId="4D248E0A" w:rsidR="00372767" w:rsidRPr="00D9314F" w:rsidRDefault="00372767" w:rsidP="0067633D">
            <w:pPr>
              <w:jc w:val="both"/>
              <w:rPr>
                <w:rFonts w:ascii="Times New Roman" w:hAnsi="Times New Roman"/>
                <w:b/>
                <w:bCs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Наличие перечня оборудования и ПО в соответствии с требованиями АМКР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CC522" w14:textId="77777777" w:rsidR="00372767" w:rsidRPr="00D9314F" w:rsidRDefault="00372767" w:rsidP="00372767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372767" w:rsidRPr="00D9314F" w14:paraId="7E00D278" w14:textId="77777777" w:rsidTr="00D9314F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7AEC5" w14:textId="77777777" w:rsidR="00372767" w:rsidRPr="00D9314F" w:rsidRDefault="00372767" w:rsidP="00372767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1</w:t>
            </w: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58A67E" w14:textId="0E69E210" w:rsidR="00372767" w:rsidRPr="00D9314F" w:rsidRDefault="00372767" w:rsidP="0067633D">
            <w:pPr>
              <w:jc w:val="both"/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Наличие схем установки оборудования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7EB0A" w14:textId="77777777" w:rsidR="00372767" w:rsidRPr="00D9314F" w:rsidRDefault="00372767" w:rsidP="00372767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372767" w:rsidRPr="00964D12" w14:paraId="5DA69B49" w14:textId="77777777" w:rsidTr="00D9314F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73EE8" w14:textId="77777777" w:rsidR="00372767" w:rsidRPr="00D9314F" w:rsidRDefault="00372767" w:rsidP="00372767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1</w:t>
            </w: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3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5500C1" w14:textId="0F123DC8" w:rsidR="00372767" w:rsidRPr="00D9314F" w:rsidRDefault="00372767" w:rsidP="0067633D">
            <w:pPr>
              <w:jc w:val="both"/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Наличие решений по диагностированию системы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AC7F9" w14:textId="77777777" w:rsidR="00372767" w:rsidRPr="00D9314F" w:rsidRDefault="00372767" w:rsidP="00372767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372767" w:rsidRPr="00D9314F" w14:paraId="1E762DD4" w14:textId="77777777" w:rsidTr="00D9314F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014B6" w14:textId="77777777" w:rsidR="00372767" w:rsidRPr="00D9314F" w:rsidRDefault="00372767" w:rsidP="00372767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1</w:t>
            </w: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4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47781D" w14:textId="49D8DD73" w:rsidR="00372767" w:rsidRPr="00D9314F" w:rsidRDefault="00372767" w:rsidP="0067633D">
            <w:pPr>
              <w:jc w:val="both"/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Сроки выполнения работ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7BCE2" w14:textId="77777777" w:rsidR="00372767" w:rsidRPr="00D9314F" w:rsidRDefault="00372767" w:rsidP="00372767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372767" w:rsidRPr="00964D12" w14:paraId="08B26521" w14:textId="77777777" w:rsidTr="00D9314F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8DE15" w14:textId="77777777" w:rsidR="00372767" w:rsidRPr="00D9314F" w:rsidRDefault="00372767" w:rsidP="00372767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1</w:t>
            </w: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5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FC8AB8" w14:textId="1FB45CAC" w:rsidR="00372767" w:rsidRPr="00D9314F" w:rsidRDefault="00372767" w:rsidP="0067633D">
            <w:pPr>
              <w:jc w:val="both"/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Наличие запасных частей для ремонта, ремонтопригодность, наличие сервиса в регионе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28C6F" w14:textId="77777777" w:rsidR="00372767" w:rsidRPr="00D9314F" w:rsidRDefault="00372767" w:rsidP="00372767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372767" w:rsidRPr="00D9314F" w14:paraId="0058B9E7" w14:textId="77777777" w:rsidTr="00D9314F">
        <w:trPr>
          <w:trHeight w:val="251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E5E8F" w14:textId="77777777" w:rsidR="00372767" w:rsidRPr="00D9314F" w:rsidRDefault="00372767" w:rsidP="00372767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1</w:t>
            </w: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6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DE56EF" w14:textId="6553E86E" w:rsidR="00372767" w:rsidRPr="00D9314F" w:rsidRDefault="00372767" w:rsidP="0067633D">
            <w:pPr>
              <w:jc w:val="both"/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Организация обучения персонала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9F780" w14:textId="77777777" w:rsidR="00372767" w:rsidRPr="00D9314F" w:rsidRDefault="00372767" w:rsidP="00372767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372767" w:rsidRPr="00964D12" w14:paraId="1CC1B067" w14:textId="77777777" w:rsidTr="00D9314F">
        <w:trPr>
          <w:trHeight w:val="300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08292" w14:textId="77777777" w:rsidR="00372767" w:rsidRPr="00D9314F" w:rsidRDefault="00372767" w:rsidP="00372767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1</w:t>
            </w: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</w:p>
        </w:tc>
        <w:tc>
          <w:tcPr>
            <w:tcW w:w="8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FE08F6" w14:textId="78715916" w:rsidR="00372767" w:rsidRPr="00D9314F" w:rsidRDefault="00372767">
            <w:pPr>
              <w:jc w:val="both"/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 xml:space="preserve">Опыт успешной эксплуатации данного типа оборудования </w:t>
            </w:r>
            <w:r w:rsidR="00FB1809"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 xml:space="preserve">у </w:t>
            </w:r>
            <w:r w:rsidR="00FB1809"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  <w:t>Исполнителя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A9924" w14:textId="77777777" w:rsidR="00372767" w:rsidRPr="00D9314F" w:rsidRDefault="00372767" w:rsidP="00372767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372767" w:rsidRPr="00D9314F" w14:paraId="4BE719A6" w14:textId="77777777" w:rsidTr="00D9314F">
        <w:trPr>
          <w:trHeight w:val="300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92D58" w14:textId="77777777" w:rsidR="00372767" w:rsidRPr="00D9314F" w:rsidRDefault="00372767" w:rsidP="00372767">
            <w:pPr>
              <w:jc w:val="center"/>
              <w:rPr>
                <w:rFonts w:ascii="Times New Roman" w:hAnsi="Times New Roman"/>
                <w:color w:val="000000"/>
                <w:sz w:val="22"/>
                <w:lang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1</w:t>
            </w: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eastAsia="ru-RU"/>
              </w:rPr>
              <w:t>8</w:t>
            </w:r>
          </w:p>
        </w:tc>
        <w:tc>
          <w:tcPr>
            <w:tcW w:w="80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6D5F37" w14:textId="2F739030" w:rsidR="00372767" w:rsidRPr="00D9314F" w:rsidRDefault="00FB1809">
            <w:pPr>
              <w:jc w:val="both"/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Гарантийные обязательства</w:t>
            </w:r>
          </w:p>
        </w:tc>
        <w:tc>
          <w:tcPr>
            <w:tcW w:w="10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A7714" w14:textId="77777777" w:rsidR="00372767" w:rsidRPr="00D9314F" w:rsidRDefault="00372767" w:rsidP="00372767">
            <w:pPr>
              <w:rPr>
                <w:rFonts w:ascii="Times New Roman" w:hAnsi="Times New Roman"/>
                <w:color w:val="000000"/>
                <w:sz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 </w:t>
            </w:r>
          </w:p>
        </w:tc>
      </w:tr>
      <w:tr w:rsidR="008A678E" w:rsidRPr="00964D12" w14:paraId="17C7E0C3" w14:textId="77777777" w:rsidTr="00D9314F">
        <w:trPr>
          <w:trHeight w:val="300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60848C" w14:textId="1A82EB88" w:rsidR="008A678E" w:rsidRPr="00D9314F" w:rsidRDefault="008A678E" w:rsidP="00372767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19</w:t>
            </w:r>
          </w:p>
        </w:tc>
        <w:tc>
          <w:tcPr>
            <w:tcW w:w="80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C9E53F" w14:textId="40C8EFD0" w:rsidR="008A678E" w:rsidRPr="00D9314F" w:rsidRDefault="006D4CBE" w:rsidP="006D4CBE">
            <w:pPr>
              <w:jc w:val="both"/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Решения по унификации</w:t>
            </w:r>
            <w:r w:rsidR="008A678E"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 xml:space="preserve"> оборудования и ПО</w:t>
            </w:r>
          </w:p>
        </w:tc>
        <w:tc>
          <w:tcPr>
            <w:tcW w:w="10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6C7B6C" w14:textId="77777777" w:rsidR="008A678E" w:rsidRPr="00D9314F" w:rsidRDefault="008A678E" w:rsidP="00372767">
            <w:pPr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</w:pPr>
          </w:p>
        </w:tc>
      </w:tr>
      <w:tr w:rsidR="00FB03DE" w:rsidRPr="00964D12" w14:paraId="25B8D611" w14:textId="77777777" w:rsidTr="00D9314F">
        <w:trPr>
          <w:trHeight w:val="300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4EF824" w14:textId="768E6322" w:rsidR="00FB03DE" w:rsidRPr="00D9314F" w:rsidRDefault="00FB03DE" w:rsidP="00372767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20</w:t>
            </w:r>
          </w:p>
        </w:tc>
        <w:tc>
          <w:tcPr>
            <w:tcW w:w="80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92496F" w14:textId="29890D84" w:rsidR="00FB03DE" w:rsidRPr="00D9314F" w:rsidRDefault="00FB03DE" w:rsidP="00FB03DE">
            <w:pPr>
              <w:jc w:val="both"/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  <w:t>Решения по автоматической передач</w:t>
            </w:r>
            <w:r w:rsidR="00FB1809"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  <w:t>е</w:t>
            </w:r>
            <w:r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  <w:t xml:space="preserve"> сопроводительных путевых документов в ЦДВ от ПАО «</w:t>
            </w:r>
            <w:proofErr w:type="spellStart"/>
            <w:r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  <w:t>Укрзал</w:t>
            </w:r>
            <w:r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val="uk-UA" w:eastAsia="ru-RU"/>
              </w:rPr>
              <w:t>ізниця</w:t>
            </w:r>
            <w:proofErr w:type="spellEnd"/>
            <w:r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  <w:t>»</w:t>
            </w:r>
          </w:p>
        </w:tc>
        <w:tc>
          <w:tcPr>
            <w:tcW w:w="10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17DE52" w14:textId="77777777" w:rsidR="00FB03DE" w:rsidRPr="00D9314F" w:rsidRDefault="00FB03DE" w:rsidP="00372767">
            <w:pPr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</w:pPr>
          </w:p>
        </w:tc>
      </w:tr>
      <w:tr w:rsidR="00832249" w:rsidRPr="00964D12" w14:paraId="2CAA552F" w14:textId="77777777" w:rsidTr="00D9314F">
        <w:trPr>
          <w:trHeight w:val="300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A596FE" w14:textId="1D92B043" w:rsidR="00832249" w:rsidRPr="00D9314F" w:rsidRDefault="00832249" w:rsidP="00372767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21</w:t>
            </w:r>
          </w:p>
        </w:tc>
        <w:tc>
          <w:tcPr>
            <w:tcW w:w="80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9E7574" w14:textId="6446117B" w:rsidR="00832249" w:rsidRPr="00D9314F" w:rsidRDefault="00832249" w:rsidP="00FB03DE">
            <w:pPr>
              <w:jc w:val="both"/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  <w:t xml:space="preserve">Решение по формированию инцидентов в </w:t>
            </w:r>
            <w:r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eastAsia="ru-RU"/>
              </w:rPr>
              <w:t>Milestone</w:t>
            </w:r>
            <w:r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  <w:t xml:space="preserve"> для контроля правильного расположения т/с на весах с фото фиксацией по факту времени и даты взвешивания</w:t>
            </w:r>
          </w:p>
        </w:tc>
        <w:tc>
          <w:tcPr>
            <w:tcW w:w="10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0C9B31" w14:textId="77777777" w:rsidR="00832249" w:rsidRPr="00D9314F" w:rsidRDefault="00832249" w:rsidP="00372767">
            <w:pPr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</w:pPr>
          </w:p>
        </w:tc>
      </w:tr>
      <w:tr w:rsidR="00832249" w:rsidRPr="00964D12" w14:paraId="67972DA1" w14:textId="77777777" w:rsidTr="00D9314F">
        <w:trPr>
          <w:trHeight w:val="300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B03E43" w14:textId="2DBE7ABE" w:rsidR="00832249" w:rsidRPr="00D9314F" w:rsidRDefault="00832249" w:rsidP="00372767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22</w:t>
            </w:r>
          </w:p>
        </w:tc>
        <w:tc>
          <w:tcPr>
            <w:tcW w:w="80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514829" w14:textId="4AA4D948" w:rsidR="00832249" w:rsidRPr="00D9314F" w:rsidRDefault="00832249" w:rsidP="0019507C">
            <w:pPr>
              <w:jc w:val="both"/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  <w:t>Решение по автоматической системе позиционирования на весах транспортного средства для статического режима взвешивания</w:t>
            </w:r>
            <w:r w:rsidR="0019507C"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  <w:t xml:space="preserve"> с возможностью интеграции в весовую систему и точностью определения 100% </w:t>
            </w:r>
          </w:p>
        </w:tc>
        <w:tc>
          <w:tcPr>
            <w:tcW w:w="10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4A331A" w14:textId="77777777" w:rsidR="00832249" w:rsidRPr="00D9314F" w:rsidRDefault="00832249" w:rsidP="00372767">
            <w:pPr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</w:pPr>
          </w:p>
        </w:tc>
      </w:tr>
      <w:tr w:rsidR="00A25D44" w:rsidRPr="00964D12" w14:paraId="5C5DB1EA" w14:textId="77777777" w:rsidTr="00D9314F">
        <w:trPr>
          <w:trHeight w:val="300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BAD31C" w14:textId="117F4C3B" w:rsidR="00A25D44" w:rsidRPr="00D9314F" w:rsidRDefault="00A25D44" w:rsidP="00372767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23</w:t>
            </w:r>
          </w:p>
        </w:tc>
        <w:tc>
          <w:tcPr>
            <w:tcW w:w="80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419305" w14:textId="5B9C2E53" w:rsidR="00A25D44" w:rsidRPr="00D9314F" w:rsidRDefault="00A25D44" w:rsidP="0019507C">
            <w:pPr>
              <w:jc w:val="both"/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  <w:t>Соответствие оборудования и технических решений требования по ИТ безопасности</w:t>
            </w:r>
          </w:p>
        </w:tc>
        <w:tc>
          <w:tcPr>
            <w:tcW w:w="10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B1E2FB" w14:textId="77777777" w:rsidR="00A25D44" w:rsidRPr="00D9314F" w:rsidRDefault="00A25D44" w:rsidP="00372767">
            <w:pPr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</w:pPr>
          </w:p>
        </w:tc>
      </w:tr>
      <w:tr w:rsidR="00A25D44" w:rsidRPr="00964D12" w14:paraId="5A5404DA" w14:textId="77777777" w:rsidTr="00D9314F">
        <w:trPr>
          <w:trHeight w:val="300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4B1B73" w14:textId="644AFCC7" w:rsidR="00A25D44" w:rsidRPr="00D9314F" w:rsidRDefault="00A25D44" w:rsidP="00372767">
            <w:pPr>
              <w:jc w:val="center"/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</w:pPr>
            <w:r w:rsidRPr="00D9314F"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  <w:t>24</w:t>
            </w:r>
          </w:p>
        </w:tc>
        <w:tc>
          <w:tcPr>
            <w:tcW w:w="80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68F672" w14:textId="5CCE8CAE" w:rsidR="00A25D44" w:rsidRPr="00D9314F" w:rsidRDefault="00A25D44" w:rsidP="00A25D44">
            <w:pPr>
              <w:jc w:val="both"/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</w:pPr>
            <w:r w:rsidRPr="00D9314F">
              <w:rPr>
                <w:rFonts w:ascii="Times New Roman" w:hAnsi="Times New Roman"/>
                <w:b/>
                <w:color w:val="000000"/>
                <w:sz w:val="22"/>
                <w:szCs w:val="22"/>
                <w:lang w:val="ru-RU" w:eastAsia="ru-RU"/>
              </w:rPr>
              <w:t>Расчет требуемых ресурсов, вычислительных и дисковых мощностей, для серверной части ИТ</w:t>
            </w:r>
          </w:p>
        </w:tc>
        <w:tc>
          <w:tcPr>
            <w:tcW w:w="10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C3745D" w14:textId="77777777" w:rsidR="00A25D44" w:rsidRPr="00D9314F" w:rsidRDefault="00A25D44" w:rsidP="00372767">
            <w:pPr>
              <w:rPr>
                <w:rFonts w:ascii="Times New Roman" w:hAnsi="Times New Roman"/>
                <w:color w:val="000000"/>
                <w:sz w:val="22"/>
                <w:szCs w:val="22"/>
                <w:lang w:val="ru-RU" w:eastAsia="ru-RU"/>
              </w:rPr>
            </w:pPr>
          </w:p>
        </w:tc>
      </w:tr>
    </w:tbl>
    <w:p w14:paraId="5C51F329" w14:textId="77777777" w:rsidR="001842E4" w:rsidRDefault="001842E4">
      <w:pPr>
        <w:spacing w:after="200" w:line="276" w:lineRule="auto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br w:type="page"/>
      </w:r>
    </w:p>
    <w:p w14:paraId="56BD885D" w14:textId="722BEF6D" w:rsidR="005966FF" w:rsidRPr="001E48EE" w:rsidRDefault="005966FF" w:rsidP="005966FF">
      <w:pPr>
        <w:pStyle w:val="1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199" w:name="_Toc530733626"/>
      <w:r w:rsidRPr="00A25E89">
        <w:rPr>
          <w:rFonts w:ascii="Times New Roman" w:hAnsi="Times New Roman" w:cs="Times New Roman"/>
          <w:lang w:val="ru-RU"/>
        </w:rPr>
        <w:lastRenderedPageBreak/>
        <w:t xml:space="preserve">Приложение </w:t>
      </w:r>
      <w:r w:rsidR="001E48EE">
        <w:rPr>
          <w:rFonts w:ascii="Times New Roman" w:hAnsi="Times New Roman" w:cs="Times New Roman"/>
          <w:lang w:val="ru-RU"/>
        </w:rPr>
        <w:t>№</w:t>
      </w:r>
      <w:r>
        <w:rPr>
          <w:rFonts w:ascii="Times New Roman" w:hAnsi="Times New Roman" w:cs="Times New Roman"/>
          <w:lang w:val="ru-RU"/>
        </w:rPr>
        <w:t>2</w:t>
      </w:r>
      <w:r w:rsidR="001E48EE" w:rsidRPr="001E48EE">
        <w:rPr>
          <w:rFonts w:ascii="Times New Roman" w:hAnsi="Times New Roman" w:cs="Times New Roman"/>
          <w:lang w:val="ru-RU"/>
        </w:rPr>
        <w:t xml:space="preserve"> Поэтапный перечень весовых постов</w:t>
      </w:r>
      <w:bookmarkEnd w:id="199"/>
    </w:p>
    <w:p w14:paraId="6D2D0176" w14:textId="7DB4E95E" w:rsidR="005966FF" w:rsidRPr="00A25E89" w:rsidRDefault="005966FF" w:rsidP="005966FF">
      <w:pPr>
        <w:ind w:firstLine="567"/>
        <w:jc w:val="both"/>
        <w:rPr>
          <w:rFonts w:ascii="Times New Roman" w:hAnsi="Times New Roman"/>
          <w:b/>
          <w:bCs/>
          <w:lang w:val="ru-RU" w:eastAsia="en-US"/>
        </w:rPr>
      </w:pPr>
    </w:p>
    <w:tbl>
      <w:tblPr>
        <w:tblW w:w="8813" w:type="dxa"/>
        <w:tblInd w:w="87" w:type="dxa"/>
        <w:tblLook w:val="04A0" w:firstRow="1" w:lastRow="0" w:firstColumn="1" w:lastColumn="0" w:noHBand="0" w:noVBand="1"/>
      </w:tblPr>
      <w:tblGrid>
        <w:gridCol w:w="766"/>
        <w:gridCol w:w="6211"/>
        <w:gridCol w:w="1836"/>
      </w:tblGrid>
      <w:tr w:rsidR="0047773E" w:rsidRPr="0047773E" w14:paraId="173E2673" w14:textId="77777777" w:rsidTr="00AA421E">
        <w:trPr>
          <w:trHeight w:val="304"/>
        </w:trPr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6BA58" w14:textId="77777777" w:rsidR="0047773E" w:rsidRPr="0047773E" w:rsidRDefault="0047773E" w:rsidP="005001ED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№ этапа</w:t>
            </w:r>
          </w:p>
        </w:tc>
        <w:tc>
          <w:tcPr>
            <w:tcW w:w="62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77E5C" w14:textId="77777777" w:rsidR="0047773E" w:rsidRPr="0047773E" w:rsidRDefault="0047773E" w:rsidP="005001ED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Наименование весов</w:t>
            </w:r>
          </w:p>
        </w:tc>
        <w:tc>
          <w:tcPr>
            <w:tcW w:w="1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AD778B2" w14:textId="77777777" w:rsidR="0047773E" w:rsidRPr="0047773E" w:rsidRDefault="0047773E" w:rsidP="005001ED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Подключение к диспетчерской</w:t>
            </w:r>
          </w:p>
        </w:tc>
      </w:tr>
      <w:tr w:rsidR="0047773E" w:rsidRPr="0047773E" w14:paraId="60E0CB21" w14:textId="77777777" w:rsidTr="00AA421E">
        <w:trPr>
          <w:trHeight w:val="304"/>
        </w:trPr>
        <w:tc>
          <w:tcPr>
            <w:tcW w:w="7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9A7DF" w14:textId="77777777" w:rsidR="0047773E" w:rsidRPr="0047773E" w:rsidRDefault="0047773E" w:rsidP="005001ED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2</w:t>
            </w:r>
          </w:p>
        </w:tc>
        <w:tc>
          <w:tcPr>
            <w:tcW w:w="6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A0B33" w14:textId="76A5602C" w:rsidR="0047773E" w:rsidRPr="0047773E" w:rsidRDefault="0047773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 xml:space="preserve"> - ж/д весы ст. Прокат</w:t>
            </w:r>
            <w:r w:rsidR="00FB1809">
              <w:rPr>
                <w:rFonts w:ascii="Times New Roman" w:hAnsi="Times New Roman"/>
                <w:color w:val="000000"/>
                <w:lang w:val="ru-RU" w:eastAsia="ru-RU"/>
              </w:rPr>
              <w:t xml:space="preserve">ная </w:t>
            </w: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1836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FC80AA" w14:textId="36D6A2FC" w:rsidR="0047773E" w:rsidRPr="0047773E" w:rsidRDefault="0047773E" w:rsidP="005001ED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Обязательно</w:t>
            </w:r>
          </w:p>
        </w:tc>
      </w:tr>
      <w:tr w:rsidR="0047773E" w:rsidRPr="0047773E" w14:paraId="57A48CE9" w14:textId="77777777" w:rsidTr="00AA421E">
        <w:trPr>
          <w:trHeight w:val="304"/>
        </w:trPr>
        <w:tc>
          <w:tcPr>
            <w:tcW w:w="7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D94DF" w14:textId="77777777" w:rsidR="0047773E" w:rsidRPr="0047773E" w:rsidRDefault="0047773E" w:rsidP="005001ED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4E75C" w14:textId="2ADC1622" w:rsidR="0047773E" w:rsidRPr="0047773E" w:rsidRDefault="00A91004" w:rsidP="005001ED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>
              <w:rPr>
                <w:rFonts w:ascii="Times New Roman" w:hAnsi="Times New Roman"/>
                <w:color w:val="000000"/>
                <w:lang w:val="ru-RU" w:eastAsia="ru-RU"/>
              </w:rPr>
              <w:t xml:space="preserve"> - автовесы КХП</w:t>
            </w:r>
          </w:p>
        </w:tc>
        <w:tc>
          <w:tcPr>
            <w:tcW w:w="1836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4C7EAC" w14:textId="77777777" w:rsidR="0047773E" w:rsidRPr="0047773E" w:rsidRDefault="0047773E" w:rsidP="005001ED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47773E" w:rsidRPr="00964D12" w14:paraId="6AC120E5" w14:textId="77777777" w:rsidTr="00AA421E">
        <w:trPr>
          <w:trHeight w:val="304"/>
        </w:trPr>
        <w:tc>
          <w:tcPr>
            <w:tcW w:w="7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EAD5F" w14:textId="77777777" w:rsidR="0047773E" w:rsidRPr="0047773E" w:rsidRDefault="0047773E" w:rsidP="005001ED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0DF079" w14:textId="411FED89" w:rsidR="0047773E" w:rsidRPr="0047773E" w:rsidRDefault="00A91004" w:rsidP="005001ED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- ж/д весы ст. Промышленная ГОКа</w:t>
            </w:r>
          </w:p>
        </w:tc>
        <w:tc>
          <w:tcPr>
            <w:tcW w:w="1836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CF3F6E" w14:textId="77777777" w:rsidR="0047773E" w:rsidRPr="0047773E" w:rsidRDefault="0047773E" w:rsidP="005001ED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47773E" w:rsidRPr="0047773E" w14:paraId="3E4585BC" w14:textId="77777777" w:rsidTr="00AA421E">
        <w:trPr>
          <w:trHeight w:val="304"/>
        </w:trPr>
        <w:tc>
          <w:tcPr>
            <w:tcW w:w="7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CB7A4" w14:textId="77777777" w:rsidR="0047773E" w:rsidRPr="0047773E" w:rsidRDefault="0047773E" w:rsidP="005001ED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DB312" w14:textId="2B70D270" w:rsidR="0047773E" w:rsidRPr="0047773E" w:rsidRDefault="00AA421E" w:rsidP="005001ED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 xml:space="preserve">- </w:t>
            </w:r>
            <w:proofErr w:type="spellStart"/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Автобелазы</w:t>
            </w:r>
            <w:proofErr w:type="spellEnd"/>
          </w:p>
        </w:tc>
        <w:tc>
          <w:tcPr>
            <w:tcW w:w="1836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4B7E9F" w14:textId="77777777" w:rsidR="0047773E" w:rsidRPr="0047773E" w:rsidRDefault="0047773E" w:rsidP="005001ED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47773E" w14:paraId="1CD0BABD" w14:textId="77777777" w:rsidTr="00AA421E">
        <w:trPr>
          <w:trHeight w:val="304"/>
        </w:trPr>
        <w:tc>
          <w:tcPr>
            <w:tcW w:w="76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65FA1FDD" w14:textId="50530EEC" w:rsidR="00AA421E" w:rsidRPr="0047773E" w:rsidRDefault="00AA421E" w:rsidP="00AA421E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3</w:t>
            </w:r>
          </w:p>
        </w:tc>
        <w:tc>
          <w:tcPr>
            <w:tcW w:w="6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A53E0C" w14:textId="601362FB" w:rsidR="00AA421E" w:rsidRPr="0047773E" w:rsidRDefault="00AA421E" w:rsidP="005001ED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- автовесы готовой продукции</w:t>
            </w:r>
          </w:p>
        </w:tc>
        <w:tc>
          <w:tcPr>
            <w:tcW w:w="1836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294A2741" w14:textId="02DD7BBE" w:rsidR="00AA421E" w:rsidRPr="0047773E" w:rsidRDefault="00AA421E" w:rsidP="00AA421E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Опционально</w:t>
            </w:r>
          </w:p>
        </w:tc>
      </w:tr>
      <w:tr w:rsidR="00AA421E" w:rsidRPr="00964D12" w14:paraId="5DD84A2F" w14:textId="77777777" w:rsidTr="005001ED">
        <w:trPr>
          <w:trHeight w:val="304"/>
        </w:trPr>
        <w:tc>
          <w:tcPr>
            <w:tcW w:w="76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6DEC005" w14:textId="23A01BB1" w:rsidR="00AA421E" w:rsidRPr="0047773E" w:rsidRDefault="00AA421E" w:rsidP="00AA421E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79371D" w14:textId="4167689A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 xml:space="preserve"> - ж/д весы ст. Копр</w:t>
            </w:r>
            <w:r w:rsidR="00FB1809">
              <w:rPr>
                <w:rFonts w:ascii="Times New Roman" w:hAnsi="Times New Roman"/>
                <w:color w:val="000000"/>
                <w:lang w:val="ru-RU" w:eastAsia="ru-RU"/>
              </w:rPr>
              <w:t xml:space="preserve">овая </w:t>
            </w: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1</w:t>
            </w:r>
          </w:p>
        </w:tc>
        <w:tc>
          <w:tcPr>
            <w:tcW w:w="183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7442F53" w14:textId="649352D4" w:rsidR="00AA421E" w:rsidRPr="0047773E" w:rsidRDefault="00AA421E" w:rsidP="00AA421E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47773E" w14:paraId="5D8474D0" w14:textId="77777777" w:rsidTr="005001ED">
        <w:trPr>
          <w:trHeight w:val="304"/>
        </w:trPr>
        <w:tc>
          <w:tcPr>
            <w:tcW w:w="76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9ECA3CD" w14:textId="77777777" w:rsidR="00AA421E" w:rsidRPr="0047773E" w:rsidRDefault="00AA421E" w:rsidP="00AA421E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54CEB5" w14:textId="555E0C61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- ж/д весы КХП</w:t>
            </w:r>
          </w:p>
        </w:tc>
        <w:tc>
          <w:tcPr>
            <w:tcW w:w="183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6E8ACA6C" w14:textId="77777777" w:rsidR="00AA421E" w:rsidRPr="0047773E" w:rsidRDefault="00AA421E" w:rsidP="00AA421E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964D12" w14:paraId="3345705A" w14:textId="77777777" w:rsidTr="005001ED">
        <w:trPr>
          <w:trHeight w:val="304"/>
        </w:trPr>
        <w:tc>
          <w:tcPr>
            <w:tcW w:w="76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6D1848" w14:textId="17C269C6" w:rsidR="00AA421E" w:rsidRPr="0047773E" w:rsidRDefault="00AA421E" w:rsidP="00AA421E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495447" w14:textId="4E4E3F64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- ж/д весы ст. Складская</w:t>
            </w:r>
          </w:p>
        </w:tc>
        <w:tc>
          <w:tcPr>
            <w:tcW w:w="1836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0F3304A2" w14:textId="028125A1" w:rsidR="00AA421E" w:rsidRPr="0047773E" w:rsidRDefault="00AA421E" w:rsidP="00AA421E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47773E" w14:paraId="4DB5F9CB" w14:textId="77777777" w:rsidTr="00AA421E">
        <w:trPr>
          <w:trHeight w:val="304"/>
        </w:trPr>
        <w:tc>
          <w:tcPr>
            <w:tcW w:w="76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9FCFC7C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6EDFAF" w14:textId="530D36CE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 xml:space="preserve"> - автовесы Полигона</w:t>
            </w:r>
          </w:p>
        </w:tc>
        <w:tc>
          <w:tcPr>
            <w:tcW w:w="1836" w:type="dxa"/>
            <w:vMerge/>
            <w:tcBorders>
              <w:left w:val="nil"/>
              <w:right w:val="single" w:sz="4" w:space="0" w:color="auto"/>
            </w:tcBorders>
          </w:tcPr>
          <w:p w14:paraId="5D883715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964D12" w14:paraId="1FDF161F" w14:textId="77777777" w:rsidTr="00AA421E">
        <w:trPr>
          <w:trHeight w:val="304"/>
        </w:trPr>
        <w:tc>
          <w:tcPr>
            <w:tcW w:w="76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CBC9C18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BCFC52" w14:textId="3CFC4E95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 xml:space="preserve"> - ж/д весы </w:t>
            </w:r>
            <w:proofErr w:type="spellStart"/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ж.ч</w:t>
            </w:r>
            <w:proofErr w:type="spellEnd"/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. ДЦ-2</w:t>
            </w:r>
          </w:p>
        </w:tc>
        <w:tc>
          <w:tcPr>
            <w:tcW w:w="1836" w:type="dxa"/>
            <w:vMerge/>
            <w:tcBorders>
              <w:left w:val="nil"/>
              <w:right w:val="single" w:sz="4" w:space="0" w:color="auto"/>
            </w:tcBorders>
          </w:tcPr>
          <w:p w14:paraId="0F2880BA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4A2343" w:rsidRPr="004A2343" w14:paraId="1994B579" w14:textId="77777777" w:rsidTr="00AA421E">
        <w:trPr>
          <w:trHeight w:val="304"/>
        </w:trPr>
        <w:tc>
          <w:tcPr>
            <w:tcW w:w="76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9F6EB2" w14:textId="77777777" w:rsidR="004A2343" w:rsidRPr="0047773E" w:rsidRDefault="004A2343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6685CB" w14:textId="1BBA4F4D" w:rsidR="004A2343" w:rsidRPr="0047773E" w:rsidRDefault="004A2343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commentRangeStart w:id="200"/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- весы склада ферросплавов ЦСХиПП</w:t>
            </w:r>
            <w:commentRangeEnd w:id="200"/>
            <w:r>
              <w:rPr>
                <w:rStyle w:val="af0"/>
              </w:rPr>
              <w:commentReference w:id="200"/>
            </w:r>
          </w:p>
        </w:tc>
        <w:tc>
          <w:tcPr>
            <w:tcW w:w="1836" w:type="dxa"/>
            <w:vMerge/>
            <w:tcBorders>
              <w:left w:val="nil"/>
              <w:right w:val="single" w:sz="4" w:space="0" w:color="auto"/>
            </w:tcBorders>
          </w:tcPr>
          <w:p w14:paraId="6627A292" w14:textId="77777777" w:rsidR="004A2343" w:rsidRPr="0047773E" w:rsidRDefault="004A2343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964D12" w14:paraId="7D5F2D9F" w14:textId="77777777" w:rsidTr="00AA421E">
        <w:trPr>
          <w:trHeight w:val="304"/>
        </w:trPr>
        <w:tc>
          <w:tcPr>
            <w:tcW w:w="76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C605FBA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4552D1" w14:textId="365F8A7D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 xml:space="preserve"> - ж/д весы ст. Бункерная</w:t>
            </w:r>
          </w:p>
        </w:tc>
        <w:tc>
          <w:tcPr>
            <w:tcW w:w="1836" w:type="dxa"/>
            <w:vMerge/>
            <w:tcBorders>
              <w:left w:val="nil"/>
              <w:right w:val="single" w:sz="4" w:space="0" w:color="auto"/>
            </w:tcBorders>
          </w:tcPr>
          <w:p w14:paraId="0686D327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964D12" w14:paraId="4AC671E5" w14:textId="77777777" w:rsidTr="00AA421E">
        <w:trPr>
          <w:trHeight w:val="304"/>
        </w:trPr>
        <w:tc>
          <w:tcPr>
            <w:tcW w:w="76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95DD13B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309761" w14:textId="0A50A785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 xml:space="preserve"> - ж/д весы горного цеха</w:t>
            </w:r>
          </w:p>
        </w:tc>
        <w:tc>
          <w:tcPr>
            <w:tcW w:w="1836" w:type="dxa"/>
            <w:vMerge/>
            <w:tcBorders>
              <w:left w:val="nil"/>
              <w:right w:val="single" w:sz="4" w:space="0" w:color="auto"/>
            </w:tcBorders>
          </w:tcPr>
          <w:p w14:paraId="662C40FF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964D12" w14:paraId="6F6FFE2F" w14:textId="77777777" w:rsidTr="00AA421E">
        <w:trPr>
          <w:trHeight w:val="304"/>
        </w:trPr>
        <w:tc>
          <w:tcPr>
            <w:tcW w:w="76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922A9B9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D5D73B" w14:textId="097BD11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>
              <w:rPr>
                <w:rFonts w:ascii="Times New Roman" w:hAnsi="Times New Roman"/>
                <w:color w:val="000000"/>
                <w:lang w:val="ru-RU" w:eastAsia="ru-RU"/>
              </w:rPr>
              <w:t xml:space="preserve"> - ж/д весы ст. Новодоме</w:t>
            </w: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нная</w:t>
            </w:r>
          </w:p>
        </w:tc>
        <w:tc>
          <w:tcPr>
            <w:tcW w:w="1836" w:type="dxa"/>
            <w:vMerge/>
            <w:tcBorders>
              <w:left w:val="nil"/>
              <w:right w:val="single" w:sz="4" w:space="0" w:color="auto"/>
            </w:tcBorders>
          </w:tcPr>
          <w:p w14:paraId="53AEAEAD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964D12" w14:paraId="788A118B" w14:textId="77777777" w:rsidTr="00AA421E">
        <w:trPr>
          <w:trHeight w:val="304"/>
        </w:trPr>
        <w:tc>
          <w:tcPr>
            <w:tcW w:w="76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73B06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202907" w14:textId="6E110544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 xml:space="preserve"> - ж/д весы ст. Восточно-Сортировочная (7 путь)</w:t>
            </w:r>
          </w:p>
        </w:tc>
        <w:tc>
          <w:tcPr>
            <w:tcW w:w="1836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</w:tcPr>
          <w:p w14:paraId="47D2AED6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47773E" w14:paraId="60BD5861" w14:textId="77777777" w:rsidTr="00AA421E">
        <w:trPr>
          <w:trHeight w:val="304"/>
        </w:trPr>
        <w:tc>
          <w:tcPr>
            <w:tcW w:w="7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43727" w14:textId="5AF46C4F" w:rsidR="00AA421E" w:rsidRPr="0047773E" w:rsidRDefault="00AA421E" w:rsidP="00A3363C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  <w:r>
              <w:rPr>
                <w:rFonts w:ascii="Times New Roman" w:hAnsi="Times New Roman"/>
                <w:color w:val="000000"/>
                <w:lang w:val="ru-RU" w:eastAsia="ru-RU"/>
              </w:rPr>
              <w:t>4</w:t>
            </w:r>
          </w:p>
        </w:tc>
        <w:tc>
          <w:tcPr>
            <w:tcW w:w="6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74DAC9" w14:textId="27AAF7AB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- ж/д весы КЦ ШО-1</w:t>
            </w:r>
          </w:p>
        </w:tc>
        <w:tc>
          <w:tcPr>
            <w:tcW w:w="18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A4888" w14:textId="1ADBB724" w:rsidR="00AA421E" w:rsidRPr="0047773E" w:rsidRDefault="00AA421E" w:rsidP="00AA421E">
            <w:pPr>
              <w:jc w:val="center"/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Опционально</w:t>
            </w:r>
          </w:p>
        </w:tc>
      </w:tr>
      <w:tr w:rsidR="00AA421E" w:rsidRPr="00964D12" w14:paraId="54339D21" w14:textId="77777777" w:rsidTr="00AA421E">
        <w:trPr>
          <w:trHeight w:val="304"/>
        </w:trPr>
        <w:tc>
          <w:tcPr>
            <w:tcW w:w="7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8BA3A2" w14:textId="77777777" w:rsidR="00AA421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115F09" w14:textId="3DBD5809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- ж/д весы КЦ ШО-2</w:t>
            </w:r>
          </w:p>
        </w:tc>
        <w:tc>
          <w:tcPr>
            <w:tcW w:w="1836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777A64C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964D12" w14:paraId="3C423FF5" w14:textId="77777777" w:rsidTr="00AA421E">
        <w:trPr>
          <w:trHeight w:val="304"/>
        </w:trPr>
        <w:tc>
          <w:tcPr>
            <w:tcW w:w="7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B2449" w14:textId="77777777" w:rsidR="00AA421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4BE600" w14:textId="549C6814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 xml:space="preserve">- ж/д весы </w:t>
            </w:r>
            <w:proofErr w:type="spellStart"/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ж.ч</w:t>
            </w:r>
            <w:proofErr w:type="spellEnd"/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. Мартена</w:t>
            </w:r>
          </w:p>
        </w:tc>
        <w:tc>
          <w:tcPr>
            <w:tcW w:w="1836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3C373E7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964D12" w14:paraId="4ED380BD" w14:textId="77777777" w:rsidTr="00AA421E">
        <w:trPr>
          <w:trHeight w:val="304"/>
        </w:trPr>
        <w:tc>
          <w:tcPr>
            <w:tcW w:w="7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3030E5" w14:textId="77777777" w:rsidR="00AA421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A599" w14:textId="22FEAF80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  <w:r w:rsidRPr="0047773E">
              <w:rPr>
                <w:rFonts w:ascii="Times New Roman" w:hAnsi="Times New Roman"/>
                <w:color w:val="000000"/>
                <w:lang w:val="ru-RU" w:eastAsia="ru-RU"/>
              </w:rPr>
              <w:t>- ж/д весы ст. Шихтовая</w:t>
            </w:r>
          </w:p>
        </w:tc>
        <w:tc>
          <w:tcPr>
            <w:tcW w:w="1836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6DA157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964D12" w14:paraId="68B7E607" w14:textId="77777777" w:rsidTr="00AA421E">
        <w:trPr>
          <w:trHeight w:val="304"/>
        </w:trPr>
        <w:tc>
          <w:tcPr>
            <w:tcW w:w="766" w:type="dxa"/>
            <w:tcBorders>
              <w:top w:val="single" w:sz="4" w:space="0" w:color="auto"/>
            </w:tcBorders>
            <w:vAlign w:val="center"/>
          </w:tcPr>
          <w:p w14:paraId="5AD1F228" w14:textId="77777777" w:rsidR="00AA421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14:paraId="4343CC43" w14:textId="2811EC52" w:rsidR="00AA421E" w:rsidRPr="00B856C4" w:rsidRDefault="00AA421E" w:rsidP="00AA421E">
            <w:pPr>
              <w:rPr>
                <w:rFonts w:ascii="Times New Roman" w:hAnsi="Times New Roman"/>
                <w:color w:val="FFFFFF" w:themeColor="background1"/>
                <w:lang w:val="ru-RU" w:eastAsia="ru-RU"/>
              </w:rPr>
            </w:pPr>
            <w:r w:rsidRPr="00B856C4">
              <w:rPr>
                <w:rFonts w:ascii="Times New Roman" w:hAnsi="Times New Roman"/>
                <w:color w:val="FFFFFF" w:themeColor="background1"/>
                <w:lang w:val="ru-RU" w:eastAsia="ru-RU"/>
              </w:rPr>
              <w:t xml:space="preserve"> - ж/д весы «пост Бл-1» старые</w:t>
            </w:r>
          </w:p>
        </w:tc>
        <w:tc>
          <w:tcPr>
            <w:tcW w:w="1836" w:type="dxa"/>
            <w:tcBorders>
              <w:top w:val="single" w:sz="4" w:space="0" w:color="auto"/>
            </w:tcBorders>
          </w:tcPr>
          <w:p w14:paraId="1AFFF71D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964D12" w14:paraId="6A779ED6" w14:textId="77777777" w:rsidTr="00AA421E">
        <w:trPr>
          <w:trHeight w:val="304"/>
        </w:trPr>
        <w:tc>
          <w:tcPr>
            <w:tcW w:w="766" w:type="dxa"/>
            <w:vAlign w:val="center"/>
          </w:tcPr>
          <w:p w14:paraId="716F27C7" w14:textId="77777777" w:rsidR="00AA421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shd w:val="clear" w:color="auto" w:fill="auto"/>
            <w:noWrap/>
            <w:vAlign w:val="bottom"/>
          </w:tcPr>
          <w:p w14:paraId="50560417" w14:textId="52A3D00B" w:rsidR="00AA421E" w:rsidRPr="00B856C4" w:rsidRDefault="00AA421E" w:rsidP="00AA421E">
            <w:pPr>
              <w:rPr>
                <w:rFonts w:ascii="Times New Roman" w:hAnsi="Times New Roman"/>
                <w:color w:val="FFFFFF" w:themeColor="background1"/>
                <w:lang w:val="ru-RU" w:eastAsia="ru-RU"/>
              </w:rPr>
            </w:pPr>
            <w:r w:rsidRPr="00B856C4">
              <w:rPr>
                <w:rFonts w:ascii="Times New Roman" w:hAnsi="Times New Roman"/>
                <w:color w:val="FFFFFF" w:themeColor="background1"/>
                <w:lang w:val="ru-RU" w:eastAsia="ru-RU"/>
              </w:rPr>
              <w:t xml:space="preserve"> - ж/д весы </w:t>
            </w:r>
            <w:proofErr w:type="spellStart"/>
            <w:r w:rsidRPr="00B856C4">
              <w:rPr>
                <w:rFonts w:ascii="Times New Roman" w:hAnsi="Times New Roman"/>
                <w:color w:val="FFFFFF" w:themeColor="background1"/>
                <w:lang w:val="ru-RU" w:eastAsia="ru-RU"/>
              </w:rPr>
              <w:t>Блуминг</w:t>
            </w:r>
            <w:proofErr w:type="spellEnd"/>
            <w:r w:rsidRPr="00B856C4">
              <w:rPr>
                <w:rFonts w:ascii="Times New Roman" w:hAnsi="Times New Roman"/>
                <w:color w:val="FFFFFF" w:themeColor="background1"/>
                <w:lang w:val="ru-RU" w:eastAsia="ru-RU"/>
              </w:rPr>
              <w:t xml:space="preserve"> (20 туп.) старые</w:t>
            </w:r>
          </w:p>
        </w:tc>
        <w:tc>
          <w:tcPr>
            <w:tcW w:w="1836" w:type="dxa"/>
          </w:tcPr>
          <w:p w14:paraId="0EE7B782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964D12" w14:paraId="56C8977A" w14:textId="77777777" w:rsidTr="00AA421E">
        <w:trPr>
          <w:trHeight w:val="304"/>
        </w:trPr>
        <w:tc>
          <w:tcPr>
            <w:tcW w:w="766" w:type="dxa"/>
            <w:vAlign w:val="center"/>
          </w:tcPr>
          <w:p w14:paraId="010B8B43" w14:textId="77777777" w:rsidR="00AA421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shd w:val="clear" w:color="auto" w:fill="auto"/>
            <w:noWrap/>
            <w:vAlign w:val="bottom"/>
          </w:tcPr>
          <w:p w14:paraId="32EA4668" w14:textId="602927D1" w:rsidR="00AA421E" w:rsidRPr="00B856C4" w:rsidRDefault="00AA421E" w:rsidP="00AA421E">
            <w:pPr>
              <w:rPr>
                <w:rFonts w:ascii="Times New Roman" w:hAnsi="Times New Roman"/>
                <w:color w:val="FFFFFF" w:themeColor="background1"/>
                <w:lang w:val="ru-RU" w:eastAsia="ru-RU"/>
              </w:rPr>
            </w:pPr>
            <w:r w:rsidRPr="00B856C4">
              <w:rPr>
                <w:rFonts w:ascii="Times New Roman" w:hAnsi="Times New Roman"/>
                <w:color w:val="FFFFFF" w:themeColor="background1"/>
                <w:lang w:val="ru-RU" w:eastAsia="ru-RU"/>
              </w:rPr>
              <w:t>- ж/д весы ст. Копр-2</w:t>
            </w:r>
          </w:p>
        </w:tc>
        <w:tc>
          <w:tcPr>
            <w:tcW w:w="1836" w:type="dxa"/>
          </w:tcPr>
          <w:p w14:paraId="609BDF0B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964D12" w14:paraId="4A5CAC02" w14:textId="77777777" w:rsidTr="00AA421E">
        <w:trPr>
          <w:trHeight w:val="304"/>
        </w:trPr>
        <w:tc>
          <w:tcPr>
            <w:tcW w:w="766" w:type="dxa"/>
            <w:vAlign w:val="center"/>
          </w:tcPr>
          <w:p w14:paraId="7AF5279C" w14:textId="77777777" w:rsidR="00AA421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shd w:val="clear" w:color="auto" w:fill="auto"/>
            <w:noWrap/>
            <w:vAlign w:val="bottom"/>
          </w:tcPr>
          <w:p w14:paraId="29FD7F5D" w14:textId="7C30A3AE" w:rsidR="00AA421E" w:rsidRPr="00B856C4" w:rsidRDefault="00AA421E" w:rsidP="00AA421E">
            <w:pPr>
              <w:rPr>
                <w:rFonts w:ascii="Times New Roman" w:hAnsi="Times New Roman"/>
                <w:color w:val="FFFFFF" w:themeColor="background1"/>
                <w:lang w:val="ru-RU" w:eastAsia="ru-RU"/>
              </w:rPr>
            </w:pPr>
            <w:r w:rsidRPr="00B856C4">
              <w:rPr>
                <w:rFonts w:ascii="Times New Roman" w:hAnsi="Times New Roman"/>
                <w:color w:val="FFFFFF" w:themeColor="background1"/>
                <w:lang w:val="ru-RU" w:eastAsia="ru-RU"/>
              </w:rPr>
              <w:t>- ж/д весы Прокатная-2</w:t>
            </w:r>
            <w:r w:rsidR="008F5AD7" w:rsidRPr="00B856C4">
              <w:rPr>
                <w:rFonts w:ascii="Times New Roman" w:hAnsi="Times New Roman"/>
                <w:color w:val="FFFFFF" w:themeColor="background1"/>
                <w:lang w:val="ru-RU" w:eastAsia="ru-RU"/>
              </w:rPr>
              <w:t xml:space="preserve"> (путь №3)</w:t>
            </w:r>
          </w:p>
        </w:tc>
        <w:tc>
          <w:tcPr>
            <w:tcW w:w="1836" w:type="dxa"/>
          </w:tcPr>
          <w:p w14:paraId="7D0BD7A4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AA421E" w:rsidRPr="0047773E" w14:paraId="4C6A4A04" w14:textId="77777777" w:rsidTr="00AA421E">
        <w:trPr>
          <w:trHeight w:val="304"/>
        </w:trPr>
        <w:tc>
          <w:tcPr>
            <w:tcW w:w="766" w:type="dxa"/>
            <w:vAlign w:val="center"/>
          </w:tcPr>
          <w:p w14:paraId="72834364" w14:textId="77777777" w:rsidR="00AA421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shd w:val="clear" w:color="auto" w:fill="auto"/>
            <w:noWrap/>
            <w:vAlign w:val="bottom"/>
          </w:tcPr>
          <w:p w14:paraId="30BD3DF4" w14:textId="58E4C6F3" w:rsidR="00AA421E" w:rsidRPr="00B856C4" w:rsidRDefault="00AA421E" w:rsidP="00AA421E">
            <w:pPr>
              <w:rPr>
                <w:rFonts w:ascii="Times New Roman" w:hAnsi="Times New Roman"/>
                <w:color w:val="FFFFFF" w:themeColor="background1"/>
                <w:lang w:val="ru-RU" w:eastAsia="ru-RU"/>
              </w:rPr>
            </w:pPr>
            <w:r w:rsidRPr="00B856C4">
              <w:rPr>
                <w:rFonts w:ascii="Times New Roman" w:hAnsi="Times New Roman"/>
                <w:color w:val="FFFFFF" w:themeColor="background1"/>
                <w:lang w:val="ru-RU" w:eastAsia="ru-RU"/>
              </w:rPr>
              <w:t>- ж/д весы МНЛЗ</w:t>
            </w:r>
          </w:p>
        </w:tc>
        <w:tc>
          <w:tcPr>
            <w:tcW w:w="1836" w:type="dxa"/>
          </w:tcPr>
          <w:p w14:paraId="66FE7F66" w14:textId="77777777" w:rsidR="00AA421E" w:rsidRPr="0047773E" w:rsidRDefault="00AA421E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  <w:tr w:rsidR="008F5AD7" w:rsidRPr="00964D12" w14:paraId="48413DC5" w14:textId="77777777" w:rsidTr="00AA421E">
        <w:trPr>
          <w:trHeight w:val="304"/>
        </w:trPr>
        <w:tc>
          <w:tcPr>
            <w:tcW w:w="766" w:type="dxa"/>
            <w:vAlign w:val="center"/>
          </w:tcPr>
          <w:p w14:paraId="66205E65" w14:textId="77777777" w:rsidR="008F5AD7" w:rsidRDefault="008F5AD7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  <w:tc>
          <w:tcPr>
            <w:tcW w:w="6211" w:type="dxa"/>
            <w:shd w:val="clear" w:color="auto" w:fill="auto"/>
            <w:noWrap/>
            <w:vAlign w:val="bottom"/>
          </w:tcPr>
          <w:p w14:paraId="02D2435A" w14:textId="296A2BA6" w:rsidR="008F5AD7" w:rsidRPr="00B856C4" w:rsidRDefault="008F5AD7" w:rsidP="00AA421E">
            <w:pPr>
              <w:rPr>
                <w:rFonts w:ascii="Times New Roman" w:hAnsi="Times New Roman"/>
                <w:color w:val="FFFFFF" w:themeColor="background1"/>
                <w:lang w:val="ru-RU" w:eastAsia="ru-RU"/>
              </w:rPr>
            </w:pPr>
            <w:r w:rsidRPr="00B856C4">
              <w:rPr>
                <w:rFonts w:ascii="Times New Roman" w:hAnsi="Times New Roman"/>
                <w:color w:val="FFFFFF" w:themeColor="background1"/>
                <w:lang w:val="ru-RU" w:eastAsia="ru-RU"/>
              </w:rPr>
              <w:t>- ж/д весы ст. Карьерная ГД (2шт.)</w:t>
            </w:r>
          </w:p>
        </w:tc>
        <w:tc>
          <w:tcPr>
            <w:tcW w:w="1836" w:type="dxa"/>
          </w:tcPr>
          <w:p w14:paraId="576E946F" w14:textId="77777777" w:rsidR="008F5AD7" w:rsidRPr="0047773E" w:rsidRDefault="008F5AD7" w:rsidP="00AA421E">
            <w:pPr>
              <w:rPr>
                <w:rFonts w:ascii="Times New Roman" w:hAnsi="Times New Roman"/>
                <w:color w:val="000000"/>
                <w:lang w:val="ru-RU" w:eastAsia="ru-RU"/>
              </w:rPr>
            </w:pPr>
          </w:p>
        </w:tc>
      </w:tr>
    </w:tbl>
    <w:p w14:paraId="57BCEF57" w14:textId="77777777" w:rsidR="0047773E" w:rsidRDefault="0047773E" w:rsidP="005966FF">
      <w:pPr>
        <w:jc w:val="both"/>
        <w:rPr>
          <w:rFonts w:ascii="Times New Roman" w:hAnsi="Times New Roman"/>
          <w:lang w:val="ru-RU"/>
        </w:rPr>
      </w:pPr>
    </w:p>
    <w:p w14:paraId="1941F4A9" w14:textId="77777777" w:rsidR="00855733" w:rsidRDefault="00855733">
      <w:pPr>
        <w:spacing w:after="200" w:line="276" w:lineRule="auto"/>
        <w:rPr>
          <w:rFonts w:ascii="Times New Roman" w:hAnsi="Times New Roman"/>
          <w:lang w:val="ru-RU"/>
        </w:rPr>
        <w:sectPr w:rsidR="00855733" w:rsidSect="00A3363C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 w:code="9"/>
          <w:pgMar w:top="1134" w:right="851" w:bottom="1134" w:left="1701" w:header="720" w:footer="720" w:gutter="0"/>
          <w:cols w:space="708"/>
          <w:titlePg/>
          <w:docGrid w:linePitch="360"/>
        </w:sectPr>
      </w:pPr>
    </w:p>
    <w:p w14:paraId="7543D384" w14:textId="7E3B70EE" w:rsidR="00CD72D5" w:rsidRDefault="00855733" w:rsidP="00CD72D5">
      <w:pPr>
        <w:pStyle w:val="1"/>
        <w:numPr>
          <w:ilvl w:val="0"/>
          <w:numId w:val="0"/>
        </w:numPr>
        <w:rPr>
          <w:rFonts w:ascii="Times New Roman" w:hAnsi="Times New Roman" w:cs="Times New Roman"/>
          <w:lang w:val="ru-RU"/>
        </w:rPr>
      </w:pPr>
      <w:bookmarkStart w:id="201" w:name="_Toc530733627"/>
      <w:r w:rsidRPr="00CD72D5">
        <w:rPr>
          <w:rFonts w:ascii="Times New Roman" w:hAnsi="Times New Roman" w:cs="Times New Roman"/>
          <w:lang w:val="ru-RU"/>
        </w:rPr>
        <w:lastRenderedPageBreak/>
        <w:t xml:space="preserve">Приложение №3 Типовой вид в </w:t>
      </w:r>
      <w:proofErr w:type="spellStart"/>
      <w:r w:rsidRPr="00CD72D5">
        <w:rPr>
          <w:rFonts w:ascii="Times New Roman" w:hAnsi="Times New Roman" w:cs="Times New Roman"/>
          <w:lang w:val="ru-RU"/>
        </w:rPr>
        <w:t>Milestone</w:t>
      </w:r>
      <w:proofErr w:type="spellEnd"/>
      <w:r w:rsidRPr="00CD72D5">
        <w:rPr>
          <w:rFonts w:ascii="Times New Roman" w:hAnsi="Times New Roman" w:cs="Times New Roman"/>
          <w:lang w:val="ru-RU"/>
        </w:rPr>
        <w:t xml:space="preserve"> для </w:t>
      </w:r>
      <w:r w:rsidR="00CD72D5" w:rsidRPr="00CD72D5">
        <w:rPr>
          <w:rFonts w:ascii="Times New Roman" w:hAnsi="Times New Roman" w:cs="Times New Roman"/>
          <w:lang w:val="ru-RU"/>
        </w:rPr>
        <w:t xml:space="preserve">железнодорожного </w:t>
      </w:r>
      <w:r w:rsidRPr="00CD72D5">
        <w:rPr>
          <w:rFonts w:ascii="Times New Roman" w:hAnsi="Times New Roman" w:cs="Times New Roman"/>
          <w:lang w:val="ru-RU"/>
        </w:rPr>
        <w:t>поста взвешивания</w:t>
      </w:r>
      <w:bookmarkEnd w:id="201"/>
    </w:p>
    <w:p w14:paraId="2061BEAA" w14:textId="77777777" w:rsidR="00CD72D5" w:rsidRPr="00CD72D5" w:rsidRDefault="00CD72D5" w:rsidP="00CD72D5">
      <w:pPr>
        <w:rPr>
          <w:lang w:val="ru-RU"/>
        </w:rPr>
      </w:pPr>
    </w:p>
    <w:p w14:paraId="66367A55" w14:textId="7C3F444D" w:rsidR="00855733" w:rsidRPr="00A25E89" w:rsidRDefault="00855733" w:rsidP="005966FF">
      <w:pPr>
        <w:jc w:val="both"/>
        <w:rPr>
          <w:rFonts w:ascii="Times New Roman" w:hAnsi="Times New Roman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5F195E5" wp14:editId="3F646B57">
            <wp:extent cx="7721566" cy="5859797"/>
            <wp:effectExtent l="0" t="2857" r="0" b="0"/>
            <wp:docPr id="6" name="Рисунок 6" descr="cid:image001.png@01D475AD.5EC7A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cid:image001.png@01D475AD.5EC7A040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66456" cy="589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5733" w:rsidRPr="00A25E89" w:rsidSect="00CD72D5">
      <w:pgSz w:w="11906" w:h="16838" w:code="9"/>
      <w:pgMar w:top="1134" w:right="851" w:bottom="1134" w:left="1701" w:header="720" w:footer="720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17" w:author="Chumak, Aleksey A (Contractor)" w:date="2018-10-16T14:28:00Z" w:initials="CAA(">
    <w:p w14:paraId="740B44CF" w14:textId="5E1B23EA" w:rsidR="001A2B58" w:rsidRPr="00310B73" w:rsidRDefault="001A2B58">
      <w:pPr>
        <w:pStyle w:val="af1"/>
        <w:rPr>
          <w:lang w:val="ru-RU"/>
        </w:rPr>
      </w:pPr>
      <w:r>
        <w:rPr>
          <w:rStyle w:val="af0"/>
        </w:rPr>
        <w:annotationRef/>
      </w:r>
      <w:r>
        <w:rPr>
          <w:lang w:val="ru-RU"/>
        </w:rPr>
        <w:t>Функционирование, в случае аварии, также решается весовщицей/ответственны лицом + журнал взвешивания + весовой контролер с табло.</w:t>
      </w:r>
    </w:p>
  </w:comment>
  <w:comment w:id="124" w:author="Kosenko, Vasiliy G" w:date="2018-11-09T13:02:00Z" w:initials="KVG">
    <w:p w14:paraId="16DCC5F1" w14:textId="4D074108" w:rsidR="001A2B58" w:rsidRPr="003274D3" w:rsidRDefault="001A2B58">
      <w:pPr>
        <w:pStyle w:val="af1"/>
        <w:rPr>
          <w:lang w:val="ru-RU"/>
        </w:rPr>
      </w:pPr>
      <w:r>
        <w:rPr>
          <w:rStyle w:val="af0"/>
        </w:rPr>
        <w:annotationRef/>
      </w:r>
      <w:r>
        <w:rPr>
          <w:lang w:val="ru-RU"/>
        </w:rPr>
        <w:t>изменил</w:t>
      </w:r>
    </w:p>
  </w:comment>
  <w:comment w:id="200" w:author="Burak" w:date="2018-10-22T16:43:00Z" w:initials="AV">
    <w:p w14:paraId="5580F89E" w14:textId="77777777" w:rsidR="001A2B58" w:rsidRPr="000A12BF" w:rsidRDefault="001A2B58" w:rsidP="004A2343">
      <w:pPr>
        <w:pStyle w:val="af1"/>
        <w:rPr>
          <w:lang w:val="ru-RU"/>
        </w:rPr>
      </w:pPr>
      <w:r>
        <w:rPr>
          <w:rStyle w:val="af0"/>
        </w:rPr>
        <w:annotationRef/>
      </w:r>
      <w:r>
        <w:rPr>
          <w:lang w:val="ru-RU"/>
        </w:rPr>
        <w:t xml:space="preserve">Не являются </w:t>
      </w:r>
      <w:proofErr w:type="spellStart"/>
      <w:r>
        <w:rPr>
          <w:lang w:val="ru-RU"/>
        </w:rPr>
        <w:t>жд</w:t>
      </w:r>
      <w:proofErr w:type="spellEnd"/>
      <w:r>
        <w:rPr>
          <w:lang w:val="ru-RU"/>
        </w:rPr>
        <w:t>/авто весами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40B44CF" w15:done="1"/>
  <w15:commentEx w15:paraId="16DCC5F1" w15:done="0"/>
  <w15:commentEx w15:paraId="5580F89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40B44CF" w16cid:durableId="1F900337"/>
  <w16cid:commentId w16cid:paraId="16DCC5F1" w16cid:durableId="1F9003CD"/>
  <w16cid:commentId w16cid:paraId="5580F89E" w16cid:durableId="200681DF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1706DF" w14:textId="77777777" w:rsidR="005059CC" w:rsidRDefault="005059CC" w:rsidP="001E2766">
      <w:r>
        <w:separator/>
      </w:r>
    </w:p>
  </w:endnote>
  <w:endnote w:type="continuationSeparator" w:id="0">
    <w:p w14:paraId="26DA8CBF" w14:textId="77777777" w:rsidR="005059CC" w:rsidRDefault="005059CC" w:rsidP="001E27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45777598"/>
      <w:docPartObj>
        <w:docPartGallery w:val="Page Numbers (Bottom of Page)"/>
        <w:docPartUnique/>
      </w:docPartObj>
    </w:sdtPr>
    <w:sdtContent>
      <w:p w14:paraId="77F60A39" w14:textId="2320DC53" w:rsidR="001A2B58" w:rsidRDefault="001A2B58" w:rsidP="00855733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E4D5B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23237169"/>
      <w:docPartObj>
        <w:docPartGallery w:val="Page Numbers (Bottom of Page)"/>
        <w:docPartUnique/>
      </w:docPartObj>
    </w:sdtPr>
    <w:sdtContent>
      <w:p w14:paraId="1CB2E80C" w14:textId="568F761A" w:rsidR="001A2B58" w:rsidRDefault="001A2B58" w:rsidP="0085573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E4D5B" w:rsidRPr="00EE4D5B">
          <w:rPr>
            <w:noProof/>
            <w:lang w:val="ru-RU"/>
          </w:rPr>
          <w:t>19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D2ACA2" w14:textId="77777777" w:rsidR="005059CC" w:rsidRDefault="005059CC" w:rsidP="001E2766">
      <w:r>
        <w:separator/>
      </w:r>
    </w:p>
  </w:footnote>
  <w:footnote w:type="continuationSeparator" w:id="0">
    <w:p w14:paraId="093975F4" w14:textId="77777777" w:rsidR="005059CC" w:rsidRDefault="005059CC" w:rsidP="001E276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113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542"/>
      <w:gridCol w:w="7013"/>
    </w:tblGrid>
    <w:tr w:rsidR="001A2B58" w:rsidRPr="00964D12" w14:paraId="1DDCDBAD" w14:textId="77777777" w:rsidTr="001E2766">
      <w:trPr>
        <w:trHeight w:val="848"/>
        <w:jc w:val="center"/>
      </w:trPr>
      <w:tc>
        <w:tcPr>
          <w:tcW w:w="1330" w:type="pct"/>
          <w:vAlign w:val="center"/>
        </w:tcPr>
        <w:p w14:paraId="4993A29E" w14:textId="77777777" w:rsidR="001A2B58" w:rsidRPr="000F7DF4" w:rsidRDefault="001A2B58" w:rsidP="008A1336">
          <w:pPr>
            <w:pStyle w:val="a5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0F7DF4">
            <w:rPr>
              <w:rFonts w:ascii="Arial" w:hAnsi="Arial" w:cs="Arial"/>
              <w:b/>
              <w:sz w:val="20"/>
              <w:szCs w:val="20"/>
            </w:rPr>
            <w:tab/>
          </w:r>
          <w:r>
            <w:rPr>
              <w:rFonts w:ascii="Arial" w:hAnsi="Arial" w:cs="Arial"/>
              <w:noProof/>
              <w:sz w:val="20"/>
              <w:szCs w:val="20"/>
              <w:lang w:val="ru-RU" w:eastAsia="ru-RU"/>
            </w:rPr>
            <w:drawing>
              <wp:anchor distT="0" distB="0" distL="114300" distR="114300" simplePos="0" relativeHeight="251658752" behindDoc="0" locked="0" layoutInCell="1" allowOverlap="1" wp14:anchorId="6C8191D5" wp14:editId="41C47F68">
                <wp:simplePos x="0" y="0"/>
                <wp:positionH relativeFrom="column">
                  <wp:posOffset>403225</wp:posOffset>
                </wp:positionH>
                <wp:positionV relativeFrom="paragraph">
                  <wp:posOffset>3810</wp:posOffset>
                </wp:positionV>
                <wp:extent cx="962025" cy="438150"/>
                <wp:effectExtent l="19050" t="0" r="9525" b="0"/>
                <wp:wrapSquare wrapText="bothSides"/>
                <wp:docPr id="4" name="Picture 1" descr="logo ArcelorMitt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 ArcelorMitt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2025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14:paraId="3FD273AC" w14:textId="77777777" w:rsidR="001A2B58" w:rsidRPr="000F7DF4" w:rsidRDefault="001A2B58" w:rsidP="008A1336">
          <w:pPr>
            <w:pStyle w:val="a5"/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3670" w:type="pct"/>
          <w:vAlign w:val="center"/>
        </w:tcPr>
        <w:p w14:paraId="07AC5306" w14:textId="4A6E22B9" w:rsidR="001A2B58" w:rsidRDefault="001A2B58" w:rsidP="001E2766">
          <w:pPr>
            <w:pStyle w:val="a5"/>
            <w:ind w:left="-158"/>
            <w:jc w:val="center"/>
            <w:rPr>
              <w:rFonts w:ascii="Arial" w:hAnsi="Arial" w:cs="Arial"/>
              <w:sz w:val="18"/>
              <w:szCs w:val="20"/>
              <w:lang w:val="ru-RU"/>
            </w:rPr>
          </w:pPr>
          <w:r>
            <w:rPr>
              <w:rFonts w:ascii="Arial" w:hAnsi="Arial" w:cs="Arial"/>
              <w:sz w:val="18"/>
              <w:szCs w:val="20"/>
              <w:lang w:val="ru-RU"/>
            </w:rPr>
            <w:t>Технические требования</w:t>
          </w:r>
        </w:p>
        <w:p w14:paraId="78F9AFDE" w14:textId="243EF2E3" w:rsidR="001A2B58" w:rsidRPr="000F01E3" w:rsidRDefault="001A2B58" w:rsidP="00E544E8">
          <w:pPr>
            <w:jc w:val="center"/>
            <w:rPr>
              <w:rFonts w:ascii="Arial" w:hAnsi="Arial" w:cs="Arial"/>
              <w:sz w:val="16"/>
              <w:szCs w:val="16"/>
              <w:lang w:val="ru-RU"/>
            </w:rPr>
          </w:pPr>
          <w:r w:rsidRPr="00C609AF">
            <w:rPr>
              <w:rFonts w:ascii="Arial" w:hAnsi="Arial" w:cs="Arial"/>
              <w:sz w:val="16"/>
              <w:szCs w:val="16"/>
              <w:lang w:val="ru-RU"/>
            </w:rPr>
            <w:t>«</w:t>
          </w:r>
          <w:r w:rsidRPr="001A2B58">
            <w:rPr>
              <w:rFonts w:ascii="Arial" w:hAnsi="Arial" w:cs="Arial"/>
              <w:sz w:val="16"/>
              <w:szCs w:val="16"/>
              <w:lang w:val="ru-RU"/>
            </w:rPr>
            <w:t>ПАО "АрселорМиттал Кривой Рог". Информационно диспетчерская система учета железнодорожного транспорта на АМКР</w:t>
          </w:r>
          <w:r w:rsidRPr="00C609AF">
            <w:rPr>
              <w:rFonts w:ascii="Arial" w:hAnsi="Arial" w:cs="Arial"/>
              <w:sz w:val="16"/>
              <w:szCs w:val="16"/>
              <w:lang w:val="ru-RU"/>
            </w:rPr>
            <w:t>»</w:t>
          </w:r>
        </w:p>
      </w:tc>
    </w:tr>
  </w:tbl>
  <w:p w14:paraId="1948D135" w14:textId="77777777" w:rsidR="001A2B58" w:rsidRPr="00406D7B" w:rsidRDefault="001A2B58" w:rsidP="00855733">
    <w:pPr>
      <w:rPr>
        <w:lang w:val="ru-RU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113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542"/>
      <w:gridCol w:w="7013"/>
    </w:tblGrid>
    <w:tr w:rsidR="001A2B58" w:rsidRPr="00964D12" w14:paraId="38283510" w14:textId="77777777" w:rsidTr="00855733">
      <w:trPr>
        <w:trHeight w:val="848"/>
        <w:jc w:val="center"/>
      </w:trPr>
      <w:tc>
        <w:tcPr>
          <w:tcW w:w="1330" w:type="pct"/>
          <w:vAlign w:val="center"/>
        </w:tcPr>
        <w:p w14:paraId="46D04961" w14:textId="77777777" w:rsidR="001A2B58" w:rsidRPr="000F7DF4" w:rsidRDefault="001A2B58" w:rsidP="00855733">
          <w:pPr>
            <w:pStyle w:val="a5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0F7DF4">
            <w:rPr>
              <w:rFonts w:ascii="Arial" w:hAnsi="Arial" w:cs="Arial"/>
              <w:b/>
              <w:sz w:val="20"/>
              <w:szCs w:val="20"/>
            </w:rPr>
            <w:tab/>
          </w:r>
          <w:r>
            <w:rPr>
              <w:rFonts w:ascii="Arial" w:hAnsi="Arial" w:cs="Arial"/>
              <w:noProof/>
              <w:sz w:val="20"/>
              <w:szCs w:val="20"/>
              <w:lang w:val="ru-RU" w:eastAsia="ru-RU"/>
            </w:rPr>
            <w:drawing>
              <wp:anchor distT="0" distB="0" distL="114300" distR="114300" simplePos="0" relativeHeight="251660800" behindDoc="0" locked="0" layoutInCell="1" allowOverlap="1" wp14:anchorId="79886A52" wp14:editId="0163BEE2">
                <wp:simplePos x="0" y="0"/>
                <wp:positionH relativeFrom="column">
                  <wp:posOffset>403225</wp:posOffset>
                </wp:positionH>
                <wp:positionV relativeFrom="paragraph">
                  <wp:posOffset>3810</wp:posOffset>
                </wp:positionV>
                <wp:extent cx="962025" cy="438150"/>
                <wp:effectExtent l="19050" t="0" r="9525" b="0"/>
                <wp:wrapSquare wrapText="bothSides"/>
                <wp:docPr id="5" name="Picture 1" descr="logo ArcelorMitt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 ArcelorMitt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2025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14:paraId="3F9BFA36" w14:textId="77777777" w:rsidR="001A2B58" w:rsidRPr="000F7DF4" w:rsidRDefault="001A2B58" w:rsidP="00855733">
          <w:pPr>
            <w:pStyle w:val="a5"/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3670" w:type="pct"/>
          <w:vAlign w:val="center"/>
        </w:tcPr>
        <w:p w14:paraId="5DDAB9A4" w14:textId="77777777" w:rsidR="001A2B58" w:rsidRDefault="001A2B58" w:rsidP="00855733">
          <w:pPr>
            <w:pStyle w:val="a5"/>
            <w:ind w:left="-158"/>
            <w:jc w:val="center"/>
            <w:rPr>
              <w:rFonts w:ascii="Arial" w:hAnsi="Arial" w:cs="Arial"/>
              <w:sz w:val="18"/>
              <w:szCs w:val="20"/>
              <w:lang w:val="ru-RU"/>
            </w:rPr>
          </w:pPr>
          <w:r>
            <w:rPr>
              <w:rFonts w:ascii="Arial" w:hAnsi="Arial" w:cs="Arial"/>
              <w:sz w:val="18"/>
              <w:szCs w:val="20"/>
              <w:lang w:val="ru-RU"/>
            </w:rPr>
            <w:t>Технические требования</w:t>
          </w:r>
        </w:p>
        <w:p w14:paraId="2B10A21E" w14:textId="11B81100" w:rsidR="001A2B58" w:rsidRPr="000F01E3" w:rsidRDefault="001A2B58" w:rsidP="00855733">
          <w:pPr>
            <w:jc w:val="center"/>
            <w:rPr>
              <w:rFonts w:ascii="Arial" w:hAnsi="Arial" w:cs="Arial"/>
              <w:sz w:val="16"/>
              <w:szCs w:val="16"/>
              <w:lang w:val="ru-RU"/>
            </w:rPr>
          </w:pPr>
          <w:r w:rsidRPr="00C609AF">
            <w:rPr>
              <w:rFonts w:ascii="Arial" w:hAnsi="Arial" w:cs="Arial"/>
              <w:sz w:val="16"/>
              <w:szCs w:val="16"/>
              <w:lang w:val="ru-RU"/>
            </w:rPr>
            <w:t>«</w:t>
          </w:r>
          <w:r w:rsidRPr="001A2B58">
            <w:rPr>
              <w:rFonts w:ascii="Arial" w:hAnsi="Arial" w:cs="Arial"/>
              <w:sz w:val="16"/>
              <w:szCs w:val="16"/>
              <w:lang w:val="ru-RU"/>
            </w:rPr>
            <w:t>ПАО "АрселорМиттал Кривой Рог". Информационно диспетчерская система учета железнодорожного транспорта на АМКР</w:t>
          </w:r>
        </w:p>
      </w:tc>
    </w:tr>
  </w:tbl>
  <w:p w14:paraId="51F62275" w14:textId="77777777" w:rsidR="001A2B58" w:rsidRPr="00855733" w:rsidRDefault="001A2B58" w:rsidP="00CD72D5">
    <w:pPr>
      <w:pStyle w:val="a5"/>
      <w:rPr>
        <w:lang w:val="ru-RU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923A3"/>
    <w:multiLevelType w:val="hybridMultilevel"/>
    <w:tmpl w:val="AD20173A"/>
    <w:lvl w:ilvl="0" w:tplc="F58CB286">
      <w:start w:val="1"/>
      <w:numFmt w:val="bullet"/>
      <w:lvlText w:val=""/>
      <w:lvlJc w:val="left"/>
      <w:pPr>
        <w:tabs>
          <w:tab w:val="num" w:pos="1320"/>
        </w:tabs>
        <w:ind w:left="13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pStyle w:val="2-007"/>
      <w:lvlText w:val="o"/>
      <w:lvlJc w:val="left"/>
      <w:pPr>
        <w:tabs>
          <w:tab w:val="num" w:pos="2040"/>
        </w:tabs>
        <w:ind w:left="2040" w:hanging="360"/>
      </w:pPr>
      <w:rPr>
        <w:rFonts w:ascii="Courier New" w:hAnsi="Courier New" w:cs="Courier New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bullet"/>
      <w:lvlText w:val="o"/>
      <w:lvlJc w:val="left"/>
      <w:pPr>
        <w:tabs>
          <w:tab w:val="num" w:pos="4200"/>
        </w:tabs>
        <w:ind w:left="4200" w:hanging="360"/>
      </w:pPr>
      <w:rPr>
        <w:rFonts w:ascii="Courier New" w:hAnsi="Courier New" w:cs="Courier New" w:hint="default"/>
      </w:r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CC23F3"/>
    <w:multiLevelType w:val="hybridMultilevel"/>
    <w:tmpl w:val="C6E24DC0"/>
    <w:lvl w:ilvl="0" w:tplc="2E749774">
      <w:start w:val="22"/>
      <w:numFmt w:val="bullet"/>
      <w:lvlText w:val="-"/>
      <w:lvlJc w:val="left"/>
      <w:pPr>
        <w:ind w:left="1287" w:hanging="360"/>
      </w:pPr>
      <w:rPr>
        <w:rFonts w:ascii="Arial" w:eastAsiaTheme="minorHAnsi" w:hAnsi="Arial" w:cs="Arial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DE1783"/>
    <w:multiLevelType w:val="hybridMultilevel"/>
    <w:tmpl w:val="C3A642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834F6A"/>
    <w:multiLevelType w:val="hybridMultilevel"/>
    <w:tmpl w:val="BE848632"/>
    <w:lvl w:ilvl="0" w:tplc="2E749774">
      <w:start w:val="2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3C669F"/>
    <w:multiLevelType w:val="hybridMultilevel"/>
    <w:tmpl w:val="37E48F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732323"/>
    <w:multiLevelType w:val="hybridMultilevel"/>
    <w:tmpl w:val="4FF248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25552D6"/>
    <w:multiLevelType w:val="hybridMultilevel"/>
    <w:tmpl w:val="63FAF65C"/>
    <w:lvl w:ilvl="0" w:tplc="04190001">
      <w:start w:val="1"/>
      <w:numFmt w:val="bullet"/>
      <w:lvlText w:val=""/>
      <w:lvlJc w:val="left"/>
      <w:pPr>
        <w:ind w:left="11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</w:abstractNum>
  <w:abstractNum w:abstractNumId="7" w15:restartNumberingAfterBreak="0">
    <w:nsid w:val="42D536E3"/>
    <w:multiLevelType w:val="hybridMultilevel"/>
    <w:tmpl w:val="CC08CD1C"/>
    <w:lvl w:ilvl="0" w:tplc="041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8" w15:restartNumberingAfterBreak="0">
    <w:nsid w:val="4B0968D2"/>
    <w:multiLevelType w:val="multilevel"/>
    <w:tmpl w:val="E0C2286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Cambria" w:hAnsi="Cambria" w:cs="Arial" w:hint="default"/>
        <w:b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5E81523C"/>
    <w:multiLevelType w:val="hybridMultilevel"/>
    <w:tmpl w:val="25A0F84E"/>
    <w:lvl w:ilvl="0" w:tplc="2E749774">
      <w:start w:val="22"/>
      <w:numFmt w:val="bullet"/>
      <w:lvlText w:val="-"/>
      <w:lvlJc w:val="left"/>
      <w:pPr>
        <w:ind w:left="1287" w:hanging="360"/>
      </w:pPr>
      <w:rPr>
        <w:rFonts w:ascii="Arial" w:eastAsiaTheme="minorHAnsi" w:hAnsi="Arial" w:cs="Arial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776D59D4"/>
    <w:multiLevelType w:val="hybridMultilevel"/>
    <w:tmpl w:val="C144D53E"/>
    <w:lvl w:ilvl="0" w:tplc="2E749774">
      <w:start w:val="22"/>
      <w:numFmt w:val="bullet"/>
      <w:lvlText w:val="-"/>
      <w:lvlJc w:val="left"/>
      <w:pPr>
        <w:ind w:left="1346" w:hanging="360"/>
      </w:pPr>
      <w:rPr>
        <w:rFonts w:ascii="Arial" w:eastAsiaTheme="minorHAnsi" w:hAnsi="Arial" w:cs="Arial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0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6" w:hanging="360"/>
      </w:pPr>
      <w:rPr>
        <w:rFonts w:ascii="Wingdings" w:hAnsi="Wingdings" w:hint="default"/>
      </w:rPr>
    </w:lvl>
  </w:abstractNum>
  <w:abstractNum w:abstractNumId="11" w15:restartNumberingAfterBreak="0">
    <w:nsid w:val="7F5F4434"/>
    <w:multiLevelType w:val="multilevel"/>
    <w:tmpl w:val="3D2AE800"/>
    <w:lvl w:ilvl="0">
      <w:start w:val="1"/>
      <w:numFmt w:val="decimal"/>
      <w:pStyle w:val="a"/>
      <w:lvlText w:val="%1"/>
      <w:lvlJc w:val="left"/>
      <w:pPr>
        <w:ind w:left="1146" w:hanging="360"/>
      </w:pPr>
      <w:rPr>
        <w:rFonts w:hint="default"/>
        <w:b/>
      </w:rPr>
    </w:lvl>
    <w:lvl w:ilvl="1">
      <w:start w:val="1"/>
      <w:numFmt w:val="decimal"/>
      <w:pStyle w:val="a0"/>
      <w:isLgl/>
      <w:lvlText w:val="%1.%2"/>
      <w:lvlJc w:val="left"/>
      <w:pPr>
        <w:ind w:left="396" w:hanging="39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isLgl/>
      <w:lvlText w:val="%1.%2.%3"/>
      <w:lvlJc w:val="left"/>
      <w:pPr>
        <w:ind w:left="1506" w:hanging="720"/>
      </w:pPr>
      <w:rPr>
        <w:rFonts w:hint="default"/>
        <w:b w:val="0"/>
        <w:color w:val="000000"/>
      </w:rPr>
    </w:lvl>
    <w:lvl w:ilvl="3">
      <w:start w:val="1"/>
      <w:numFmt w:val="decimal"/>
      <w:isLgl/>
      <w:lvlText w:val="%1.%2.%3.%4"/>
      <w:lvlJc w:val="left"/>
      <w:pPr>
        <w:ind w:left="1866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186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2226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2226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2586" w:hanging="1800"/>
      </w:pPr>
      <w:rPr>
        <w:rFonts w:hint="default"/>
        <w:color w:val="000000"/>
      </w:rPr>
    </w:lvl>
  </w:abstractNum>
  <w:num w:numId="1">
    <w:abstractNumId w:val="11"/>
  </w:num>
  <w:num w:numId="2">
    <w:abstractNumId w:val="2"/>
  </w:num>
  <w:num w:numId="3">
    <w:abstractNumId w:val="0"/>
    <w:lvlOverride w:ilvl="0"/>
    <w:lvlOverride w:ilvl="1"/>
    <w:lvlOverride w:ilvl="2">
      <w:startOverride w:val="1"/>
    </w:lvlOverride>
    <w:lvlOverride w:ilvl="3">
      <w:startOverride w:val="1"/>
    </w:lvlOverride>
    <w:lvlOverride w:ilvl="4"/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8"/>
  </w:num>
  <w:num w:numId="6">
    <w:abstractNumId w:val="5"/>
  </w:num>
  <w:num w:numId="7">
    <w:abstractNumId w:val="6"/>
  </w:num>
  <w:num w:numId="8">
    <w:abstractNumId w:val="7"/>
  </w:num>
  <w:num w:numId="9">
    <w:abstractNumId w:val="8"/>
    <w:lvlOverride w:ilvl="0">
      <w:startOverride w:val="3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8"/>
  </w:num>
  <w:num w:numId="12">
    <w:abstractNumId w:val="8"/>
  </w:num>
  <w:num w:numId="13">
    <w:abstractNumId w:val="8"/>
  </w:num>
  <w:num w:numId="14">
    <w:abstractNumId w:val="0"/>
  </w:num>
  <w:num w:numId="15">
    <w:abstractNumId w:val="8"/>
  </w:num>
  <w:num w:numId="16">
    <w:abstractNumId w:val="8"/>
  </w:num>
  <w:num w:numId="17">
    <w:abstractNumId w:val="8"/>
  </w:num>
  <w:num w:numId="18">
    <w:abstractNumId w:val="8"/>
  </w:num>
  <w:num w:numId="19">
    <w:abstractNumId w:val="8"/>
  </w:num>
  <w:num w:numId="20">
    <w:abstractNumId w:val="8"/>
  </w:num>
  <w:num w:numId="21">
    <w:abstractNumId w:val="8"/>
  </w:num>
  <w:num w:numId="22">
    <w:abstractNumId w:val="8"/>
  </w:num>
  <w:num w:numId="23">
    <w:abstractNumId w:val="8"/>
  </w:num>
  <w:num w:numId="24">
    <w:abstractNumId w:val="8"/>
  </w:num>
  <w:num w:numId="25">
    <w:abstractNumId w:val="8"/>
  </w:num>
  <w:num w:numId="26">
    <w:abstractNumId w:val="8"/>
  </w:num>
  <w:num w:numId="27">
    <w:abstractNumId w:val="8"/>
  </w:num>
  <w:num w:numId="28">
    <w:abstractNumId w:val="8"/>
  </w:num>
  <w:num w:numId="29">
    <w:abstractNumId w:val="1"/>
  </w:num>
  <w:num w:numId="30">
    <w:abstractNumId w:val="3"/>
  </w:num>
  <w:num w:numId="31">
    <w:abstractNumId w:val="9"/>
  </w:num>
  <w:num w:numId="32">
    <w:abstractNumId w:val="10"/>
  </w:num>
  <w:num w:numId="33">
    <w:abstractNumId w:val="8"/>
  </w:num>
  <w:num w:numId="34">
    <w:abstractNumId w:val="8"/>
  </w:num>
  <w:num w:numId="35">
    <w:abstractNumId w:val="8"/>
  </w:num>
  <w:num w:numId="36">
    <w:abstractNumId w:val="6"/>
  </w:num>
  <w:numIdMacAtCleanup w:val="9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Chumak, Aleksey A (Contractor)">
    <w15:presenceInfo w15:providerId="AD" w15:userId="S-1-5-21-1567011825-2221179514-3766738458-90839"/>
  </w15:person>
  <w15:person w15:author="Kosenko, Vasiliy G">
    <w15:presenceInfo w15:providerId="AD" w15:userId="S-1-5-21-1567011825-2221179514-3766738458-871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766"/>
    <w:rsid w:val="00001E2C"/>
    <w:rsid w:val="00002453"/>
    <w:rsid w:val="00002B6A"/>
    <w:rsid w:val="00004A1C"/>
    <w:rsid w:val="00007436"/>
    <w:rsid w:val="00011346"/>
    <w:rsid w:val="000124D0"/>
    <w:rsid w:val="00017630"/>
    <w:rsid w:val="000216D9"/>
    <w:rsid w:val="00021F02"/>
    <w:rsid w:val="000269D8"/>
    <w:rsid w:val="000306BD"/>
    <w:rsid w:val="00035697"/>
    <w:rsid w:val="000449AE"/>
    <w:rsid w:val="00053F3F"/>
    <w:rsid w:val="000572FA"/>
    <w:rsid w:val="00064A48"/>
    <w:rsid w:val="000765C4"/>
    <w:rsid w:val="000769EF"/>
    <w:rsid w:val="0008148F"/>
    <w:rsid w:val="0008277C"/>
    <w:rsid w:val="00084F27"/>
    <w:rsid w:val="00085160"/>
    <w:rsid w:val="000910CE"/>
    <w:rsid w:val="000923B1"/>
    <w:rsid w:val="0009340D"/>
    <w:rsid w:val="00096421"/>
    <w:rsid w:val="00097D1C"/>
    <w:rsid w:val="000A2A9D"/>
    <w:rsid w:val="000B10A7"/>
    <w:rsid w:val="000B27F9"/>
    <w:rsid w:val="000B3E86"/>
    <w:rsid w:val="000B498E"/>
    <w:rsid w:val="000B65C1"/>
    <w:rsid w:val="000B7C81"/>
    <w:rsid w:val="000C349F"/>
    <w:rsid w:val="000D37CD"/>
    <w:rsid w:val="000D5C88"/>
    <w:rsid w:val="000D6F07"/>
    <w:rsid w:val="000E134E"/>
    <w:rsid w:val="000E1559"/>
    <w:rsid w:val="000E1B26"/>
    <w:rsid w:val="000E3FD2"/>
    <w:rsid w:val="000E699E"/>
    <w:rsid w:val="000E705A"/>
    <w:rsid w:val="000F01E3"/>
    <w:rsid w:val="000F3D29"/>
    <w:rsid w:val="000F3FA1"/>
    <w:rsid w:val="000F51E1"/>
    <w:rsid w:val="000F639E"/>
    <w:rsid w:val="00102E8B"/>
    <w:rsid w:val="00107784"/>
    <w:rsid w:val="00112E44"/>
    <w:rsid w:val="001149E2"/>
    <w:rsid w:val="00115102"/>
    <w:rsid w:val="001209AF"/>
    <w:rsid w:val="00120C7F"/>
    <w:rsid w:val="00136003"/>
    <w:rsid w:val="00136152"/>
    <w:rsid w:val="001364D1"/>
    <w:rsid w:val="00140B1E"/>
    <w:rsid w:val="0015316A"/>
    <w:rsid w:val="0015339B"/>
    <w:rsid w:val="00167328"/>
    <w:rsid w:val="00167CF8"/>
    <w:rsid w:val="00171A7F"/>
    <w:rsid w:val="00175A79"/>
    <w:rsid w:val="001764A7"/>
    <w:rsid w:val="001770C5"/>
    <w:rsid w:val="00180F3F"/>
    <w:rsid w:val="001837E3"/>
    <w:rsid w:val="001842E4"/>
    <w:rsid w:val="0018736E"/>
    <w:rsid w:val="00187C11"/>
    <w:rsid w:val="00192CCC"/>
    <w:rsid w:val="0019507C"/>
    <w:rsid w:val="001959FB"/>
    <w:rsid w:val="00197673"/>
    <w:rsid w:val="001A2B58"/>
    <w:rsid w:val="001A461F"/>
    <w:rsid w:val="001A7A77"/>
    <w:rsid w:val="001B15C0"/>
    <w:rsid w:val="001B5034"/>
    <w:rsid w:val="001C566A"/>
    <w:rsid w:val="001C690E"/>
    <w:rsid w:val="001D0BAC"/>
    <w:rsid w:val="001D6FA9"/>
    <w:rsid w:val="001E2766"/>
    <w:rsid w:val="001E48EE"/>
    <w:rsid w:val="001E4FF9"/>
    <w:rsid w:val="001E7C95"/>
    <w:rsid w:val="001F20D2"/>
    <w:rsid w:val="001F2D96"/>
    <w:rsid w:val="001F63EB"/>
    <w:rsid w:val="002002A2"/>
    <w:rsid w:val="002005EF"/>
    <w:rsid w:val="002019D8"/>
    <w:rsid w:val="0021205E"/>
    <w:rsid w:val="0021243F"/>
    <w:rsid w:val="002136B7"/>
    <w:rsid w:val="002159FA"/>
    <w:rsid w:val="0021685B"/>
    <w:rsid w:val="0022045A"/>
    <w:rsid w:val="00221BC0"/>
    <w:rsid w:val="002222B9"/>
    <w:rsid w:val="00225975"/>
    <w:rsid w:val="00227A65"/>
    <w:rsid w:val="00230BEC"/>
    <w:rsid w:val="00230EB5"/>
    <w:rsid w:val="00232EB4"/>
    <w:rsid w:val="00240EA8"/>
    <w:rsid w:val="002419F5"/>
    <w:rsid w:val="00241AD4"/>
    <w:rsid w:val="00242ED1"/>
    <w:rsid w:val="0024674A"/>
    <w:rsid w:val="002476E5"/>
    <w:rsid w:val="00247EF1"/>
    <w:rsid w:val="00254935"/>
    <w:rsid w:val="00260040"/>
    <w:rsid w:val="00261632"/>
    <w:rsid w:val="002671DF"/>
    <w:rsid w:val="00267535"/>
    <w:rsid w:val="00275A05"/>
    <w:rsid w:val="00280FE1"/>
    <w:rsid w:val="00292F1D"/>
    <w:rsid w:val="00297BCF"/>
    <w:rsid w:val="002A1B49"/>
    <w:rsid w:val="002A1E83"/>
    <w:rsid w:val="002A273C"/>
    <w:rsid w:val="002A2A70"/>
    <w:rsid w:val="002A5B90"/>
    <w:rsid w:val="002A7B40"/>
    <w:rsid w:val="002B148D"/>
    <w:rsid w:val="002B1B09"/>
    <w:rsid w:val="002B3130"/>
    <w:rsid w:val="002B7144"/>
    <w:rsid w:val="002C095B"/>
    <w:rsid w:val="002C0C90"/>
    <w:rsid w:val="002C24BC"/>
    <w:rsid w:val="002C3B51"/>
    <w:rsid w:val="002C3E30"/>
    <w:rsid w:val="002C632E"/>
    <w:rsid w:val="002D1BC8"/>
    <w:rsid w:val="002E439B"/>
    <w:rsid w:val="002E5276"/>
    <w:rsid w:val="002E55B7"/>
    <w:rsid w:val="002F353D"/>
    <w:rsid w:val="002F65CA"/>
    <w:rsid w:val="002F716B"/>
    <w:rsid w:val="002F798F"/>
    <w:rsid w:val="00306BE7"/>
    <w:rsid w:val="00310474"/>
    <w:rsid w:val="00310B73"/>
    <w:rsid w:val="00310F58"/>
    <w:rsid w:val="00312E42"/>
    <w:rsid w:val="00315931"/>
    <w:rsid w:val="0031742E"/>
    <w:rsid w:val="00321239"/>
    <w:rsid w:val="003274D3"/>
    <w:rsid w:val="00327941"/>
    <w:rsid w:val="00330CB6"/>
    <w:rsid w:val="00330DBA"/>
    <w:rsid w:val="003332FD"/>
    <w:rsid w:val="00342B9D"/>
    <w:rsid w:val="003433F1"/>
    <w:rsid w:val="0035040F"/>
    <w:rsid w:val="00352B98"/>
    <w:rsid w:val="00353BAD"/>
    <w:rsid w:val="00361D3A"/>
    <w:rsid w:val="00362A35"/>
    <w:rsid w:val="00364183"/>
    <w:rsid w:val="00371014"/>
    <w:rsid w:val="00372767"/>
    <w:rsid w:val="003733B4"/>
    <w:rsid w:val="003740F0"/>
    <w:rsid w:val="00375606"/>
    <w:rsid w:val="003820CC"/>
    <w:rsid w:val="00382384"/>
    <w:rsid w:val="00384B84"/>
    <w:rsid w:val="00394C45"/>
    <w:rsid w:val="0039722A"/>
    <w:rsid w:val="003975B8"/>
    <w:rsid w:val="00397B4C"/>
    <w:rsid w:val="003A18C7"/>
    <w:rsid w:val="003A27A9"/>
    <w:rsid w:val="003A415A"/>
    <w:rsid w:val="003B28A6"/>
    <w:rsid w:val="003B456C"/>
    <w:rsid w:val="003C0366"/>
    <w:rsid w:val="003C1681"/>
    <w:rsid w:val="003C3B40"/>
    <w:rsid w:val="003D3AE6"/>
    <w:rsid w:val="003E0416"/>
    <w:rsid w:val="003E1956"/>
    <w:rsid w:val="003E4899"/>
    <w:rsid w:val="003F3EF3"/>
    <w:rsid w:val="003F5FC4"/>
    <w:rsid w:val="003F7968"/>
    <w:rsid w:val="00406D7B"/>
    <w:rsid w:val="00421196"/>
    <w:rsid w:val="004259F2"/>
    <w:rsid w:val="00425D61"/>
    <w:rsid w:val="00430DDA"/>
    <w:rsid w:val="00433990"/>
    <w:rsid w:val="00436028"/>
    <w:rsid w:val="00436276"/>
    <w:rsid w:val="00437113"/>
    <w:rsid w:val="004379F4"/>
    <w:rsid w:val="004428F5"/>
    <w:rsid w:val="004438E1"/>
    <w:rsid w:val="0044394C"/>
    <w:rsid w:val="00444D31"/>
    <w:rsid w:val="00445CC1"/>
    <w:rsid w:val="0045134D"/>
    <w:rsid w:val="00452A86"/>
    <w:rsid w:val="004544D6"/>
    <w:rsid w:val="004547FC"/>
    <w:rsid w:val="00455E52"/>
    <w:rsid w:val="0046249B"/>
    <w:rsid w:val="00463D13"/>
    <w:rsid w:val="00464946"/>
    <w:rsid w:val="0047322F"/>
    <w:rsid w:val="004748A6"/>
    <w:rsid w:val="004761B4"/>
    <w:rsid w:val="0047773E"/>
    <w:rsid w:val="00480CE1"/>
    <w:rsid w:val="00481DB8"/>
    <w:rsid w:val="0048336F"/>
    <w:rsid w:val="00486937"/>
    <w:rsid w:val="00486A94"/>
    <w:rsid w:val="0048787F"/>
    <w:rsid w:val="00493597"/>
    <w:rsid w:val="00494CE9"/>
    <w:rsid w:val="00495630"/>
    <w:rsid w:val="004976DF"/>
    <w:rsid w:val="00497DA4"/>
    <w:rsid w:val="004A1AEF"/>
    <w:rsid w:val="004A2343"/>
    <w:rsid w:val="004A269C"/>
    <w:rsid w:val="004A26EE"/>
    <w:rsid w:val="004A4312"/>
    <w:rsid w:val="004A5608"/>
    <w:rsid w:val="004C24D8"/>
    <w:rsid w:val="004C2645"/>
    <w:rsid w:val="004C4AA0"/>
    <w:rsid w:val="004C5704"/>
    <w:rsid w:val="004C63CD"/>
    <w:rsid w:val="004C6480"/>
    <w:rsid w:val="004D0B96"/>
    <w:rsid w:val="004D1511"/>
    <w:rsid w:val="004D47B0"/>
    <w:rsid w:val="004E361B"/>
    <w:rsid w:val="004E3C81"/>
    <w:rsid w:val="004E753B"/>
    <w:rsid w:val="004F470F"/>
    <w:rsid w:val="005001ED"/>
    <w:rsid w:val="005055A9"/>
    <w:rsid w:val="005059CC"/>
    <w:rsid w:val="00521F6B"/>
    <w:rsid w:val="00523E47"/>
    <w:rsid w:val="00524E34"/>
    <w:rsid w:val="005307FC"/>
    <w:rsid w:val="00530EFE"/>
    <w:rsid w:val="005517C8"/>
    <w:rsid w:val="00553484"/>
    <w:rsid w:val="00554DDD"/>
    <w:rsid w:val="00555F03"/>
    <w:rsid w:val="00562153"/>
    <w:rsid w:val="0056651A"/>
    <w:rsid w:val="00576F2E"/>
    <w:rsid w:val="0058606E"/>
    <w:rsid w:val="00587BAB"/>
    <w:rsid w:val="00592B5E"/>
    <w:rsid w:val="005966FF"/>
    <w:rsid w:val="00597008"/>
    <w:rsid w:val="0059754F"/>
    <w:rsid w:val="00597DF9"/>
    <w:rsid w:val="005A7D99"/>
    <w:rsid w:val="005B4B2A"/>
    <w:rsid w:val="005B5E1A"/>
    <w:rsid w:val="005B7762"/>
    <w:rsid w:val="005C0352"/>
    <w:rsid w:val="005C0FC6"/>
    <w:rsid w:val="005C16E7"/>
    <w:rsid w:val="005C2D48"/>
    <w:rsid w:val="005E16F1"/>
    <w:rsid w:val="005E26CE"/>
    <w:rsid w:val="005E43F8"/>
    <w:rsid w:val="005E6E75"/>
    <w:rsid w:val="005E7A19"/>
    <w:rsid w:val="005F58BC"/>
    <w:rsid w:val="006000AA"/>
    <w:rsid w:val="0060172A"/>
    <w:rsid w:val="006027BD"/>
    <w:rsid w:val="00603585"/>
    <w:rsid w:val="00607039"/>
    <w:rsid w:val="00607794"/>
    <w:rsid w:val="00610E47"/>
    <w:rsid w:val="006207B1"/>
    <w:rsid w:val="00621BD6"/>
    <w:rsid w:val="00622364"/>
    <w:rsid w:val="006241EC"/>
    <w:rsid w:val="00627FCA"/>
    <w:rsid w:val="006342DE"/>
    <w:rsid w:val="006349E9"/>
    <w:rsid w:val="006365B3"/>
    <w:rsid w:val="006403E2"/>
    <w:rsid w:val="00640BB5"/>
    <w:rsid w:val="00642A00"/>
    <w:rsid w:val="0064396C"/>
    <w:rsid w:val="006440CF"/>
    <w:rsid w:val="00647882"/>
    <w:rsid w:val="006576F3"/>
    <w:rsid w:val="00660CBA"/>
    <w:rsid w:val="00661604"/>
    <w:rsid w:val="0066188A"/>
    <w:rsid w:val="00662937"/>
    <w:rsid w:val="00663272"/>
    <w:rsid w:val="00665C90"/>
    <w:rsid w:val="0066662B"/>
    <w:rsid w:val="00670C7B"/>
    <w:rsid w:val="006715FF"/>
    <w:rsid w:val="00671717"/>
    <w:rsid w:val="006721B3"/>
    <w:rsid w:val="0067531D"/>
    <w:rsid w:val="0067633D"/>
    <w:rsid w:val="00681652"/>
    <w:rsid w:val="00682C7D"/>
    <w:rsid w:val="00684B2F"/>
    <w:rsid w:val="00685345"/>
    <w:rsid w:val="0068771A"/>
    <w:rsid w:val="00690C05"/>
    <w:rsid w:val="0069172C"/>
    <w:rsid w:val="00692E88"/>
    <w:rsid w:val="006A31D4"/>
    <w:rsid w:val="006A38F5"/>
    <w:rsid w:val="006A4BA8"/>
    <w:rsid w:val="006A630A"/>
    <w:rsid w:val="006A66B8"/>
    <w:rsid w:val="006B1673"/>
    <w:rsid w:val="006D01BE"/>
    <w:rsid w:val="006D2CA1"/>
    <w:rsid w:val="006D4CBE"/>
    <w:rsid w:val="006D5AD4"/>
    <w:rsid w:val="006E01F5"/>
    <w:rsid w:val="006E390C"/>
    <w:rsid w:val="006E3932"/>
    <w:rsid w:val="006E6041"/>
    <w:rsid w:val="006F68CB"/>
    <w:rsid w:val="00702185"/>
    <w:rsid w:val="00715F96"/>
    <w:rsid w:val="00720E46"/>
    <w:rsid w:val="00723ACE"/>
    <w:rsid w:val="00723CEC"/>
    <w:rsid w:val="00724853"/>
    <w:rsid w:val="007273CE"/>
    <w:rsid w:val="00730607"/>
    <w:rsid w:val="00736C3D"/>
    <w:rsid w:val="00742B41"/>
    <w:rsid w:val="00746628"/>
    <w:rsid w:val="00750552"/>
    <w:rsid w:val="00754D3E"/>
    <w:rsid w:val="007617FE"/>
    <w:rsid w:val="00761DC3"/>
    <w:rsid w:val="00762DB3"/>
    <w:rsid w:val="00765955"/>
    <w:rsid w:val="00773C9D"/>
    <w:rsid w:val="0077411A"/>
    <w:rsid w:val="0077411C"/>
    <w:rsid w:val="0078059D"/>
    <w:rsid w:val="00781904"/>
    <w:rsid w:val="007853A8"/>
    <w:rsid w:val="00785501"/>
    <w:rsid w:val="00785FEE"/>
    <w:rsid w:val="007871AF"/>
    <w:rsid w:val="0079144B"/>
    <w:rsid w:val="007923C4"/>
    <w:rsid w:val="00792AED"/>
    <w:rsid w:val="0079539D"/>
    <w:rsid w:val="00795A7A"/>
    <w:rsid w:val="007A10E9"/>
    <w:rsid w:val="007A4ED1"/>
    <w:rsid w:val="007B05C2"/>
    <w:rsid w:val="007B6981"/>
    <w:rsid w:val="007C05C2"/>
    <w:rsid w:val="007C2B4C"/>
    <w:rsid w:val="007C54C9"/>
    <w:rsid w:val="007D489D"/>
    <w:rsid w:val="007D71D8"/>
    <w:rsid w:val="007E032E"/>
    <w:rsid w:val="007E1C0B"/>
    <w:rsid w:val="007E3859"/>
    <w:rsid w:val="007E7C5B"/>
    <w:rsid w:val="007F1F5A"/>
    <w:rsid w:val="007F4F84"/>
    <w:rsid w:val="007F6FF0"/>
    <w:rsid w:val="00805CD4"/>
    <w:rsid w:val="008112EE"/>
    <w:rsid w:val="00813CF4"/>
    <w:rsid w:val="008204C3"/>
    <w:rsid w:val="008225A5"/>
    <w:rsid w:val="0083137C"/>
    <w:rsid w:val="00832249"/>
    <w:rsid w:val="008414CF"/>
    <w:rsid w:val="00855733"/>
    <w:rsid w:val="00857DC2"/>
    <w:rsid w:val="00860A49"/>
    <w:rsid w:val="00860C29"/>
    <w:rsid w:val="00860CB5"/>
    <w:rsid w:val="00861453"/>
    <w:rsid w:val="008623FC"/>
    <w:rsid w:val="00864044"/>
    <w:rsid w:val="008667EB"/>
    <w:rsid w:val="00870A0C"/>
    <w:rsid w:val="008720D9"/>
    <w:rsid w:val="00872C9B"/>
    <w:rsid w:val="00874A57"/>
    <w:rsid w:val="00886928"/>
    <w:rsid w:val="00895487"/>
    <w:rsid w:val="00895628"/>
    <w:rsid w:val="008A1336"/>
    <w:rsid w:val="008A2967"/>
    <w:rsid w:val="008A678E"/>
    <w:rsid w:val="008A69B2"/>
    <w:rsid w:val="008A707D"/>
    <w:rsid w:val="008B0639"/>
    <w:rsid w:val="008B220C"/>
    <w:rsid w:val="008B2566"/>
    <w:rsid w:val="008B5D55"/>
    <w:rsid w:val="008C1137"/>
    <w:rsid w:val="008C1FDF"/>
    <w:rsid w:val="008C760C"/>
    <w:rsid w:val="008D205D"/>
    <w:rsid w:val="008D3C0C"/>
    <w:rsid w:val="008D43BE"/>
    <w:rsid w:val="008D4E71"/>
    <w:rsid w:val="008E1D46"/>
    <w:rsid w:val="008E7DF7"/>
    <w:rsid w:val="008F3D17"/>
    <w:rsid w:val="008F4440"/>
    <w:rsid w:val="008F5AD7"/>
    <w:rsid w:val="008F5D9F"/>
    <w:rsid w:val="009002AC"/>
    <w:rsid w:val="009008C2"/>
    <w:rsid w:val="00912704"/>
    <w:rsid w:val="00916B56"/>
    <w:rsid w:val="00923CD6"/>
    <w:rsid w:val="00926E45"/>
    <w:rsid w:val="009272DA"/>
    <w:rsid w:val="00931D13"/>
    <w:rsid w:val="00932573"/>
    <w:rsid w:val="00932DDF"/>
    <w:rsid w:val="00937106"/>
    <w:rsid w:val="00937113"/>
    <w:rsid w:val="0094169E"/>
    <w:rsid w:val="00950E9A"/>
    <w:rsid w:val="00964D12"/>
    <w:rsid w:val="00971C89"/>
    <w:rsid w:val="00972392"/>
    <w:rsid w:val="009725A7"/>
    <w:rsid w:val="0098514F"/>
    <w:rsid w:val="00990EDB"/>
    <w:rsid w:val="00990FDA"/>
    <w:rsid w:val="00991AB0"/>
    <w:rsid w:val="009A6D85"/>
    <w:rsid w:val="009B13CD"/>
    <w:rsid w:val="009C2BCA"/>
    <w:rsid w:val="009C6482"/>
    <w:rsid w:val="009D1A20"/>
    <w:rsid w:val="009D2A53"/>
    <w:rsid w:val="009D42B1"/>
    <w:rsid w:val="009D4C15"/>
    <w:rsid w:val="009E206A"/>
    <w:rsid w:val="009E735D"/>
    <w:rsid w:val="009E7783"/>
    <w:rsid w:val="009F2B5A"/>
    <w:rsid w:val="009F575A"/>
    <w:rsid w:val="009F6D40"/>
    <w:rsid w:val="009F7024"/>
    <w:rsid w:val="00A0389D"/>
    <w:rsid w:val="00A064C2"/>
    <w:rsid w:val="00A06F52"/>
    <w:rsid w:val="00A106B4"/>
    <w:rsid w:val="00A1236F"/>
    <w:rsid w:val="00A170A8"/>
    <w:rsid w:val="00A17785"/>
    <w:rsid w:val="00A22382"/>
    <w:rsid w:val="00A23652"/>
    <w:rsid w:val="00A24D3E"/>
    <w:rsid w:val="00A25D44"/>
    <w:rsid w:val="00A25E89"/>
    <w:rsid w:val="00A32509"/>
    <w:rsid w:val="00A33381"/>
    <w:rsid w:val="00A3363C"/>
    <w:rsid w:val="00A4197E"/>
    <w:rsid w:val="00A45636"/>
    <w:rsid w:val="00A46017"/>
    <w:rsid w:val="00A51005"/>
    <w:rsid w:val="00A52244"/>
    <w:rsid w:val="00A559A1"/>
    <w:rsid w:val="00A61324"/>
    <w:rsid w:val="00A61D50"/>
    <w:rsid w:val="00A65B24"/>
    <w:rsid w:val="00A66588"/>
    <w:rsid w:val="00A67811"/>
    <w:rsid w:val="00A70FF0"/>
    <w:rsid w:val="00A71D30"/>
    <w:rsid w:val="00A72285"/>
    <w:rsid w:val="00A73DF7"/>
    <w:rsid w:val="00A77148"/>
    <w:rsid w:val="00A81A04"/>
    <w:rsid w:val="00A829F1"/>
    <w:rsid w:val="00A84412"/>
    <w:rsid w:val="00A846CB"/>
    <w:rsid w:val="00A85569"/>
    <w:rsid w:val="00A91004"/>
    <w:rsid w:val="00A9236B"/>
    <w:rsid w:val="00A93EAF"/>
    <w:rsid w:val="00A95A31"/>
    <w:rsid w:val="00AA421E"/>
    <w:rsid w:val="00AB023E"/>
    <w:rsid w:val="00AB19C2"/>
    <w:rsid w:val="00AB34DE"/>
    <w:rsid w:val="00AB5564"/>
    <w:rsid w:val="00AC1112"/>
    <w:rsid w:val="00AC5081"/>
    <w:rsid w:val="00AC52D2"/>
    <w:rsid w:val="00AC7DD9"/>
    <w:rsid w:val="00AD66FC"/>
    <w:rsid w:val="00AD7BE0"/>
    <w:rsid w:val="00AE3A6B"/>
    <w:rsid w:val="00AF2093"/>
    <w:rsid w:val="00B0072C"/>
    <w:rsid w:val="00B0156A"/>
    <w:rsid w:val="00B1302F"/>
    <w:rsid w:val="00B15D46"/>
    <w:rsid w:val="00B16523"/>
    <w:rsid w:val="00B354F7"/>
    <w:rsid w:val="00B360B5"/>
    <w:rsid w:val="00B36463"/>
    <w:rsid w:val="00B3799A"/>
    <w:rsid w:val="00B40AC2"/>
    <w:rsid w:val="00B431D6"/>
    <w:rsid w:val="00B44197"/>
    <w:rsid w:val="00B464E2"/>
    <w:rsid w:val="00B46D2E"/>
    <w:rsid w:val="00B5352B"/>
    <w:rsid w:val="00B61A35"/>
    <w:rsid w:val="00B6343B"/>
    <w:rsid w:val="00B65242"/>
    <w:rsid w:val="00B653A3"/>
    <w:rsid w:val="00B6606A"/>
    <w:rsid w:val="00B710B9"/>
    <w:rsid w:val="00B75C0F"/>
    <w:rsid w:val="00B76604"/>
    <w:rsid w:val="00B81585"/>
    <w:rsid w:val="00B82D8D"/>
    <w:rsid w:val="00B8414E"/>
    <w:rsid w:val="00B856C4"/>
    <w:rsid w:val="00B875ED"/>
    <w:rsid w:val="00B94790"/>
    <w:rsid w:val="00B968F0"/>
    <w:rsid w:val="00BA1A20"/>
    <w:rsid w:val="00BB21A3"/>
    <w:rsid w:val="00BD21D1"/>
    <w:rsid w:val="00BD7349"/>
    <w:rsid w:val="00BE06A4"/>
    <w:rsid w:val="00BE1CDE"/>
    <w:rsid w:val="00BE26A4"/>
    <w:rsid w:val="00BE42C9"/>
    <w:rsid w:val="00BE7468"/>
    <w:rsid w:val="00BF09E5"/>
    <w:rsid w:val="00BF1A67"/>
    <w:rsid w:val="00BF2CED"/>
    <w:rsid w:val="00BF3D7B"/>
    <w:rsid w:val="00BF4944"/>
    <w:rsid w:val="00C01E85"/>
    <w:rsid w:val="00C05D13"/>
    <w:rsid w:val="00C1045D"/>
    <w:rsid w:val="00C13D8C"/>
    <w:rsid w:val="00C17841"/>
    <w:rsid w:val="00C208A4"/>
    <w:rsid w:val="00C22A7A"/>
    <w:rsid w:val="00C2512D"/>
    <w:rsid w:val="00C2646A"/>
    <w:rsid w:val="00C33A6F"/>
    <w:rsid w:val="00C35756"/>
    <w:rsid w:val="00C44063"/>
    <w:rsid w:val="00C45B75"/>
    <w:rsid w:val="00C533F1"/>
    <w:rsid w:val="00C579F9"/>
    <w:rsid w:val="00C609AF"/>
    <w:rsid w:val="00C615EF"/>
    <w:rsid w:val="00C619A6"/>
    <w:rsid w:val="00C61FB1"/>
    <w:rsid w:val="00C630CB"/>
    <w:rsid w:val="00C73B0F"/>
    <w:rsid w:val="00C76483"/>
    <w:rsid w:val="00C856BE"/>
    <w:rsid w:val="00C8673D"/>
    <w:rsid w:val="00C927D8"/>
    <w:rsid w:val="00CA0419"/>
    <w:rsid w:val="00CA08B7"/>
    <w:rsid w:val="00CA0B1C"/>
    <w:rsid w:val="00CA2822"/>
    <w:rsid w:val="00CA314C"/>
    <w:rsid w:val="00CA475A"/>
    <w:rsid w:val="00CA47C6"/>
    <w:rsid w:val="00CB1B80"/>
    <w:rsid w:val="00CB43E5"/>
    <w:rsid w:val="00CB6FC4"/>
    <w:rsid w:val="00CB7BD1"/>
    <w:rsid w:val="00CC4686"/>
    <w:rsid w:val="00CC73C2"/>
    <w:rsid w:val="00CD227E"/>
    <w:rsid w:val="00CD5571"/>
    <w:rsid w:val="00CD72D5"/>
    <w:rsid w:val="00CE4828"/>
    <w:rsid w:val="00CE4C65"/>
    <w:rsid w:val="00CE5AD1"/>
    <w:rsid w:val="00CE72E4"/>
    <w:rsid w:val="00CF394C"/>
    <w:rsid w:val="00CF6A15"/>
    <w:rsid w:val="00D01C87"/>
    <w:rsid w:val="00D06101"/>
    <w:rsid w:val="00D15C94"/>
    <w:rsid w:val="00D1673A"/>
    <w:rsid w:val="00D21177"/>
    <w:rsid w:val="00D21D66"/>
    <w:rsid w:val="00D22022"/>
    <w:rsid w:val="00D257E5"/>
    <w:rsid w:val="00D25FFC"/>
    <w:rsid w:val="00D33712"/>
    <w:rsid w:val="00D343AE"/>
    <w:rsid w:val="00D432A4"/>
    <w:rsid w:val="00D50C61"/>
    <w:rsid w:val="00D53B99"/>
    <w:rsid w:val="00D5430C"/>
    <w:rsid w:val="00D54CC6"/>
    <w:rsid w:val="00D550B9"/>
    <w:rsid w:val="00D62FF1"/>
    <w:rsid w:val="00D64CA0"/>
    <w:rsid w:val="00D65DA2"/>
    <w:rsid w:val="00D65FEB"/>
    <w:rsid w:val="00D67B29"/>
    <w:rsid w:val="00D714A0"/>
    <w:rsid w:val="00D81C52"/>
    <w:rsid w:val="00D91E4B"/>
    <w:rsid w:val="00D9216D"/>
    <w:rsid w:val="00D9314F"/>
    <w:rsid w:val="00D95019"/>
    <w:rsid w:val="00D96333"/>
    <w:rsid w:val="00DA4310"/>
    <w:rsid w:val="00DA5379"/>
    <w:rsid w:val="00DA66C6"/>
    <w:rsid w:val="00DA7686"/>
    <w:rsid w:val="00DA7BC8"/>
    <w:rsid w:val="00DB07B3"/>
    <w:rsid w:val="00DB2053"/>
    <w:rsid w:val="00DB3B01"/>
    <w:rsid w:val="00DB5AAB"/>
    <w:rsid w:val="00DC295B"/>
    <w:rsid w:val="00DC4A3C"/>
    <w:rsid w:val="00DD0406"/>
    <w:rsid w:val="00DD299F"/>
    <w:rsid w:val="00DD64EB"/>
    <w:rsid w:val="00DE0703"/>
    <w:rsid w:val="00DE0BF0"/>
    <w:rsid w:val="00DE3C32"/>
    <w:rsid w:val="00DF2FF7"/>
    <w:rsid w:val="00DF4C98"/>
    <w:rsid w:val="00DF4DD0"/>
    <w:rsid w:val="00E04695"/>
    <w:rsid w:val="00E06ABD"/>
    <w:rsid w:val="00E06C01"/>
    <w:rsid w:val="00E11FEC"/>
    <w:rsid w:val="00E133C1"/>
    <w:rsid w:val="00E1455F"/>
    <w:rsid w:val="00E1665D"/>
    <w:rsid w:val="00E16F84"/>
    <w:rsid w:val="00E2335C"/>
    <w:rsid w:val="00E3179F"/>
    <w:rsid w:val="00E32E2F"/>
    <w:rsid w:val="00E45474"/>
    <w:rsid w:val="00E470E4"/>
    <w:rsid w:val="00E50045"/>
    <w:rsid w:val="00E53880"/>
    <w:rsid w:val="00E544E8"/>
    <w:rsid w:val="00E55D4F"/>
    <w:rsid w:val="00E5690B"/>
    <w:rsid w:val="00E574C6"/>
    <w:rsid w:val="00E6074B"/>
    <w:rsid w:val="00E6084A"/>
    <w:rsid w:val="00E60CC0"/>
    <w:rsid w:val="00E632AA"/>
    <w:rsid w:val="00E75AE5"/>
    <w:rsid w:val="00E779E0"/>
    <w:rsid w:val="00E820EB"/>
    <w:rsid w:val="00E825D6"/>
    <w:rsid w:val="00E83BEB"/>
    <w:rsid w:val="00E83E85"/>
    <w:rsid w:val="00E863E3"/>
    <w:rsid w:val="00E90FCA"/>
    <w:rsid w:val="00E92E8D"/>
    <w:rsid w:val="00E95ACC"/>
    <w:rsid w:val="00E95C4D"/>
    <w:rsid w:val="00E96C0E"/>
    <w:rsid w:val="00EB0EBE"/>
    <w:rsid w:val="00EB139C"/>
    <w:rsid w:val="00EB2464"/>
    <w:rsid w:val="00EB259B"/>
    <w:rsid w:val="00EB2DFD"/>
    <w:rsid w:val="00EB3908"/>
    <w:rsid w:val="00EC3599"/>
    <w:rsid w:val="00EC542D"/>
    <w:rsid w:val="00EC62D7"/>
    <w:rsid w:val="00EC6F26"/>
    <w:rsid w:val="00ED11F3"/>
    <w:rsid w:val="00ED12B6"/>
    <w:rsid w:val="00ED1FD3"/>
    <w:rsid w:val="00ED25E7"/>
    <w:rsid w:val="00ED5F91"/>
    <w:rsid w:val="00ED7AB6"/>
    <w:rsid w:val="00EE4D2A"/>
    <w:rsid w:val="00EE4D5B"/>
    <w:rsid w:val="00EE7F84"/>
    <w:rsid w:val="00EF091C"/>
    <w:rsid w:val="00EF7478"/>
    <w:rsid w:val="00F13CC5"/>
    <w:rsid w:val="00F14C75"/>
    <w:rsid w:val="00F2112A"/>
    <w:rsid w:val="00F2166C"/>
    <w:rsid w:val="00F279A0"/>
    <w:rsid w:val="00F30A97"/>
    <w:rsid w:val="00F318EB"/>
    <w:rsid w:val="00F350DC"/>
    <w:rsid w:val="00F43C2D"/>
    <w:rsid w:val="00F43FE2"/>
    <w:rsid w:val="00F51EEE"/>
    <w:rsid w:val="00F51F7B"/>
    <w:rsid w:val="00F5677A"/>
    <w:rsid w:val="00F63569"/>
    <w:rsid w:val="00F64AD2"/>
    <w:rsid w:val="00F65F32"/>
    <w:rsid w:val="00F66E21"/>
    <w:rsid w:val="00F74ED8"/>
    <w:rsid w:val="00F74F3D"/>
    <w:rsid w:val="00F82D1B"/>
    <w:rsid w:val="00F831CE"/>
    <w:rsid w:val="00F84346"/>
    <w:rsid w:val="00F90494"/>
    <w:rsid w:val="00F91600"/>
    <w:rsid w:val="00F95119"/>
    <w:rsid w:val="00F95FD7"/>
    <w:rsid w:val="00F9643C"/>
    <w:rsid w:val="00F96883"/>
    <w:rsid w:val="00F97D93"/>
    <w:rsid w:val="00FA0501"/>
    <w:rsid w:val="00FA5F7D"/>
    <w:rsid w:val="00FB03DE"/>
    <w:rsid w:val="00FB1809"/>
    <w:rsid w:val="00FB22F9"/>
    <w:rsid w:val="00FB3784"/>
    <w:rsid w:val="00FC0DB6"/>
    <w:rsid w:val="00FC1C0D"/>
    <w:rsid w:val="00FC395B"/>
    <w:rsid w:val="00FD0622"/>
    <w:rsid w:val="00FD3307"/>
    <w:rsid w:val="00FD3FAD"/>
    <w:rsid w:val="00FD698A"/>
    <w:rsid w:val="00FE79E6"/>
    <w:rsid w:val="00FF0EFA"/>
    <w:rsid w:val="00FF3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993F79"/>
  <w15:docId w15:val="{50D304B1-04CF-4875-A37B-40A9EF828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7B6981"/>
    <w:pPr>
      <w:spacing w:after="0" w:line="240" w:lineRule="auto"/>
    </w:pPr>
    <w:rPr>
      <w:rFonts w:eastAsia="Times New Roman" w:cs="Times New Roman"/>
      <w:sz w:val="24"/>
      <w:szCs w:val="24"/>
      <w:lang w:val="en-US" w:eastAsia="fr-FR"/>
    </w:rPr>
  </w:style>
  <w:style w:type="paragraph" w:styleId="1">
    <w:name w:val="heading 1"/>
    <w:basedOn w:val="a1"/>
    <w:next w:val="a1"/>
    <w:link w:val="10"/>
    <w:uiPriority w:val="9"/>
    <w:qFormat/>
    <w:rsid w:val="00ED11F3"/>
    <w:pPr>
      <w:keepNext/>
      <w:keepLines/>
      <w:numPr>
        <w:numId w:val="5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682C7D"/>
    <w:pPr>
      <w:keepNext/>
      <w:keepLines/>
      <w:numPr>
        <w:ilvl w:val="1"/>
        <w:numId w:val="5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C01E85"/>
    <w:pPr>
      <w:keepNext/>
      <w:keepLines/>
      <w:numPr>
        <w:ilvl w:val="2"/>
        <w:numId w:val="5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unhideWhenUsed/>
    <w:qFormat/>
    <w:rsid w:val="00436276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436276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436276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436276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436276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436276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1E276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2"/>
    <w:link w:val="a5"/>
    <w:uiPriority w:val="99"/>
    <w:rsid w:val="001E2766"/>
  </w:style>
  <w:style w:type="paragraph" w:styleId="a7">
    <w:name w:val="footer"/>
    <w:basedOn w:val="a1"/>
    <w:link w:val="a8"/>
    <w:uiPriority w:val="99"/>
    <w:unhideWhenUsed/>
    <w:rsid w:val="001E276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1E2766"/>
  </w:style>
  <w:style w:type="paragraph" w:styleId="a9">
    <w:name w:val="Balloon Text"/>
    <w:basedOn w:val="a1"/>
    <w:link w:val="aa"/>
    <w:uiPriority w:val="99"/>
    <w:semiHidden/>
    <w:unhideWhenUsed/>
    <w:rsid w:val="001E276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2"/>
    <w:link w:val="a9"/>
    <w:uiPriority w:val="99"/>
    <w:semiHidden/>
    <w:rsid w:val="001E2766"/>
    <w:rPr>
      <w:rFonts w:ascii="Tahoma" w:hAnsi="Tahoma" w:cs="Tahoma"/>
      <w:sz w:val="16"/>
      <w:szCs w:val="16"/>
    </w:rPr>
  </w:style>
  <w:style w:type="paragraph" w:styleId="ab">
    <w:name w:val="List Paragraph"/>
    <w:basedOn w:val="a1"/>
    <w:link w:val="ac"/>
    <w:uiPriority w:val="34"/>
    <w:qFormat/>
    <w:rsid w:val="001E2766"/>
    <w:pPr>
      <w:ind w:left="720"/>
    </w:pPr>
    <w:rPr>
      <w:rFonts w:ascii="Bookman Old Style" w:hAnsi="Bookman Old Style"/>
      <w:spacing w:val="10"/>
      <w:sz w:val="20"/>
      <w:szCs w:val="20"/>
    </w:rPr>
  </w:style>
  <w:style w:type="character" w:customStyle="1" w:styleId="ac">
    <w:name w:val="Абзац списка Знак"/>
    <w:link w:val="ab"/>
    <w:uiPriority w:val="99"/>
    <w:rsid w:val="001E2766"/>
    <w:rPr>
      <w:rFonts w:ascii="Bookman Old Style" w:eastAsia="Times New Roman" w:hAnsi="Bookman Old Style" w:cs="Times New Roman"/>
      <w:spacing w:val="10"/>
      <w:sz w:val="20"/>
      <w:szCs w:val="20"/>
      <w:lang w:val="en-US" w:eastAsia="fr-FR"/>
    </w:rPr>
  </w:style>
  <w:style w:type="character" w:customStyle="1" w:styleId="10">
    <w:name w:val="Заголовок 1 Знак"/>
    <w:basedOn w:val="a2"/>
    <w:link w:val="1"/>
    <w:uiPriority w:val="9"/>
    <w:rsid w:val="00ED11F3"/>
    <w:rPr>
      <w:rFonts w:asciiTheme="majorHAnsi" w:eastAsiaTheme="majorEastAsia" w:hAnsiTheme="majorHAnsi" w:cstheme="majorBidi"/>
      <w:b/>
      <w:bCs/>
      <w:sz w:val="28"/>
      <w:szCs w:val="28"/>
      <w:lang w:val="en-US" w:eastAsia="fr-FR"/>
    </w:rPr>
  </w:style>
  <w:style w:type="paragraph" w:styleId="ad">
    <w:name w:val="TOC Heading"/>
    <w:basedOn w:val="1"/>
    <w:next w:val="a1"/>
    <w:uiPriority w:val="39"/>
    <w:semiHidden/>
    <w:unhideWhenUsed/>
    <w:qFormat/>
    <w:rsid w:val="00225975"/>
    <w:pPr>
      <w:spacing w:line="276" w:lineRule="auto"/>
      <w:outlineLvl w:val="9"/>
    </w:pPr>
    <w:rPr>
      <w:lang w:eastAsia="en-US"/>
    </w:rPr>
  </w:style>
  <w:style w:type="paragraph" w:styleId="11">
    <w:name w:val="toc 1"/>
    <w:basedOn w:val="a1"/>
    <w:next w:val="a1"/>
    <w:autoRedefine/>
    <w:uiPriority w:val="39"/>
    <w:unhideWhenUsed/>
    <w:rsid w:val="00225975"/>
    <w:pPr>
      <w:spacing w:after="100"/>
    </w:pPr>
  </w:style>
  <w:style w:type="character" w:styleId="ae">
    <w:name w:val="Hyperlink"/>
    <w:basedOn w:val="a2"/>
    <w:uiPriority w:val="99"/>
    <w:unhideWhenUsed/>
    <w:rsid w:val="00225975"/>
    <w:rPr>
      <w:color w:val="0000FF" w:themeColor="hyperlink"/>
      <w:u w:val="single"/>
    </w:rPr>
  </w:style>
  <w:style w:type="paragraph" w:customStyle="1" w:styleId="Default">
    <w:name w:val="Default"/>
    <w:rsid w:val="00F831CE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12">
    <w:name w:val="Текст1"/>
    <w:basedOn w:val="a1"/>
    <w:rsid w:val="00F831CE"/>
    <w:rPr>
      <w:rFonts w:ascii="Courier New" w:hAnsi="Courier New"/>
      <w:sz w:val="20"/>
      <w:szCs w:val="20"/>
      <w:lang w:val="ru-RU" w:eastAsia="ar-SA"/>
    </w:rPr>
  </w:style>
  <w:style w:type="paragraph" w:customStyle="1" w:styleId="a0">
    <w:name w:val="ТТ"/>
    <w:basedOn w:val="a1"/>
    <w:link w:val="af"/>
    <w:rsid w:val="00F831CE"/>
    <w:pPr>
      <w:numPr>
        <w:ilvl w:val="1"/>
        <w:numId w:val="1"/>
      </w:numPr>
      <w:tabs>
        <w:tab w:val="left" w:pos="0"/>
        <w:tab w:val="left" w:pos="993"/>
      </w:tabs>
      <w:spacing w:line="160" w:lineRule="atLeast"/>
      <w:ind w:left="1182"/>
      <w:contextualSpacing/>
    </w:pPr>
    <w:rPr>
      <w:rFonts w:ascii="Arial" w:eastAsia="Calibri" w:hAnsi="Arial" w:cs="Arial"/>
      <w:lang w:val="ru-RU" w:eastAsia="ar-SA"/>
    </w:rPr>
  </w:style>
  <w:style w:type="paragraph" w:customStyle="1" w:styleId="a">
    <w:name w:val="ТТ Заголовок"/>
    <w:basedOn w:val="a1"/>
    <w:rsid w:val="00F831CE"/>
    <w:pPr>
      <w:numPr>
        <w:numId w:val="1"/>
      </w:numPr>
      <w:spacing w:line="360" w:lineRule="auto"/>
      <w:contextualSpacing/>
      <w:jc w:val="both"/>
    </w:pPr>
    <w:rPr>
      <w:rFonts w:ascii="Arial" w:eastAsia="Calibri" w:hAnsi="Arial" w:cs="Arial"/>
      <w:b/>
      <w:lang w:val="ru-RU" w:eastAsia="ar-SA"/>
    </w:rPr>
  </w:style>
  <w:style w:type="character" w:customStyle="1" w:styleId="af">
    <w:name w:val="ТТ Знак"/>
    <w:basedOn w:val="a2"/>
    <w:link w:val="a0"/>
    <w:rsid w:val="00F831CE"/>
    <w:rPr>
      <w:rFonts w:ascii="Arial" w:eastAsia="Calibri" w:hAnsi="Arial" w:cs="Arial"/>
      <w:sz w:val="24"/>
      <w:szCs w:val="24"/>
      <w:lang w:eastAsia="ar-SA"/>
    </w:rPr>
  </w:style>
  <w:style w:type="character" w:customStyle="1" w:styleId="longtext">
    <w:name w:val="long_text"/>
    <w:basedOn w:val="a2"/>
    <w:rsid w:val="00F831CE"/>
  </w:style>
  <w:style w:type="character" w:customStyle="1" w:styleId="hps">
    <w:name w:val="hps"/>
    <w:basedOn w:val="a2"/>
    <w:rsid w:val="00F831CE"/>
  </w:style>
  <w:style w:type="paragraph" w:customStyle="1" w:styleId="106106">
    <w:name w:val="Стиль Слева:  106 см Первая строка:  106 см"/>
    <w:basedOn w:val="a1"/>
    <w:rsid w:val="00F831CE"/>
    <w:pPr>
      <w:ind w:left="600" w:firstLine="600"/>
      <w:jc w:val="both"/>
    </w:pPr>
    <w:rPr>
      <w:rFonts w:ascii="Arial" w:hAnsi="Arial"/>
      <w:szCs w:val="20"/>
      <w:lang w:val="ru-RU" w:eastAsia="ru-RU"/>
    </w:rPr>
  </w:style>
  <w:style w:type="paragraph" w:styleId="21">
    <w:name w:val="Body Text 2"/>
    <w:basedOn w:val="a1"/>
    <w:link w:val="210"/>
    <w:uiPriority w:val="99"/>
    <w:unhideWhenUsed/>
    <w:rsid w:val="00F831CE"/>
    <w:pPr>
      <w:suppressAutoHyphens/>
      <w:spacing w:after="120" w:line="480" w:lineRule="auto"/>
      <w:ind w:left="993" w:hanging="284"/>
    </w:pPr>
    <w:rPr>
      <w:rFonts w:ascii="Calibri" w:hAnsi="Calibri"/>
      <w:sz w:val="22"/>
      <w:szCs w:val="22"/>
      <w:lang w:val="ru-RU" w:eastAsia="ar-SA"/>
    </w:rPr>
  </w:style>
  <w:style w:type="character" w:customStyle="1" w:styleId="22">
    <w:name w:val="Основной текст 2 Знак"/>
    <w:basedOn w:val="a2"/>
    <w:uiPriority w:val="99"/>
    <w:semiHidden/>
    <w:rsid w:val="00F831CE"/>
    <w:rPr>
      <w:rFonts w:eastAsia="Times New Roman" w:cs="Times New Roman"/>
      <w:sz w:val="24"/>
      <w:szCs w:val="24"/>
      <w:lang w:val="en-US" w:eastAsia="fr-FR"/>
    </w:rPr>
  </w:style>
  <w:style w:type="character" w:customStyle="1" w:styleId="210">
    <w:name w:val="Основной текст 2 Знак1"/>
    <w:basedOn w:val="a2"/>
    <w:link w:val="21"/>
    <w:uiPriority w:val="99"/>
    <w:rsid w:val="00F831CE"/>
    <w:rPr>
      <w:rFonts w:ascii="Calibri" w:eastAsia="Times New Roman" w:hAnsi="Calibri" w:cs="Times New Roman"/>
      <w:lang w:eastAsia="ar-SA"/>
    </w:rPr>
  </w:style>
  <w:style w:type="paragraph" w:styleId="23">
    <w:name w:val="Body Text Indent 2"/>
    <w:basedOn w:val="a1"/>
    <w:link w:val="24"/>
    <w:rsid w:val="00F831CE"/>
    <w:pPr>
      <w:spacing w:after="120" w:line="480" w:lineRule="auto"/>
      <w:ind w:left="283"/>
    </w:pPr>
    <w:rPr>
      <w:rFonts w:ascii="Times New Roman" w:hAnsi="Times New Roman"/>
      <w:sz w:val="20"/>
      <w:szCs w:val="20"/>
      <w:lang w:val="ru-RU" w:eastAsia="ar-SA"/>
    </w:rPr>
  </w:style>
  <w:style w:type="character" w:customStyle="1" w:styleId="24">
    <w:name w:val="Основной текст с отступом 2 Знак"/>
    <w:basedOn w:val="a2"/>
    <w:link w:val="23"/>
    <w:rsid w:val="00F831CE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styleId="af0">
    <w:name w:val="annotation reference"/>
    <w:basedOn w:val="a2"/>
    <w:uiPriority w:val="99"/>
    <w:semiHidden/>
    <w:unhideWhenUsed/>
    <w:rsid w:val="00F831CE"/>
    <w:rPr>
      <w:sz w:val="16"/>
      <w:szCs w:val="16"/>
    </w:rPr>
  </w:style>
  <w:style w:type="paragraph" w:styleId="af1">
    <w:name w:val="annotation text"/>
    <w:basedOn w:val="a1"/>
    <w:link w:val="af2"/>
    <w:uiPriority w:val="99"/>
    <w:semiHidden/>
    <w:unhideWhenUsed/>
    <w:rsid w:val="00F831CE"/>
    <w:rPr>
      <w:sz w:val="20"/>
      <w:szCs w:val="20"/>
    </w:rPr>
  </w:style>
  <w:style w:type="character" w:customStyle="1" w:styleId="af2">
    <w:name w:val="Текст примечания Знак"/>
    <w:basedOn w:val="a2"/>
    <w:link w:val="af1"/>
    <w:uiPriority w:val="99"/>
    <w:semiHidden/>
    <w:rsid w:val="00F831CE"/>
    <w:rPr>
      <w:rFonts w:eastAsia="Times New Roman" w:cs="Times New Roman"/>
      <w:sz w:val="20"/>
      <w:szCs w:val="20"/>
      <w:lang w:val="en-US" w:eastAsia="fr-FR"/>
    </w:rPr>
  </w:style>
  <w:style w:type="paragraph" w:customStyle="1" w:styleId="Arial1205">
    <w:name w:val="Стиль (латиница) Arial 12 пт По ширине Слева:  05 см"/>
    <w:basedOn w:val="a1"/>
    <w:rsid w:val="004C4AA0"/>
    <w:pPr>
      <w:spacing w:after="80" w:line="276" w:lineRule="auto"/>
      <w:ind w:left="284"/>
      <w:jc w:val="both"/>
    </w:pPr>
    <w:rPr>
      <w:rFonts w:ascii="Arial" w:hAnsi="Arial"/>
      <w:szCs w:val="20"/>
      <w:lang w:val="ru-RU" w:eastAsia="en-US"/>
    </w:rPr>
  </w:style>
  <w:style w:type="paragraph" w:styleId="af3">
    <w:name w:val="Body Text Indent"/>
    <w:basedOn w:val="a1"/>
    <w:link w:val="af4"/>
    <w:uiPriority w:val="99"/>
    <w:unhideWhenUsed/>
    <w:rsid w:val="00D257E5"/>
    <w:pPr>
      <w:spacing w:after="120"/>
      <w:ind w:left="283"/>
    </w:pPr>
  </w:style>
  <w:style w:type="character" w:customStyle="1" w:styleId="af4">
    <w:name w:val="Основной текст с отступом Знак"/>
    <w:basedOn w:val="a2"/>
    <w:link w:val="af3"/>
    <w:uiPriority w:val="99"/>
    <w:rsid w:val="00D257E5"/>
    <w:rPr>
      <w:rFonts w:eastAsia="Times New Roman" w:cs="Times New Roman"/>
      <w:sz w:val="24"/>
      <w:szCs w:val="24"/>
      <w:lang w:val="en-US" w:eastAsia="fr-FR"/>
    </w:rPr>
  </w:style>
  <w:style w:type="character" w:styleId="af5">
    <w:name w:val="page number"/>
    <w:basedOn w:val="a2"/>
    <w:rsid w:val="00CE72E4"/>
  </w:style>
  <w:style w:type="paragraph" w:customStyle="1" w:styleId="042072066">
    <w:name w:val="Стиль Слева:  042 см Первая строка:  072 см Справа:  066 см"/>
    <w:basedOn w:val="a1"/>
    <w:rsid w:val="00D1673A"/>
    <w:pPr>
      <w:ind w:left="240" w:right="372" w:firstLine="408"/>
      <w:jc w:val="both"/>
    </w:pPr>
    <w:rPr>
      <w:rFonts w:ascii="Arial" w:hAnsi="Arial"/>
      <w:szCs w:val="20"/>
      <w:lang w:val="ru-RU" w:eastAsia="ru-RU"/>
    </w:rPr>
  </w:style>
  <w:style w:type="paragraph" w:customStyle="1" w:styleId="042063">
    <w:name w:val="Стиль Слева:  042 см Первая строка:  063 см"/>
    <w:basedOn w:val="a1"/>
    <w:rsid w:val="00D1673A"/>
    <w:pPr>
      <w:ind w:left="240" w:firstLine="360"/>
      <w:jc w:val="both"/>
    </w:pPr>
    <w:rPr>
      <w:rFonts w:ascii="Arial" w:hAnsi="Arial"/>
      <w:szCs w:val="20"/>
      <w:lang w:val="ru-RU" w:eastAsia="ru-RU"/>
    </w:rPr>
  </w:style>
  <w:style w:type="paragraph" w:customStyle="1" w:styleId="204207">
    <w:name w:val="Стиль Заголовок 2 + По центру Слева:  042 см Первая строка:  07..."/>
    <w:basedOn w:val="2"/>
    <w:rsid w:val="00D1673A"/>
    <w:pPr>
      <w:keepLines w:val="0"/>
      <w:tabs>
        <w:tab w:val="num" w:pos="576"/>
      </w:tabs>
      <w:spacing w:before="240" w:after="60"/>
      <w:ind w:left="240" w:right="372" w:firstLine="408"/>
    </w:pPr>
    <w:rPr>
      <w:rFonts w:ascii="Arial" w:eastAsia="Times New Roman" w:hAnsi="Arial" w:cs="Times New Roman"/>
      <w:i/>
      <w:iCs/>
      <w:sz w:val="24"/>
      <w:szCs w:val="20"/>
      <w:lang w:val="ru-RU" w:eastAsia="ru-RU"/>
    </w:rPr>
  </w:style>
  <w:style w:type="character" w:customStyle="1" w:styleId="20">
    <w:name w:val="Заголовок 2 Знак"/>
    <w:basedOn w:val="a2"/>
    <w:link w:val="2"/>
    <w:uiPriority w:val="9"/>
    <w:rsid w:val="00682C7D"/>
    <w:rPr>
      <w:rFonts w:asciiTheme="majorHAnsi" w:eastAsiaTheme="majorEastAsia" w:hAnsiTheme="majorHAnsi" w:cstheme="majorBidi"/>
      <w:b/>
      <w:bCs/>
      <w:sz w:val="26"/>
      <w:szCs w:val="26"/>
      <w:lang w:val="en-US" w:eastAsia="fr-FR"/>
    </w:rPr>
  </w:style>
  <w:style w:type="paragraph" w:customStyle="1" w:styleId="13">
    <w:name w:val="Стиль Заголовок 1 + По центру"/>
    <w:basedOn w:val="1"/>
    <w:rsid w:val="00A22382"/>
    <w:pPr>
      <w:keepLines w:val="0"/>
      <w:tabs>
        <w:tab w:val="num" w:pos="432"/>
      </w:tabs>
      <w:spacing w:before="240" w:after="60"/>
      <w:jc w:val="center"/>
    </w:pPr>
    <w:rPr>
      <w:rFonts w:ascii="Arial" w:eastAsia="Times New Roman" w:hAnsi="Arial" w:cs="Times New Roman"/>
      <w:kern w:val="32"/>
      <w:sz w:val="24"/>
      <w:szCs w:val="20"/>
      <w:lang w:val="ru-RU" w:eastAsia="ru-RU"/>
    </w:rPr>
  </w:style>
  <w:style w:type="paragraph" w:customStyle="1" w:styleId="3044">
    <w:name w:val="Стиль Заголовок 3 + полужирный По центру Справа:  044 см"/>
    <w:basedOn w:val="3"/>
    <w:rsid w:val="00C01E85"/>
    <w:pPr>
      <w:keepLines w:val="0"/>
      <w:tabs>
        <w:tab w:val="num" w:pos="720"/>
      </w:tabs>
      <w:spacing w:before="0"/>
      <w:ind w:right="252"/>
    </w:pPr>
    <w:rPr>
      <w:rFonts w:ascii="Arial" w:eastAsia="Times New Roman" w:hAnsi="Arial" w:cs="Times New Roman"/>
      <w:color w:val="auto"/>
      <w:szCs w:val="20"/>
      <w:lang w:val="ru-RU" w:eastAsia="ru-RU"/>
    </w:rPr>
  </w:style>
  <w:style w:type="paragraph" w:styleId="af6">
    <w:name w:val="Plain Text"/>
    <w:basedOn w:val="a1"/>
    <w:link w:val="af7"/>
    <w:uiPriority w:val="99"/>
    <w:rsid w:val="00C01E85"/>
    <w:rPr>
      <w:rFonts w:ascii="Courier New" w:hAnsi="Courier New"/>
      <w:sz w:val="20"/>
      <w:szCs w:val="20"/>
      <w:lang w:val="ru-RU" w:eastAsia="ru-RU"/>
    </w:rPr>
  </w:style>
  <w:style w:type="character" w:customStyle="1" w:styleId="af7">
    <w:name w:val="Текст Знак"/>
    <w:basedOn w:val="a2"/>
    <w:link w:val="af6"/>
    <w:uiPriority w:val="99"/>
    <w:rsid w:val="00C01E85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C01E85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US" w:eastAsia="fr-FR"/>
    </w:rPr>
  </w:style>
  <w:style w:type="paragraph" w:customStyle="1" w:styleId="25">
    <w:name w:val="Стиль Заголовок 2 + По центру"/>
    <w:basedOn w:val="2"/>
    <w:rsid w:val="00C01E85"/>
    <w:pPr>
      <w:keepLines w:val="0"/>
      <w:tabs>
        <w:tab w:val="num" w:pos="576"/>
      </w:tabs>
      <w:spacing w:before="240" w:after="60"/>
    </w:pPr>
    <w:rPr>
      <w:rFonts w:ascii="Arial" w:eastAsia="Times New Roman" w:hAnsi="Arial" w:cs="Times New Roman"/>
      <w:i/>
      <w:iCs/>
      <w:sz w:val="24"/>
      <w:szCs w:val="20"/>
      <w:lang w:val="ru-RU" w:eastAsia="ru-RU"/>
    </w:rPr>
  </w:style>
  <w:style w:type="paragraph" w:customStyle="1" w:styleId="09085066">
    <w:name w:val="Стиль Слева:  09 см Первая строка:  085 см Справа:  066 см Ме..."/>
    <w:basedOn w:val="a1"/>
    <w:rsid w:val="00C01E85"/>
    <w:pPr>
      <w:shd w:val="clear" w:color="auto" w:fill="FFFFFF"/>
      <w:spacing w:line="317" w:lineRule="exact"/>
      <w:ind w:left="511" w:right="372" w:firstLine="480"/>
      <w:jc w:val="both"/>
    </w:pPr>
    <w:rPr>
      <w:rFonts w:ascii="Arial" w:hAnsi="Arial"/>
      <w:szCs w:val="20"/>
      <w:lang w:val="ru-RU" w:eastAsia="ru-RU"/>
    </w:rPr>
  </w:style>
  <w:style w:type="paragraph" w:styleId="af8">
    <w:name w:val="Body Text"/>
    <w:basedOn w:val="a1"/>
    <w:link w:val="af9"/>
    <w:uiPriority w:val="99"/>
    <w:unhideWhenUsed/>
    <w:rsid w:val="00C01E85"/>
    <w:pPr>
      <w:spacing w:after="120"/>
    </w:pPr>
    <w:rPr>
      <w:rFonts w:ascii="Calibri" w:hAnsi="Calibri"/>
    </w:rPr>
  </w:style>
  <w:style w:type="character" w:customStyle="1" w:styleId="af9">
    <w:name w:val="Основной текст Знак"/>
    <w:basedOn w:val="a2"/>
    <w:link w:val="af8"/>
    <w:uiPriority w:val="99"/>
    <w:rsid w:val="00C01E85"/>
    <w:rPr>
      <w:rFonts w:ascii="Calibri" w:eastAsia="Times New Roman" w:hAnsi="Calibri" w:cs="Times New Roman"/>
      <w:sz w:val="24"/>
      <w:szCs w:val="24"/>
      <w:lang w:val="en-US" w:eastAsia="fr-FR"/>
    </w:rPr>
  </w:style>
  <w:style w:type="paragraph" w:customStyle="1" w:styleId="090850660">
    <w:name w:val="Стиль Слева:  09 см Первая строка:  085 см Справа:  066 см"/>
    <w:basedOn w:val="a1"/>
    <w:rsid w:val="00C01E85"/>
    <w:pPr>
      <w:ind w:left="511" w:right="372" w:firstLine="480"/>
      <w:jc w:val="both"/>
    </w:pPr>
    <w:rPr>
      <w:rFonts w:ascii="Arial" w:hAnsi="Arial"/>
      <w:szCs w:val="20"/>
      <w:lang w:val="ru-RU" w:eastAsia="ru-RU"/>
    </w:rPr>
  </w:style>
  <w:style w:type="paragraph" w:customStyle="1" w:styleId="09125066">
    <w:name w:val="Стиль Слева:  09 см Первая строка:  125 см Справа:  066 см"/>
    <w:basedOn w:val="a1"/>
    <w:rsid w:val="00C01E85"/>
    <w:pPr>
      <w:ind w:left="511" w:right="372" w:firstLine="708"/>
      <w:jc w:val="both"/>
    </w:pPr>
    <w:rPr>
      <w:rFonts w:ascii="Arial" w:hAnsi="Arial"/>
      <w:szCs w:val="20"/>
      <w:lang w:val="ru-RU" w:eastAsia="ru-RU"/>
    </w:rPr>
  </w:style>
  <w:style w:type="paragraph" w:customStyle="1" w:styleId="afa">
    <w:name w:val="Основной текст ТЗ"/>
    <w:basedOn w:val="af8"/>
    <w:rsid w:val="00C01E85"/>
    <w:pPr>
      <w:spacing w:after="0"/>
      <w:ind w:firstLine="567"/>
      <w:jc w:val="both"/>
    </w:pPr>
    <w:rPr>
      <w:rFonts w:ascii="Arial" w:hAnsi="Arial"/>
      <w:szCs w:val="20"/>
      <w:lang w:val="ru-RU" w:eastAsia="ru-RU"/>
    </w:rPr>
  </w:style>
  <w:style w:type="paragraph" w:customStyle="1" w:styleId="09099066">
    <w:name w:val="Стиль Слева:  09 см Первая строка:  099 см Справа:  066 см"/>
    <w:basedOn w:val="a1"/>
    <w:rsid w:val="00C01E85"/>
    <w:pPr>
      <w:shd w:val="clear" w:color="auto" w:fill="FFFFFF"/>
      <w:ind w:left="511" w:right="372" w:firstLine="561"/>
      <w:jc w:val="both"/>
    </w:pPr>
    <w:rPr>
      <w:rFonts w:ascii="Arial" w:hAnsi="Arial"/>
      <w:szCs w:val="20"/>
      <w:lang w:val="ru-RU" w:eastAsia="ru-RU"/>
    </w:rPr>
  </w:style>
  <w:style w:type="paragraph" w:customStyle="1" w:styleId="09125044">
    <w:name w:val="Стиль Слева:  09 см Первая строка:  125 см Справа:  044 см"/>
    <w:basedOn w:val="a1"/>
    <w:rsid w:val="00C01E85"/>
    <w:pPr>
      <w:ind w:left="511" w:right="252" w:firstLine="708"/>
      <w:jc w:val="both"/>
    </w:pPr>
    <w:rPr>
      <w:rFonts w:ascii="Arial" w:hAnsi="Arial"/>
      <w:szCs w:val="20"/>
      <w:lang w:val="ru-RU" w:eastAsia="ru-RU"/>
    </w:rPr>
  </w:style>
  <w:style w:type="paragraph" w:customStyle="1" w:styleId="09106066">
    <w:name w:val="Стиль Слева:  09 см Первая строка:  106 см Справа:  066 см"/>
    <w:basedOn w:val="a1"/>
    <w:rsid w:val="00C01E85"/>
    <w:pPr>
      <w:ind w:left="511" w:right="372" w:firstLine="600"/>
      <w:jc w:val="both"/>
    </w:pPr>
    <w:rPr>
      <w:rFonts w:ascii="Arial" w:hAnsi="Arial"/>
      <w:szCs w:val="20"/>
      <w:lang w:val="ru-RU" w:eastAsia="ru-RU"/>
    </w:rPr>
  </w:style>
  <w:style w:type="paragraph" w:customStyle="1" w:styleId="3066">
    <w:name w:val="Стиль Заголовок 3 + полужирный По центру Справа:  066 см"/>
    <w:basedOn w:val="3"/>
    <w:rsid w:val="00C01E85"/>
    <w:pPr>
      <w:keepLines w:val="0"/>
      <w:tabs>
        <w:tab w:val="num" w:pos="720"/>
      </w:tabs>
      <w:spacing w:before="0"/>
      <w:ind w:right="372"/>
      <w:jc w:val="center"/>
    </w:pPr>
    <w:rPr>
      <w:rFonts w:ascii="Arial" w:eastAsia="Times New Roman" w:hAnsi="Arial" w:cs="Times New Roman"/>
      <w:color w:val="auto"/>
      <w:szCs w:val="20"/>
      <w:lang w:val="ru-RU" w:eastAsia="ru-RU"/>
    </w:rPr>
  </w:style>
  <w:style w:type="paragraph" w:customStyle="1" w:styleId="106085057">
    <w:name w:val="Стиль Слева:  106 см Первая строка:  085 см Справа:  057 см"/>
    <w:basedOn w:val="a1"/>
    <w:rsid w:val="00C01E85"/>
    <w:pPr>
      <w:ind w:left="600" w:right="321" w:firstLine="480"/>
      <w:jc w:val="both"/>
    </w:pPr>
    <w:rPr>
      <w:rFonts w:ascii="Arial" w:hAnsi="Arial"/>
      <w:szCs w:val="20"/>
      <w:lang w:val="ru-RU" w:eastAsia="ru-RU"/>
    </w:rPr>
  </w:style>
  <w:style w:type="paragraph" w:customStyle="1" w:styleId="3014">
    <w:name w:val="Стиль Заголовок 3 + полужирный По центру Справа:  014 см"/>
    <w:basedOn w:val="3"/>
    <w:rsid w:val="00C01E85"/>
    <w:pPr>
      <w:keepLines w:val="0"/>
      <w:tabs>
        <w:tab w:val="num" w:pos="720"/>
      </w:tabs>
      <w:spacing w:before="0"/>
      <w:ind w:right="81"/>
      <w:jc w:val="center"/>
    </w:pPr>
    <w:rPr>
      <w:rFonts w:ascii="Arial" w:eastAsia="Times New Roman" w:hAnsi="Arial" w:cs="Times New Roman"/>
      <w:color w:val="auto"/>
      <w:szCs w:val="20"/>
      <w:lang w:val="ru-RU" w:eastAsia="ru-RU"/>
    </w:rPr>
  </w:style>
  <w:style w:type="paragraph" w:styleId="afb">
    <w:name w:val="Normal (Web)"/>
    <w:basedOn w:val="a1"/>
    <w:rsid w:val="005A7D99"/>
    <w:pPr>
      <w:spacing w:before="100" w:beforeAutospacing="1" w:after="100" w:afterAutospacing="1"/>
    </w:pPr>
    <w:rPr>
      <w:rFonts w:ascii="Times New Roman" w:hAnsi="Times New Roman"/>
      <w:lang w:val="ru-RU" w:eastAsia="ru-RU"/>
    </w:rPr>
  </w:style>
  <w:style w:type="paragraph" w:customStyle="1" w:styleId="2-007">
    <w:name w:val="Стиль Заголовок 2 + По центру Справа:  -007 см"/>
    <w:basedOn w:val="2"/>
    <w:rsid w:val="002F716B"/>
    <w:pPr>
      <w:keepLines w:val="0"/>
      <w:numPr>
        <w:numId w:val="3"/>
      </w:numPr>
      <w:tabs>
        <w:tab w:val="num" w:pos="576"/>
      </w:tabs>
      <w:spacing w:before="240" w:after="60"/>
      <w:ind w:left="576" w:right="-39" w:hanging="576"/>
      <w:jc w:val="center"/>
    </w:pPr>
    <w:rPr>
      <w:rFonts w:ascii="Arial" w:eastAsia="Times New Roman" w:hAnsi="Arial" w:cs="Times New Roman"/>
      <w:i/>
      <w:iCs/>
      <w:sz w:val="24"/>
      <w:szCs w:val="20"/>
      <w:lang w:val="ru-RU" w:eastAsia="ru-RU"/>
    </w:rPr>
  </w:style>
  <w:style w:type="paragraph" w:styleId="26">
    <w:name w:val="toc 2"/>
    <w:basedOn w:val="a1"/>
    <w:next w:val="a1"/>
    <w:autoRedefine/>
    <w:uiPriority w:val="39"/>
    <w:unhideWhenUsed/>
    <w:rsid w:val="004C2645"/>
    <w:pPr>
      <w:spacing w:after="100"/>
      <w:ind w:left="240"/>
    </w:pPr>
  </w:style>
  <w:style w:type="paragraph" w:styleId="31">
    <w:name w:val="toc 3"/>
    <w:basedOn w:val="a1"/>
    <w:next w:val="a1"/>
    <w:autoRedefine/>
    <w:uiPriority w:val="39"/>
    <w:unhideWhenUsed/>
    <w:rsid w:val="004C2645"/>
    <w:pPr>
      <w:spacing w:after="100"/>
      <w:ind w:left="480"/>
    </w:pPr>
  </w:style>
  <w:style w:type="paragraph" w:styleId="afc">
    <w:name w:val="annotation subject"/>
    <w:basedOn w:val="af1"/>
    <w:next w:val="af1"/>
    <w:link w:val="afd"/>
    <w:uiPriority w:val="99"/>
    <w:semiHidden/>
    <w:unhideWhenUsed/>
    <w:rsid w:val="00A33381"/>
    <w:rPr>
      <w:b/>
      <w:bCs/>
    </w:rPr>
  </w:style>
  <w:style w:type="character" w:customStyle="1" w:styleId="afd">
    <w:name w:val="Тема примечания Знак"/>
    <w:basedOn w:val="af2"/>
    <w:link w:val="afc"/>
    <w:uiPriority w:val="99"/>
    <w:semiHidden/>
    <w:rsid w:val="00A33381"/>
    <w:rPr>
      <w:rFonts w:eastAsia="Times New Roman" w:cs="Times New Roman"/>
      <w:b/>
      <w:bCs/>
      <w:sz w:val="20"/>
      <w:szCs w:val="20"/>
      <w:lang w:val="en-US" w:eastAsia="fr-FR"/>
    </w:rPr>
  </w:style>
  <w:style w:type="paragraph" w:customStyle="1" w:styleId="14">
    <w:name w:val="Абзац списка1"/>
    <w:basedOn w:val="a1"/>
    <w:link w:val="ListParagraphChar"/>
    <w:rsid w:val="000E134E"/>
    <w:pPr>
      <w:ind w:left="720"/>
    </w:pPr>
    <w:rPr>
      <w:rFonts w:ascii="Calibri" w:eastAsia="Calibri" w:hAnsi="Calibri"/>
      <w:sz w:val="20"/>
      <w:szCs w:val="20"/>
      <w:lang w:eastAsia="ru-RU"/>
    </w:rPr>
  </w:style>
  <w:style w:type="character" w:customStyle="1" w:styleId="ListParagraphChar">
    <w:name w:val="List Paragraph Char"/>
    <w:link w:val="14"/>
    <w:locked/>
    <w:rsid w:val="000E134E"/>
    <w:rPr>
      <w:rFonts w:ascii="Calibri" w:eastAsia="Calibri" w:hAnsi="Calibri" w:cs="Times New Roman"/>
      <w:sz w:val="20"/>
      <w:szCs w:val="20"/>
      <w:lang w:val="en-US" w:eastAsia="ru-RU"/>
    </w:rPr>
  </w:style>
  <w:style w:type="character" w:customStyle="1" w:styleId="afe">
    <w:name w:val="Основной текст_"/>
    <w:basedOn w:val="a2"/>
    <w:link w:val="15"/>
    <w:rsid w:val="00DA5379"/>
    <w:rPr>
      <w:rFonts w:ascii="Arial Narrow" w:eastAsia="Arial Narrow" w:hAnsi="Arial Narrow" w:cs="Arial Narrow"/>
      <w:sz w:val="18"/>
      <w:szCs w:val="18"/>
      <w:shd w:val="clear" w:color="auto" w:fill="FFFFFF"/>
    </w:rPr>
  </w:style>
  <w:style w:type="paragraph" w:customStyle="1" w:styleId="15">
    <w:name w:val="Основной текст1"/>
    <w:basedOn w:val="a1"/>
    <w:link w:val="afe"/>
    <w:rsid w:val="00DA5379"/>
    <w:pPr>
      <w:widowControl w:val="0"/>
      <w:shd w:val="clear" w:color="auto" w:fill="FFFFFF"/>
      <w:spacing w:line="240" w:lineRule="exact"/>
      <w:ind w:firstLine="420"/>
      <w:jc w:val="both"/>
    </w:pPr>
    <w:rPr>
      <w:rFonts w:ascii="Arial Narrow" w:eastAsia="Arial Narrow" w:hAnsi="Arial Narrow" w:cs="Arial Narrow"/>
      <w:sz w:val="18"/>
      <w:szCs w:val="18"/>
      <w:lang w:val="ru-RU" w:eastAsia="en-US"/>
    </w:rPr>
  </w:style>
  <w:style w:type="character" w:customStyle="1" w:styleId="95pt">
    <w:name w:val="Основной текст + 9;5 pt"/>
    <w:basedOn w:val="afe"/>
    <w:rsid w:val="009F7024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ru-RU"/>
    </w:rPr>
  </w:style>
  <w:style w:type="paragraph" w:customStyle="1" w:styleId="16">
    <w:name w:val="1 уровень"/>
    <w:basedOn w:val="a1"/>
    <w:link w:val="17"/>
    <w:autoRedefine/>
    <w:qFormat/>
    <w:rsid w:val="0094169E"/>
    <w:pPr>
      <w:ind w:right="51" w:firstLine="391"/>
      <w:jc w:val="both"/>
    </w:pPr>
    <w:rPr>
      <w:rFonts w:ascii="Times New Roman" w:eastAsia="Arial Unicode MS" w:hAnsi="Times New Roman"/>
      <w:lang w:val="ru-RU" w:eastAsia="ru-RU"/>
    </w:rPr>
  </w:style>
  <w:style w:type="character" w:customStyle="1" w:styleId="17">
    <w:name w:val="1 уровень Знак"/>
    <w:link w:val="16"/>
    <w:rsid w:val="0094169E"/>
    <w:rPr>
      <w:rFonts w:ascii="Times New Roman" w:eastAsia="Arial Unicode MS" w:hAnsi="Times New Roman" w:cs="Times New Roman"/>
      <w:sz w:val="24"/>
      <w:szCs w:val="24"/>
      <w:lang w:eastAsia="ru-RU"/>
    </w:rPr>
  </w:style>
  <w:style w:type="paragraph" w:styleId="aff">
    <w:name w:val="Revision"/>
    <w:hidden/>
    <w:uiPriority w:val="99"/>
    <w:semiHidden/>
    <w:rsid w:val="00437113"/>
    <w:pPr>
      <w:spacing w:after="0" w:line="240" w:lineRule="auto"/>
    </w:pPr>
    <w:rPr>
      <w:rFonts w:eastAsia="Times New Roman" w:cs="Times New Roman"/>
      <w:sz w:val="24"/>
      <w:szCs w:val="24"/>
      <w:lang w:val="en-US" w:eastAsia="fr-FR"/>
    </w:rPr>
  </w:style>
  <w:style w:type="paragraph" w:styleId="aff0">
    <w:name w:val="No Spacing"/>
    <w:link w:val="aff1"/>
    <w:uiPriority w:val="1"/>
    <w:qFormat/>
    <w:rsid w:val="00B0072C"/>
    <w:pPr>
      <w:spacing w:after="0" w:line="240" w:lineRule="auto"/>
    </w:pPr>
    <w:rPr>
      <w:rFonts w:eastAsiaTheme="minorEastAsia"/>
    </w:rPr>
  </w:style>
  <w:style w:type="character" w:customStyle="1" w:styleId="aff1">
    <w:name w:val="Без интервала Знак"/>
    <w:basedOn w:val="a2"/>
    <w:link w:val="aff0"/>
    <w:uiPriority w:val="1"/>
    <w:rsid w:val="00B0072C"/>
    <w:rPr>
      <w:rFonts w:eastAsiaTheme="minorEastAsia"/>
    </w:rPr>
  </w:style>
  <w:style w:type="table" w:styleId="aff2">
    <w:name w:val="Table Grid"/>
    <w:basedOn w:val="a3"/>
    <w:uiPriority w:val="59"/>
    <w:rsid w:val="00C609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">
    <w:name w:val="Стиль1"/>
    <w:basedOn w:val="a3"/>
    <w:uiPriority w:val="99"/>
    <w:rsid w:val="007B6981"/>
    <w:pPr>
      <w:spacing w:after="0" w:line="240" w:lineRule="auto"/>
    </w:pPr>
    <w:tblPr/>
  </w:style>
  <w:style w:type="character" w:customStyle="1" w:styleId="40">
    <w:name w:val="Заголовок 4 Знак"/>
    <w:basedOn w:val="a2"/>
    <w:link w:val="4"/>
    <w:uiPriority w:val="9"/>
    <w:rsid w:val="00436276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n-US" w:eastAsia="fr-FR"/>
    </w:rPr>
  </w:style>
  <w:style w:type="character" w:customStyle="1" w:styleId="50">
    <w:name w:val="Заголовок 5 Знак"/>
    <w:basedOn w:val="a2"/>
    <w:link w:val="5"/>
    <w:uiPriority w:val="9"/>
    <w:semiHidden/>
    <w:rsid w:val="0043627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fr-FR"/>
    </w:rPr>
  </w:style>
  <w:style w:type="character" w:customStyle="1" w:styleId="60">
    <w:name w:val="Заголовок 6 Знак"/>
    <w:basedOn w:val="a2"/>
    <w:link w:val="6"/>
    <w:uiPriority w:val="9"/>
    <w:semiHidden/>
    <w:rsid w:val="00436276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n-US" w:eastAsia="fr-FR"/>
    </w:rPr>
  </w:style>
  <w:style w:type="character" w:customStyle="1" w:styleId="70">
    <w:name w:val="Заголовок 7 Знак"/>
    <w:basedOn w:val="a2"/>
    <w:link w:val="7"/>
    <w:uiPriority w:val="9"/>
    <w:semiHidden/>
    <w:rsid w:val="00436276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n-US" w:eastAsia="fr-FR"/>
    </w:rPr>
  </w:style>
  <w:style w:type="character" w:customStyle="1" w:styleId="80">
    <w:name w:val="Заголовок 8 Знак"/>
    <w:basedOn w:val="a2"/>
    <w:link w:val="8"/>
    <w:uiPriority w:val="9"/>
    <w:semiHidden/>
    <w:rsid w:val="0043627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 w:eastAsia="fr-FR"/>
    </w:rPr>
  </w:style>
  <w:style w:type="character" w:customStyle="1" w:styleId="90">
    <w:name w:val="Заголовок 9 Знак"/>
    <w:basedOn w:val="a2"/>
    <w:link w:val="9"/>
    <w:uiPriority w:val="9"/>
    <w:semiHidden/>
    <w:rsid w:val="0043627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 w:eastAsia="fr-FR"/>
    </w:rPr>
  </w:style>
  <w:style w:type="character" w:styleId="aff3">
    <w:name w:val="Strong"/>
    <w:basedOn w:val="a2"/>
    <w:uiPriority w:val="22"/>
    <w:qFormat/>
    <w:rsid w:val="0070218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37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cid:image001.png@01D475AD.5EC7A040" TargetMode="External"/><Relationship Id="rId10" Type="http://schemas.openxmlformats.org/officeDocument/2006/relationships/header" Target="header1.xml"/><Relationship Id="rId19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EFFDF92-C322-49D5-BFCA-420D5E9FB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19</Pages>
  <Words>5688</Words>
  <Characters>32423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Развитие ЦДВ</vt:lpstr>
    </vt:vector>
  </TitlesOfParts>
  <Manager>Vitaliy.Golovko@arcelormittal.com</Manager>
  <Company>AMKR user</Company>
  <LinksUpToDate>false</LinksUpToDate>
  <CharactersWithSpaces>38035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Развитие ЦДВ</dc:title>
  <dc:subject>развитие ЦДВ</dc:subject>
  <dc:creator>aleksey.chumak.contractor@arcelormittal.com;Aleksandr.Telegin@arcelormittal.com;Ivan.Gamezo@arcelormittal.com;Eduard.Levchenko@arcelormittal.com</dc:creator>
  <cp:keywords>ЦДВ, весовые посты</cp:keywords>
  <cp:lastModifiedBy>Levchenko, Eduard A</cp:lastModifiedBy>
  <cp:revision>10</cp:revision>
  <cp:lastPrinted>2018-11-28T07:20:00Z</cp:lastPrinted>
  <dcterms:created xsi:type="dcterms:W3CDTF">2019-02-07T08:10:00Z</dcterms:created>
  <dcterms:modified xsi:type="dcterms:W3CDTF">2019-02-07T10:29:00Z</dcterms:modified>
</cp:coreProperties>
</file>