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51" w:rsidRDefault="00D65B51" w:rsidP="00D65B51">
      <w:r>
        <w:t>Суточный отчет.</w:t>
      </w:r>
    </w:p>
    <w:p w:rsidR="00D65B51" w:rsidRDefault="00D65B51" w:rsidP="00D65B51"/>
    <w:p w:rsidR="00D65B51" w:rsidRDefault="00D65B51" w:rsidP="00D65B51">
      <w:r>
        <w:t>Вижу отклонения по массе, а где отклонения по объему, почему удалены эти данные? По этим показателям отслеживалась работоспособность и сбои системы (уровень и плотность)???</w:t>
      </w:r>
    </w:p>
    <w:p w:rsidR="00D65B51" w:rsidRDefault="00D65B51" w:rsidP="00D65B51">
      <w:r>
        <w:rPr>
          <w:noProof/>
          <w:lang w:eastAsia="ru-RU"/>
        </w:rPr>
        <w:drawing>
          <wp:inline distT="0" distB="0" distL="0" distR="0">
            <wp:extent cx="777240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1" w:rsidRDefault="00D65B51" w:rsidP="00D65B51">
      <w:r>
        <w:t xml:space="preserve"> Отчет приемка топлива.</w:t>
      </w:r>
    </w:p>
    <w:p w:rsidR="00D65B51" w:rsidRDefault="00D65B51" w:rsidP="00D65B51">
      <w:r>
        <w:t>1.Нет колонки отклонение в кг необходимо добавить, перепутаны знаки, «</w:t>
      </w:r>
      <w:proofErr w:type="gramStart"/>
      <w:r>
        <w:t>-« это</w:t>
      </w:r>
      <w:proofErr w:type="gramEnd"/>
      <w:r>
        <w:t xml:space="preserve"> недостача «+» излишек необходимо изменить.</w:t>
      </w:r>
    </w:p>
    <w:p w:rsidR="00D65B51" w:rsidRDefault="00D65B51" w:rsidP="00D65B51">
      <w:r>
        <w:t>2.Итого с учетом отклонений по разным материалам не считается, делаем по типам топлива, партиям поставки (92, 95, ДТ, керосин)</w:t>
      </w:r>
    </w:p>
    <w:p w:rsidR="00D65B51" w:rsidRDefault="00D65B51" w:rsidP="00D65B51">
      <w:r>
        <w:t xml:space="preserve">3.Нет функции просмотра принятого топлива за выбранный период (с 01 по 11.12.2019 и т.д.) - ИТОГО и с разбивкой по материалам, </w:t>
      </w:r>
      <w:proofErr w:type="spellStart"/>
      <w:r>
        <w:t>поставкамс</w:t>
      </w:r>
      <w:proofErr w:type="spellEnd"/>
      <w:r>
        <w:t xml:space="preserve"> учетом и ЖД цистерн и автоцистерн.</w:t>
      </w:r>
    </w:p>
    <w:p w:rsidR="00D65B51" w:rsidRDefault="00D65B51" w:rsidP="00D65B51">
      <w:r>
        <w:t xml:space="preserve">4.Необходимо заменить вкладки и добавить колонку с указанием ЖД или автоцистерна, возможностью просмотра с фильтром, так же по </w:t>
      </w:r>
      <w:proofErr w:type="spellStart"/>
      <w:r>
        <w:t>типуматериала</w:t>
      </w:r>
      <w:proofErr w:type="spellEnd"/>
      <w:r>
        <w:t xml:space="preserve"> и поставкам.</w:t>
      </w:r>
    </w:p>
    <w:p w:rsidR="00D65B51" w:rsidRDefault="00D65B51" w:rsidP="00D65B51">
      <w:r>
        <w:rPr>
          <w:noProof/>
          <w:lang w:eastAsia="ru-RU"/>
        </w:rPr>
        <w:drawing>
          <wp:inline distT="0" distB="0" distL="0" distR="0">
            <wp:extent cx="9251950" cy="27933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1" w:rsidRDefault="00D65B51" w:rsidP="00D65B51"/>
    <w:p w:rsidR="00D65B51" w:rsidRDefault="00D65B51" w:rsidP="00D65B51">
      <w:r>
        <w:t>Отчет по движению топлива в емкостях АЗС</w:t>
      </w:r>
    </w:p>
    <w:p w:rsidR="00D65B51" w:rsidRDefault="00D65B51" w:rsidP="00D65B51"/>
    <w:p w:rsidR="00D65B51" w:rsidRDefault="00D65B51" w:rsidP="00D65B51">
      <w:r>
        <w:t>Указанные в данном отчете отклонения, что это – сбой в системе? принятое топливо? выданное топливо? перелив топлива? Какие выводы как данный отчет использовать?</w:t>
      </w:r>
    </w:p>
    <w:p w:rsidR="00D65B51" w:rsidRDefault="00D65B51" w:rsidP="00D65B51"/>
    <w:p w:rsidR="00D65B51" w:rsidRDefault="00D65B51" w:rsidP="00D65B51">
      <w:r>
        <w:t>Добавьте в отчет две колонки «выдано ТРК» и «Принято». И сразу по отчету будет понятно движение топлива и отклонение по каждому резервуару и итого по виду материала.</w:t>
      </w:r>
    </w:p>
    <w:p w:rsidR="00D65B51" w:rsidRDefault="00D65B51" w:rsidP="00D65B51">
      <w:r>
        <w:rPr>
          <w:noProof/>
          <w:lang w:eastAsia="ru-RU"/>
        </w:rPr>
        <w:drawing>
          <wp:inline distT="0" distB="0" distL="0" distR="0">
            <wp:extent cx="9251950" cy="44469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1" w:rsidRDefault="00D65B51" w:rsidP="00D65B51">
      <w:r>
        <w:t xml:space="preserve"> </w:t>
      </w:r>
    </w:p>
    <w:p w:rsidR="00D65B51" w:rsidRDefault="00D65B51" w:rsidP="00D65B51"/>
    <w:p w:rsidR="00D65B51" w:rsidRDefault="00D65B51" w:rsidP="00D65B51">
      <w:r>
        <w:t>Сменный отчет</w:t>
      </w:r>
    </w:p>
    <w:p w:rsidR="00D65B51" w:rsidRDefault="00D65B51" w:rsidP="00D65B51"/>
    <w:p w:rsidR="00D65B51" w:rsidRDefault="00D65B51" w:rsidP="00D65B51">
      <w:r>
        <w:t>По ТРК вопросов нет.</w:t>
      </w:r>
    </w:p>
    <w:p w:rsidR="00D65B51" w:rsidRDefault="00D65B51" w:rsidP="00D65B51"/>
    <w:p w:rsidR="00D65B51" w:rsidRDefault="00D65B51" w:rsidP="00D65B51">
      <w:r>
        <w:t>По емкостям вопросы те же, что и на предыдущем отчете, добавьте в отчет две колонки «выдано ТРК» и «Принято».</w:t>
      </w:r>
    </w:p>
    <w:p w:rsidR="00D65B51" w:rsidRDefault="00D65B51" w:rsidP="00D65B51">
      <w:r>
        <w:rPr>
          <w:noProof/>
          <w:lang w:eastAsia="ru-RU"/>
        </w:rPr>
        <w:drawing>
          <wp:inline distT="0" distB="0" distL="0" distR="0">
            <wp:extent cx="12153900" cy="501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1" w:rsidRDefault="00D65B51" w:rsidP="00D65B51">
      <w:r>
        <w:t>Отчет Остатки.</w:t>
      </w:r>
    </w:p>
    <w:p w:rsidR="00D65B51" w:rsidRDefault="00D65B51" w:rsidP="00D65B51"/>
    <w:p w:rsidR="00D65B51" w:rsidRDefault="00D65B51" w:rsidP="00D65B51">
      <w:r>
        <w:t>Добавьте колонки «% заполнения» и «Свободный объем кг/литр»</w:t>
      </w:r>
    </w:p>
    <w:p w:rsidR="00D65B51" w:rsidRDefault="00D65B51" w:rsidP="00D65B51">
      <w:r>
        <w:rPr>
          <w:noProof/>
          <w:lang w:eastAsia="ru-RU"/>
        </w:rPr>
        <w:drawing>
          <wp:inline distT="0" distB="0" distL="0" distR="0">
            <wp:extent cx="11353800" cy="574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1" w:rsidRDefault="00D65B51" w:rsidP="00D65B51"/>
    <w:p w:rsidR="001D0E3A" w:rsidRDefault="00D65B51" w:rsidP="00D65B51">
      <w:r>
        <w:t xml:space="preserve"> </w:t>
      </w:r>
      <w:proofErr w:type="spellStart"/>
      <w:r w:rsidRPr="00D65B51">
        <w:t>Novikov</w:t>
      </w:r>
      <w:proofErr w:type="spellEnd"/>
      <w:r w:rsidRPr="00D65B51">
        <w:t xml:space="preserve"> Rostislav</w:t>
      </w:r>
      <w:bookmarkStart w:id="0" w:name="_GoBack"/>
      <w:bookmarkEnd w:id="0"/>
    </w:p>
    <w:sectPr w:rsidR="001D0E3A" w:rsidSect="00D65B5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51"/>
    <w:rsid w:val="001D0E3A"/>
    <w:rsid w:val="00D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79F3"/>
  <w15:chartTrackingRefBased/>
  <w15:docId w15:val="{6CD662AF-F300-44DB-BC91-F7AEF0D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747C8-7F44-4D94-8E75-F319CA2DE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</cp:revision>
  <dcterms:created xsi:type="dcterms:W3CDTF">2020-01-25T09:00:00Z</dcterms:created>
  <dcterms:modified xsi:type="dcterms:W3CDTF">2020-01-25T09:10:00Z</dcterms:modified>
</cp:coreProperties>
</file>