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E5192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TW_FAMILYMART</w:t>
      </w:r>
    </w:p>
    <w:p w14:paraId="4333BFDD">
      <w:pPr>
        <w:jc w:val="center"/>
        <w:rPr>
          <w:rFonts w:hint="eastAsia"/>
          <w:b/>
          <w:bCs/>
          <w:sz w:val="52"/>
          <w:szCs w:val="52"/>
        </w:rPr>
      </w:pPr>
    </w:p>
    <w:p w14:paraId="320087D2">
      <w:pPr>
        <w:rPr>
          <w:rFonts w:hint="eastAsia"/>
        </w:rPr>
      </w:pPr>
      <w:r>
        <w:rPr>
          <w:rFonts w:hint="eastAsia"/>
        </w:rPr>
        <w:t>第一步：建立连接（初始化）</w:t>
      </w:r>
    </w:p>
    <w:p w14:paraId="6F6DAC76">
      <w:pPr>
        <w:rPr>
          <w:rFonts w:hint="eastAsia"/>
        </w:rPr>
      </w:pPr>
      <w:r>
        <w:rPr>
          <w:rFonts w:hint="eastAsia"/>
        </w:rPr>
        <w:t>你需要先访问 https://ecfmeve.famiport.com.tw/fms/Query/TK_Query.aspx，从 HTML 源码中提取 三个加密密钥。这三个密钥是服务器验证你身份的“通行证”。</w:t>
      </w:r>
    </w:p>
    <w:p w14:paraId="44A2C9DB">
      <w:pPr>
        <w:rPr>
          <w:rFonts w:hint="eastAsia"/>
        </w:rPr>
      </w:pPr>
      <w:r>
        <w:rPr>
          <w:rFonts w:hint="eastAsia"/>
        </w:rPr>
        <w:t>• __VIEWSTATE: (一串很长的随机字符串)</w:t>
      </w:r>
    </w:p>
    <w:p w14:paraId="612832D4">
      <w:pPr>
        <w:rPr>
          <w:rFonts w:hint="eastAsia"/>
        </w:rPr>
      </w:pPr>
      <w:r>
        <w:rPr>
          <w:rFonts w:hint="eastAsia"/>
        </w:rPr>
        <w:t>• __VIEWSTATEGENERATOR: 87B579A2</w:t>
      </w:r>
    </w:p>
    <w:p w14:paraId="58BCB0DF">
      <w:pPr>
        <w:rPr>
          <w:rFonts w:hint="eastAsia"/>
        </w:rPr>
      </w:pPr>
      <w:r>
        <w:rPr>
          <w:rFonts w:hint="eastAsia"/>
        </w:rPr>
        <w:t>• __EVENTVALIDATION: (另一串随机字符串)</w:t>
      </w:r>
    </w:p>
    <w:p w14:paraId="00589575">
      <w:pPr>
        <w:rPr>
          <w:rFonts w:hint="eastAsia"/>
        </w:rPr>
      </w:pPr>
    </w:p>
    <w:p w14:paraId="0D8154A5">
      <w:pPr>
        <w:rPr>
          <w:rFonts w:hint="eastAsia"/>
        </w:rPr>
      </w:pPr>
      <w:r>
        <w:rPr>
          <w:rFonts w:hint="eastAsia"/>
        </w:rPr>
        <w:t>第二步：发送指令（执行查询）</w:t>
      </w:r>
    </w:p>
    <w:p w14:paraId="01DE7104">
      <w:pPr>
        <w:rPr>
          <w:rFonts w:hint="eastAsia"/>
        </w:rPr>
      </w:pPr>
      <w:r>
        <w:rPr>
          <w:rFonts w:hint="eastAsia"/>
        </w:rPr>
        <w:t>带着上面的密钥，发送一个 POST 请求。</w:t>
      </w:r>
    </w:p>
    <w:p w14:paraId="50861960">
      <w:pPr>
        <w:rPr>
          <w:rFonts w:hint="eastAsia"/>
        </w:rPr>
      </w:pPr>
      <w:r>
        <w:rPr>
          <w:rFonts w:hint="eastAsia"/>
        </w:rPr>
        <w:t>请求头 (Headers):</w:t>
      </w:r>
    </w:p>
    <w:p w14:paraId="01357326">
      <w:pPr>
        <w:rPr>
          <w:rFonts w:hint="eastAsia"/>
        </w:rPr>
      </w:pPr>
      <w:r>
        <w:rPr>
          <w:rFonts w:hint="eastAsia"/>
        </w:rPr>
        <w:t>Content-Type: application/x-www-form-urlencoded</w:t>
      </w:r>
    </w:p>
    <w:p w14:paraId="67D7E1C0">
      <w:pPr>
        <w:rPr>
          <w:rFonts w:hint="eastAsia"/>
        </w:rPr>
      </w:pPr>
      <w:r>
        <w:rPr>
          <w:rFonts w:hint="eastAsia"/>
        </w:rPr>
        <w:t>User-Agent: Mozilla/5.0 (iPhone; CPU iPhone OS 14_6 like Mac OS X)... (模拟手机端可免验证码)</w:t>
      </w:r>
      <w:bookmarkStart w:id="0" w:name="_GoBack"/>
      <w:bookmarkEnd w:id="0"/>
    </w:p>
    <w:p w14:paraId="605B2EDD">
      <w:pPr>
        <w:rPr>
          <w:rFonts w:hint="eastAsia"/>
        </w:rPr>
      </w:pPr>
    </w:p>
    <w:p w14:paraId="48D3300B">
      <w:pPr>
        <w:rPr>
          <w:rFonts w:hint="eastAsia"/>
        </w:rPr>
      </w:pPr>
      <w:r>
        <w:rPr>
          <w:rFonts w:hint="eastAsia"/>
        </w:rPr>
        <w:t>请求体 (Payload):</w:t>
      </w:r>
    </w:p>
    <w:p w14:paraId="00920984">
      <w:pPr>
        <w:rPr>
          <w:rFonts w:hint="eastAsia"/>
        </w:rPr>
      </w:pPr>
      <w:r>
        <w:rPr>
          <w:rFonts w:hint="eastAsia"/>
        </w:rPr>
        <w:t>__VIEWSTATE=[获取的加密串]&amp;</w:t>
      </w:r>
    </w:p>
    <w:p w14:paraId="30BCAD84">
      <w:pPr>
        <w:rPr>
          <w:rFonts w:hint="eastAsia"/>
        </w:rPr>
      </w:pPr>
      <w:r>
        <w:rPr>
          <w:rFonts w:hint="eastAsia"/>
        </w:rPr>
        <w:t>__VIEWSTATEGENERATOR=87B579A2&amp;</w:t>
      </w:r>
    </w:p>
    <w:p w14:paraId="40121F67">
      <w:pPr>
        <w:rPr>
          <w:rFonts w:hint="eastAsia"/>
        </w:rPr>
      </w:pPr>
      <w:r>
        <w:rPr>
          <w:rFonts w:hint="eastAsia"/>
        </w:rPr>
        <w:t>__EVENTVALIDATION=[获取的加密串]&amp;</w:t>
      </w:r>
    </w:p>
    <w:p w14:paraId="73AFE2B3">
      <w:pPr>
        <w:rPr>
          <w:rFonts w:hint="eastAsia"/>
        </w:rPr>
      </w:pPr>
      <w:r>
        <w:rPr>
          <w:rFonts w:hint="eastAsia"/>
        </w:rPr>
        <w:t>txtInvNum=16336622686&amp;</w:t>
      </w:r>
    </w:p>
    <w:p w14:paraId="0BBC1AC5">
      <w:pPr>
        <w:rPr>
          <w:rFonts w:hint="eastAsia"/>
        </w:rPr>
      </w:pPr>
      <w:r>
        <w:rPr>
          <w:rFonts w:hint="eastAsia"/>
        </w:rPr>
        <w:t>btnQuery=查詢</w:t>
      </w:r>
    </w:p>
    <w:p w14:paraId="1146D0F9">
      <w:pPr>
        <w:rPr>
          <w:rFonts w:hint="eastAsia"/>
        </w:rPr>
      </w:pPr>
    </w:p>
    <w:p w14:paraId="1F9EA725">
      <w:pPr>
        <w:rPr>
          <w:rFonts w:hint="eastAsia"/>
        </w:rPr>
      </w:pPr>
      <w:r>
        <w:rPr>
          <w:rFonts w:hint="eastAsia"/>
        </w:rPr>
        <w:t>接口返回的真实数据解析</w:t>
      </w:r>
    </w:p>
    <w:p w14:paraId="1E2B9ABA">
      <w:pPr>
        <w:rPr>
          <w:rFonts w:hint="eastAsia"/>
        </w:rPr>
      </w:pPr>
      <w:r>
        <w:rPr>
          <w:rFonts w:hint="eastAsia"/>
        </w:rPr>
        <w:t>当你成功调用后，接口会返回一个包含 id="gvDetail" 的 HTML 表格。解析出的真实结果</w:t>
      </w:r>
    </w:p>
    <w:p w14:paraId="5E120730">
      <w:pPr>
        <w:rPr>
          <w:rFonts w:hint="eastAsia"/>
        </w:rPr>
      </w:pPr>
    </w:p>
    <w:p w14:paraId="6D1438F2">
      <w:pPr>
        <w:rPr>
          <w:rFonts w:hint="eastAsia"/>
        </w:rPr>
      </w:pPr>
    </w:p>
    <w:p w14:paraId="5F13113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2147E6"/>
    <w:rsid w:val="580A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466</Characters>
  <Lines>0</Lines>
  <Paragraphs>0</Paragraphs>
  <TotalTime>6</TotalTime>
  <ScaleCrop>false</ScaleCrop>
  <LinksUpToDate>false</LinksUpToDate>
  <CharactersWithSpaces>501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2026-04-25T04:55:00Z</dcterms:created>
  <dc:creator>40925</dc:creator>
  <cp:lastModifiedBy>ChauncyChen</cp:lastModifiedBy>
  <dcterms:modified xsi:type="dcterms:W3CDTF">2026-04-25T05:38:20Z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eyJoZGlkIjoiM2ExODM4YTJjYjA4MGMzYTk2MTMyNDEyY2NjOTdjZmEiLCJ1c2VySWQiOiIyOTA2MzIwMTEifQ==</vt:lpwstr>
  </property>
  <property fmtid="{D5CDD505-2E9C-101B-9397-08002B2CF9AE}" pid="4" name="ICV">
    <vt:lpwstr>BA1EC46A6A014F5690BF6BC5C59C21FC_12</vt:lpwstr>
  </property>
</Properties>
</file>