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068"/>
        <w:gridCol w:w="709"/>
        <w:gridCol w:w="1134"/>
        <w:gridCol w:w="1082"/>
        <w:gridCol w:w="1281"/>
        <w:gridCol w:w="1312"/>
        <w:gridCol w:w="1281"/>
      </w:tblGrid>
      <w:tr>
        <w:trPr/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Konusu</w:t>
            </w:r>
          </w:p>
        </w:tc>
        <w:tc>
          <w:tcPr>
            <w:tcW w:w="886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Tarih</w:t>
            </w:r>
          </w:p>
        </w:tc>
        <w:tc>
          <w:tcPr>
            <w:tcW w:w="2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Saat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Süresi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Sayısı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Yeri</w:t>
            </w:r>
          </w:p>
        </w:tc>
        <w:tc>
          <w:tcPr>
            <w:tcW w:w="886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Katılımcılar</w:t>
            </w:r>
          </w:p>
        </w:tc>
        <w:tc>
          <w:tcPr>
            <w:tcW w:w="886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Katılamayanlar</w:t>
            </w:r>
          </w:p>
        </w:tc>
        <w:tc>
          <w:tcPr>
            <w:tcW w:w="886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Hazırlayan</w:t>
            </w:r>
          </w:p>
        </w:tc>
        <w:tc>
          <w:tcPr>
            <w:tcW w:w="39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Onaylayan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W w:w="1076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4"/>
        <w:gridCol w:w="6090"/>
      </w:tblGrid>
      <w:tr>
        <w:trPr>
          <w:trHeight w:val="395" w:hRule="atLeast"/>
        </w:trPr>
        <w:tc>
          <w:tcPr>
            <w:tcW w:w="10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Açılış</w:t>
            </w:r>
          </w:p>
        </w:tc>
      </w:tr>
      <w:tr>
        <w:trPr>
          <w:trHeight w:val="697" w:hRule="atLeast"/>
        </w:trPr>
        <w:tc>
          <w:tcPr>
            <w:tcW w:w="10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Yoklama : Yapılan yoklamada çoğunluğun bulunduğu tespit edilmiştir/edilmemiştir. Gündem maddelerini görüşmek üzere toplantıya başlanmıştır/başlanmamıştır.</w:t>
            </w:r>
          </w:p>
        </w:tc>
      </w:tr>
      <w:tr>
        <w:trPr>
          <w:trHeight w:val="605" w:hRule="atLeast"/>
        </w:trPr>
        <w:tc>
          <w:tcPr>
            <w:tcW w:w="4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Gündem Maddelerinin Özeti</w:t>
            </w:r>
          </w:p>
        </w:tc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Karar / Sorumlu / Tarih</w:t>
            </w:r>
          </w:p>
        </w:tc>
      </w:tr>
      <w:tr>
        <w:trPr>
          <w:trHeight w:val="6857" w:hRule="atLeast"/>
        </w:trPr>
        <w:tc>
          <w:tcPr>
            <w:tcW w:w="4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</w:t>
            </w:r>
          </w:p>
        </w:tc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</w:rPr>
              <w:t>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cs="Times New Roman" w:ascii="Times New Roman" w:hAnsi="Times New Roman"/>
                <w:u w:val="single"/>
              </w:rPr>
              <w:t xml:space="preserve">Ek Gündem 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cs="Times New Roman" w:ascii="Times New Roman" w:hAnsi="Times New Roman"/>
                <w:u w:val="single"/>
              </w:rPr>
            </w:r>
          </w:p>
        </w:tc>
      </w:tr>
      <w:tr>
        <w:trPr>
          <w:trHeight w:val="689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Gelecek Toplantı Zamanı ve Yeri</w:t>
            </w:r>
          </w:p>
        </w:tc>
        <w:tc>
          <w:tcPr>
            <w:tcW w:w="8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Gelecek toplantının  …./…../……. tarihinde saat: …. : ….'da 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Bilgisayar Mühendisliği Bölümü ….. numaralı sınıfta  yapılmasına karar verilmiştir.</w:t>
            </w:r>
          </w:p>
        </w:tc>
      </w:tr>
      <w:tr>
        <w:trPr>
          <w:trHeight w:val="689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Dilek ve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Temenniler</w:t>
            </w:r>
          </w:p>
        </w:tc>
        <w:tc>
          <w:tcPr>
            <w:tcW w:w="8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962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Kapanış</w:t>
            </w:r>
          </w:p>
        </w:tc>
        <w:tc>
          <w:tcPr>
            <w:tcW w:w="8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Bu tutanağın bir örneğinin toplantıya katılan ve katılmayan üyelere gönderilmesine ve toplantıda görüşülecek başka bir konu bulunmadığından dolayı oturumun kapatılmasına, karar verilmiştir.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709" w:top="766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................................................................................................................................................ </w:t>
    </w:r>
  </w:p>
  <w:p>
    <w:pPr>
      <w:pStyle w:val="Header"/>
      <w:jc w:val="center"/>
      <w:rPr/>
    </w:pPr>
    <w:r>
      <w:rPr/>
      <w:t>TOPLANTI TUTANAĞI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tr-T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tr-TR" w:eastAsia="en-US" w:bidi="ar-SA"/>
    </w:rPr>
  </w:style>
  <w:style w:type="character" w:styleId="DefaultParagraphFont">
    <w:name w:val="Default Paragraph Font"/>
    <w:qFormat/>
    <w:rPr/>
  </w:style>
  <w:style w:type="character" w:styleId="StBilgiChar">
    <w:name w:val="Üst Bilgi Char"/>
    <w:basedOn w:val="DefaultParagraphFont"/>
    <w:qFormat/>
    <w:rPr/>
  </w:style>
  <w:style w:type="character" w:styleId="AltBilgiChar">
    <w:name w:val="Alt Bilgi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LibreOffice/5.1.4.2$Linux_X86_64 LibreOffice_project/10m0$Build-2</Application>
  <Pages>1</Pages>
  <Words>96</Words>
  <Characters>794</Characters>
  <CharactersWithSpaces>864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2016-04-15T11:49:00Z</dcterms:created>
  <dc:creator>Necmettin ÇARKACI</dc:creator>
  <dc:description/>
  <dc:language>en-US</dc:language>
  <cp:lastModifiedBy/>
  <dcterms:modified xsi:type="dcterms:W3CDTF">2016-11-28T16:45:06Z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