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76C1" w14:textId="14657851" w:rsidR="002D5CBD" w:rsidRPr="00897A7D" w:rsidRDefault="00DB221A" w:rsidP="00897A7D">
      <w:pPr>
        <w:jc w:val="center"/>
        <w:rPr>
          <w:b/>
          <w:bCs/>
        </w:rPr>
      </w:pPr>
      <w:r w:rsidRPr="00897A7D">
        <w:rPr>
          <w:b/>
          <w:bCs/>
        </w:rPr>
        <w:t xml:space="preserve">Water Quality Portal Perfluorooctanoic </w:t>
      </w:r>
      <w:r w:rsidR="00E02E9B">
        <w:rPr>
          <w:b/>
          <w:bCs/>
        </w:rPr>
        <w:t>A</w:t>
      </w:r>
      <w:r w:rsidRPr="00897A7D">
        <w:rPr>
          <w:b/>
          <w:bCs/>
        </w:rPr>
        <w:t xml:space="preserve">cid and </w:t>
      </w:r>
      <w:proofErr w:type="spellStart"/>
      <w:r w:rsidRPr="00897A7D">
        <w:rPr>
          <w:b/>
          <w:bCs/>
        </w:rPr>
        <w:t>Perfluorooctanesulfonate</w:t>
      </w:r>
      <w:proofErr w:type="spellEnd"/>
      <w:r w:rsidR="00E02E9B">
        <w:rPr>
          <w:b/>
          <w:bCs/>
        </w:rPr>
        <w:t xml:space="preserve"> in Fish and Surface Water</w:t>
      </w:r>
      <w:r w:rsidRPr="00897A7D">
        <w:rPr>
          <w:b/>
          <w:bCs/>
        </w:rPr>
        <w:t xml:space="preserve"> Data Dictionary</w:t>
      </w:r>
    </w:p>
    <w:p w14:paraId="07FBB1AD" w14:textId="1DCB552C" w:rsidR="00897A7D" w:rsidRPr="00897A7D" w:rsidRDefault="00897A7D" w:rsidP="00897A7D">
      <w:pPr>
        <w:spacing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  <w:r>
        <w:t>Authors</w:t>
      </w:r>
      <w:r w:rsidRPr="00897A7D">
        <w:rPr>
          <w:rFonts w:asciiTheme="minorHAnsi" w:hAnsiTheme="minorHAnsi"/>
        </w:rPr>
        <w:t xml:space="preserve">: </w:t>
      </w:r>
      <w:r w:rsidR="0061073E"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Matt </w:t>
      </w:r>
      <w:r w:rsidR="0061073E" w:rsidRPr="0061073E">
        <w:rPr>
          <w:rFonts w:asciiTheme="minorHAnsi" w:eastAsia="MS Mincho" w:hAnsiTheme="minorHAnsi" w:cs="Times New Roman"/>
          <w:color w:val="auto"/>
          <w:lang w:eastAsia="ja-JP"/>
        </w:rPr>
        <w:t>Dunn</w:t>
      </w:r>
      <w:r w:rsidR="0061073E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="0061073E">
        <w:rPr>
          <w:rFonts w:asciiTheme="minorHAnsi" w:eastAsia="MS Mincho" w:hAnsiTheme="minorHAnsi" w:cs="Times New Roman"/>
          <w:color w:val="auto"/>
          <w:lang w:eastAsia="ja-JP"/>
        </w:rPr>
        <w:t xml:space="preserve">, </w:t>
      </w:r>
      <w:r w:rsidRPr="0061073E">
        <w:rPr>
          <w:rFonts w:asciiTheme="minorHAnsi" w:eastAsia="MS Mincho" w:hAnsiTheme="minorHAnsi" w:cs="Times New Roman"/>
          <w:color w:val="auto"/>
          <w:lang w:eastAsia="ja-JP"/>
        </w:rPr>
        <w:t>Hannah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 Ferriby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>, Kateri Salk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>, Chris Wharton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1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>, Tammy Newcomer-Johnson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>2</w:t>
      </w:r>
    </w:p>
    <w:p w14:paraId="5DDC0034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</w:p>
    <w:p w14:paraId="5C00BA3C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Affiliations: 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 xml:space="preserve">1. 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Tetra Tech Inc. </w:t>
      </w:r>
      <w:r w:rsidRPr="00897A7D">
        <w:rPr>
          <w:rFonts w:asciiTheme="minorHAnsi" w:eastAsia="MS Mincho" w:hAnsiTheme="minorHAnsi" w:cs="Times New Roman"/>
          <w:color w:val="auto"/>
          <w:vertAlign w:val="superscript"/>
          <w:lang w:eastAsia="ja-JP"/>
        </w:rPr>
        <w:t xml:space="preserve">2. </w:t>
      </w: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United States Environmental Protection Agency </w:t>
      </w:r>
    </w:p>
    <w:p w14:paraId="22F5667E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</w:p>
    <w:p w14:paraId="3B69A952" w14:textId="77777777" w:rsidR="00897A7D" w:rsidRPr="00897A7D" w:rsidRDefault="00897A7D" w:rsidP="00897A7D">
      <w:pPr>
        <w:spacing w:before="0" w:after="0" w:line="257" w:lineRule="auto"/>
        <w:rPr>
          <w:rFonts w:asciiTheme="minorHAnsi" w:eastAsia="MS Mincho" w:hAnsiTheme="minorHAnsi" w:cs="Times New Roman"/>
          <w:color w:val="auto"/>
          <w:lang w:eastAsia="ja-JP"/>
        </w:rPr>
      </w:pPr>
      <w:r w:rsidRPr="00897A7D">
        <w:rPr>
          <w:rFonts w:asciiTheme="minorHAnsi" w:eastAsia="MS Mincho" w:hAnsiTheme="minorHAnsi" w:cs="Times New Roman"/>
          <w:color w:val="auto"/>
          <w:lang w:eastAsia="ja-JP"/>
        </w:rPr>
        <w:t xml:space="preserve">Corresponding Author: Tammy Newcomer-Johnson – newcomber-johnson.tammy@epa.gov </w:t>
      </w:r>
    </w:p>
    <w:p w14:paraId="70955D7F" w14:textId="77777777" w:rsidR="000579EB" w:rsidRDefault="000579EB" w:rsidP="0093559A"/>
    <w:p w14:paraId="6E592E6B" w14:textId="77777777" w:rsidR="00160BA0" w:rsidRPr="000425DC" w:rsidRDefault="00160BA0" w:rsidP="00160BA0">
      <w:pPr>
        <w:spacing w:line="276" w:lineRule="auto"/>
        <w:rPr>
          <w:b/>
          <w:bCs/>
        </w:rPr>
      </w:pPr>
      <w:proofErr w:type="spellStart"/>
      <w:r w:rsidRPr="000425DC">
        <w:rPr>
          <w:b/>
          <w:bCs/>
        </w:rPr>
        <w:t>Abbrev.Name</w:t>
      </w:r>
      <w:proofErr w:type="spellEnd"/>
    </w:p>
    <w:p w14:paraId="6E569F00" w14:textId="77777777" w:rsidR="00160BA0" w:rsidRDefault="00160BA0" w:rsidP="008643BF">
      <w:pPr>
        <w:pStyle w:val="ListParagraph"/>
        <w:numPr>
          <w:ilvl w:val="0"/>
          <w:numId w:val="10"/>
        </w:numPr>
        <w:spacing w:line="276" w:lineRule="auto"/>
      </w:pPr>
      <w:r>
        <w:t xml:space="preserve">Assigned abbreviated name for the PFAS compounds evaluated in the study. </w:t>
      </w:r>
    </w:p>
    <w:p w14:paraId="0C1EC501" w14:textId="77777777" w:rsidR="00160BA0" w:rsidRDefault="00160BA0" w:rsidP="00160BA0">
      <w:pPr>
        <w:pStyle w:val="ListParagraph"/>
        <w:spacing w:line="276" w:lineRule="auto"/>
      </w:pPr>
      <w:r>
        <w:t xml:space="preserve">Values: </w:t>
      </w:r>
    </w:p>
    <w:p w14:paraId="13787089" w14:textId="77777777" w:rsidR="00160BA0" w:rsidRDefault="00160BA0" w:rsidP="00160BA0">
      <w:pPr>
        <w:ind w:left="720"/>
      </w:pPr>
      <w:r>
        <w:t xml:space="preserve">“PFOA” = “PFOA Ion” &amp; “Perfluorooctanoic acid” </w:t>
      </w:r>
    </w:p>
    <w:p w14:paraId="0E8201F4" w14:textId="77777777" w:rsidR="00160BA0" w:rsidRDefault="00160BA0" w:rsidP="00160BA0">
      <w:pPr>
        <w:pStyle w:val="ListParagraph"/>
      </w:pPr>
      <w:r>
        <w:t>“PFOS” = “</w:t>
      </w:r>
      <w:proofErr w:type="spellStart"/>
      <w:r>
        <w:t>Perfluoroctanesulfonate</w:t>
      </w:r>
      <w:proofErr w:type="spellEnd"/>
      <w:r>
        <w:t>” &amp; “</w:t>
      </w:r>
      <w:proofErr w:type="spellStart"/>
      <w:r>
        <w:t>Perfluorooctane</w:t>
      </w:r>
      <w:proofErr w:type="spellEnd"/>
      <w:r>
        <w:t xml:space="preserve"> sulfonic acid” </w:t>
      </w:r>
    </w:p>
    <w:p w14:paraId="34136F76" w14:textId="77777777" w:rsidR="00160BA0" w:rsidRPr="00996E3F" w:rsidRDefault="00160BA0" w:rsidP="00160BA0">
      <w:pPr>
        <w:spacing w:line="276" w:lineRule="auto"/>
        <w:rPr>
          <w:b/>
          <w:bCs/>
        </w:rPr>
      </w:pPr>
      <w:proofErr w:type="spellStart"/>
      <w:r w:rsidRPr="00996E3F">
        <w:rPr>
          <w:b/>
          <w:bCs/>
        </w:rPr>
        <w:t>ActivityMediaName</w:t>
      </w:r>
      <w:proofErr w:type="spellEnd"/>
      <w:r w:rsidRPr="00996E3F">
        <w:rPr>
          <w:b/>
          <w:bCs/>
        </w:rPr>
        <w:t xml:space="preserve"> </w:t>
      </w:r>
    </w:p>
    <w:p w14:paraId="68A7CA05" w14:textId="77777777" w:rsidR="00160BA0" w:rsidRDefault="00160BA0" w:rsidP="008643BF">
      <w:pPr>
        <w:pStyle w:val="ListParagraph"/>
        <w:numPr>
          <w:ilvl w:val="0"/>
          <w:numId w:val="10"/>
        </w:numPr>
        <w:spacing w:line="276" w:lineRule="auto"/>
      </w:pPr>
      <w:r>
        <w:t xml:space="preserve">Describes the </w:t>
      </w:r>
      <w:proofErr w:type="gramStart"/>
      <w:r>
        <w:t>type</w:t>
      </w:r>
      <w:proofErr w:type="gramEnd"/>
      <w:r>
        <w:t xml:space="preserve"> sample by matrix in the water quality portal</w:t>
      </w:r>
    </w:p>
    <w:p w14:paraId="07FE1EF3" w14:textId="77777777" w:rsidR="00160BA0" w:rsidRDefault="00160BA0" w:rsidP="00160BA0">
      <w:pPr>
        <w:spacing w:line="240" w:lineRule="auto"/>
        <w:ind w:left="720"/>
      </w:pPr>
      <w:r>
        <w:t xml:space="preserve">Values: </w:t>
      </w:r>
    </w:p>
    <w:p w14:paraId="3AF610CB" w14:textId="77777777" w:rsidR="00160BA0" w:rsidRDefault="00160BA0" w:rsidP="00160BA0">
      <w:pPr>
        <w:spacing w:line="240" w:lineRule="auto"/>
        <w:ind w:left="720"/>
      </w:pPr>
      <w:r>
        <w:t>“Water”</w:t>
      </w:r>
    </w:p>
    <w:p w14:paraId="0CEEFE49" w14:textId="77777777" w:rsidR="00160BA0" w:rsidRDefault="00160BA0" w:rsidP="00160BA0">
      <w:pPr>
        <w:spacing w:line="240" w:lineRule="auto"/>
        <w:ind w:left="720"/>
      </w:pPr>
      <w:r>
        <w:t>“Tissue”</w:t>
      </w:r>
    </w:p>
    <w:p w14:paraId="479DF562" w14:textId="77777777" w:rsidR="00160BA0" w:rsidRDefault="00160BA0" w:rsidP="00160BA0">
      <w:pPr>
        <w:spacing w:line="276" w:lineRule="auto"/>
        <w:ind w:left="720"/>
      </w:pPr>
    </w:p>
    <w:p w14:paraId="11DB99A7" w14:textId="77777777" w:rsidR="00160BA0" w:rsidRDefault="00160BA0" w:rsidP="00160BA0">
      <w:pPr>
        <w:spacing w:line="276" w:lineRule="auto"/>
        <w:rPr>
          <w:b/>
          <w:bCs/>
        </w:rPr>
      </w:pPr>
      <w:proofErr w:type="spellStart"/>
      <w:r w:rsidRPr="00996E3F">
        <w:rPr>
          <w:b/>
          <w:bCs/>
        </w:rPr>
        <w:t>ActivityMediaSubdivisionName</w:t>
      </w:r>
      <w:proofErr w:type="spellEnd"/>
    </w:p>
    <w:p w14:paraId="30A26879" w14:textId="77777777" w:rsidR="00160BA0" w:rsidRPr="00996E3F" w:rsidRDefault="00160BA0" w:rsidP="008643BF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proofErr w:type="gramStart"/>
      <w:r>
        <w:t>Describes</w:t>
      </w:r>
      <w:proofErr w:type="gramEnd"/>
      <w:r>
        <w:t xml:space="preserve"> the type of sub-sample within the matrices </w:t>
      </w:r>
    </w:p>
    <w:p w14:paraId="618EA466" w14:textId="77777777" w:rsidR="00160BA0" w:rsidRDefault="00160BA0" w:rsidP="00160BA0">
      <w:pPr>
        <w:pStyle w:val="ListParagraph"/>
        <w:spacing w:line="360" w:lineRule="auto"/>
      </w:pPr>
      <w:r>
        <w:t xml:space="preserve">Values: </w:t>
      </w:r>
    </w:p>
    <w:p w14:paraId="5F9DBB6C" w14:textId="350D4D12" w:rsidR="00DB221A" w:rsidRDefault="00160BA0" w:rsidP="00160BA0">
      <w:pPr>
        <w:pStyle w:val="ListParagraph"/>
        <w:spacing w:line="360" w:lineRule="auto"/>
      </w:pPr>
      <w:r>
        <w:t xml:space="preserve">“Surface Water” </w:t>
      </w:r>
    </w:p>
    <w:p w14:paraId="52DDD446" w14:textId="684DC3F6" w:rsidR="00DB221A" w:rsidRPr="00996E3F" w:rsidRDefault="00DB221A" w:rsidP="0093559A">
      <w:pPr>
        <w:rPr>
          <w:b/>
          <w:bCs/>
        </w:rPr>
      </w:pPr>
      <w:r w:rsidRPr="00996E3F">
        <w:rPr>
          <w:b/>
          <w:bCs/>
        </w:rPr>
        <w:t>Characteristic Name</w:t>
      </w:r>
    </w:p>
    <w:p w14:paraId="2BE28FEE" w14:textId="59817051" w:rsidR="00DB221A" w:rsidRDefault="00DB221A" w:rsidP="008643BF">
      <w:pPr>
        <w:pStyle w:val="ListParagraph"/>
        <w:numPr>
          <w:ilvl w:val="0"/>
          <w:numId w:val="10"/>
        </w:numPr>
      </w:pPr>
      <w:r>
        <w:t>PFAS compound identifier name, note that there can be more than 1 characteristic name per compound (i.e. “PFOA Ion” &amp; “Perfluorooctanoic acid”</w:t>
      </w:r>
    </w:p>
    <w:p w14:paraId="6D231F62" w14:textId="0D9EFB9E" w:rsidR="00DB221A" w:rsidRDefault="00DB221A" w:rsidP="00DB221A">
      <w:pPr>
        <w:pStyle w:val="ListParagraph"/>
      </w:pPr>
    </w:p>
    <w:p w14:paraId="35E97D7A" w14:textId="55141901" w:rsidR="00DB221A" w:rsidRDefault="00DB221A" w:rsidP="00DB221A">
      <w:pPr>
        <w:pStyle w:val="ListParagraph"/>
      </w:pPr>
      <w:r>
        <w:t xml:space="preserve">Values: </w:t>
      </w:r>
    </w:p>
    <w:p w14:paraId="2B1ACEC0" w14:textId="4E8AD9E5" w:rsidR="00DB221A" w:rsidRDefault="00DB221A" w:rsidP="00DB221A">
      <w:pPr>
        <w:pStyle w:val="ListParagraph"/>
      </w:pPr>
      <w:r>
        <w:t xml:space="preserve">“PFOA Ion” </w:t>
      </w:r>
    </w:p>
    <w:p w14:paraId="0E4AD5E9" w14:textId="40DAEB89" w:rsidR="00DB221A" w:rsidRDefault="00DB221A" w:rsidP="00DB221A">
      <w:pPr>
        <w:pStyle w:val="ListParagraph"/>
      </w:pPr>
      <w:r>
        <w:t>“Perfluorooctanoic acid”</w:t>
      </w:r>
    </w:p>
    <w:p w14:paraId="4AB89618" w14:textId="7F67E7B1" w:rsidR="00DB221A" w:rsidRDefault="00DB221A" w:rsidP="00DB221A">
      <w:pPr>
        <w:pStyle w:val="ListParagraph"/>
      </w:pPr>
      <w:r>
        <w:t>“</w:t>
      </w:r>
      <w:proofErr w:type="spellStart"/>
      <w:r>
        <w:t>Perfluoroctanesulfonate</w:t>
      </w:r>
      <w:proofErr w:type="spellEnd"/>
      <w:r>
        <w:t xml:space="preserve">” </w:t>
      </w:r>
    </w:p>
    <w:p w14:paraId="5BD3D193" w14:textId="2AF5DC33" w:rsidR="00996E3F" w:rsidRDefault="00DB221A" w:rsidP="00160BA0">
      <w:pPr>
        <w:pStyle w:val="ListParagraph"/>
      </w:pPr>
      <w:r>
        <w:t>“</w:t>
      </w:r>
      <w:proofErr w:type="spellStart"/>
      <w:r>
        <w:t>Perfluorooctane</w:t>
      </w:r>
      <w:proofErr w:type="spellEnd"/>
      <w:r>
        <w:t xml:space="preserve"> sulfonic acid” </w:t>
      </w:r>
    </w:p>
    <w:p w14:paraId="11F3E189" w14:textId="60202967" w:rsidR="004F7096" w:rsidRDefault="004F7096" w:rsidP="004F7096">
      <w:pPr>
        <w:rPr>
          <w:b/>
          <w:bCs/>
        </w:rPr>
      </w:pPr>
      <w:proofErr w:type="spellStart"/>
      <w:r w:rsidRPr="004F7096">
        <w:rPr>
          <w:b/>
          <w:bCs/>
        </w:rPr>
        <w:t>Detection_Limit_Value_Flag</w:t>
      </w:r>
      <w:proofErr w:type="spellEnd"/>
      <w:r w:rsidRPr="004F7096">
        <w:rPr>
          <w:b/>
          <w:bCs/>
        </w:rPr>
        <w:t xml:space="preserve"> </w:t>
      </w:r>
    </w:p>
    <w:p w14:paraId="78CC13AD" w14:textId="53C0AC1C" w:rsidR="004F7096" w:rsidRDefault="004F7096" w:rsidP="008643BF">
      <w:pPr>
        <w:pStyle w:val="ListParagraph"/>
        <w:numPr>
          <w:ilvl w:val="0"/>
          <w:numId w:val="10"/>
        </w:numPr>
      </w:pPr>
      <w:r>
        <w:t xml:space="preserve">Adding a flag that signifies whether the sample was confirmed to be above its respective method detection limit </w:t>
      </w:r>
    </w:p>
    <w:p w14:paraId="699E9BCE" w14:textId="77777777" w:rsidR="004F7096" w:rsidRDefault="004F7096" w:rsidP="004F7096">
      <w:pPr>
        <w:pStyle w:val="ListParagraph"/>
      </w:pPr>
    </w:p>
    <w:p w14:paraId="23212015" w14:textId="5BB5EEA2" w:rsidR="004F7096" w:rsidRDefault="004F7096" w:rsidP="004F7096">
      <w:pPr>
        <w:pStyle w:val="ListParagraph"/>
      </w:pPr>
      <w:r>
        <w:t xml:space="preserve">Values: </w:t>
      </w:r>
    </w:p>
    <w:p w14:paraId="61C91540" w14:textId="11DFB026" w:rsidR="004F7096" w:rsidRDefault="004F7096" w:rsidP="004F7096">
      <w:pPr>
        <w:pStyle w:val="ListParagraph"/>
      </w:pPr>
      <w:r>
        <w:t xml:space="preserve">“Uncensored” = Reported a concentration above detection limit </w:t>
      </w:r>
    </w:p>
    <w:p w14:paraId="379B755A" w14:textId="5965F2D1" w:rsidR="004F7096" w:rsidRDefault="004F7096" w:rsidP="004F7096">
      <w:pPr>
        <w:pStyle w:val="ListParagraph"/>
      </w:pPr>
      <w:r>
        <w:t xml:space="preserve">“Unknown” = Reported a concentration below detection limit </w:t>
      </w:r>
    </w:p>
    <w:p w14:paraId="1BBC8AA3" w14:textId="65B0C9ED" w:rsidR="004F7096" w:rsidRPr="004F7096" w:rsidRDefault="004F7096" w:rsidP="004F7096">
      <w:pPr>
        <w:pStyle w:val="ListParagraph"/>
      </w:pPr>
      <w:r>
        <w:t xml:space="preserve">“Non-Detect” = Reported as a non-detect and below detection limit </w:t>
      </w:r>
    </w:p>
    <w:p w14:paraId="0001C011" w14:textId="53475936" w:rsidR="004F7096" w:rsidRDefault="004F7096" w:rsidP="004F7096">
      <w:pPr>
        <w:rPr>
          <w:b/>
          <w:bCs/>
        </w:rPr>
      </w:pPr>
      <w:proofErr w:type="spellStart"/>
      <w:r w:rsidRPr="004F7096">
        <w:rPr>
          <w:b/>
          <w:bCs/>
        </w:rPr>
        <w:t>EPA_method_flag</w:t>
      </w:r>
      <w:proofErr w:type="spellEnd"/>
    </w:p>
    <w:p w14:paraId="0630D18C" w14:textId="029BB0B0" w:rsidR="004F7096" w:rsidRDefault="004F7096" w:rsidP="008643BF">
      <w:pPr>
        <w:pStyle w:val="ListParagraph"/>
        <w:numPr>
          <w:ilvl w:val="0"/>
          <w:numId w:val="10"/>
        </w:numPr>
      </w:pPr>
      <w:r>
        <w:lastRenderedPageBreak/>
        <w:t xml:space="preserve">Adding a flag if the sample wasn’t analyzed using an EPA-approved PFAS method for each respective matrix </w:t>
      </w:r>
    </w:p>
    <w:p w14:paraId="61A1F457" w14:textId="77777777" w:rsidR="004F7096" w:rsidRDefault="004F7096" w:rsidP="004F7096">
      <w:pPr>
        <w:pStyle w:val="ListParagraph"/>
      </w:pPr>
    </w:p>
    <w:p w14:paraId="41D318D0" w14:textId="3373190D" w:rsidR="004F7096" w:rsidRDefault="004F7096" w:rsidP="004F7096">
      <w:pPr>
        <w:pStyle w:val="ListParagraph"/>
      </w:pPr>
      <w:r>
        <w:t xml:space="preserve">Values: </w:t>
      </w:r>
    </w:p>
    <w:p w14:paraId="761B2AD5" w14:textId="7A0FD923" w:rsidR="004F7096" w:rsidRDefault="004F7096" w:rsidP="004F7096">
      <w:pPr>
        <w:pStyle w:val="ListParagraph"/>
      </w:pPr>
      <w:r>
        <w:t xml:space="preserve">“Pass” </w:t>
      </w:r>
    </w:p>
    <w:p w14:paraId="1765C7A4" w14:textId="689AFCF3" w:rsidR="004F7096" w:rsidRPr="004F7096" w:rsidRDefault="004F7096" w:rsidP="004F7096">
      <w:pPr>
        <w:pStyle w:val="ListParagraph"/>
      </w:pPr>
      <w:r>
        <w:t xml:space="preserve">“Fail” </w:t>
      </w:r>
    </w:p>
    <w:p w14:paraId="3715BA13" w14:textId="472780B6" w:rsidR="00600729" w:rsidRPr="000425DC" w:rsidRDefault="00600729" w:rsidP="00600729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ResultMeasure.MeasureUnitCode</w:t>
      </w:r>
      <w:proofErr w:type="spellEnd"/>
    </w:p>
    <w:p w14:paraId="57903FA5" w14:textId="3D9ADCEC" w:rsidR="00600729" w:rsidRDefault="00600729" w:rsidP="008643BF">
      <w:pPr>
        <w:pStyle w:val="ListParagraph"/>
        <w:numPr>
          <w:ilvl w:val="0"/>
          <w:numId w:val="10"/>
        </w:numPr>
        <w:spacing w:line="276" w:lineRule="auto"/>
      </w:pPr>
      <w:r>
        <w:t>Describes the units that all concentration data are reported in</w:t>
      </w:r>
    </w:p>
    <w:p w14:paraId="53E6877D" w14:textId="77777777" w:rsidR="00600729" w:rsidRDefault="00600729" w:rsidP="00600729">
      <w:pPr>
        <w:pStyle w:val="ListParagraph"/>
        <w:spacing w:line="276" w:lineRule="auto"/>
      </w:pPr>
      <w:r>
        <w:t xml:space="preserve">Values: </w:t>
      </w:r>
    </w:p>
    <w:p w14:paraId="7F5A0873" w14:textId="77777777" w:rsidR="00600729" w:rsidRDefault="00600729" w:rsidP="00600729">
      <w:pPr>
        <w:ind w:left="720"/>
      </w:pPr>
      <w:r>
        <w:t xml:space="preserve">“UG/KG” </w:t>
      </w:r>
    </w:p>
    <w:p w14:paraId="1051F402" w14:textId="77777777" w:rsidR="00600729" w:rsidRDefault="00600729" w:rsidP="00600729">
      <w:pPr>
        <w:ind w:left="720"/>
      </w:pPr>
      <w:r>
        <w:t>“NG/L”</w:t>
      </w:r>
    </w:p>
    <w:p w14:paraId="63F87DFE" w14:textId="2F6FDC1B" w:rsidR="000579EB" w:rsidRDefault="000579EB" w:rsidP="000579EB">
      <w:pPr>
        <w:rPr>
          <w:b/>
          <w:bCs/>
        </w:rPr>
      </w:pPr>
      <w:proofErr w:type="spellStart"/>
      <w:r w:rsidRPr="000579EB">
        <w:rPr>
          <w:b/>
          <w:bCs/>
        </w:rPr>
        <w:t>ResultAnalyticalMethod.MethodDescription</w:t>
      </w:r>
      <w:proofErr w:type="spellEnd"/>
      <w:r w:rsidRPr="000579EB">
        <w:rPr>
          <w:b/>
          <w:bCs/>
        </w:rPr>
        <w:t xml:space="preserve"> </w:t>
      </w:r>
    </w:p>
    <w:p w14:paraId="427A63C5" w14:textId="4A0AE5F5" w:rsidR="000579EB" w:rsidRPr="00B06535" w:rsidRDefault="000579EB" w:rsidP="008643BF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Description of analytical method used to </w:t>
      </w:r>
      <w:r w:rsidR="00B06535">
        <w:t xml:space="preserve">determine concentration result in sample </w:t>
      </w:r>
    </w:p>
    <w:p w14:paraId="5E7580ED" w14:textId="45D48607" w:rsidR="00B06535" w:rsidRDefault="00B06535" w:rsidP="00B06535">
      <w:pPr>
        <w:pStyle w:val="ListParagraph"/>
      </w:pPr>
      <w:r>
        <w:t xml:space="preserve">Values: </w:t>
      </w:r>
    </w:p>
    <w:p w14:paraId="341FE4E3" w14:textId="311BBEEE" w:rsidR="00B06535" w:rsidRDefault="00B06535" w:rsidP="00B06535">
      <w:pPr>
        <w:pStyle w:val="ListParagraph"/>
      </w:pPr>
      <w:r>
        <w:t xml:space="preserve">“EPA Method 537.1” </w:t>
      </w:r>
    </w:p>
    <w:p w14:paraId="67592393" w14:textId="5D1A42ED" w:rsidR="000579EB" w:rsidRDefault="00B06535" w:rsidP="00B06535">
      <w:pPr>
        <w:pStyle w:val="ListParagraph"/>
      </w:pPr>
      <w:r>
        <w:t xml:space="preserve">“EPA 533” </w:t>
      </w:r>
    </w:p>
    <w:p w14:paraId="373A3A55" w14:textId="6F280ED5" w:rsidR="000579EB" w:rsidRDefault="000579EB" w:rsidP="000579EB">
      <w:pPr>
        <w:rPr>
          <w:b/>
          <w:bCs/>
        </w:rPr>
      </w:pPr>
      <w:proofErr w:type="spellStart"/>
      <w:r w:rsidRPr="000579EB">
        <w:rPr>
          <w:b/>
          <w:bCs/>
        </w:rPr>
        <w:t>ResultAnalyticalMethod.MethodIdentifier</w:t>
      </w:r>
      <w:proofErr w:type="spellEnd"/>
    </w:p>
    <w:p w14:paraId="35B6F8AA" w14:textId="29B8CB92" w:rsidR="00160BA0" w:rsidRPr="00160BA0" w:rsidRDefault="00B06535" w:rsidP="008643BF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Additional details on the description of analytical method or document code related to existing EPA analytical method </w:t>
      </w:r>
    </w:p>
    <w:p w14:paraId="578BD886" w14:textId="3F0C6942" w:rsidR="00B06535" w:rsidRDefault="00B06535" w:rsidP="00B06535">
      <w:pPr>
        <w:pStyle w:val="ListParagraph"/>
      </w:pPr>
      <w:r>
        <w:t xml:space="preserve">Values: </w:t>
      </w:r>
    </w:p>
    <w:p w14:paraId="54BA5258" w14:textId="0F2B9EA7" w:rsidR="00B06535" w:rsidRDefault="00B06535" w:rsidP="00B06535">
      <w:pPr>
        <w:pStyle w:val="ListParagraph"/>
      </w:pPr>
      <w:r>
        <w:t xml:space="preserve">“LM113” </w:t>
      </w:r>
    </w:p>
    <w:p w14:paraId="127E43A4" w14:textId="2646A5DF" w:rsidR="00B06535" w:rsidRDefault="00B06535" w:rsidP="00B06535">
      <w:pPr>
        <w:pStyle w:val="ListParagraph"/>
      </w:pPr>
      <w:r>
        <w:t>“LM119”</w:t>
      </w:r>
    </w:p>
    <w:p w14:paraId="293D1F4B" w14:textId="1939903C" w:rsidR="00B06535" w:rsidRDefault="00B06535" w:rsidP="00B06535">
      <w:pPr>
        <w:pStyle w:val="ListParagraph"/>
      </w:pPr>
      <w:r>
        <w:t>“533”</w:t>
      </w:r>
    </w:p>
    <w:p w14:paraId="6747F188" w14:textId="1B2BBF8B" w:rsidR="00B06535" w:rsidRDefault="00B06535" w:rsidP="00B06535">
      <w:pPr>
        <w:pStyle w:val="ListParagraph"/>
      </w:pPr>
      <w:r>
        <w:t xml:space="preserve">“1633” </w:t>
      </w:r>
    </w:p>
    <w:p w14:paraId="153BA7CF" w14:textId="69405BDD" w:rsidR="00B06535" w:rsidRDefault="00B06535" w:rsidP="00B06535">
      <w:pPr>
        <w:pStyle w:val="ListParagraph"/>
      </w:pPr>
      <w:r>
        <w:t xml:space="preserve">“537.1” </w:t>
      </w:r>
    </w:p>
    <w:p w14:paraId="5B05D461" w14:textId="336A433E" w:rsidR="00B06535" w:rsidRDefault="00B06535" w:rsidP="00B06535">
      <w:pPr>
        <w:pStyle w:val="ListParagraph"/>
      </w:pPr>
      <w:r>
        <w:t xml:space="preserve">“8327” </w:t>
      </w:r>
    </w:p>
    <w:p w14:paraId="0780B1B3" w14:textId="47612895" w:rsidR="00B06535" w:rsidRDefault="00B06535" w:rsidP="00B06535">
      <w:pPr>
        <w:pStyle w:val="ListParagraph"/>
      </w:pPr>
      <w:r>
        <w:t xml:space="preserve">“537.1M-MDEQ-WQ” </w:t>
      </w:r>
    </w:p>
    <w:p w14:paraId="047E81B2" w14:textId="4E86BAB8" w:rsidR="00B06535" w:rsidRDefault="00B06535" w:rsidP="00B06535">
      <w:pPr>
        <w:pStyle w:val="ListParagraph"/>
      </w:pPr>
      <w:r>
        <w:t>“EPA 537.1”</w:t>
      </w:r>
    </w:p>
    <w:p w14:paraId="387FE786" w14:textId="2F740FE9" w:rsidR="00B06535" w:rsidRPr="00B06535" w:rsidRDefault="00B06535" w:rsidP="00B06535">
      <w:pPr>
        <w:pStyle w:val="ListParagraph"/>
        <w:rPr>
          <w:b/>
          <w:bCs/>
        </w:rPr>
      </w:pPr>
      <w:r>
        <w:t xml:space="preserve">“537 Modified” </w:t>
      </w:r>
    </w:p>
    <w:p w14:paraId="5E058664" w14:textId="77777777" w:rsidR="004F7096" w:rsidRDefault="004F7096" w:rsidP="004F7096">
      <w:pPr>
        <w:rPr>
          <w:b/>
          <w:bCs/>
        </w:rPr>
      </w:pPr>
      <w:proofErr w:type="spellStart"/>
      <w:r>
        <w:rPr>
          <w:b/>
          <w:bCs/>
        </w:rPr>
        <w:t>Result_detection_name_flag</w:t>
      </w:r>
      <w:proofErr w:type="spellEnd"/>
    </w:p>
    <w:p w14:paraId="7207B585" w14:textId="4D2D9CBC" w:rsidR="00600729" w:rsidRDefault="004F7096" w:rsidP="008643BF">
      <w:pPr>
        <w:pStyle w:val="ListParagraph"/>
        <w:numPr>
          <w:ilvl w:val="0"/>
          <w:numId w:val="10"/>
        </w:numPr>
      </w:pPr>
      <w:r>
        <w:t xml:space="preserve">Adds a flag that details if the sample is reported as non-detect or a reportable concentration </w:t>
      </w:r>
    </w:p>
    <w:p w14:paraId="3C5F51C7" w14:textId="2B6F3908" w:rsidR="004F7096" w:rsidRDefault="004F7096" w:rsidP="004F7096">
      <w:pPr>
        <w:pStyle w:val="ListParagraph"/>
      </w:pPr>
      <w:r>
        <w:t xml:space="preserve">Values: </w:t>
      </w:r>
    </w:p>
    <w:p w14:paraId="43E1C925" w14:textId="5704241C" w:rsidR="004F7096" w:rsidRDefault="004F7096" w:rsidP="004F7096">
      <w:pPr>
        <w:pStyle w:val="ListParagraph"/>
      </w:pPr>
      <w:r>
        <w:t xml:space="preserve">“Pass” </w:t>
      </w:r>
    </w:p>
    <w:p w14:paraId="38BA9825" w14:textId="217F356C" w:rsidR="004F7096" w:rsidRDefault="004F7096" w:rsidP="004F7096">
      <w:pPr>
        <w:pStyle w:val="ListParagraph"/>
      </w:pPr>
      <w:r>
        <w:t>“Fail”</w:t>
      </w:r>
    </w:p>
    <w:p w14:paraId="416AF53A" w14:textId="77777777" w:rsidR="00160BA0" w:rsidRPr="00996E3F" w:rsidRDefault="00160BA0" w:rsidP="00160BA0">
      <w:pPr>
        <w:rPr>
          <w:b/>
          <w:bCs/>
        </w:rPr>
      </w:pPr>
      <w:r w:rsidRPr="00996E3F">
        <w:rPr>
          <w:b/>
          <w:bCs/>
        </w:rPr>
        <w:t xml:space="preserve">State codes </w:t>
      </w:r>
    </w:p>
    <w:p w14:paraId="3F4E8B16" w14:textId="77777777" w:rsidR="00160BA0" w:rsidRDefault="00160BA0" w:rsidP="008643BF">
      <w:pPr>
        <w:pStyle w:val="ListParagraph"/>
        <w:numPr>
          <w:ilvl w:val="0"/>
          <w:numId w:val="10"/>
        </w:numPr>
      </w:pPr>
      <w:r>
        <w:t xml:space="preserve">Used to assign numbered </w:t>
      </w:r>
      <w:proofErr w:type="gramStart"/>
      <w:r>
        <w:t>identifier</w:t>
      </w:r>
      <w:proofErr w:type="gramEnd"/>
      <w:r>
        <w:t xml:space="preserve"> to </w:t>
      </w:r>
      <w:proofErr w:type="gramStart"/>
      <w:r>
        <w:t>represent  individual</w:t>
      </w:r>
      <w:proofErr w:type="gramEnd"/>
      <w:r>
        <w:t xml:space="preserve"> state names within USA. </w:t>
      </w:r>
    </w:p>
    <w:p w14:paraId="433A9CBD" w14:textId="77777777" w:rsidR="00160BA0" w:rsidRDefault="00160BA0" w:rsidP="00160BA0">
      <w:pPr>
        <w:ind w:left="720"/>
      </w:pPr>
      <w:r>
        <w:t xml:space="preserve">Values: </w:t>
      </w:r>
    </w:p>
    <w:p w14:paraId="3A9BDF05" w14:textId="77777777" w:rsidR="00160BA0" w:rsidRDefault="00160BA0" w:rsidP="00160BA0">
      <w:pPr>
        <w:ind w:left="720"/>
      </w:pPr>
      <w:r>
        <w:t>01|AL|Alabama|01779775</w:t>
      </w:r>
    </w:p>
    <w:p w14:paraId="08C78CED" w14:textId="77777777" w:rsidR="00160BA0" w:rsidRDefault="00160BA0" w:rsidP="00160BA0">
      <w:pPr>
        <w:ind w:left="720"/>
      </w:pPr>
      <w:r>
        <w:t>02|AK|Alaska|01785533</w:t>
      </w:r>
    </w:p>
    <w:p w14:paraId="6A7605DC" w14:textId="77777777" w:rsidR="00160BA0" w:rsidRDefault="00160BA0" w:rsidP="00160BA0">
      <w:pPr>
        <w:ind w:left="720"/>
      </w:pPr>
      <w:r>
        <w:t>04|AZ|Arizona|01779777</w:t>
      </w:r>
    </w:p>
    <w:p w14:paraId="4CCBB7BE" w14:textId="77777777" w:rsidR="00160BA0" w:rsidRDefault="00160BA0" w:rsidP="00160BA0">
      <w:pPr>
        <w:ind w:left="720"/>
      </w:pPr>
      <w:r>
        <w:t>05|AR|Arkansas|00068085</w:t>
      </w:r>
    </w:p>
    <w:p w14:paraId="3E54C04D" w14:textId="77777777" w:rsidR="00160BA0" w:rsidRDefault="00160BA0" w:rsidP="00160BA0">
      <w:pPr>
        <w:ind w:left="720"/>
      </w:pPr>
      <w:r>
        <w:lastRenderedPageBreak/>
        <w:t>06|CA|California|01779778</w:t>
      </w:r>
    </w:p>
    <w:p w14:paraId="5462205D" w14:textId="77777777" w:rsidR="00160BA0" w:rsidRDefault="00160BA0" w:rsidP="00160BA0">
      <w:pPr>
        <w:ind w:left="720"/>
      </w:pPr>
      <w:r>
        <w:t>08|CO|Colorado|01779779</w:t>
      </w:r>
    </w:p>
    <w:p w14:paraId="53807A2F" w14:textId="77777777" w:rsidR="00160BA0" w:rsidRDefault="00160BA0" w:rsidP="00160BA0">
      <w:pPr>
        <w:ind w:left="720"/>
      </w:pPr>
      <w:r>
        <w:t>09|CT|Connecticut|01779780</w:t>
      </w:r>
    </w:p>
    <w:p w14:paraId="02DC3438" w14:textId="77777777" w:rsidR="00160BA0" w:rsidRDefault="00160BA0" w:rsidP="00160BA0">
      <w:pPr>
        <w:ind w:left="720"/>
      </w:pPr>
      <w:r>
        <w:t>10|DE|Delaware|01779781</w:t>
      </w:r>
    </w:p>
    <w:p w14:paraId="54CC0556" w14:textId="77777777" w:rsidR="00160BA0" w:rsidRDefault="00160BA0" w:rsidP="00160BA0">
      <w:pPr>
        <w:ind w:left="720"/>
      </w:pPr>
      <w:r>
        <w:t>11|DC|District of Columbia|01702382</w:t>
      </w:r>
    </w:p>
    <w:p w14:paraId="31F5888A" w14:textId="77777777" w:rsidR="00160BA0" w:rsidRDefault="00160BA0" w:rsidP="00160BA0">
      <w:pPr>
        <w:ind w:left="720"/>
      </w:pPr>
      <w:r>
        <w:t>12|FL|Florida|00294478</w:t>
      </w:r>
    </w:p>
    <w:p w14:paraId="3383EDE0" w14:textId="77777777" w:rsidR="00160BA0" w:rsidRDefault="00160BA0" w:rsidP="00160BA0">
      <w:pPr>
        <w:ind w:left="720"/>
      </w:pPr>
      <w:r>
        <w:t>13|GA|Georgia|01705317</w:t>
      </w:r>
    </w:p>
    <w:p w14:paraId="674978BF" w14:textId="77777777" w:rsidR="00160BA0" w:rsidRDefault="00160BA0" w:rsidP="00160BA0">
      <w:pPr>
        <w:ind w:left="720"/>
      </w:pPr>
      <w:r>
        <w:t>15|HI|Hawaii|01779782</w:t>
      </w:r>
    </w:p>
    <w:p w14:paraId="08AA3771" w14:textId="77777777" w:rsidR="00160BA0" w:rsidRDefault="00160BA0" w:rsidP="00160BA0">
      <w:pPr>
        <w:ind w:left="720"/>
      </w:pPr>
      <w:r>
        <w:t>16|ID|Idaho|01779783</w:t>
      </w:r>
    </w:p>
    <w:p w14:paraId="051DADCA" w14:textId="77777777" w:rsidR="00160BA0" w:rsidRDefault="00160BA0" w:rsidP="00160BA0">
      <w:pPr>
        <w:ind w:left="720"/>
      </w:pPr>
      <w:r>
        <w:t>17|IL|Illinois|01779784</w:t>
      </w:r>
    </w:p>
    <w:p w14:paraId="5EA0D9A6" w14:textId="77777777" w:rsidR="00160BA0" w:rsidRDefault="00160BA0" w:rsidP="00160BA0">
      <w:pPr>
        <w:ind w:left="720"/>
      </w:pPr>
      <w:r>
        <w:t>18|IN|Indiana|00448508</w:t>
      </w:r>
    </w:p>
    <w:p w14:paraId="5BCAA924" w14:textId="77777777" w:rsidR="00160BA0" w:rsidRDefault="00160BA0" w:rsidP="00160BA0">
      <w:pPr>
        <w:ind w:left="720"/>
      </w:pPr>
      <w:r>
        <w:t>19|IA|Iowa|01779785</w:t>
      </w:r>
    </w:p>
    <w:p w14:paraId="08C7C33E" w14:textId="77777777" w:rsidR="00160BA0" w:rsidRDefault="00160BA0" w:rsidP="00160BA0">
      <w:pPr>
        <w:ind w:left="720"/>
      </w:pPr>
      <w:r>
        <w:t>20|KS|Kansas|00481813</w:t>
      </w:r>
    </w:p>
    <w:p w14:paraId="7299C9FB" w14:textId="77777777" w:rsidR="00160BA0" w:rsidRDefault="00160BA0" w:rsidP="00160BA0">
      <w:pPr>
        <w:ind w:left="720"/>
      </w:pPr>
      <w:r>
        <w:t>21|KY|Kentucky|01779786</w:t>
      </w:r>
    </w:p>
    <w:p w14:paraId="10E6A5B0" w14:textId="77777777" w:rsidR="00160BA0" w:rsidRDefault="00160BA0" w:rsidP="00160BA0">
      <w:pPr>
        <w:ind w:left="720"/>
      </w:pPr>
      <w:r>
        <w:t>22|LA|Louisiana|01629543</w:t>
      </w:r>
    </w:p>
    <w:p w14:paraId="7B6EFC05" w14:textId="77777777" w:rsidR="00160BA0" w:rsidRDefault="00160BA0" w:rsidP="00160BA0">
      <w:pPr>
        <w:ind w:left="720"/>
      </w:pPr>
      <w:r>
        <w:t>23|ME|Maine|01779787</w:t>
      </w:r>
    </w:p>
    <w:p w14:paraId="6BC736A9" w14:textId="77777777" w:rsidR="00160BA0" w:rsidRDefault="00160BA0" w:rsidP="00160BA0">
      <w:pPr>
        <w:ind w:left="720"/>
      </w:pPr>
      <w:r>
        <w:t>24|MD|Maryland|01714934</w:t>
      </w:r>
    </w:p>
    <w:p w14:paraId="5488F27F" w14:textId="77777777" w:rsidR="00160BA0" w:rsidRDefault="00160BA0" w:rsidP="00160BA0">
      <w:pPr>
        <w:ind w:left="720"/>
      </w:pPr>
      <w:r>
        <w:t>25|MA|Massachusetts|00606926</w:t>
      </w:r>
    </w:p>
    <w:p w14:paraId="24CBCAC7" w14:textId="77777777" w:rsidR="00160BA0" w:rsidRDefault="00160BA0" w:rsidP="00160BA0">
      <w:pPr>
        <w:ind w:left="720"/>
      </w:pPr>
      <w:r>
        <w:t>26|MI|Michigan|01779789</w:t>
      </w:r>
    </w:p>
    <w:p w14:paraId="392F0990" w14:textId="77777777" w:rsidR="00160BA0" w:rsidRDefault="00160BA0" w:rsidP="00160BA0">
      <w:pPr>
        <w:ind w:left="720"/>
      </w:pPr>
      <w:r>
        <w:t>27|MN|Minnesota|00662849</w:t>
      </w:r>
    </w:p>
    <w:p w14:paraId="5C8EA7E9" w14:textId="77777777" w:rsidR="00160BA0" w:rsidRDefault="00160BA0" w:rsidP="00160BA0">
      <w:pPr>
        <w:ind w:left="720"/>
      </w:pPr>
      <w:r>
        <w:t>28|MS|Mississippi|01779790</w:t>
      </w:r>
    </w:p>
    <w:p w14:paraId="67CC843D" w14:textId="77777777" w:rsidR="00160BA0" w:rsidRDefault="00160BA0" w:rsidP="00160BA0">
      <w:pPr>
        <w:ind w:left="720"/>
      </w:pPr>
      <w:r>
        <w:t>29|MO|Missouri|01779791</w:t>
      </w:r>
    </w:p>
    <w:p w14:paraId="2BF9F5E6" w14:textId="77777777" w:rsidR="00160BA0" w:rsidRDefault="00160BA0" w:rsidP="00160BA0">
      <w:pPr>
        <w:ind w:left="720"/>
      </w:pPr>
      <w:r>
        <w:t>30|MT|Montana|00767982</w:t>
      </w:r>
    </w:p>
    <w:p w14:paraId="2F5B34F3" w14:textId="77777777" w:rsidR="00160BA0" w:rsidRDefault="00160BA0" w:rsidP="00160BA0">
      <w:pPr>
        <w:ind w:left="720"/>
      </w:pPr>
      <w:r>
        <w:t>31|NE|Nebraska|01779792</w:t>
      </w:r>
    </w:p>
    <w:p w14:paraId="590B1130" w14:textId="77777777" w:rsidR="00160BA0" w:rsidRDefault="00160BA0" w:rsidP="00160BA0">
      <w:pPr>
        <w:ind w:left="720"/>
      </w:pPr>
      <w:r>
        <w:t>32|NV|Nevada|01779793</w:t>
      </w:r>
    </w:p>
    <w:p w14:paraId="189F4026" w14:textId="77777777" w:rsidR="00160BA0" w:rsidRDefault="00160BA0" w:rsidP="00160BA0">
      <w:pPr>
        <w:ind w:left="720"/>
      </w:pPr>
      <w:r>
        <w:t>33|NH|New Hampshire|01779794</w:t>
      </w:r>
    </w:p>
    <w:p w14:paraId="306C9FE3" w14:textId="77777777" w:rsidR="00160BA0" w:rsidRDefault="00160BA0" w:rsidP="00160BA0">
      <w:pPr>
        <w:ind w:left="720"/>
      </w:pPr>
      <w:r>
        <w:t>34|NJ|New Jersey|01779795</w:t>
      </w:r>
    </w:p>
    <w:p w14:paraId="523E9624" w14:textId="77777777" w:rsidR="00160BA0" w:rsidRDefault="00160BA0" w:rsidP="00160BA0">
      <w:pPr>
        <w:ind w:left="720"/>
      </w:pPr>
      <w:r>
        <w:t>35|NM|New Mexico|00897535</w:t>
      </w:r>
    </w:p>
    <w:p w14:paraId="4612B247" w14:textId="77777777" w:rsidR="00160BA0" w:rsidRDefault="00160BA0" w:rsidP="00160BA0">
      <w:pPr>
        <w:ind w:left="720"/>
      </w:pPr>
      <w:r>
        <w:t>36|NY|New York|01779796</w:t>
      </w:r>
    </w:p>
    <w:p w14:paraId="564E2768" w14:textId="77777777" w:rsidR="00160BA0" w:rsidRDefault="00160BA0" w:rsidP="00160BA0">
      <w:pPr>
        <w:ind w:left="720"/>
      </w:pPr>
      <w:r>
        <w:t>37|NC|North Carolina|01027616</w:t>
      </w:r>
    </w:p>
    <w:p w14:paraId="0F4AA3EA" w14:textId="77777777" w:rsidR="00160BA0" w:rsidRDefault="00160BA0" w:rsidP="00160BA0">
      <w:pPr>
        <w:ind w:left="720"/>
      </w:pPr>
      <w:r>
        <w:t>38|ND|North Dakota|01779797</w:t>
      </w:r>
    </w:p>
    <w:p w14:paraId="3D7F0766" w14:textId="77777777" w:rsidR="00160BA0" w:rsidRDefault="00160BA0" w:rsidP="00160BA0">
      <w:pPr>
        <w:ind w:left="720"/>
      </w:pPr>
      <w:r>
        <w:t>39|OH|Ohio|01085497</w:t>
      </w:r>
    </w:p>
    <w:p w14:paraId="4D4BA128" w14:textId="77777777" w:rsidR="00160BA0" w:rsidRDefault="00160BA0" w:rsidP="00160BA0">
      <w:pPr>
        <w:ind w:left="720"/>
      </w:pPr>
      <w:r>
        <w:t>40|OK|Oklahoma|01102857</w:t>
      </w:r>
    </w:p>
    <w:p w14:paraId="697251D9" w14:textId="77777777" w:rsidR="00160BA0" w:rsidRDefault="00160BA0" w:rsidP="00160BA0">
      <w:pPr>
        <w:ind w:left="720"/>
      </w:pPr>
      <w:r>
        <w:t>41|OR|Oregon|01155107</w:t>
      </w:r>
    </w:p>
    <w:p w14:paraId="61BAD543" w14:textId="77777777" w:rsidR="00160BA0" w:rsidRDefault="00160BA0" w:rsidP="00160BA0">
      <w:pPr>
        <w:ind w:left="720"/>
      </w:pPr>
      <w:r>
        <w:t>42|PA|Pennsylvania|01779798</w:t>
      </w:r>
    </w:p>
    <w:p w14:paraId="5794469A" w14:textId="77777777" w:rsidR="00160BA0" w:rsidRDefault="00160BA0" w:rsidP="00160BA0">
      <w:pPr>
        <w:ind w:left="720"/>
      </w:pPr>
      <w:r>
        <w:lastRenderedPageBreak/>
        <w:t>44|RI|Rhode Island|01219835</w:t>
      </w:r>
    </w:p>
    <w:p w14:paraId="6E6564EC" w14:textId="77777777" w:rsidR="00160BA0" w:rsidRDefault="00160BA0" w:rsidP="00160BA0">
      <w:pPr>
        <w:ind w:left="720"/>
      </w:pPr>
      <w:r>
        <w:t>45|SC|South Carolina|01779799</w:t>
      </w:r>
    </w:p>
    <w:p w14:paraId="42DDAFEA" w14:textId="77777777" w:rsidR="00160BA0" w:rsidRDefault="00160BA0" w:rsidP="00160BA0">
      <w:pPr>
        <w:ind w:left="720"/>
      </w:pPr>
      <w:r>
        <w:t>46|SD|South Dakota|01785534</w:t>
      </w:r>
    </w:p>
    <w:p w14:paraId="4DB2795A" w14:textId="77777777" w:rsidR="00160BA0" w:rsidRDefault="00160BA0" w:rsidP="00160BA0">
      <w:pPr>
        <w:ind w:left="720"/>
      </w:pPr>
      <w:r>
        <w:t>47|TN|Tennessee|01325873</w:t>
      </w:r>
    </w:p>
    <w:p w14:paraId="52E64743" w14:textId="77777777" w:rsidR="00160BA0" w:rsidRDefault="00160BA0" w:rsidP="00160BA0">
      <w:pPr>
        <w:ind w:left="720"/>
      </w:pPr>
      <w:r>
        <w:t>48|TX|Texas|01779801</w:t>
      </w:r>
    </w:p>
    <w:p w14:paraId="6748BFD0" w14:textId="77777777" w:rsidR="00160BA0" w:rsidRDefault="00160BA0" w:rsidP="00160BA0">
      <w:pPr>
        <w:ind w:left="720"/>
      </w:pPr>
      <w:r>
        <w:t>49|UT|Utah|01455989</w:t>
      </w:r>
    </w:p>
    <w:p w14:paraId="6CF36CAC" w14:textId="77777777" w:rsidR="00160BA0" w:rsidRDefault="00160BA0" w:rsidP="00160BA0">
      <w:pPr>
        <w:ind w:left="720"/>
      </w:pPr>
      <w:r>
        <w:t>50|VT|Vermont|01779802</w:t>
      </w:r>
    </w:p>
    <w:p w14:paraId="519CE1B8" w14:textId="77777777" w:rsidR="00160BA0" w:rsidRDefault="00160BA0" w:rsidP="00160BA0">
      <w:pPr>
        <w:ind w:left="720"/>
      </w:pPr>
      <w:r>
        <w:t>51|VA|Virginia|01779803</w:t>
      </w:r>
    </w:p>
    <w:p w14:paraId="0A8C2497" w14:textId="77777777" w:rsidR="00160BA0" w:rsidRDefault="00160BA0" w:rsidP="00160BA0">
      <w:pPr>
        <w:ind w:left="720"/>
      </w:pPr>
      <w:r>
        <w:t>53|WA|Washington|01779804</w:t>
      </w:r>
    </w:p>
    <w:p w14:paraId="3D64790A" w14:textId="77777777" w:rsidR="00160BA0" w:rsidRDefault="00160BA0" w:rsidP="00160BA0">
      <w:pPr>
        <w:ind w:left="720"/>
      </w:pPr>
      <w:r>
        <w:t>54|WV|West Virginia|01779805</w:t>
      </w:r>
    </w:p>
    <w:p w14:paraId="528459B6" w14:textId="77777777" w:rsidR="00160BA0" w:rsidRDefault="00160BA0" w:rsidP="00160BA0">
      <w:pPr>
        <w:ind w:left="720"/>
      </w:pPr>
      <w:r>
        <w:t>55|WI|Wisconsin|01779806</w:t>
      </w:r>
    </w:p>
    <w:p w14:paraId="3A72763B" w14:textId="77777777" w:rsidR="00160BA0" w:rsidRDefault="00160BA0" w:rsidP="00160BA0">
      <w:pPr>
        <w:ind w:left="720"/>
      </w:pPr>
      <w:r>
        <w:t>56|WY|Wyoming|01779807</w:t>
      </w:r>
    </w:p>
    <w:p w14:paraId="542E8A7A" w14:textId="77777777" w:rsidR="00160BA0" w:rsidRDefault="00160BA0" w:rsidP="00160BA0">
      <w:pPr>
        <w:ind w:left="720"/>
      </w:pPr>
      <w:r>
        <w:t>60|AS|American Samoa|01802701</w:t>
      </w:r>
    </w:p>
    <w:p w14:paraId="18834A62" w14:textId="77777777" w:rsidR="00160BA0" w:rsidRDefault="00160BA0" w:rsidP="00160BA0">
      <w:pPr>
        <w:ind w:left="720"/>
      </w:pPr>
      <w:r>
        <w:t>66|GU|Guam|01802705</w:t>
      </w:r>
    </w:p>
    <w:p w14:paraId="7FC93FD4" w14:textId="77777777" w:rsidR="00160BA0" w:rsidRDefault="00160BA0" w:rsidP="00160BA0">
      <w:pPr>
        <w:ind w:left="720"/>
      </w:pPr>
      <w:r>
        <w:t>69|MP|Northern Mariana Islands|01779809</w:t>
      </w:r>
    </w:p>
    <w:p w14:paraId="66A2AAFD" w14:textId="77777777" w:rsidR="00160BA0" w:rsidRDefault="00160BA0" w:rsidP="00160BA0">
      <w:pPr>
        <w:ind w:left="720"/>
      </w:pPr>
      <w:r>
        <w:t>72|PR|Puerto Rico|01779808</w:t>
      </w:r>
    </w:p>
    <w:p w14:paraId="0986993C" w14:textId="77777777" w:rsidR="00160BA0" w:rsidRDefault="00160BA0" w:rsidP="00160BA0">
      <w:pPr>
        <w:ind w:left="720"/>
      </w:pPr>
      <w:r>
        <w:t>74|UM|U.S. Minor Outlying Islands|01878752</w:t>
      </w:r>
    </w:p>
    <w:p w14:paraId="0BB146CD" w14:textId="77777777" w:rsidR="00160BA0" w:rsidRDefault="00160BA0" w:rsidP="00160BA0">
      <w:pPr>
        <w:ind w:left="720"/>
      </w:pPr>
      <w:r>
        <w:t>78|VI|U.S. Virgin Islands|01802710</w:t>
      </w:r>
    </w:p>
    <w:p w14:paraId="6B50FBE6" w14:textId="6D0FC669" w:rsidR="000425DC" w:rsidRPr="00DB221A" w:rsidRDefault="000425DC" w:rsidP="00600729"/>
    <w:sectPr w:rsidR="000425DC" w:rsidRPr="00DB221A" w:rsidSect="00F273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134" w:bottom="141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82DB9" w14:textId="77777777" w:rsidR="00537529" w:rsidRDefault="00537529" w:rsidP="009E4B94">
      <w:pPr>
        <w:spacing w:line="240" w:lineRule="auto"/>
      </w:pPr>
      <w:r>
        <w:separator/>
      </w:r>
    </w:p>
  </w:endnote>
  <w:endnote w:type="continuationSeparator" w:id="0">
    <w:p w14:paraId="7B438472" w14:textId="77777777" w:rsidR="00537529" w:rsidRDefault="00537529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780E7" w14:textId="77777777" w:rsidR="00D22122" w:rsidRDefault="00D221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A9C0C" w14:textId="77777777" w:rsidR="00F27398" w:rsidRDefault="00F27398" w:rsidP="00F27398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D1D095" wp14:editId="503BA9D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47600" cy="482400"/>
              <wp:effectExtent l="0" t="0" r="635" b="133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7600" cy="48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EE678F" w14:textId="77777777" w:rsidR="00F27398" w:rsidRDefault="00F27398" w:rsidP="00F273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instrText xml:space="preserve"> PAGE 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D1D0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3pt;margin-top:0;width:82.5pt;height:3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" filled="f" fillcolor="white [3201]" stroked="f" strokeweight=".5pt">
              <v:textbox inset="0,0,0,0">
                <w:txbxContent>
                  <w:p w14:paraId="1BEE678F" w14:textId="77777777" w:rsidR="00F27398" w:rsidRDefault="00F27398" w:rsidP="00F2739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instrText xml:space="preserve"> PAGE 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 FILENAME  </w:instrText>
    </w:r>
    <w:r>
      <w:fldChar w:fldCharType="separate"/>
    </w:r>
    <w:r w:rsidR="00DB221A">
      <w:rPr>
        <w:noProof/>
      </w:rPr>
      <w:t>Document1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E115C" w14:textId="77777777" w:rsidR="00C77A0F" w:rsidRPr="00DD4857" w:rsidRDefault="00C77A0F" w:rsidP="00DD48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828FA" w14:textId="77777777" w:rsidR="00537529" w:rsidRDefault="00537529" w:rsidP="009E4B94">
      <w:pPr>
        <w:spacing w:line="240" w:lineRule="auto"/>
      </w:pPr>
      <w:r>
        <w:separator/>
      </w:r>
    </w:p>
  </w:footnote>
  <w:footnote w:type="continuationSeparator" w:id="0">
    <w:p w14:paraId="332279AA" w14:textId="77777777" w:rsidR="00537529" w:rsidRDefault="00537529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9EEDA" w14:textId="77777777" w:rsidR="00D22122" w:rsidRDefault="00D22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88A82" w14:textId="77777777" w:rsidR="002C75F4" w:rsidRDefault="002C75F4" w:rsidP="002C75F4"/>
  <w:p w14:paraId="2C669A0F" w14:textId="77777777" w:rsidR="002C75F4" w:rsidRDefault="002C75F4" w:rsidP="002C75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741" w14:textId="77777777" w:rsidR="00E9477E" w:rsidRPr="00DD4857" w:rsidRDefault="00E9477E" w:rsidP="00DD48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4AE9"/>
    <w:multiLevelType w:val="multilevel"/>
    <w:tmpl w:val="120A6214"/>
    <w:lvl w:ilvl="0">
      <w:start w:val="1"/>
      <w:numFmt w:val="lowerLetter"/>
      <w:pStyle w:val="ListAlpha"/>
      <w:lvlText w:val="%1."/>
      <w:lvlJc w:val="left"/>
      <w:pPr>
        <w:ind w:left="288" w:hanging="288"/>
      </w:pPr>
      <w:rPr>
        <w:rFonts w:ascii="Source Sans Pro" w:hAnsi="Source Sans Pro" w:hint="default"/>
        <w:color w:val="003478"/>
        <w:sz w:val="20"/>
      </w:rPr>
    </w:lvl>
    <w:lvl w:ilvl="1">
      <w:start w:val="1"/>
      <w:numFmt w:val="lowerRoman"/>
      <w:pStyle w:val="ListAlpha2"/>
      <w:lvlText w:val="%2."/>
      <w:lvlJc w:val="left"/>
      <w:pPr>
        <w:ind w:left="576" w:hanging="288"/>
      </w:pPr>
      <w:rPr>
        <w:rFonts w:ascii="Source Sans Pro" w:hAnsi="Source Sans Pro" w:hint="default"/>
        <w:color w:val="747678"/>
        <w:sz w:val="20"/>
      </w:rPr>
    </w:lvl>
    <w:lvl w:ilvl="2">
      <w:start w:val="1"/>
      <w:numFmt w:val="decimal"/>
      <w:pStyle w:val="ListAlpha3"/>
      <w:lvlText w:val="%3."/>
      <w:lvlJc w:val="left"/>
      <w:pPr>
        <w:ind w:left="864" w:hanging="288"/>
      </w:pPr>
      <w:rPr>
        <w:rFonts w:ascii="Source Sans Pro" w:hAnsi="Source Sans Pro" w:hint="default"/>
        <w:color w:val="747678"/>
        <w:sz w:val="20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asciiTheme="minorHAnsi" w:hAnsiTheme="minorHAnsi" w:hint="default"/>
        <w:color w:val="747678" w:themeColor="text2"/>
        <w:sz w:val="20"/>
      </w:rPr>
    </w:lvl>
    <w:lvl w:ilvl="4">
      <w:start w:val="1"/>
      <w:numFmt w:val="upperRoman"/>
      <w:lvlText w:val="%5."/>
      <w:lvlJc w:val="left"/>
      <w:pPr>
        <w:ind w:left="2125" w:hanging="425"/>
      </w:pPr>
      <w:rPr>
        <w:rFonts w:asciiTheme="minorHAnsi" w:hAnsiTheme="minorHAnsi" w:hint="default"/>
        <w:color w:val="747678" w:themeColor="text2"/>
        <w:sz w:val="20"/>
      </w:rPr>
    </w:lvl>
    <w:lvl w:ilvl="5">
      <w:start w:val="1"/>
      <w:numFmt w:val="none"/>
      <w:lvlText w:val="%6"/>
      <w:lvlJc w:val="left"/>
      <w:pPr>
        <w:ind w:left="2550" w:hanging="425"/>
      </w:pPr>
      <w:rPr>
        <w:rFonts w:asciiTheme="minorHAnsi" w:hAnsiTheme="minorHAnsi" w:hint="default"/>
        <w:color w:val="747678" w:themeColor="text2"/>
        <w:sz w:val="20"/>
      </w:rPr>
    </w:lvl>
    <w:lvl w:ilvl="6">
      <w:start w:val="1"/>
      <w:numFmt w:val="none"/>
      <w:lvlText w:val="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825" w:hanging="425"/>
      </w:pPr>
      <w:rPr>
        <w:rFonts w:hint="default"/>
      </w:rPr>
    </w:lvl>
  </w:abstractNum>
  <w:abstractNum w:abstractNumId="1" w15:restartNumberingAfterBreak="0">
    <w:nsid w:val="0B480DDE"/>
    <w:multiLevelType w:val="hybridMultilevel"/>
    <w:tmpl w:val="785E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308A"/>
    <w:multiLevelType w:val="multilevel"/>
    <w:tmpl w:val="3F40F6C0"/>
    <w:lvl w:ilvl="0">
      <w:start w:val="1"/>
      <w:numFmt w:val="decimal"/>
      <w:pStyle w:val="Legal1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Legal2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Legal3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Legal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Legal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Restart w:val="1"/>
      <w:pStyle w:val="LegalBodyText1"/>
      <w:lvlText w:val="%1.%6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6">
      <w:start w:val="1"/>
      <w:numFmt w:val="decimal"/>
      <w:lvlRestart w:val="2"/>
      <w:pStyle w:val="LegalBodyText2"/>
      <w:lvlText w:val="%1.%2.%7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7">
      <w:start w:val="1"/>
      <w:numFmt w:val="decimal"/>
      <w:lvlRestart w:val="3"/>
      <w:pStyle w:val="LegalBodyText3"/>
      <w:lvlText w:val="%1.%2.%3.%8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3" w15:restartNumberingAfterBreak="0">
    <w:nsid w:val="13101203"/>
    <w:multiLevelType w:val="multilevel"/>
    <w:tmpl w:val="875655AA"/>
    <w:lvl w:ilvl="0">
      <w:start w:val="1"/>
      <w:numFmt w:val="decimal"/>
      <w:lvlText w:val="%1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7" w:hanging="90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pStyle w:val="BodyTextnumbered1"/>
      <w:lvlText w:val="%1.%7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decimal"/>
      <w:pStyle w:val="BodyTextnumbered2"/>
      <w:lvlText w:val="%1.%2.%8"/>
      <w:lvlJc w:val="left"/>
      <w:pPr>
        <w:ind w:left="907" w:hanging="90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" w:hanging="907"/>
      </w:pPr>
      <w:rPr>
        <w:rFonts w:hint="default"/>
      </w:rPr>
    </w:lvl>
  </w:abstractNum>
  <w:abstractNum w:abstractNumId="4" w15:restartNumberingAfterBreak="0">
    <w:nsid w:val="17636F5B"/>
    <w:multiLevelType w:val="multilevel"/>
    <w:tmpl w:val="788AD460"/>
    <w:lvl w:ilvl="0">
      <w:start w:val="1"/>
      <w:numFmt w:val="upperLetter"/>
      <w:pStyle w:val="Heading9"/>
      <w:suff w:val="nothing"/>
      <w:lvlText w:val="Appendix %1"/>
      <w:lvlJc w:val="left"/>
      <w:pPr>
        <w:ind w:left="0" w:firstLine="0"/>
      </w:pPr>
      <w:rPr>
        <w:rFonts w:ascii="Arial" w:hAnsi="Arial" w:hint="default"/>
        <w:b/>
        <w:i w:val="0"/>
        <w:color w:val="71004B"/>
        <w:sz w:val="36"/>
      </w:rPr>
    </w:lvl>
    <w:lvl w:ilvl="1">
      <w:start w:val="1"/>
      <w:numFmt w:val="decimal"/>
      <w:pStyle w:val="Appendix-Heading1"/>
      <w:lvlText w:val="%1.%2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32"/>
      </w:rPr>
    </w:lvl>
    <w:lvl w:ilvl="2">
      <w:start w:val="1"/>
      <w:numFmt w:val="decimal"/>
      <w:pStyle w:val="Appendix-Heading2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1004B"/>
        <w:sz w:val="28"/>
      </w:rPr>
    </w:lvl>
    <w:lvl w:ilvl="3">
      <w:start w:val="1"/>
      <w:numFmt w:val="decimal"/>
      <w:pStyle w:val="Appendix-Heading3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b/>
        <w:i w:val="0"/>
        <w:color w:val="747678" w:themeColor="text2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A33D68"/>
    <w:multiLevelType w:val="multilevel"/>
    <w:tmpl w:val="39500D08"/>
    <w:lvl w:ilvl="0">
      <w:start w:val="1"/>
      <w:numFmt w:val="decimal"/>
      <w:pStyle w:val="Heading1"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upperLetter"/>
      <w:suff w:val="space"/>
      <w:lvlText w:val="Appendix %9"/>
      <w:lvlJc w:val="left"/>
      <w:pPr>
        <w:ind w:left="1656" w:hanging="1656"/>
      </w:pPr>
      <w:rPr>
        <w:rFonts w:ascii="Source Sans Pro" w:hAnsi="Source Sans Pro" w:hint="default"/>
        <w:b/>
        <w:i w:val="0"/>
        <w:color w:val="003478"/>
        <w:sz w:val="32"/>
      </w:rPr>
    </w:lvl>
  </w:abstractNum>
  <w:abstractNum w:abstractNumId="6" w15:restartNumberingAfterBreak="0">
    <w:nsid w:val="497D10EE"/>
    <w:multiLevelType w:val="multilevel"/>
    <w:tmpl w:val="E5D6036E"/>
    <w:lvl w:ilvl="0">
      <w:start w:val="1"/>
      <w:numFmt w:val="bullet"/>
      <w:pStyle w:val="Table-Bullet"/>
      <w:lvlText w:val=""/>
      <w:lvlJc w:val="left"/>
      <w:pPr>
        <w:ind w:left="216" w:hanging="159"/>
      </w:pPr>
      <w:rPr>
        <w:rFonts w:ascii="Symbol" w:hAnsi="Symbol" w:hint="default"/>
        <w:color w:val="003478"/>
        <w:sz w:val="18"/>
      </w:rPr>
    </w:lvl>
    <w:lvl w:ilvl="1">
      <w:start w:val="1"/>
      <w:numFmt w:val="bullet"/>
      <w:pStyle w:val="Table-Bullet2"/>
      <w:lvlText w:val="–"/>
      <w:lvlJc w:val="left"/>
      <w:pPr>
        <w:ind w:left="432" w:hanging="158"/>
      </w:pPr>
      <w:rPr>
        <w:rFonts w:ascii="Arial" w:hAnsi="Arial" w:hint="default"/>
        <w:color w:val="747678"/>
        <w:sz w:val="18"/>
      </w:rPr>
    </w:lvl>
    <w:lvl w:ilvl="2">
      <w:start w:val="1"/>
      <w:numFmt w:val="bullet"/>
      <w:lvlText w:val="○"/>
      <w:lvlJc w:val="left"/>
      <w:pPr>
        <w:ind w:left="852" w:hanging="284"/>
      </w:pPr>
      <w:rPr>
        <w:rFonts w:ascii="Arial" w:hAnsi="Arial" w:hint="default"/>
        <w:color w:val="747678" w:themeColor="text2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747678" w:themeColor="text2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color w:val="747678" w:themeColor="text2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  <w:color w:val="747678" w:themeColor="text2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  <w:color w:val="747678" w:themeColor="text2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  <w:color w:val="747678" w:themeColor="text2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  <w:color w:val="747678" w:themeColor="text2"/>
      </w:rPr>
    </w:lvl>
  </w:abstractNum>
  <w:abstractNum w:abstractNumId="7" w15:restartNumberingAfterBreak="0">
    <w:nsid w:val="765268BC"/>
    <w:multiLevelType w:val="multilevel"/>
    <w:tmpl w:val="8EF27DD4"/>
    <w:lvl w:ilvl="0">
      <w:start w:val="1"/>
      <w:numFmt w:val="decimal"/>
      <w:pStyle w:val="Table-ListNumber"/>
      <w:lvlText w:val="%1."/>
      <w:lvlJc w:val="left"/>
      <w:pPr>
        <w:ind w:left="216" w:hanging="159"/>
      </w:pPr>
      <w:rPr>
        <w:rFonts w:ascii="Source Sans Pro" w:hAnsi="Source Sans Pro" w:hint="default"/>
        <w:color w:val="003478"/>
        <w:sz w:val="18"/>
      </w:rPr>
    </w:lvl>
    <w:lvl w:ilvl="1">
      <w:start w:val="1"/>
      <w:numFmt w:val="lowerLetter"/>
      <w:pStyle w:val="Table-ListNumber2"/>
      <w:lvlText w:val="%2."/>
      <w:lvlJc w:val="left"/>
      <w:pPr>
        <w:ind w:left="432" w:hanging="158"/>
      </w:pPr>
      <w:rPr>
        <w:rFonts w:ascii="Source Sans Pro" w:hAnsi="Source Sans Pro" w:hint="default"/>
        <w:color w:val="747678"/>
        <w:sz w:val="18"/>
      </w:rPr>
    </w:lvl>
    <w:lvl w:ilvl="2">
      <w:start w:val="1"/>
      <w:numFmt w:val="lowerLetter"/>
      <w:pStyle w:val="Table-ListAlpha"/>
      <w:lvlText w:val="%3."/>
      <w:lvlJc w:val="left"/>
      <w:pPr>
        <w:ind w:left="216" w:hanging="159"/>
      </w:pPr>
      <w:rPr>
        <w:rFonts w:ascii="Source Sans Pro" w:hAnsi="Source Sans Pro" w:hint="default"/>
        <w:color w:val="003478"/>
        <w:sz w:val="18"/>
      </w:rPr>
    </w:lvl>
    <w:lvl w:ilvl="3">
      <w:start w:val="1"/>
      <w:numFmt w:val="upperLetter"/>
      <w:lvlText w:val="%4."/>
      <w:lvlJc w:val="left"/>
      <w:pPr>
        <w:ind w:left="1136" w:hanging="284"/>
      </w:pPr>
      <w:rPr>
        <w:rFonts w:hint="default"/>
        <w:color w:val="71004B"/>
      </w:rPr>
    </w:lvl>
    <w:lvl w:ilvl="4">
      <w:start w:val="1"/>
      <w:numFmt w:val="upperRoman"/>
      <w:lvlText w:val="%5."/>
      <w:lvlJc w:val="left"/>
      <w:pPr>
        <w:ind w:left="1420" w:hanging="284"/>
      </w:pPr>
      <w:rPr>
        <w:rFonts w:hint="default"/>
        <w:color w:val="71004B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  <w:color w:val="71004B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  <w:color w:val="747678" w:themeColor="text2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  <w:color w:val="747678" w:themeColor="text2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  <w:color w:val="747678" w:themeColor="text2"/>
      </w:rPr>
    </w:lvl>
  </w:abstractNum>
  <w:abstractNum w:abstractNumId="8" w15:restartNumberingAfterBreak="0">
    <w:nsid w:val="7E20588C"/>
    <w:multiLevelType w:val="multilevel"/>
    <w:tmpl w:val="8CE0DC44"/>
    <w:lvl w:ilvl="0">
      <w:start w:val="1"/>
      <w:numFmt w:val="decimal"/>
      <w:pStyle w:val="ListNumber"/>
      <w:lvlText w:val="%1."/>
      <w:lvlJc w:val="left"/>
      <w:pPr>
        <w:ind w:left="288" w:hanging="288"/>
      </w:pPr>
      <w:rPr>
        <w:rFonts w:ascii="Source Sans Pro" w:hAnsi="Source Sans Pro" w:hint="default"/>
        <w:color w:val="003478"/>
        <w:sz w:val="20"/>
      </w:rPr>
    </w:lvl>
    <w:lvl w:ilvl="1">
      <w:start w:val="1"/>
      <w:numFmt w:val="lowerLetter"/>
      <w:pStyle w:val="ListNumber2"/>
      <w:lvlText w:val="%2."/>
      <w:lvlJc w:val="left"/>
      <w:pPr>
        <w:ind w:left="576" w:hanging="288"/>
      </w:pPr>
      <w:rPr>
        <w:rFonts w:ascii="Source Sans Pro" w:hAnsi="Source Sans Pro" w:hint="default"/>
        <w:color w:val="747678"/>
        <w:sz w:val="20"/>
      </w:rPr>
    </w:lvl>
    <w:lvl w:ilvl="2">
      <w:start w:val="1"/>
      <w:numFmt w:val="lowerRoman"/>
      <w:pStyle w:val="ListNumber3"/>
      <w:lvlText w:val="%3."/>
      <w:lvlJc w:val="left"/>
      <w:pPr>
        <w:ind w:left="864" w:hanging="288"/>
      </w:pPr>
      <w:rPr>
        <w:rFonts w:ascii="Source Sans Pro" w:hAnsi="Source Sans Pro" w:hint="default"/>
        <w:color w:val="747678" w:themeColor="text2"/>
        <w:sz w:val="20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hint="default"/>
        <w:color w:val="747678" w:themeColor="text2"/>
      </w:rPr>
    </w:lvl>
    <w:lvl w:ilvl="4">
      <w:start w:val="1"/>
      <w:numFmt w:val="upperRoman"/>
      <w:lvlText w:val="%5."/>
      <w:lvlJc w:val="left"/>
      <w:pPr>
        <w:ind w:left="2125" w:hanging="425"/>
      </w:pPr>
      <w:rPr>
        <w:rFonts w:hint="default"/>
        <w:color w:val="747678" w:themeColor="text2"/>
      </w:rPr>
    </w:lvl>
    <w:lvl w:ilvl="5">
      <w:start w:val="1"/>
      <w:numFmt w:val="none"/>
      <w:lvlText w:val="%6"/>
      <w:lvlJc w:val="left"/>
      <w:pPr>
        <w:ind w:left="2550" w:hanging="425"/>
      </w:pPr>
      <w:rPr>
        <w:rFonts w:hint="default"/>
        <w:color w:val="747678" w:themeColor="text2"/>
      </w:rPr>
    </w:lvl>
    <w:lvl w:ilvl="6">
      <w:start w:val="1"/>
      <w:numFmt w:val="none"/>
      <w:lvlText w:val="%7."/>
      <w:lvlJc w:val="left"/>
      <w:pPr>
        <w:ind w:left="2975" w:hanging="425"/>
      </w:pPr>
      <w:rPr>
        <w:rFonts w:hint="default"/>
        <w:color w:val="747678" w:themeColor="text2"/>
      </w:rPr>
    </w:lvl>
    <w:lvl w:ilvl="7">
      <w:start w:val="1"/>
      <w:numFmt w:val="none"/>
      <w:lvlText w:val="%8."/>
      <w:lvlJc w:val="left"/>
      <w:pPr>
        <w:ind w:left="3400" w:hanging="425"/>
      </w:pPr>
      <w:rPr>
        <w:rFonts w:hint="default"/>
        <w:color w:val="747678" w:themeColor="text2"/>
      </w:rPr>
    </w:lvl>
    <w:lvl w:ilvl="8">
      <w:start w:val="1"/>
      <w:numFmt w:val="none"/>
      <w:lvlText w:val="%9."/>
      <w:lvlJc w:val="left"/>
      <w:pPr>
        <w:ind w:left="3825" w:hanging="425"/>
      </w:pPr>
      <w:rPr>
        <w:rFonts w:hint="default"/>
        <w:color w:val="71004B"/>
      </w:rPr>
    </w:lvl>
  </w:abstractNum>
  <w:abstractNum w:abstractNumId="9" w15:restartNumberingAfterBreak="0">
    <w:nsid w:val="7FB354B8"/>
    <w:multiLevelType w:val="multilevel"/>
    <w:tmpl w:val="44AAAB58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003478"/>
      </w:rPr>
    </w:lvl>
    <w:lvl w:ilvl="1">
      <w:start w:val="1"/>
      <w:numFmt w:val="bullet"/>
      <w:pStyle w:val="ListBullet2"/>
      <w:lvlText w:val="–"/>
      <w:lvlJc w:val="left"/>
      <w:pPr>
        <w:ind w:left="576" w:hanging="288"/>
      </w:pPr>
      <w:rPr>
        <w:rFonts w:ascii="Arial" w:hAnsi="Arial" w:hint="default"/>
        <w:color w:val="747678"/>
      </w:rPr>
    </w:lvl>
    <w:lvl w:ilvl="2">
      <w:start w:val="1"/>
      <w:numFmt w:val="bullet"/>
      <w:pStyle w:val="ListBullet3"/>
      <w:lvlText w:val="○"/>
      <w:lvlJc w:val="left"/>
      <w:pPr>
        <w:ind w:left="864" w:hanging="288"/>
      </w:pPr>
      <w:rPr>
        <w:rFonts w:ascii="Arial" w:hAnsi="Arial" w:hint="default"/>
        <w:color w:val="747678"/>
      </w:rPr>
    </w:lvl>
    <w:lvl w:ilvl="3">
      <w:start w:val="1"/>
      <w:numFmt w:val="bullet"/>
      <w:lvlText w:val=""/>
      <w:lvlJc w:val="left"/>
      <w:pPr>
        <w:ind w:left="1700" w:hanging="425"/>
      </w:pPr>
      <w:rPr>
        <w:rFonts w:ascii="Symbol" w:hAnsi="Symbol" w:hint="default"/>
        <w:color w:val="747678" w:themeColor="text2"/>
      </w:rPr>
    </w:lvl>
    <w:lvl w:ilvl="4">
      <w:start w:val="1"/>
      <w:numFmt w:val="bullet"/>
      <w:lvlText w:val="–"/>
      <w:lvlJc w:val="left"/>
      <w:pPr>
        <w:ind w:left="2125" w:hanging="425"/>
      </w:pPr>
      <w:rPr>
        <w:rFonts w:ascii="Arial" w:hAnsi="Arial" w:hint="default"/>
        <w:color w:val="747678" w:themeColor="text2"/>
      </w:rPr>
    </w:lvl>
    <w:lvl w:ilvl="5">
      <w:start w:val="1"/>
      <w:numFmt w:val="bullet"/>
      <w:lvlText w:val="–"/>
      <w:lvlJc w:val="left"/>
      <w:pPr>
        <w:ind w:left="2550" w:hanging="425"/>
      </w:pPr>
      <w:rPr>
        <w:rFonts w:ascii="Arial" w:hAnsi="Arial" w:hint="default"/>
        <w:color w:val="747678" w:themeColor="text2"/>
      </w:rPr>
    </w:lvl>
    <w:lvl w:ilvl="6">
      <w:start w:val="1"/>
      <w:numFmt w:val="bullet"/>
      <w:lvlText w:val="–"/>
      <w:lvlJc w:val="left"/>
      <w:pPr>
        <w:ind w:left="2975" w:hanging="425"/>
      </w:pPr>
      <w:rPr>
        <w:rFonts w:ascii="Arial" w:hAnsi="Arial" w:hint="default"/>
        <w:color w:val="747678" w:themeColor="text2"/>
      </w:rPr>
    </w:lvl>
    <w:lvl w:ilvl="7">
      <w:start w:val="1"/>
      <w:numFmt w:val="bullet"/>
      <w:lvlText w:val="–"/>
      <w:lvlJc w:val="left"/>
      <w:pPr>
        <w:ind w:left="3400" w:hanging="425"/>
      </w:pPr>
      <w:rPr>
        <w:rFonts w:ascii="Arial" w:hAnsi="Arial" w:hint="default"/>
        <w:color w:val="747678" w:themeColor="text2"/>
      </w:rPr>
    </w:lvl>
    <w:lvl w:ilvl="8">
      <w:start w:val="1"/>
      <w:numFmt w:val="bullet"/>
      <w:lvlText w:val="–"/>
      <w:lvlJc w:val="left"/>
      <w:pPr>
        <w:ind w:left="3825" w:hanging="425"/>
      </w:pPr>
      <w:rPr>
        <w:rFonts w:ascii="Arial" w:hAnsi="Arial" w:hint="default"/>
        <w:color w:val="747678" w:themeColor="text2"/>
      </w:rPr>
    </w:lvl>
  </w:abstractNum>
  <w:num w:numId="1" w16cid:durableId="1717121254">
    <w:abstractNumId w:val="3"/>
  </w:num>
  <w:num w:numId="2" w16cid:durableId="1067461747">
    <w:abstractNumId w:val="5"/>
  </w:num>
  <w:num w:numId="3" w16cid:durableId="2120638249">
    <w:abstractNumId w:val="4"/>
    <w:lvlOverride w:ilvl="0">
      <w:lvl w:ilvl="0">
        <w:start w:val="1"/>
        <w:numFmt w:val="upperLetter"/>
        <w:pStyle w:val="Heading9"/>
        <w:suff w:val="space"/>
        <w:lvlText w:val="Appendix %1"/>
        <w:lvlJc w:val="left"/>
        <w:pPr>
          <w:ind w:left="0" w:firstLine="0"/>
        </w:pPr>
        <w:rPr>
          <w:rFonts w:ascii="Source Sans Pro" w:hAnsi="Source Sans Pro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3478"/>
          <w:spacing w:val="0"/>
          <w:kern w:val="0"/>
          <w:position w:val="0"/>
          <w:sz w:val="36"/>
          <w:szCs w:val="36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ppendix-Heading1"/>
        <w:suff w:val="space"/>
        <w:lvlText w:val="%1.%2"/>
        <w:lvlJc w:val="left"/>
        <w:pPr>
          <w:ind w:left="-32767" w:firstLine="32767"/>
        </w:pPr>
        <w:rPr>
          <w:rFonts w:ascii="Source Sans Pro" w:hAnsi="Source Sans Pro" w:hint="default"/>
          <w:b/>
          <w:i w:val="0"/>
          <w:color w:val="003478"/>
          <w:sz w:val="30"/>
        </w:rPr>
      </w:lvl>
    </w:lvlOverride>
    <w:lvlOverride w:ilvl="2">
      <w:lvl w:ilvl="2">
        <w:start w:val="1"/>
        <w:numFmt w:val="decimal"/>
        <w:pStyle w:val="Appendix-Heading2"/>
        <w:suff w:val="space"/>
        <w:lvlText w:val="%1.%2.%3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3478"/>
          <w:sz w:val="24"/>
        </w:rPr>
      </w:lvl>
    </w:lvlOverride>
    <w:lvlOverride w:ilvl="3">
      <w:lvl w:ilvl="3">
        <w:start w:val="1"/>
        <w:numFmt w:val="decimal"/>
        <w:pStyle w:val="Appendix-Heading3"/>
        <w:suff w:val="space"/>
        <w:lvlText w:val="%1.%2.%3.%4"/>
        <w:lvlJc w:val="left"/>
        <w:pPr>
          <w:ind w:left="0" w:firstLine="0"/>
        </w:pPr>
        <w:rPr>
          <w:rFonts w:ascii="Source Sans Pro" w:hAnsi="Source Sans Pro" w:hint="default"/>
          <w:b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628974265">
    <w:abstractNumId w:val="2"/>
  </w:num>
  <w:num w:numId="5" w16cid:durableId="212810852">
    <w:abstractNumId w:val="0"/>
  </w:num>
  <w:num w:numId="6" w16cid:durableId="1493569707">
    <w:abstractNumId w:val="9"/>
  </w:num>
  <w:num w:numId="7" w16cid:durableId="710963017">
    <w:abstractNumId w:val="8"/>
  </w:num>
  <w:num w:numId="8" w16cid:durableId="866722174">
    <w:abstractNumId w:val="6"/>
  </w:num>
  <w:num w:numId="9" w16cid:durableId="2017950775">
    <w:abstractNumId w:val="7"/>
  </w:num>
  <w:num w:numId="10" w16cid:durableId="2139949596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1A"/>
    <w:rsid w:val="00001030"/>
    <w:rsid w:val="00001943"/>
    <w:rsid w:val="0000387B"/>
    <w:rsid w:val="00004865"/>
    <w:rsid w:val="00006E4F"/>
    <w:rsid w:val="00015B1C"/>
    <w:rsid w:val="00017275"/>
    <w:rsid w:val="00017CDF"/>
    <w:rsid w:val="0002487E"/>
    <w:rsid w:val="0002497C"/>
    <w:rsid w:val="00026B54"/>
    <w:rsid w:val="000326AD"/>
    <w:rsid w:val="000336C1"/>
    <w:rsid w:val="00033C86"/>
    <w:rsid w:val="00035DA0"/>
    <w:rsid w:val="00035F1A"/>
    <w:rsid w:val="00037233"/>
    <w:rsid w:val="00040275"/>
    <w:rsid w:val="000425DC"/>
    <w:rsid w:val="000446EB"/>
    <w:rsid w:val="00044F0F"/>
    <w:rsid w:val="0004644F"/>
    <w:rsid w:val="00046B68"/>
    <w:rsid w:val="0004771C"/>
    <w:rsid w:val="00055738"/>
    <w:rsid w:val="00055CF0"/>
    <w:rsid w:val="000579EB"/>
    <w:rsid w:val="00057C31"/>
    <w:rsid w:val="00060180"/>
    <w:rsid w:val="00061FEB"/>
    <w:rsid w:val="00063616"/>
    <w:rsid w:val="00066D48"/>
    <w:rsid w:val="00071346"/>
    <w:rsid w:val="000714DD"/>
    <w:rsid w:val="000732E9"/>
    <w:rsid w:val="000741AA"/>
    <w:rsid w:val="000749B9"/>
    <w:rsid w:val="00074D35"/>
    <w:rsid w:val="00074DEE"/>
    <w:rsid w:val="00086964"/>
    <w:rsid w:val="0008739B"/>
    <w:rsid w:val="00094ABD"/>
    <w:rsid w:val="000A564B"/>
    <w:rsid w:val="000A636A"/>
    <w:rsid w:val="000B1639"/>
    <w:rsid w:val="000B2D02"/>
    <w:rsid w:val="000B5779"/>
    <w:rsid w:val="000B59E1"/>
    <w:rsid w:val="000B6DCF"/>
    <w:rsid w:val="000B7C09"/>
    <w:rsid w:val="000C0791"/>
    <w:rsid w:val="000C2BC8"/>
    <w:rsid w:val="000C3CA5"/>
    <w:rsid w:val="000C6C22"/>
    <w:rsid w:val="000D0DFA"/>
    <w:rsid w:val="000D10F8"/>
    <w:rsid w:val="000D1F23"/>
    <w:rsid w:val="000E3CCF"/>
    <w:rsid w:val="000E5183"/>
    <w:rsid w:val="000F0E9D"/>
    <w:rsid w:val="000F18EA"/>
    <w:rsid w:val="000F1B5A"/>
    <w:rsid w:val="000F1FFE"/>
    <w:rsid w:val="001000F0"/>
    <w:rsid w:val="00100D8A"/>
    <w:rsid w:val="001023E5"/>
    <w:rsid w:val="001031D7"/>
    <w:rsid w:val="00105BEF"/>
    <w:rsid w:val="00106788"/>
    <w:rsid w:val="00107F3F"/>
    <w:rsid w:val="00115317"/>
    <w:rsid w:val="00116956"/>
    <w:rsid w:val="001211ED"/>
    <w:rsid w:val="00124482"/>
    <w:rsid w:val="001248A1"/>
    <w:rsid w:val="00125451"/>
    <w:rsid w:val="00130DB8"/>
    <w:rsid w:val="0013244F"/>
    <w:rsid w:val="00132FC2"/>
    <w:rsid w:val="001355D4"/>
    <w:rsid w:val="00136AFB"/>
    <w:rsid w:val="001403FA"/>
    <w:rsid w:val="001415A1"/>
    <w:rsid w:val="00144B75"/>
    <w:rsid w:val="001457C0"/>
    <w:rsid w:val="0015089B"/>
    <w:rsid w:val="00151093"/>
    <w:rsid w:val="00153637"/>
    <w:rsid w:val="00154B97"/>
    <w:rsid w:val="00155CE7"/>
    <w:rsid w:val="00160BA0"/>
    <w:rsid w:val="0016192E"/>
    <w:rsid w:val="00164B8E"/>
    <w:rsid w:val="00165FFB"/>
    <w:rsid w:val="00165FFF"/>
    <w:rsid w:val="001668B7"/>
    <w:rsid w:val="00166BB9"/>
    <w:rsid w:val="001701B2"/>
    <w:rsid w:val="00170B3F"/>
    <w:rsid w:val="00172CF9"/>
    <w:rsid w:val="00182651"/>
    <w:rsid w:val="00186046"/>
    <w:rsid w:val="0018665E"/>
    <w:rsid w:val="00190119"/>
    <w:rsid w:val="001912AC"/>
    <w:rsid w:val="00191649"/>
    <w:rsid w:val="00192FED"/>
    <w:rsid w:val="001A0523"/>
    <w:rsid w:val="001A39B4"/>
    <w:rsid w:val="001A3A36"/>
    <w:rsid w:val="001A3C8D"/>
    <w:rsid w:val="001A4B02"/>
    <w:rsid w:val="001A724B"/>
    <w:rsid w:val="001A7A4B"/>
    <w:rsid w:val="001B1AD5"/>
    <w:rsid w:val="001B36CA"/>
    <w:rsid w:val="001B611E"/>
    <w:rsid w:val="001B7D73"/>
    <w:rsid w:val="001C107A"/>
    <w:rsid w:val="001D0FA3"/>
    <w:rsid w:val="001D2818"/>
    <w:rsid w:val="001D2A9B"/>
    <w:rsid w:val="001D4CE9"/>
    <w:rsid w:val="001D78D4"/>
    <w:rsid w:val="001E15B0"/>
    <w:rsid w:val="001E4CC7"/>
    <w:rsid w:val="001E535A"/>
    <w:rsid w:val="001E538A"/>
    <w:rsid w:val="001F0864"/>
    <w:rsid w:val="001F24C5"/>
    <w:rsid w:val="001F2C7B"/>
    <w:rsid w:val="001F43CA"/>
    <w:rsid w:val="001F6782"/>
    <w:rsid w:val="001F7D9F"/>
    <w:rsid w:val="0020203A"/>
    <w:rsid w:val="002057CA"/>
    <w:rsid w:val="00206C90"/>
    <w:rsid w:val="00212C4B"/>
    <w:rsid w:val="00220EF3"/>
    <w:rsid w:val="0022394F"/>
    <w:rsid w:val="00224141"/>
    <w:rsid w:val="00224D82"/>
    <w:rsid w:val="00226FD7"/>
    <w:rsid w:val="002275BC"/>
    <w:rsid w:val="00230246"/>
    <w:rsid w:val="00230FB6"/>
    <w:rsid w:val="00241D67"/>
    <w:rsid w:val="00244D70"/>
    <w:rsid w:val="00246F5E"/>
    <w:rsid w:val="00251358"/>
    <w:rsid w:val="002520F7"/>
    <w:rsid w:val="0026199A"/>
    <w:rsid w:val="00261A76"/>
    <w:rsid w:val="00262967"/>
    <w:rsid w:val="00263572"/>
    <w:rsid w:val="00270138"/>
    <w:rsid w:val="00270712"/>
    <w:rsid w:val="00271CFB"/>
    <w:rsid w:val="002730C6"/>
    <w:rsid w:val="00273D6C"/>
    <w:rsid w:val="00276B77"/>
    <w:rsid w:val="0028103C"/>
    <w:rsid w:val="00284DE1"/>
    <w:rsid w:val="002913D0"/>
    <w:rsid w:val="00294E7C"/>
    <w:rsid w:val="00296105"/>
    <w:rsid w:val="002A1B60"/>
    <w:rsid w:val="002A3736"/>
    <w:rsid w:val="002A5CB2"/>
    <w:rsid w:val="002B099C"/>
    <w:rsid w:val="002B1946"/>
    <w:rsid w:val="002B2D32"/>
    <w:rsid w:val="002B3833"/>
    <w:rsid w:val="002B46A2"/>
    <w:rsid w:val="002B7C25"/>
    <w:rsid w:val="002C04F9"/>
    <w:rsid w:val="002C1425"/>
    <w:rsid w:val="002C1748"/>
    <w:rsid w:val="002C31BE"/>
    <w:rsid w:val="002C504F"/>
    <w:rsid w:val="002C6E16"/>
    <w:rsid w:val="002C75F4"/>
    <w:rsid w:val="002D3096"/>
    <w:rsid w:val="002D48CD"/>
    <w:rsid w:val="002D5CBD"/>
    <w:rsid w:val="002E36D6"/>
    <w:rsid w:val="002E53F8"/>
    <w:rsid w:val="002E6EDE"/>
    <w:rsid w:val="002E71D2"/>
    <w:rsid w:val="002E73DD"/>
    <w:rsid w:val="002E74A4"/>
    <w:rsid w:val="002F0884"/>
    <w:rsid w:val="002F1695"/>
    <w:rsid w:val="002F3F33"/>
    <w:rsid w:val="002F6690"/>
    <w:rsid w:val="00300805"/>
    <w:rsid w:val="00302A12"/>
    <w:rsid w:val="00305AFA"/>
    <w:rsid w:val="0030659D"/>
    <w:rsid w:val="003065A9"/>
    <w:rsid w:val="00310EFA"/>
    <w:rsid w:val="003135F0"/>
    <w:rsid w:val="00316249"/>
    <w:rsid w:val="00317883"/>
    <w:rsid w:val="00322309"/>
    <w:rsid w:val="003225FB"/>
    <w:rsid w:val="00322CAD"/>
    <w:rsid w:val="00323BD4"/>
    <w:rsid w:val="00324764"/>
    <w:rsid w:val="00327F9B"/>
    <w:rsid w:val="003336C5"/>
    <w:rsid w:val="00336209"/>
    <w:rsid w:val="0034347C"/>
    <w:rsid w:val="003468CB"/>
    <w:rsid w:val="00351607"/>
    <w:rsid w:val="003517CE"/>
    <w:rsid w:val="00354A5B"/>
    <w:rsid w:val="0036297C"/>
    <w:rsid w:val="00371F14"/>
    <w:rsid w:val="00372CB9"/>
    <w:rsid w:val="00372CFD"/>
    <w:rsid w:val="00375A5B"/>
    <w:rsid w:val="00381A42"/>
    <w:rsid w:val="00383305"/>
    <w:rsid w:val="0038343C"/>
    <w:rsid w:val="00385956"/>
    <w:rsid w:val="00385E1F"/>
    <w:rsid w:val="00386521"/>
    <w:rsid w:val="00390620"/>
    <w:rsid w:val="0039148E"/>
    <w:rsid w:val="00396D5A"/>
    <w:rsid w:val="003A10B0"/>
    <w:rsid w:val="003A18DE"/>
    <w:rsid w:val="003A1FE4"/>
    <w:rsid w:val="003A34CA"/>
    <w:rsid w:val="003A45E7"/>
    <w:rsid w:val="003A5745"/>
    <w:rsid w:val="003A5F79"/>
    <w:rsid w:val="003B0F6A"/>
    <w:rsid w:val="003B35B0"/>
    <w:rsid w:val="003B64BB"/>
    <w:rsid w:val="003C45A6"/>
    <w:rsid w:val="003C60F1"/>
    <w:rsid w:val="003C64C2"/>
    <w:rsid w:val="003C6BB3"/>
    <w:rsid w:val="003D0580"/>
    <w:rsid w:val="003D32CE"/>
    <w:rsid w:val="003D57DC"/>
    <w:rsid w:val="003D6D62"/>
    <w:rsid w:val="003D7D8F"/>
    <w:rsid w:val="003E0D5E"/>
    <w:rsid w:val="003E3611"/>
    <w:rsid w:val="003E3615"/>
    <w:rsid w:val="003E3633"/>
    <w:rsid w:val="003E47A6"/>
    <w:rsid w:val="003F48D5"/>
    <w:rsid w:val="003F7D88"/>
    <w:rsid w:val="00403EE3"/>
    <w:rsid w:val="004043D0"/>
    <w:rsid w:val="00406BCC"/>
    <w:rsid w:val="00410D75"/>
    <w:rsid w:val="00411355"/>
    <w:rsid w:val="0041243D"/>
    <w:rsid w:val="00413B08"/>
    <w:rsid w:val="004176B2"/>
    <w:rsid w:val="00420191"/>
    <w:rsid w:val="00420FCD"/>
    <w:rsid w:val="004230CF"/>
    <w:rsid w:val="00424709"/>
    <w:rsid w:val="004249BE"/>
    <w:rsid w:val="0042713C"/>
    <w:rsid w:val="00430D39"/>
    <w:rsid w:val="00435017"/>
    <w:rsid w:val="00441795"/>
    <w:rsid w:val="00443B17"/>
    <w:rsid w:val="00444E22"/>
    <w:rsid w:val="00452DCE"/>
    <w:rsid w:val="00454D1E"/>
    <w:rsid w:val="00455036"/>
    <w:rsid w:val="00457C54"/>
    <w:rsid w:val="004618A7"/>
    <w:rsid w:val="00465175"/>
    <w:rsid w:val="0046710E"/>
    <w:rsid w:val="00471A05"/>
    <w:rsid w:val="00472E7B"/>
    <w:rsid w:val="0047311A"/>
    <w:rsid w:val="00475402"/>
    <w:rsid w:val="004774FC"/>
    <w:rsid w:val="00480DD7"/>
    <w:rsid w:val="00481DA6"/>
    <w:rsid w:val="004832C1"/>
    <w:rsid w:val="00485688"/>
    <w:rsid w:val="004903DF"/>
    <w:rsid w:val="00492E19"/>
    <w:rsid w:val="004944BE"/>
    <w:rsid w:val="004960BC"/>
    <w:rsid w:val="00497732"/>
    <w:rsid w:val="004A2A03"/>
    <w:rsid w:val="004A2CD7"/>
    <w:rsid w:val="004A6103"/>
    <w:rsid w:val="004B1066"/>
    <w:rsid w:val="004B7DCA"/>
    <w:rsid w:val="004C01B2"/>
    <w:rsid w:val="004C0317"/>
    <w:rsid w:val="004C49C7"/>
    <w:rsid w:val="004D1F2C"/>
    <w:rsid w:val="004D3C9D"/>
    <w:rsid w:val="004D3F2C"/>
    <w:rsid w:val="004D5B5E"/>
    <w:rsid w:val="004D6280"/>
    <w:rsid w:val="004E2BA9"/>
    <w:rsid w:val="004E38BB"/>
    <w:rsid w:val="004E46D5"/>
    <w:rsid w:val="004F0765"/>
    <w:rsid w:val="004F3592"/>
    <w:rsid w:val="004F57FC"/>
    <w:rsid w:val="004F7096"/>
    <w:rsid w:val="004F71B1"/>
    <w:rsid w:val="00501337"/>
    <w:rsid w:val="00504985"/>
    <w:rsid w:val="00504E44"/>
    <w:rsid w:val="005055AF"/>
    <w:rsid w:val="00506D79"/>
    <w:rsid w:val="005074CC"/>
    <w:rsid w:val="005074D9"/>
    <w:rsid w:val="005101D2"/>
    <w:rsid w:val="0051791C"/>
    <w:rsid w:val="00522F5A"/>
    <w:rsid w:val="0052393E"/>
    <w:rsid w:val="0052447F"/>
    <w:rsid w:val="00524F6D"/>
    <w:rsid w:val="00526143"/>
    <w:rsid w:val="00527FE3"/>
    <w:rsid w:val="00532CFB"/>
    <w:rsid w:val="00534138"/>
    <w:rsid w:val="005348D6"/>
    <w:rsid w:val="00537529"/>
    <w:rsid w:val="005442F4"/>
    <w:rsid w:val="00551517"/>
    <w:rsid w:val="00551879"/>
    <w:rsid w:val="00552B30"/>
    <w:rsid w:val="0055412C"/>
    <w:rsid w:val="005543D6"/>
    <w:rsid w:val="00554E89"/>
    <w:rsid w:val="00560C04"/>
    <w:rsid w:val="00560E8B"/>
    <w:rsid w:val="00563306"/>
    <w:rsid w:val="00570442"/>
    <w:rsid w:val="00571E53"/>
    <w:rsid w:val="005738B2"/>
    <w:rsid w:val="005739DB"/>
    <w:rsid w:val="00576537"/>
    <w:rsid w:val="005847D1"/>
    <w:rsid w:val="00596784"/>
    <w:rsid w:val="005A05CF"/>
    <w:rsid w:val="005A28D4"/>
    <w:rsid w:val="005A3464"/>
    <w:rsid w:val="005A7CF9"/>
    <w:rsid w:val="005B0322"/>
    <w:rsid w:val="005B4812"/>
    <w:rsid w:val="005B70F8"/>
    <w:rsid w:val="005C076E"/>
    <w:rsid w:val="005C1F5C"/>
    <w:rsid w:val="005C4319"/>
    <w:rsid w:val="005D1D84"/>
    <w:rsid w:val="005D31D9"/>
    <w:rsid w:val="005D4119"/>
    <w:rsid w:val="005E2A75"/>
    <w:rsid w:val="005E4EE7"/>
    <w:rsid w:val="005E6EDF"/>
    <w:rsid w:val="005F020B"/>
    <w:rsid w:val="005F1580"/>
    <w:rsid w:val="005F1B7F"/>
    <w:rsid w:val="005F455C"/>
    <w:rsid w:val="00600729"/>
    <w:rsid w:val="006007DB"/>
    <w:rsid w:val="00600B55"/>
    <w:rsid w:val="00601B4D"/>
    <w:rsid w:val="00602716"/>
    <w:rsid w:val="00602905"/>
    <w:rsid w:val="00605213"/>
    <w:rsid w:val="006054DD"/>
    <w:rsid w:val="00607111"/>
    <w:rsid w:val="00607BC1"/>
    <w:rsid w:val="0061073E"/>
    <w:rsid w:val="00611BC8"/>
    <w:rsid w:val="00612CA9"/>
    <w:rsid w:val="0061314D"/>
    <w:rsid w:val="00616746"/>
    <w:rsid w:val="00620308"/>
    <w:rsid w:val="006224C8"/>
    <w:rsid w:val="00623DF1"/>
    <w:rsid w:val="006303F6"/>
    <w:rsid w:val="00630508"/>
    <w:rsid w:val="0063138A"/>
    <w:rsid w:val="0063777F"/>
    <w:rsid w:val="00640FFD"/>
    <w:rsid w:val="00643488"/>
    <w:rsid w:val="00643812"/>
    <w:rsid w:val="006468AF"/>
    <w:rsid w:val="00646E13"/>
    <w:rsid w:val="00651548"/>
    <w:rsid w:val="00651BF9"/>
    <w:rsid w:val="006521AF"/>
    <w:rsid w:val="00654551"/>
    <w:rsid w:val="00655B49"/>
    <w:rsid w:val="00664653"/>
    <w:rsid w:val="00672EC8"/>
    <w:rsid w:val="00681D83"/>
    <w:rsid w:val="006826EB"/>
    <w:rsid w:val="00683A34"/>
    <w:rsid w:val="00686274"/>
    <w:rsid w:val="00691BD6"/>
    <w:rsid w:val="00695FC8"/>
    <w:rsid w:val="00696FF6"/>
    <w:rsid w:val="006A0A4B"/>
    <w:rsid w:val="006A3CEB"/>
    <w:rsid w:val="006A4767"/>
    <w:rsid w:val="006A479F"/>
    <w:rsid w:val="006B029B"/>
    <w:rsid w:val="006B0FA3"/>
    <w:rsid w:val="006B1248"/>
    <w:rsid w:val="006B30A9"/>
    <w:rsid w:val="006B65EC"/>
    <w:rsid w:val="006B79DD"/>
    <w:rsid w:val="006C001A"/>
    <w:rsid w:val="006C1412"/>
    <w:rsid w:val="006C357F"/>
    <w:rsid w:val="006C3DE8"/>
    <w:rsid w:val="006C42BB"/>
    <w:rsid w:val="006C73E0"/>
    <w:rsid w:val="006C7D7D"/>
    <w:rsid w:val="006D16E7"/>
    <w:rsid w:val="006D363E"/>
    <w:rsid w:val="006E007C"/>
    <w:rsid w:val="006E0287"/>
    <w:rsid w:val="006E246C"/>
    <w:rsid w:val="006E4297"/>
    <w:rsid w:val="006E434F"/>
    <w:rsid w:val="006F174C"/>
    <w:rsid w:val="006F181F"/>
    <w:rsid w:val="006F561E"/>
    <w:rsid w:val="006F5910"/>
    <w:rsid w:val="0070267E"/>
    <w:rsid w:val="00705889"/>
    <w:rsid w:val="0070772D"/>
    <w:rsid w:val="0071092E"/>
    <w:rsid w:val="007123D5"/>
    <w:rsid w:val="007123F9"/>
    <w:rsid w:val="00713B73"/>
    <w:rsid w:val="007147A0"/>
    <w:rsid w:val="00714ACB"/>
    <w:rsid w:val="00724DC0"/>
    <w:rsid w:val="00726203"/>
    <w:rsid w:val="00731E0C"/>
    <w:rsid w:val="00737A84"/>
    <w:rsid w:val="00740F0D"/>
    <w:rsid w:val="00742429"/>
    <w:rsid w:val="007446F1"/>
    <w:rsid w:val="00747458"/>
    <w:rsid w:val="00747A43"/>
    <w:rsid w:val="0075164C"/>
    <w:rsid w:val="007528A0"/>
    <w:rsid w:val="007545BA"/>
    <w:rsid w:val="007546AF"/>
    <w:rsid w:val="00754D56"/>
    <w:rsid w:val="00757863"/>
    <w:rsid w:val="007609D1"/>
    <w:rsid w:val="00763C44"/>
    <w:rsid w:val="00765934"/>
    <w:rsid w:val="00770C24"/>
    <w:rsid w:val="00771104"/>
    <w:rsid w:val="00771705"/>
    <w:rsid w:val="007720CF"/>
    <w:rsid w:val="00773EC4"/>
    <w:rsid w:val="00777661"/>
    <w:rsid w:val="00784020"/>
    <w:rsid w:val="007A4A93"/>
    <w:rsid w:val="007A5765"/>
    <w:rsid w:val="007B144A"/>
    <w:rsid w:val="007B26BB"/>
    <w:rsid w:val="007B3541"/>
    <w:rsid w:val="007B6D32"/>
    <w:rsid w:val="007B7703"/>
    <w:rsid w:val="007B7DBA"/>
    <w:rsid w:val="007C0C89"/>
    <w:rsid w:val="007C21F7"/>
    <w:rsid w:val="007C5739"/>
    <w:rsid w:val="007C6A42"/>
    <w:rsid w:val="007D13A5"/>
    <w:rsid w:val="007D169D"/>
    <w:rsid w:val="007D1830"/>
    <w:rsid w:val="007D3A01"/>
    <w:rsid w:val="007D3BDD"/>
    <w:rsid w:val="007D5594"/>
    <w:rsid w:val="007D65CD"/>
    <w:rsid w:val="007E0BD8"/>
    <w:rsid w:val="007E3198"/>
    <w:rsid w:val="007E373C"/>
    <w:rsid w:val="007E4E21"/>
    <w:rsid w:val="007E534D"/>
    <w:rsid w:val="007E6A75"/>
    <w:rsid w:val="007F3691"/>
    <w:rsid w:val="007F3B6B"/>
    <w:rsid w:val="007F7397"/>
    <w:rsid w:val="00800385"/>
    <w:rsid w:val="00801327"/>
    <w:rsid w:val="00802CD6"/>
    <w:rsid w:val="008031B9"/>
    <w:rsid w:val="0080405B"/>
    <w:rsid w:val="00804D51"/>
    <w:rsid w:val="00805166"/>
    <w:rsid w:val="0080658A"/>
    <w:rsid w:val="00806FDC"/>
    <w:rsid w:val="00815F0B"/>
    <w:rsid w:val="00816A9E"/>
    <w:rsid w:val="008230B1"/>
    <w:rsid w:val="00825DB9"/>
    <w:rsid w:val="00827C4E"/>
    <w:rsid w:val="00830277"/>
    <w:rsid w:val="00830AFA"/>
    <w:rsid w:val="008323EF"/>
    <w:rsid w:val="0083729B"/>
    <w:rsid w:val="00837FB0"/>
    <w:rsid w:val="00841BF3"/>
    <w:rsid w:val="008425A4"/>
    <w:rsid w:val="00843AC6"/>
    <w:rsid w:val="00853B99"/>
    <w:rsid w:val="00854DC0"/>
    <w:rsid w:val="00860479"/>
    <w:rsid w:val="00861B2E"/>
    <w:rsid w:val="00864012"/>
    <w:rsid w:val="008643BF"/>
    <w:rsid w:val="00865F3C"/>
    <w:rsid w:val="00866899"/>
    <w:rsid w:val="00867352"/>
    <w:rsid w:val="00870EB9"/>
    <w:rsid w:val="00872F46"/>
    <w:rsid w:val="00872F9E"/>
    <w:rsid w:val="00881456"/>
    <w:rsid w:val="0088327A"/>
    <w:rsid w:val="00886E1F"/>
    <w:rsid w:val="008926C6"/>
    <w:rsid w:val="00892D08"/>
    <w:rsid w:val="00893D54"/>
    <w:rsid w:val="0089647C"/>
    <w:rsid w:val="0089706F"/>
    <w:rsid w:val="00897A7D"/>
    <w:rsid w:val="008A665F"/>
    <w:rsid w:val="008B72FC"/>
    <w:rsid w:val="008D1723"/>
    <w:rsid w:val="008D6A27"/>
    <w:rsid w:val="008D72E2"/>
    <w:rsid w:val="008E17B8"/>
    <w:rsid w:val="008E23B7"/>
    <w:rsid w:val="008E3CCE"/>
    <w:rsid w:val="008E4859"/>
    <w:rsid w:val="008E5A6D"/>
    <w:rsid w:val="008F1167"/>
    <w:rsid w:val="008F2413"/>
    <w:rsid w:val="008F32DF"/>
    <w:rsid w:val="008F4D20"/>
    <w:rsid w:val="008F6D15"/>
    <w:rsid w:val="00901D96"/>
    <w:rsid w:val="00902C1A"/>
    <w:rsid w:val="009108DC"/>
    <w:rsid w:val="0091207E"/>
    <w:rsid w:val="009135EA"/>
    <w:rsid w:val="009167CD"/>
    <w:rsid w:val="00916F92"/>
    <w:rsid w:val="00921C41"/>
    <w:rsid w:val="00922693"/>
    <w:rsid w:val="00923C7C"/>
    <w:rsid w:val="0092755D"/>
    <w:rsid w:val="00930611"/>
    <w:rsid w:val="00935089"/>
    <w:rsid w:val="0093559A"/>
    <w:rsid w:val="00942C8A"/>
    <w:rsid w:val="00943B79"/>
    <w:rsid w:val="00946357"/>
    <w:rsid w:val="00947221"/>
    <w:rsid w:val="009520D6"/>
    <w:rsid w:val="0095471E"/>
    <w:rsid w:val="00954959"/>
    <w:rsid w:val="009558C4"/>
    <w:rsid w:val="00960042"/>
    <w:rsid w:val="00961FDD"/>
    <w:rsid w:val="009660F4"/>
    <w:rsid w:val="00970B81"/>
    <w:rsid w:val="009728B7"/>
    <w:rsid w:val="00973200"/>
    <w:rsid w:val="00973EAF"/>
    <w:rsid w:val="009761B4"/>
    <w:rsid w:val="00982AFA"/>
    <w:rsid w:val="00982B85"/>
    <w:rsid w:val="00983C89"/>
    <w:rsid w:val="009927C9"/>
    <w:rsid w:val="00994B20"/>
    <w:rsid w:val="009950DB"/>
    <w:rsid w:val="0099580E"/>
    <w:rsid w:val="00996A8F"/>
    <w:rsid w:val="00996D7E"/>
    <w:rsid w:val="00996E3F"/>
    <w:rsid w:val="00997130"/>
    <w:rsid w:val="00997F79"/>
    <w:rsid w:val="009A0CD9"/>
    <w:rsid w:val="009A3165"/>
    <w:rsid w:val="009A61B0"/>
    <w:rsid w:val="009B202E"/>
    <w:rsid w:val="009B338C"/>
    <w:rsid w:val="009C0094"/>
    <w:rsid w:val="009C735A"/>
    <w:rsid w:val="009D0EA0"/>
    <w:rsid w:val="009D0F1F"/>
    <w:rsid w:val="009D3F77"/>
    <w:rsid w:val="009D4353"/>
    <w:rsid w:val="009D46AE"/>
    <w:rsid w:val="009D49C3"/>
    <w:rsid w:val="009D6D67"/>
    <w:rsid w:val="009D71ED"/>
    <w:rsid w:val="009E4B94"/>
    <w:rsid w:val="009E6AD1"/>
    <w:rsid w:val="009E6ED3"/>
    <w:rsid w:val="00A07C1E"/>
    <w:rsid w:val="00A07D05"/>
    <w:rsid w:val="00A10B69"/>
    <w:rsid w:val="00A12004"/>
    <w:rsid w:val="00A153EB"/>
    <w:rsid w:val="00A178D8"/>
    <w:rsid w:val="00A222F5"/>
    <w:rsid w:val="00A22BA0"/>
    <w:rsid w:val="00A23445"/>
    <w:rsid w:val="00A252B1"/>
    <w:rsid w:val="00A26121"/>
    <w:rsid w:val="00A31F2B"/>
    <w:rsid w:val="00A3319F"/>
    <w:rsid w:val="00A335C5"/>
    <w:rsid w:val="00A35C8E"/>
    <w:rsid w:val="00A42D84"/>
    <w:rsid w:val="00A4488B"/>
    <w:rsid w:val="00A4649E"/>
    <w:rsid w:val="00A527BD"/>
    <w:rsid w:val="00A54925"/>
    <w:rsid w:val="00A560A0"/>
    <w:rsid w:val="00A622DF"/>
    <w:rsid w:val="00A67F96"/>
    <w:rsid w:val="00A71B29"/>
    <w:rsid w:val="00A746E9"/>
    <w:rsid w:val="00A7481A"/>
    <w:rsid w:val="00A815C7"/>
    <w:rsid w:val="00A82241"/>
    <w:rsid w:val="00A85097"/>
    <w:rsid w:val="00A91D9D"/>
    <w:rsid w:val="00A937A2"/>
    <w:rsid w:val="00A937A3"/>
    <w:rsid w:val="00A947CD"/>
    <w:rsid w:val="00A950BD"/>
    <w:rsid w:val="00A9556C"/>
    <w:rsid w:val="00A95EA3"/>
    <w:rsid w:val="00A977A2"/>
    <w:rsid w:val="00A97C87"/>
    <w:rsid w:val="00AA0096"/>
    <w:rsid w:val="00AA138D"/>
    <w:rsid w:val="00AA198C"/>
    <w:rsid w:val="00AA19EA"/>
    <w:rsid w:val="00AA32B9"/>
    <w:rsid w:val="00AB1D7D"/>
    <w:rsid w:val="00AB3D3F"/>
    <w:rsid w:val="00AB522B"/>
    <w:rsid w:val="00AB6409"/>
    <w:rsid w:val="00AB6E07"/>
    <w:rsid w:val="00AB7868"/>
    <w:rsid w:val="00AC0006"/>
    <w:rsid w:val="00AC020A"/>
    <w:rsid w:val="00AC482F"/>
    <w:rsid w:val="00AC5AD1"/>
    <w:rsid w:val="00AC6548"/>
    <w:rsid w:val="00AD34B2"/>
    <w:rsid w:val="00AD5FEA"/>
    <w:rsid w:val="00AD66F4"/>
    <w:rsid w:val="00AD6CCB"/>
    <w:rsid w:val="00AD77FD"/>
    <w:rsid w:val="00AD7F25"/>
    <w:rsid w:val="00AE208D"/>
    <w:rsid w:val="00AE210A"/>
    <w:rsid w:val="00AE22C3"/>
    <w:rsid w:val="00AE383E"/>
    <w:rsid w:val="00AE7860"/>
    <w:rsid w:val="00AE7E90"/>
    <w:rsid w:val="00AF1D02"/>
    <w:rsid w:val="00AF4806"/>
    <w:rsid w:val="00AF6710"/>
    <w:rsid w:val="00B00D92"/>
    <w:rsid w:val="00B00F17"/>
    <w:rsid w:val="00B02BDF"/>
    <w:rsid w:val="00B06535"/>
    <w:rsid w:val="00B0775A"/>
    <w:rsid w:val="00B10193"/>
    <w:rsid w:val="00B11C10"/>
    <w:rsid w:val="00B12560"/>
    <w:rsid w:val="00B1491F"/>
    <w:rsid w:val="00B17793"/>
    <w:rsid w:val="00B17C0C"/>
    <w:rsid w:val="00B24857"/>
    <w:rsid w:val="00B26F68"/>
    <w:rsid w:val="00B279CD"/>
    <w:rsid w:val="00B30F37"/>
    <w:rsid w:val="00B32AD6"/>
    <w:rsid w:val="00B40D83"/>
    <w:rsid w:val="00B41EAF"/>
    <w:rsid w:val="00B5020E"/>
    <w:rsid w:val="00B507AB"/>
    <w:rsid w:val="00B50857"/>
    <w:rsid w:val="00B52486"/>
    <w:rsid w:val="00B52E04"/>
    <w:rsid w:val="00B53A3B"/>
    <w:rsid w:val="00B5554F"/>
    <w:rsid w:val="00B62BD6"/>
    <w:rsid w:val="00B71FB8"/>
    <w:rsid w:val="00B728FE"/>
    <w:rsid w:val="00B75CB8"/>
    <w:rsid w:val="00B84CEF"/>
    <w:rsid w:val="00B87A9E"/>
    <w:rsid w:val="00B9177D"/>
    <w:rsid w:val="00B930AA"/>
    <w:rsid w:val="00B93321"/>
    <w:rsid w:val="00B9333B"/>
    <w:rsid w:val="00B96365"/>
    <w:rsid w:val="00B96750"/>
    <w:rsid w:val="00BB726A"/>
    <w:rsid w:val="00BC0490"/>
    <w:rsid w:val="00BC3860"/>
    <w:rsid w:val="00BD220E"/>
    <w:rsid w:val="00BD2CE9"/>
    <w:rsid w:val="00BD32F8"/>
    <w:rsid w:val="00BD71B7"/>
    <w:rsid w:val="00BE2DDC"/>
    <w:rsid w:val="00BF14BD"/>
    <w:rsid w:val="00BF4281"/>
    <w:rsid w:val="00BF65FA"/>
    <w:rsid w:val="00C04FFF"/>
    <w:rsid w:val="00C12799"/>
    <w:rsid w:val="00C14770"/>
    <w:rsid w:val="00C17ED4"/>
    <w:rsid w:val="00C227C0"/>
    <w:rsid w:val="00C25DD5"/>
    <w:rsid w:val="00C30339"/>
    <w:rsid w:val="00C4332D"/>
    <w:rsid w:val="00C44B7F"/>
    <w:rsid w:val="00C453A9"/>
    <w:rsid w:val="00C51A13"/>
    <w:rsid w:val="00C73F6D"/>
    <w:rsid w:val="00C766C4"/>
    <w:rsid w:val="00C77A0F"/>
    <w:rsid w:val="00C826C6"/>
    <w:rsid w:val="00C826E9"/>
    <w:rsid w:val="00C82FF5"/>
    <w:rsid w:val="00C85785"/>
    <w:rsid w:val="00C87118"/>
    <w:rsid w:val="00C92337"/>
    <w:rsid w:val="00C9301B"/>
    <w:rsid w:val="00C95793"/>
    <w:rsid w:val="00C97120"/>
    <w:rsid w:val="00C97980"/>
    <w:rsid w:val="00C97A6D"/>
    <w:rsid w:val="00CA298C"/>
    <w:rsid w:val="00CA6255"/>
    <w:rsid w:val="00CB1C2D"/>
    <w:rsid w:val="00CB394C"/>
    <w:rsid w:val="00CB4695"/>
    <w:rsid w:val="00CB4A34"/>
    <w:rsid w:val="00CC0090"/>
    <w:rsid w:val="00CC093B"/>
    <w:rsid w:val="00CC0E6A"/>
    <w:rsid w:val="00CC570A"/>
    <w:rsid w:val="00CD1C5A"/>
    <w:rsid w:val="00CD1C78"/>
    <w:rsid w:val="00CD3B77"/>
    <w:rsid w:val="00CD3FB1"/>
    <w:rsid w:val="00CD5915"/>
    <w:rsid w:val="00CD6189"/>
    <w:rsid w:val="00CD7809"/>
    <w:rsid w:val="00CE3A62"/>
    <w:rsid w:val="00CE715F"/>
    <w:rsid w:val="00CE7EC0"/>
    <w:rsid w:val="00CF27C3"/>
    <w:rsid w:val="00CF351A"/>
    <w:rsid w:val="00CF4603"/>
    <w:rsid w:val="00CF5401"/>
    <w:rsid w:val="00CF63F9"/>
    <w:rsid w:val="00CF7289"/>
    <w:rsid w:val="00CF7772"/>
    <w:rsid w:val="00CF7B20"/>
    <w:rsid w:val="00D014EB"/>
    <w:rsid w:val="00D05BCA"/>
    <w:rsid w:val="00D06768"/>
    <w:rsid w:val="00D1094A"/>
    <w:rsid w:val="00D10A9F"/>
    <w:rsid w:val="00D11621"/>
    <w:rsid w:val="00D11C6E"/>
    <w:rsid w:val="00D14E88"/>
    <w:rsid w:val="00D17FEF"/>
    <w:rsid w:val="00D200B0"/>
    <w:rsid w:val="00D21B5C"/>
    <w:rsid w:val="00D22122"/>
    <w:rsid w:val="00D223E9"/>
    <w:rsid w:val="00D226B1"/>
    <w:rsid w:val="00D22C35"/>
    <w:rsid w:val="00D273E3"/>
    <w:rsid w:val="00D27ABD"/>
    <w:rsid w:val="00D30F8F"/>
    <w:rsid w:val="00D328FA"/>
    <w:rsid w:val="00D341D1"/>
    <w:rsid w:val="00D419A6"/>
    <w:rsid w:val="00D41D14"/>
    <w:rsid w:val="00D42CAC"/>
    <w:rsid w:val="00D45838"/>
    <w:rsid w:val="00D45A34"/>
    <w:rsid w:val="00D45B6C"/>
    <w:rsid w:val="00D45F08"/>
    <w:rsid w:val="00D50859"/>
    <w:rsid w:val="00D57954"/>
    <w:rsid w:val="00D600F9"/>
    <w:rsid w:val="00D61734"/>
    <w:rsid w:val="00D65256"/>
    <w:rsid w:val="00D665D9"/>
    <w:rsid w:val="00D70112"/>
    <w:rsid w:val="00D7199A"/>
    <w:rsid w:val="00D71C8E"/>
    <w:rsid w:val="00D74D7C"/>
    <w:rsid w:val="00D75845"/>
    <w:rsid w:val="00D8587C"/>
    <w:rsid w:val="00D8751E"/>
    <w:rsid w:val="00D918D5"/>
    <w:rsid w:val="00D94042"/>
    <w:rsid w:val="00D96141"/>
    <w:rsid w:val="00D96D05"/>
    <w:rsid w:val="00D96E0E"/>
    <w:rsid w:val="00DA4AF4"/>
    <w:rsid w:val="00DA521B"/>
    <w:rsid w:val="00DA6BDB"/>
    <w:rsid w:val="00DA717D"/>
    <w:rsid w:val="00DA786D"/>
    <w:rsid w:val="00DA7D14"/>
    <w:rsid w:val="00DB221A"/>
    <w:rsid w:val="00DB4DAA"/>
    <w:rsid w:val="00DC00D9"/>
    <w:rsid w:val="00DC6E81"/>
    <w:rsid w:val="00DC723E"/>
    <w:rsid w:val="00DD0451"/>
    <w:rsid w:val="00DD2221"/>
    <w:rsid w:val="00DD4857"/>
    <w:rsid w:val="00DD5EEE"/>
    <w:rsid w:val="00DD7E1A"/>
    <w:rsid w:val="00DE2B28"/>
    <w:rsid w:val="00DE6AA1"/>
    <w:rsid w:val="00DE6BCE"/>
    <w:rsid w:val="00DF0656"/>
    <w:rsid w:val="00DF1D49"/>
    <w:rsid w:val="00DF30AB"/>
    <w:rsid w:val="00DF3C2F"/>
    <w:rsid w:val="00DF4EA2"/>
    <w:rsid w:val="00DF5077"/>
    <w:rsid w:val="00E01A9B"/>
    <w:rsid w:val="00E02E9B"/>
    <w:rsid w:val="00E03DBA"/>
    <w:rsid w:val="00E078CA"/>
    <w:rsid w:val="00E1305C"/>
    <w:rsid w:val="00E16051"/>
    <w:rsid w:val="00E16787"/>
    <w:rsid w:val="00E232E2"/>
    <w:rsid w:val="00E25BA6"/>
    <w:rsid w:val="00E26C18"/>
    <w:rsid w:val="00E27D54"/>
    <w:rsid w:val="00E3182C"/>
    <w:rsid w:val="00E31D17"/>
    <w:rsid w:val="00E31EDE"/>
    <w:rsid w:val="00E34CE4"/>
    <w:rsid w:val="00E35AE8"/>
    <w:rsid w:val="00E37399"/>
    <w:rsid w:val="00E41180"/>
    <w:rsid w:val="00E42A98"/>
    <w:rsid w:val="00E4342A"/>
    <w:rsid w:val="00E447DC"/>
    <w:rsid w:val="00E4485D"/>
    <w:rsid w:val="00E44C58"/>
    <w:rsid w:val="00E470B8"/>
    <w:rsid w:val="00E505F1"/>
    <w:rsid w:val="00E50E29"/>
    <w:rsid w:val="00E51EDE"/>
    <w:rsid w:val="00E56A9C"/>
    <w:rsid w:val="00E56BA0"/>
    <w:rsid w:val="00E576C8"/>
    <w:rsid w:val="00E57CE9"/>
    <w:rsid w:val="00E66692"/>
    <w:rsid w:val="00E67E97"/>
    <w:rsid w:val="00E74E8D"/>
    <w:rsid w:val="00E75A84"/>
    <w:rsid w:val="00E769E4"/>
    <w:rsid w:val="00E76D4C"/>
    <w:rsid w:val="00E82CF5"/>
    <w:rsid w:val="00E87055"/>
    <w:rsid w:val="00E90715"/>
    <w:rsid w:val="00E9282E"/>
    <w:rsid w:val="00E9350A"/>
    <w:rsid w:val="00E9477E"/>
    <w:rsid w:val="00E95C2E"/>
    <w:rsid w:val="00E96A4C"/>
    <w:rsid w:val="00EA11A1"/>
    <w:rsid w:val="00EA5277"/>
    <w:rsid w:val="00EA5397"/>
    <w:rsid w:val="00EA5446"/>
    <w:rsid w:val="00EA7D28"/>
    <w:rsid w:val="00EB2868"/>
    <w:rsid w:val="00EB50A8"/>
    <w:rsid w:val="00EC1CC2"/>
    <w:rsid w:val="00EC6039"/>
    <w:rsid w:val="00EC6147"/>
    <w:rsid w:val="00EC63A2"/>
    <w:rsid w:val="00EC6555"/>
    <w:rsid w:val="00ED0312"/>
    <w:rsid w:val="00ED1504"/>
    <w:rsid w:val="00ED1FBF"/>
    <w:rsid w:val="00ED3C29"/>
    <w:rsid w:val="00ED5039"/>
    <w:rsid w:val="00ED5543"/>
    <w:rsid w:val="00EE2BED"/>
    <w:rsid w:val="00EE4BE8"/>
    <w:rsid w:val="00EE69A1"/>
    <w:rsid w:val="00EE7EB7"/>
    <w:rsid w:val="00EF1AD6"/>
    <w:rsid w:val="00EF2B3B"/>
    <w:rsid w:val="00EF4995"/>
    <w:rsid w:val="00EF6FE4"/>
    <w:rsid w:val="00F0065D"/>
    <w:rsid w:val="00F03D95"/>
    <w:rsid w:val="00F075BC"/>
    <w:rsid w:val="00F07AC9"/>
    <w:rsid w:val="00F106D5"/>
    <w:rsid w:val="00F12759"/>
    <w:rsid w:val="00F12D5C"/>
    <w:rsid w:val="00F13FE4"/>
    <w:rsid w:val="00F222B9"/>
    <w:rsid w:val="00F25573"/>
    <w:rsid w:val="00F27398"/>
    <w:rsid w:val="00F32F3B"/>
    <w:rsid w:val="00F42C5C"/>
    <w:rsid w:val="00F43701"/>
    <w:rsid w:val="00F463E8"/>
    <w:rsid w:val="00F46FF6"/>
    <w:rsid w:val="00F477EF"/>
    <w:rsid w:val="00F478BB"/>
    <w:rsid w:val="00F50B5B"/>
    <w:rsid w:val="00F53D06"/>
    <w:rsid w:val="00F55034"/>
    <w:rsid w:val="00F55778"/>
    <w:rsid w:val="00F609C6"/>
    <w:rsid w:val="00F61350"/>
    <w:rsid w:val="00F64177"/>
    <w:rsid w:val="00F65F5E"/>
    <w:rsid w:val="00F665C1"/>
    <w:rsid w:val="00F749E5"/>
    <w:rsid w:val="00F751C6"/>
    <w:rsid w:val="00F75625"/>
    <w:rsid w:val="00F7665E"/>
    <w:rsid w:val="00F768F0"/>
    <w:rsid w:val="00F843E4"/>
    <w:rsid w:val="00F87685"/>
    <w:rsid w:val="00F97E83"/>
    <w:rsid w:val="00FA374B"/>
    <w:rsid w:val="00FA66CB"/>
    <w:rsid w:val="00FB0F44"/>
    <w:rsid w:val="00FB2F0A"/>
    <w:rsid w:val="00FB55C3"/>
    <w:rsid w:val="00FC108E"/>
    <w:rsid w:val="00FC6E9F"/>
    <w:rsid w:val="00FD00BE"/>
    <w:rsid w:val="00FD1B9C"/>
    <w:rsid w:val="00FD2257"/>
    <w:rsid w:val="00FE034B"/>
    <w:rsid w:val="00FE0A22"/>
    <w:rsid w:val="00FE1047"/>
    <w:rsid w:val="00FE1492"/>
    <w:rsid w:val="00FE2C9C"/>
    <w:rsid w:val="00FE682C"/>
    <w:rsid w:val="00FE79BC"/>
    <w:rsid w:val="00FF12B4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8A5C5"/>
  <w15:docId w15:val="{E0CADC9F-265D-4B59-8B80-BAC09D7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Verdana"/>
        <w:color w:val="221E1F"/>
        <w:lang w:val="da-DK" w:eastAsia="en-US" w:bidi="ar-SA"/>
      </w:rPr>
    </w:rPrDefault>
    <w:pPrDefault>
      <w:pPr>
        <w:spacing w:before="120" w:after="120" w:line="260" w:lineRule="atLeast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iPriority="3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0" w:unhideWhenUsed="1"/>
    <w:lsdException w:name="annotation text" w:semiHidden="1"/>
    <w:lsdException w:name="header" w:semiHidden="1" w:uiPriority="11" w:unhideWhenUsed="1"/>
    <w:lsdException w:name="footer" w:semiHidden="1" w:uiPriority="11" w:unhideWhenUsed="1"/>
    <w:lsdException w:name="index heading" w:semiHidden="1"/>
    <w:lsdException w:name="caption" w:semiHidden="1" w:uiPriority="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10"/>
    <w:lsdException w:name="annotation reference" w:semiHidden="1"/>
    <w:lsdException w:name="line number" w:semiHidden="1"/>
    <w:lsdException w:name="page number" w:semiHidden="1" w:uiPriority="9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6" w:unhideWhenUsed="1" w:qFormat="1"/>
    <w:lsdException w:name="List Number" w:uiPriority="6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6"/>
    <w:lsdException w:name="List Bullet 3" w:semiHidden="1" w:uiPriority="6"/>
    <w:lsdException w:name="List Bullet 4" w:semiHidden="1"/>
    <w:lsdException w:name="List Bullet 5" w:semiHidden="1"/>
    <w:lsdException w:name="List Number 2" w:semiHidden="1" w:uiPriority="6"/>
    <w:lsdException w:name="List Number 3" w:semiHidden="1" w:uiPriority="6"/>
    <w:lsdException w:name="List Number 4" w:semiHidden="1"/>
    <w:lsdException w:name="List Number 5" w:semiHidden="1"/>
    <w:lsdException w:name="Title" w:uiPriority="23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3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/>
    <w:lsdException w:name="Subtle Reference" w:semiHidden="1" w:qFormat="1"/>
    <w:lsdException w:name="Intense Reference" w:semiHidden="1" w:qFormat="1"/>
    <w:lsdException w:name="Book Title" w:qFormat="1"/>
    <w:lsdException w:name="Bibliography" w:semiHidden="1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uiPriority w:val="99"/>
    <w:semiHidden/>
    <w:qFormat/>
    <w:rsid w:val="00E34CE4"/>
    <w:pPr>
      <w:spacing w:line="259" w:lineRule="auto"/>
    </w:pPr>
    <w:rPr>
      <w:rFonts w:ascii="Source Sans Pro" w:hAnsi="Source Sans Pro"/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E34CE4"/>
    <w:pPr>
      <w:keepNext/>
      <w:keepLines/>
      <w:numPr>
        <w:numId w:val="2"/>
      </w:numPr>
      <w:pBdr>
        <w:bottom w:val="single" w:sz="18" w:space="3" w:color="B7B8BA"/>
      </w:pBdr>
      <w:spacing w:before="360" w:line="240" w:lineRule="auto"/>
      <w:outlineLvl w:val="0"/>
    </w:pPr>
    <w:rPr>
      <w:rFonts w:eastAsiaTheme="majorEastAsia" w:cstheme="majorBidi"/>
      <w:b/>
      <w:bCs/>
      <w:color w:val="003478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E34CE4"/>
    <w:pPr>
      <w:numPr>
        <w:ilvl w:val="1"/>
      </w:numPr>
      <w:pBdr>
        <w:bottom w:val="none" w:sz="0" w:space="0" w:color="auto"/>
      </w:pBdr>
      <w:spacing w:before="240" w:line="259" w:lineRule="auto"/>
      <w:outlineLvl w:val="1"/>
    </w:pPr>
    <w:rPr>
      <w:sz w:val="30"/>
      <w:szCs w:val="28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E34CE4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E34CE4"/>
    <w:pPr>
      <w:numPr>
        <w:ilvl w:val="3"/>
      </w:numPr>
      <w:outlineLvl w:val="3"/>
    </w:pPr>
    <w:rPr>
      <w:bCs w:val="0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E34CE4"/>
    <w:pPr>
      <w:keepNext/>
      <w:keepLines/>
      <w:numPr>
        <w:ilvl w:val="4"/>
        <w:numId w:val="2"/>
      </w:numPr>
      <w:outlineLvl w:val="4"/>
    </w:pPr>
    <w:rPr>
      <w:rFonts w:ascii="Source Sans Pro SemiBold" w:eastAsiaTheme="majorEastAsia" w:hAnsi="Source Sans Pro SemiBold" w:cstheme="majorBidi"/>
      <w:color w:val="auto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E34CE4"/>
    <w:pPr>
      <w:keepNext/>
      <w:keepLines/>
      <w:numPr>
        <w:ilvl w:val="5"/>
        <w:numId w:val="2"/>
      </w:numPr>
      <w:spacing w:line="240" w:lineRule="auto"/>
      <w:outlineLvl w:val="5"/>
    </w:pPr>
    <w:rPr>
      <w:rFonts w:eastAsiaTheme="majorEastAsia" w:cstheme="majorBidi"/>
      <w:i/>
      <w:iCs/>
      <w:color w:val="auto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E34CE4"/>
    <w:pPr>
      <w:keepNext/>
      <w:keepLines/>
      <w:numPr>
        <w:ilvl w:val="6"/>
        <w:numId w:val="2"/>
      </w:numPr>
      <w:spacing w:line="240" w:lineRule="auto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E34CE4"/>
    <w:pPr>
      <w:keepNext/>
      <w:keepLines/>
      <w:numPr>
        <w:ilvl w:val="7"/>
        <w:numId w:val="2"/>
      </w:numPr>
      <w:spacing w:line="240" w:lineRule="auto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3"/>
    <w:qFormat/>
    <w:rsid w:val="00E34CE4"/>
    <w:pPr>
      <w:keepNext/>
      <w:pageBreakBefore/>
      <w:numPr>
        <w:numId w:val="3"/>
      </w:numPr>
      <w:pBdr>
        <w:bottom w:val="single" w:sz="18" w:space="1" w:color="B7B8BA"/>
      </w:pBdr>
      <w:spacing w:before="360"/>
      <w:outlineLvl w:val="8"/>
    </w:pPr>
    <w:rPr>
      <w:rFonts w:ascii="Source Sans Pro" w:eastAsiaTheme="majorEastAsia" w:hAnsi="Source Sans Pro" w:cstheme="majorBidi"/>
      <w:b/>
      <w:color w:val="747678"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ue-Primary">
    <w:name w:val="Blue - Primary"/>
    <w:basedOn w:val="DefaultParagraphFont"/>
    <w:uiPriority w:val="12"/>
    <w:qFormat/>
    <w:rsid w:val="00E34CE4"/>
    <w:rPr>
      <w:color w:val="003478"/>
      <w:lang w:val="en-US"/>
    </w:rPr>
  </w:style>
  <w:style w:type="paragraph" w:styleId="BodyText">
    <w:name w:val="Body Text"/>
    <w:basedOn w:val="Normal"/>
    <w:link w:val="BodyTextChar"/>
    <w:qFormat/>
    <w:rsid w:val="00E34CE4"/>
  </w:style>
  <w:style w:type="character" w:customStyle="1" w:styleId="BodyTextChar">
    <w:name w:val="Body Text Char"/>
    <w:basedOn w:val="DefaultParagraphFont"/>
    <w:link w:val="BodyText"/>
    <w:rsid w:val="00E34CE4"/>
    <w:rPr>
      <w:rFonts w:ascii="Source Sans Pro" w:hAnsi="Source Sans Pro"/>
      <w:lang w:val="en-US"/>
    </w:rPr>
  </w:style>
  <w:style w:type="paragraph" w:customStyle="1" w:styleId="BodyTextnumbered1">
    <w:name w:val="Body Text numbered 1"/>
    <w:basedOn w:val="BodyText"/>
    <w:rsid w:val="00E34CE4"/>
    <w:pPr>
      <w:numPr>
        <w:ilvl w:val="6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E34CE4"/>
    <w:rPr>
      <w:rFonts w:ascii="Source Sans Pro" w:eastAsiaTheme="majorEastAsia" w:hAnsi="Source Sans Pro" w:cstheme="majorBidi"/>
      <w:b/>
      <w:bCs/>
      <w:color w:val="003478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34CE4"/>
    <w:rPr>
      <w:rFonts w:ascii="Source Sans Pro" w:eastAsiaTheme="majorEastAsia" w:hAnsi="Source Sans Pro" w:cstheme="majorBidi"/>
      <w:b/>
      <w:bCs/>
      <w:color w:val="003478"/>
      <w:sz w:val="3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34CE4"/>
    <w:rPr>
      <w:rFonts w:ascii="Source Sans Pro" w:eastAsiaTheme="majorEastAsia" w:hAnsi="Source Sans Pro" w:cstheme="majorBidi"/>
      <w:b/>
      <w:bCs/>
      <w:color w:val="003478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34CE4"/>
    <w:rPr>
      <w:rFonts w:ascii="Source Sans Pro" w:eastAsiaTheme="majorEastAsia" w:hAnsi="Source Sans Pro" w:cstheme="majorBidi"/>
      <w:b/>
      <w:iCs/>
      <w:color w:val="auto"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34CE4"/>
    <w:rPr>
      <w:rFonts w:ascii="Source Sans Pro SemiBold" w:eastAsiaTheme="majorEastAsia" w:hAnsi="Source Sans Pro SemiBold" w:cstheme="majorBidi"/>
      <w:color w:val="auto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E34CE4"/>
    <w:rPr>
      <w:rFonts w:ascii="Source Sans Pro" w:eastAsiaTheme="majorEastAsia" w:hAnsi="Source Sans Pro" w:cstheme="majorBidi"/>
      <w:i/>
      <w:iCs/>
      <w:color w:val="auto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E34CE4"/>
    <w:rPr>
      <w:rFonts w:ascii="Source Sans Pro" w:eastAsiaTheme="majorEastAsia" w:hAnsi="Source Sans Pro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E34CE4"/>
    <w:rPr>
      <w:rFonts w:ascii="Source Sans Pro" w:eastAsiaTheme="majorEastAsia" w:hAnsi="Source Sans Pro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3"/>
    <w:rsid w:val="00E34CE4"/>
    <w:rPr>
      <w:rFonts w:ascii="Source Sans Pro" w:eastAsiaTheme="majorEastAsia" w:hAnsi="Source Sans Pro" w:cstheme="majorBidi"/>
      <w:b/>
      <w:color w:val="747678"/>
      <w:sz w:val="36"/>
      <w:szCs w:val="28"/>
      <w:lang w:val="en-US"/>
    </w:rPr>
  </w:style>
  <w:style w:type="paragraph" w:customStyle="1" w:styleId="BodyTextnumbered2">
    <w:name w:val="Body Text numbered 2"/>
    <w:basedOn w:val="BodyText"/>
    <w:rsid w:val="00E34CE4"/>
    <w:pPr>
      <w:numPr>
        <w:ilvl w:val="7"/>
        <w:numId w:val="1"/>
      </w:numPr>
    </w:pPr>
  </w:style>
  <w:style w:type="character" w:customStyle="1" w:styleId="Bold">
    <w:name w:val="Bold"/>
    <w:basedOn w:val="DefaultParagraphFont"/>
    <w:uiPriority w:val="12"/>
    <w:qFormat/>
    <w:rsid w:val="00E34CE4"/>
    <w:rPr>
      <w:b/>
      <w:lang w:val="en-US"/>
    </w:rPr>
  </w:style>
  <w:style w:type="paragraph" w:styleId="Header">
    <w:name w:val="header"/>
    <w:basedOn w:val="Normal"/>
    <w:link w:val="HeaderChar"/>
    <w:uiPriority w:val="11"/>
    <w:rsid w:val="00E34CE4"/>
    <w:rPr>
      <w:caps/>
      <w:color w:val="747678"/>
    </w:rPr>
  </w:style>
  <w:style w:type="character" w:customStyle="1" w:styleId="HeaderChar">
    <w:name w:val="Header Char"/>
    <w:basedOn w:val="DefaultParagraphFont"/>
    <w:link w:val="Header"/>
    <w:uiPriority w:val="11"/>
    <w:rsid w:val="00E34CE4"/>
    <w:rPr>
      <w:rFonts w:ascii="Source Sans Pro" w:hAnsi="Source Sans Pro"/>
      <w:caps/>
      <w:color w:val="747678"/>
      <w:lang w:val="en-US"/>
    </w:rPr>
  </w:style>
  <w:style w:type="paragraph" w:customStyle="1" w:styleId="Heading1-nonumber">
    <w:name w:val="Heading 1 - (no number)"/>
    <w:basedOn w:val="Heading1"/>
    <w:next w:val="BodyText"/>
    <w:uiPriority w:val="2"/>
    <w:rsid w:val="00E34CE4"/>
    <w:pPr>
      <w:numPr>
        <w:numId w:val="0"/>
      </w:numPr>
      <w:spacing w:line="259" w:lineRule="auto"/>
    </w:pPr>
  </w:style>
  <w:style w:type="paragraph" w:customStyle="1" w:styleId="Heading2-nonumber">
    <w:name w:val="Heading 2 -  (no number)"/>
    <w:basedOn w:val="Heading2"/>
    <w:next w:val="BodyText"/>
    <w:uiPriority w:val="2"/>
    <w:rsid w:val="00E34CE4"/>
    <w:pPr>
      <w:numPr>
        <w:ilvl w:val="0"/>
        <w:numId w:val="0"/>
      </w:numPr>
    </w:pPr>
  </w:style>
  <w:style w:type="paragraph" w:customStyle="1" w:styleId="Heading3-nonumber">
    <w:name w:val="Heading 3 -  (no number)"/>
    <w:basedOn w:val="Heading3"/>
    <w:next w:val="BodyText"/>
    <w:uiPriority w:val="2"/>
    <w:rsid w:val="00E34CE4"/>
    <w:pPr>
      <w:numPr>
        <w:ilvl w:val="0"/>
        <w:numId w:val="0"/>
      </w:numPr>
    </w:pPr>
  </w:style>
  <w:style w:type="paragraph" w:customStyle="1" w:styleId="Heading4-nonumber">
    <w:name w:val="Heading 4 -  (no number)"/>
    <w:basedOn w:val="Heading4"/>
    <w:next w:val="BodyText"/>
    <w:uiPriority w:val="2"/>
    <w:rsid w:val="00E34CE4"/>
    <w:pPr>
      <w:numPr>
        <w:ilvl w:val="0"/>
        <w:numId w:val="0"/>
      </w:numPr>
      <w:outlineLvl w:val="9"/>
    </w:pPr>
  </w:style>
  <w:style w:type="paragraph" w:customStyle="1" w:styleId="Heading5-nonumber">
    <w:name w:val="Heading 5 -  (no number)"/>
    <w:basedOn w:val="Heading5"/>
    <w:next w:val="BodyText"/>
    <w:uiPriority w:val="2"/>
    <w:rsid w:val="00E34CE4"/>
    <w:pPr>
      <w:numPr>
        <w:ilvl w:val="0"/>
        <w:numId w:val="0"/>
      </w:numPr>
      <w:outlineLvl w:val="9"/>
    </w:pPr>
  </w:style>
  <w:style w:type="paragraph" w:customStyle="1" w:styleId="Heading6-nonumber">
    <w:name w:val="Heading 6 -  (no number)"/>
    <w:basedOn w:val="Heading6"/>
    <w:next w:val="BodyText"/>
    <w:uiPriority w:val="2"/>
    <w:rsid w:val="00E34CE4"/>
    <w:pPr>
      <w:numPr>
        <w:ilvl w:val="0"/>
        <w:numId w:val="0"/>
      </w:numPr>
      <w:outlineLvl w:val="9"/>
    </w:pPr>
  </w:style>
  <w:style w:type="character" w:styleId="Hyperlink">
    <w:name w:val="Hyperlink"/>
    <w:basedOn w:val="DefaultParagraphFont"/>
    <w:uiPriority w:val="99"/>
    <w:rsid w:val="00E34CE4"/>
    <w:rPr>
      <w:color w:val="0065BD" w:themeColor="hyperlink"/>
      <w:u w:val="single"/>
      <w:lang w:val="en-US"/>
    </w:rPr>
  </w:style>
  <w:style w:type="paragraph" w:customStyle="1" w:styleId="ListAlpha">
    <w:name w:val="List Alpha"/>
    <w:basedOn w:val="BodyText"/>
    <w:uiPriority w:val="6"/>
    <w:qFormat/>
    <w:rsid w:val="00E34CE4"/>
    <w:pPr>
      <w:numPr>
        <w:numId w:val="5"/>
      </w:numPr>
      <w:contextualSpacing/>
    </w:pPr>
    <w:rPr>
      <w:rFonts w:eastAsia="Times New Roman" w:cs="Times New Roman"/>
      <w:color w:val="auto"/>
      <w:szCs w:val="24"/>
    </w:rPr>
  </w:style>
  <w:style w:type="paragraph" w:customStyle="1" w:styleId="ListAlpha2">
    <w:name w:val="List Alpha 2"/>
    <w:basedOn w:val="BodyText"/>
    <w:uiPriority w:val="6"/>
    <w:rsid w:val="00E34CE4"/>
    <w:pPr>
      <w:numPr>
        <w:ilvl w:val="1"/>
        <w:numId w:val="5"/>
      </w:numPr>
      <w:contextualSpacing/>
    </w:pPr>
  </w:style>
  <w:style w:type="paragraph" w:customStyle="1" w:styleId="ListAlpha3">
    <w:name w:val="List Alpha 3"/>
    <w:basedOn w:val="BodyText"/>
    <w:uiPriority w:val="6"/>
    <w:rsid w:val="00E34CE4"/>
    <w:pPr>
      <w:numPr>
        <w:ilvl w:val="2"/>
        <w:numId w:val="5"/>
      </w:numPr>
      <w:contextualSpacing/>
    </w:pPr>
  </w:style>
  <w:style w:type="paragraph" w:styleId="ListBullet">
    <w:name w:val="List Bullet"/>
    <w:basedOn w:val="BodyText"/>
    <w:uiPriority w:val="6"/>
    <w:qFormat/>
    <w:rsid w:val="00E34CE4"/>
    <w:pPr>
      <w:numPr>
        <w:numId w:val="6"/>
      </w:numPr>
      <w:contextualSpacing/>
    </w:pPr>
  </w:style>
  <w:style w:type="paragraph" w:styleId="ListBullet2">
    <w:name w:val="List Bullet 2"/>
    <w:basedOn w:val="BodyText"/>
    <w:uiPriority w:val="6"/>
    <w:rsid w:val="00E34CE4"/>
    <w:pPr>
      <w:numPr>
        <w:ilvl w:val="1"/>
        <w:numId w:val="6"/>
      </w:numPr>
      <w:contextualSpacing/>
    </w:pPr>
  </w:style>
  <w:style w:type="paragraph" w:styleId="ListBullet3">
    <w:name w:val="List Bullet 3"/>
    <w:basedOn w:val="BodyText"/>
    <w:uiPriority w:val="6"/>
    <w:rsid w:val="00E34CE4"/>
    <w:pPr>
      <w:numPr>
        <w:ilvl w:val="2"/>
        <w:numId w:val="6"/>
      </w:numPr>
      <w:contextualSpacing/>
    </w:pPr>
  </w:style>
  <w:style w:type="paragraph" w:styleId="ListNumber">
    <w:name w:val="List Number"/>
    <w:basedOn w:val="BodyText"/>
    <w:uiPriority w:val="6"/>
    <w:qFormat/>
    <w:rsid w:val="00E34CE4"/>
    <w:pPr>
      <w:numPr>
        <w:numId w:val="7"/>
      </w:numPr>
      <w:contextualSpacing/>
    </w:pPr>
  </w:style>
  <w:style w:type="paragraph" w:styleId="ListNumber2">
    <w:name w:val="List Number 2"/>
    <w:basedOn w:val="BodyText"/>
    <w:uiPriority w:val="6"/>
    <w:rsid w:val="00E34CE4"/>
    <w:pPr>
      <w:numPr>
        <w:ilvl w:val="1"/>
        <w:numId w:val="7"/>
      </w:numPr>
      <w:contextualSpacing/>
    </w:pPr>
  </w:style>
  <w:style w:type="paragraph" w:styleId="ListNumber3">
    <w:name w:val="List Number 3"/>
    <w:basedOn w:val="BodyText"/>
    <w:uiPriority w:val="6"/>
    <w:rsid w:val="00E34CE4"/>
    <w:pPr>
      <w:numPr>
        <w:ilvl w:val="2"/>
        <w:numId w:val="7"/>
      </w:numPr>
      <w:contextualSpacing/>
    </w:pPr>
  </w:style>
  <w:style w:type="paragraph" w:styleId="Subtitle">
    <w:name w:val="Subtitle"/>
    <w:basedOn w:val="Normal"/>
    <w:next w:val="BodyText"/>
    <w:link w:val="SubtitleChar"/>
    <w:uiPriority w:val="23"/>
    <w:rsid w:val="00E34CE4"/>
    <w:pPr>
      <w:keepNext/>
      <w:keepLines/>
      <w:spacing w:before="0" w:after="0" w:line="320" w:lineRule="atLeast"/>
    </w:pPr>
    <w:rPr>
      <w:rFonts w:ascii="Source Sans Pro SemiBold" w:hAnsi="Source Sans Pro SemiBold"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23"/>
    <w:rsid w:val="00E34CE4"/>
    <w:rPr>
      <w:rFonts w:ascii="Source Sans Pro SemiBold" w:hAnsi="Source Sans Pro SemiBold"/>
      <w:color w:val="000000" w:themeColor="text1"/>
      <w:sz w:val="28"/>
      <w:lang w:val="en-US"/>
    </w:rPr>
  </w:style>
  <w:style w:type="paragraph" w:customStyle="1" w:styleId="Table">
    <w:name w:val="Table"/>
    <w:uiPriority w:val="99"/>
    <w:semiHidden/>
    <w:rsid w:val="00E34CE4"/>
    <w:pPr>
      <w:spacing w:before="40" w:after="40" w:line="240" w:lineRule="atLeast"/>
      <w:ind w:left="113" w:right="113"/>
    </w:pPr>
    <w:rPr>
      <w:rFonts w:ascii="Source Sans Pro" w:hAnsi="Source Sans Pro"/>
      <w:sz w:val="16"/>
      <w:lang w:val="en-US"/>
    </w:rPr>
  </w:style>
  <w:style w:type="paragraph" w:customStyle="1" w:styleId="Table-Bullet">
    <w:name w:val="Table - Bullet"/>
    <w:basedOn w:val="Normal"/>
    <w:uiPriority w:val="8"/>
    <w:rsid w:val="00E34CE4"/>
    <w:pPr>
      <w:numPr>
        <w:numId w:val="8"/>
      </w:numPr>
      <w:spacing w:before="40" w:after="40" w:line="240" w:lineRule="auto"/>
      <w:ind w:right="57"/>
    </w:pPr>
    <w:rPr>
      <w:sz w:val="18"/>
    </w:rPr>
  </w:style>
  <w:style w:type="paragraph" w:customStyle="1" w:styleId="Table-Bullet2">
    <w:name w:val="Table - Bullet 2"/>
    <w:basedOn w:val="Table-Bullet"/>
    <w:uiPriority w:val="8"/>
    <w:rsid w:val="00E34CE4"/>
    <w:pPr>
      <w:numPr>
        <w:ilvl w:val="1"/>
      </w:numPr>
    </w:pPr>
  </w:style>
  <w:style w:type="paragraph" w:customStyle="1" w:styleId="Table-Heading">
    <w:name w:val="Table - Heading"/>
    <w:basedOn w:val="Normal"/>
    <w:uiPriority w:val="6"/>
    <w:rsid w:val="00E34CE4"/>
    <w:pPr>
      <w:spacing w:before="40" w:after="40" w:line="240" w:lineRule="auto"/>
      <w:ind w:left="57" w:right="57"/>
    </w:pPr>
    <w:rPr>
      <w:color w:val="003478"/>
    </w:rPr>
  </w:style>
  <w:style w:type="paragraph" w:customStyle="1" w:styleId="Table-Heading-grey">
    <w:name w:val="Table - Heading - grey"/>
    <w:basedOn w:val="Table-Heading"/>
    <w:uiPriority w:val="6"/>
    <w:rsid w:val="00E34CE4"/>
    <w:rPr>
      <w:color w:val="747678"/>
    </w:rPr>
  </w:style>
  <w:style w:type="paragraph" w:customStyle="1" w:styleId="Table-Heading-white">
    <w:name w:val="Table - Heading - white"/>
    <w:basedOn w:val="Table-Heading"/>
    <w:uiPriority w:val="6"/>
    <w:rsid w:val="00E34CE4"/>
    <w:rPr>
      <w:color w:val="FFFFFF"/>
    </w:rPr>
  </w:style>
  <w:style w:type="paragraph" w:customStyle="1" w:styleId="Table-ListNumber">
    <w:name w:val="Table - List Number"/>
    <w:basedOn w:val="Normal"/>
    <w:uiPriority w:val="8"/>
    <w:rsid w:val="00E34CE4"/>
    <w:pPr>
      <w:numPr>
        <w:numId w:val="9"/>
      </w:numPr>
      <w:spacing w:before="40" w:after="40" w:line="240" w:lineRule="auto"/>
      <w:ind w:right="57"/>
    </w:pPr>
    <w:rPr>
      <w:sz w:val="18"/>
    </w:rPr>
  </w:style>
  <w:style w:type="paragraph" w:customStyle="1" w:styleId="Table-ListNumber2">
    <w:name w:val="Table - List Number 2"/>
    <w:basedOn w:val="Table-ListNumber"/>
    <w:uiPriority w:val="8"/>
    <w:rsid w:val="00E34CE4"/>
    <w:pPr>
      <w:numPr>
        <w:ilvl w:val="1"/>
      </w:numPr>
    </w:pPr>
  </w:style>
  <w:style w:type="paragraph" w:customStyle="1" w:styleId="Table-ListAlpha">
    <w:name w:val="Table - List Alpha"/>
    <w:basedOn w:val="Table-ListNumber2"/>
    <w:uiPriority w:val="8"/>
    <w:rsid w:val="00E34CE4"/>
    <w:pPr>
      <w:numPr>
        <w:ilvl w:val="2"/>
      </w:numPr>
    </w:pPr>
  </w:style>
  <w:style w:type="paragraph" w:customStyle="1" w:styleId="Table-Note">
    <w:name w:val="Table - Note"/>
    <w:basedOn w:val="BodyText"/>
    <w:uiPriority w:val="9"/>
    <w:rsid w:val="00E34CE4"/>
    <w:pPr>
      <w:spacing w:before="60" w:after="0" w:line="210" w:lineRule="atLeast"/>
    </w:pPr>
    <w:rPr>
      <w:sz w:val="14"/>
    </w:rPr>
  </w:style>
  <w:style w:type="paragraph" w:customStyle="1" w:styleId="Table-Numbers">
    <w:name w:val="Table - Numbers"/>
    <w:basedOn w:val="Table"/>
    <w:uiPriority w:val="8"/>
    <w:semiHidden/>
    <w:rsid w:val="00E34CE4"/>
    <w:pPr>
      <w:spacing w:line="240" w:lineRule="auto"/>
      <w:ind w:left="57" w:right="57"/>
      <w:jc w:val="right"/>
    </w:pPr>
    <w:rPr>
      <w:sz w:val="18"/>
    </w:rPr>
  </w:style>
  <w:style w:type="paragraph" w:customStyle="1" w:styleId="Table-NumbersTotal">
    <w:name w:val="Table - Numbers Total"/>
    <w:basedOn w:val="Table-Numbers"/>
    <w:uiPriority w:val="8"/>
    <w:semiHidden/>
    <w:rsid w:val="00E34CE4"/>
    <w:rPr>
      <w:b/>
    </w:rPr>
  </w:style>
  <w:style w:type="paragraph" w:customStyle="1" w:styleId="Table-Subheading">
    <w:name w:val="Table - Subheading"/>
    <w:basedOn w:val="Table-Heading"/>
    <w:uiPriority w:val="7"/>
    <w:rsid w:val="00E34CE4"/>
    <w:rPr>
      <w:sz w:val="18"/>
    </w:rPr>
  </w:style>
  <w:style w:type="paragraph" w:customStyle="1" w:styleId="Table-Subheading-grey">
    <w:name w:val="Table - Subheading - grey"/>
    <w:basedOn w:val="Table-Subheading"/>
    <w:uiPriority w:val="7"/>
    <w:rsid w:val="00E34CE4"/>
    <w:rPr>
      <w:color w:val="747678"/>
    </w:rPr>
  </w:style>
  <w:style w:type="paragraph" w:customStyle="1" w:styleId="Table-SubheadingWhite">
    <w:name w:val="Table - Subheading White"/>
    <w:basedOn w:val="Table-Subheading"/>
    <w:uiPriority w:val="7"/>
    <w:qFormat/>
    <w:rsid w:val="00E34CE4"/>
    <w:rPr>
      <w:color w:val="FFFFFF" w:themeColor="background1"/>
    </w:rPr>
  </w:style>
  <w:style w:type="paragraph" w:customStyle="1" w:styleId="Table-Text">
    <w:name w:val="Table - Text"/>
    <w:basedOn w:val="Table"/>
    <w:uiPriority w:val="7"/>
    <w:rsid w:val="00E34CE4"/>
    <w:pPr>
      <w:spacing w:line="240" w:lineRule="auto"/>
      <w:ind w:left="57" w:right="57"/>
    </w:pPr>
    <w:rPr>
      <w:sz w:val="18"/>
    </w:rPr>
  </w:style>
  <w:style w:type="paragraph" w:customStyle="1" w:styleId="Table-TextCentre">
    <w:name w:val="Table - Text Centre"/>
    <w:basedOn w:val="Table-Text"/>
    <w:uiPriority w:val="7"/>
    <w:semiHidden/>
    <w:qFormat/>
    <w:rsid w:val="00E34CE4"/>
    <w:pPr>
      <w:jc w:val="center"/>
    </w:pPr>
  </w:style>
  <w:style w:type="paragraph" w:customStyle="1" w:styleId="Table-TextLeft">
    <w:name w:val="Table - Text Left"/>
    <w:basedOn w:val="Table-TextCentre"/>
    <w:uiPriority w:val="7"/>
    <w:semiHidden/>
    <w:qFormat/>
    <w:rsid w:val="00E34CE4"/>
    <w:pPr>
      <w:jc w:val="right"/>
    </w:pPr>
  </w:style>
  <w:style w:type="paragraph" w:customStyle="1" w:styleId="Table-TextTotal">
    <w:name w:val="Table - Text Total"/>
    <w:basedOn w:val="Table-Text"/>
    <w:uiPriority w:val="8"/>
    <w:semiHidden/>
    <w:rsid w:val="00E34CE4"/>
    <w:rPr>
      <w:b/>
    </w:rPr>
  </w:style>
  <w:style w:type="table" w:customStyle="1" w:styleId="Table1">
    <w:name w:val="Table 1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8" w:space="0" w:color="003478"/>
        <w:bottom w:val="single" w:sz="18" w:space="0" w:color="003478"/>
        <w:insideH w:val="single" w:sz="2" w:space="0" w:color="B7B8BA"/>
        <w:insideV w:val="single" w:sz="2" w:space="0" w:color="B7B8BA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  <w:tblPr/>
      <w:tcPr>
        <w:tcBorders>
          <w:top w:val="nil"/>
          <w:left w:val="nil"/>
          <w:bottom w:val="single" w:sz="12" w:space="0" w:color="B7B8BA"/>
          <w:right w:val="nil"/>
          <w:insideH w:val="nil"/>
          <w:insideV w:val="single" w:sz="2" w:space="0" w:color="B7B8BA"/>
          <w:tl2br w:val="nil"/>
          <w:tr2bl w:val="nil"/>
        </w:tcBorders>
        <w:shd w:val="clear" w:color="auto" w:fill="003478"/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band1Vert">
      <w:tblPr/>
      <w:tcPr>
        <w:shd w:val="clear" w:color="auto" w:fill="E8E9E9"/>
      </w:tcPr>
    </w:tblStylePr>
    <w:tblStylePr w:type="band2Horz">
      <w:tblPr/>
      <w:tcPr>
        <w:shd w:val="clear" w:color="auto" w:fill="E8E9E9"/>
      </w:tcPr>
    </w:tblStylePr>
    <w:tblStylePr w:type="nwCel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</w:tblStylePr>
  </w:style>
  <w:style w:type="table" w:customStyle="1" w:styleId="Table2">
    <w:name w:val="Table 2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2" w:space="0" w:color="003478"/>
        <w:left w:val="single" w:sz="4" w:space="0" w:color="D9E1EB"/>
        <w:bottom w:val="single" w:sz="18" w:space="0" w:color="003478"/>
        <w:right w:val="single" w:sz="4" w:space="0" w:color="D9E1EB"/>
        <w:insideH w:val="single" w:sz="4" w:space="0" w:color="D9E1EB"/>
        <w:insideV w:val="single" w:sz="4" w:space="0" w:color="D9E1EB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  <w:tblPr/>
      <w:tcPr>
        <w:shd w:val="clear" w:color="auto" w:fill="003478"/>
      </w:tcPr>
    </w:tblStylePr>
    <w:tblStylePr w:type="lastRow">
      <w:rPr>
        <w:rFonts w:ascii="Source Sans Pro" w:hAnsi="Source Sans Pro"/>
        <w:b/>
        <w:color w:val="003478"/>
        <w:sz w:val="18"/>
      </w:rPr>
      <w:tblPr/>
      <w:tcPr>
        <w:tcBorders>
          <w:top w:val="double" w:sz="4" w:space="0" w:color="003478"/>
          <w:left w:val="single" w:sz="4" w:space="0" w:color="D9E1EB"/>
          <w:bottom w:val="single" w:sz="18" w:space="0" w:color="003478"/>
          <w:right w:val="single" w:sz="4" w:space="0" w:color="D9E1EB"/>
          <w:insideH w:val="nil"/>
          <w:insideV w:val="single" w:sz="4" w:space="0" w:color="D9E1EB"/>
          <w:tl2br w:val="nil"/>
          <w:tr2bl w:val="nil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band1Vert">
      <w:tblPr/>
      <w:tcPr>
        <w:shd w:val="clear" w:color="auto" w:fill="E8E9E9"/>
      </w:tcPr>
    </w:tblStylePr>
    <w:tblStylePr w:type="band1Horz">
      <w:tblPr/>
      <w:tcPr>
        <w:shd w:val="clear" w:color="auto" w:fill="E8E9E9"/>
      </w:tcPr>
    </w:tblStylePr>
  </w:style>
  <w:style w:type="table" w:customStyle="1" w:styleId="Table3">
    <w:name w:val="Table 3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2" w:space="0" w:color="003478"/>
        <w:bottom w:val="single" w:sz="18" w:space="0" w:color="003478"/>
        <w:insideH w:val="single" w:sz="2" w:space="0" w:color="B7B8BA"/>
        <w:insideV w:val="single" w:sz="2" w:space="0" w:color="B7B8BA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003478"/>
        <w:sz w:val="20"/>
      </w:rPr>
      <w:tblPr/>
      <w:tcPr>
        <w:tcBorders>
          <w:top w:val="single" w:sz="12" w:space="0" w:color="003478"/>
          <w:left w:val="nil"/>
          <w:bottom w:val="single" w:sz="18" w:space="0" w:color="003478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firstCol">
      <w:rPr>
        <w:rFonts w:ascii="Source Sans Pro" w:hAnsi="Source Sans Pro"/>
        <w:b/>
        <w:color w:val="FFFFFF" w:themeColor="background1"/>
        <w:sz w:val="18"/>
      </w:rPr>
      <w:tblPr/>
      <w:tcPr>
        <w:shd w:val="clear" w:color="auto" w:fill="003478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003478"/>
        <w:sz w:val="18"/>
      </w:rPr>
      <w:tblPr/>
      <w:tcPr>
        <w:shd w:val="clear" w:color="auto" w:fill="DADADB"/>
      </w:tcPr>
    </w:tblStylePr>
    <w:tblStylePr w:type="band1Vert">
      <w:tblPr/>
      <w:tcPr>
        <w:shd w:val="clear" w:color="auto" w:fill="E8E9E9"/>
      </w:tcPr>
    </w:tblStylePr>
    <w:tblStylePr w:type="band2Horz">
      <w:rPr>
        <w:rFonts w:ascii="Source Sans Pro" w:hAnsi="Source Sans Pro"/>
        <w:sz w:val="18"/>
      </w:rPr>
      <w:tblPr/>
      <w:tcPr>
        <w:shd w:val="clear" w:color="auto" w:fill="E8E9E9"/>
      </w:tcPr>
    </w:tblStylePr>
    <w:tblStylePr w:type="neCell">
      <w:pPr>
        <w:jc w:val="left"/>
      </w:pPr>
    </w:tblStylePr>
    <w:tblStylePr w:type="nwCell">
      <w:rPr>
        <w:rFonts w:ascii="Source Sans Pro" w:hAnsi="Source Sans Pro"/>
        <w:b/>
        <w:color w:val="FFFFFF" w:themeColor="background1"/>
        <w:sz w:val="20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4">
    <w:name w:val="Table 4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8" w:space="0" w:color="B7B8BA"/>
        <w:bottom w:val="single" w:sz="18" w:space="0" w:color="B7B8BA"/>
        <w:insideH w:val="single" w:sz="2" w:space="0" w:color="E8E9E9"/>
        <w:insideV w:val="single" w:sz="2" w:space="0" w:color="E8E9E9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FFFFFF" w:themeColor="background1"/>
        <w:sz w:val="20"/>
      </w:rPr>
      <w:tblPr/>
      <w:tcPr>
        <w:tcBorders>
          <w:top w:val="nil"/>
          <w:left w:val="nil"/>
          <w:bottom w:val="single" w:sz="12" w:space="0" w:color="DADADB"/>
          <w:right w:val="nil"/>
          <w:insideH w:val="nil"/>
          <w:insideV w:val="nil"/>
          <w:tl2br w:val="nil"/>
          <w:tr2bl w:val="nil"/>
        </w:tcBorders>
        <w:shd w:val="clear" w:color="auto" w:fill="747678"/>
      </w:tcPr>
    </w:tblStylePr>
    <w:tblStylePr w:type="lastRow">
      <w:rPr>
        <w:rFonts w:ascii="Source Sans Pro" w:hAnsi="Source Sans Pro"/>
        <w:b/>
        <w:sz w:val="18"/>
      </w:rPr>
      <w:tblPr/>
      <w:tcPr>
        <w:tcBorders>
          <w:top w:val="single" w:sz="12" w:space="0" w:color="B7B8BA"/>
          <w:left w:val="single" w:sz="2" w:space="0" w:color="E8E9E9"/>
          <w:bottom w:val="single" w:sz="18" w:space="0" w:color="B7B8BA"/>
          <w:right w:val="single" w:sz="2" w:space="0" w:color="E8E9E9"/>
          <w:insideH w:val="nil"/>
          <w:insideV w:val="single" w:sz="2" w:space="0" w:color="E8E9E9"/>
          <w:tl2br w:val="nil"/>
          <w:tr2bl w:val="nil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sz w:val="18"/>
      </w:rPr>
      <w:tblPr/>
      <w:tcPr>
        <w:shd w:val="clear" w:color="auto" w:fill="B7B8BA"/>
      </w:tcPr>
    </w:tblStylePr>
    <w:tblStylePr w:type="lastCol">
      <w:rPr>
        <w:rFonts w:ascii="Source Sans Pro" w:hAnsi="Source Sans Pro"/>
        <w:b/>
        <w:sz w:val="18"/>
      </w:rPr>
      <w:tblPr/>
      <w:tcPr>
        <w:shd w:val="clear" w:color="auto" w:fill="B7B8BA"/>
      </w:tcPr>
    </w:tblStylePr>
    <w:tblStylePr w:type="band2Vert">
      <w:tblPr/>
      <w:tcPr>
        <w:shd w:val="clear" w:color="auto" w:fill="DADADB"/>
      </w:tcPr>
    </w:tblStylePr>
    <w:tblStylePr w:type="band1Horz">
      <w:tblPr/>
      <w:tcPr>
        <w:shd w:val="clear" w:color="auto" w:fill="DADADB"/>
      </w:tcPr>
    </w:tblStylePr>
  </w:style>
  <w:style w:type="table" w:customStyle="1" w:styleId="Table5">
    <w:name w:val="Table 5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Borders>
        <w:top w:val="single" w:sz="12" w:space="0" w:color="003478"/>
        <w:bottom w:val="single" w:sz="18" w:space="0" w:color="747678"/>
        <w:insideH w:val="single" w:sz="4" w:space="0" w:color="B7B8BA"/>
      </w:tblBorders>
    </w:tblPr>
    <w:tblStylePr w:type="firstRow">
      <w:pPr>
        <w:keepNext/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</w:pPr>
      <w:rPr>
        <w:rFonts w:ascii="Source Sans Pro" w:hAnsi="Source Sans Pro"/>
        <w:b/>
        <w:color w:val="003478"/>
        <w:sz w:val="20"/>
      </w:rPr>
      <w:tblPr/>
      <w:tcPr>
        <w:tcBorders>
          <w:top w:val="nil"/>
          <w:left w:val="nil"/>
          <w:bottom w:val="single" w:sz="18" w:space="0" w:color="003478"/>
          <w:right w:val="nil"/>
          <w:insideH w:val="nil"/>
          <w:insideV w:val="nil"/>
          <w:tl2br w:val="nil"/>
          <w:tr2bl w:val="nil"/>
        </w:tcBorders>
        <w:shd w:val="clear" w:color="auto" w:fill="E8E9E9"/>
      </w:tcPr>
    </w:tblStylePr>
    <w:tblStylePr w:type="lastRow">
      <w:pPr>
        <w:wordWrap/>
      </w:pPr>
      <w:rPr>
        <w:rFonts w:ascii="Source Sans Pro" w:hAnsi="Source Sans Pro"/>
        <w:b/>
        <w:sz w:val="18"/>
      </w:rPr>
      <w:tblPr/>
      <w:tcPr>
        <w:tcBorders>
          <w:top w:val="double" w:sz="4" w:space="0" w:color="747678"/>
          <w:left w:val="nil"/>
          <w:bottom w:val="single" w:sz="18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Source Sans Pro" w:hAnsi="Source Sans Pro"/>
        <w:b/>
        <w:sz w:val="18"/>
      </w:rPr>
      <w:tblPr/>
      <w:tcPr>
        <w:tcBorders>
          <w:insideH w:val="single" w:sz="4" w:space="0" w:color="E8E9E9"/>
        </w:tcBorders>
        <w:shd w:val="clear" w:color="auto" w:fill="B7B8BA"/>
      </w:tcPr>
    </w:tblStylePr>
    <w:tblStylePr w:type="lastCol">
      <w:rPr>
        <w:rFonts w:ascii="Source Sans Pro" w:hAnsi="Source Sans Pro"/>
        <w:b/>
        <w:sz w:val="18"/>
      </w:rPr>
      <w:tblPr/>
      <w:tcPr>
        <w:tcBorders>
          <w:insideH w:val="single" w:sz="4" w:space="0" w:color="DADADB"/>
        </w:tcBorders>
        <w:shd w:val="clear" w:color="auto" w:fill="B7B8BA"/>
      </w:tcPr>
    </w:tblStylePr>
    <w:tblStylePr w:type="band1Vert">
      <w:tblPr/>
      <w:tcPr>
        <w:tcBorders>
          <w:insideH w:val="single" w:sz="4" w:space="0" w:color="B7B8BA"/>
        </w:tcBorders>
        <w:shd w:val="clear" w:color="auto" w:fill="E8E9E9"/>
      </w:tcPr>
    </w:tblStylePr>
    <w:tblStylePr w:type="band2Horz">
      <w:tblPr/>
      <w:tcPr>
        <w:tcBorders>
          <w:insideH w:val="nil"/>
        </w:tcBorders>
        <w:shd w:val="clear" w:color="auto" w:fill="E8E9E9"/>
      </w:tcPr>
    </w:tblStylePr>
    <w:tblStylePr w:type="neCell">
      <w:tblPr/>
      <w:tcPr>
        <w:shd w:val="clear" w:color="auto" w:fill="B7B8BA"/>
      </w:tcPr>
    </w:tblStylePr>
    <w:tblStylePr w:type="nwCell">
      <w:tblPr/>
      <w:tcPr>
        <w:shd w:val="clear" w:color="auto" w:fill="B7B8BA"/>
      </w:tcPr>
    </w:tblStylePr>
  </w:style>
  <w:style w:type="table" w:customStyle="1" w:styleId="Table6">
    <w:name w:val="Table 6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Borders>
        <w:insideH w:val="single" w:sz="4" w:space="0" w:color="B7B8BA"/>
        <w:insideV w:val="single" w:sz="4" w:space="0" w:color="B7B8BA"/>
      </w:tblBorders>
    </w:tblPr>
    <w:tblStylePr w:type="firstRow">
      <w:pPr>
        <w:keepNext/>
        <w:wordWrap/>
      </w:pPr>
    </w:tblStylePr>
  </w:style>
  <w:style w:type="table" w:customStyle="1" w:styleId="Table7">
    <w:name w:val="Table 7"/>
    <w:basedOn w:val="TableNormal"/>
    <w:uiPriority w:val="99"/>
    <w:rsid w:val="00E34CE4"/>
    <w:pPr>
      <w:spacing w:before="40" w:after="40" w:line="240" w:lineRule="auto"/>
      <w:ind w:left="58" w:right="58"/>
    </w:pPr>
    <w:rPr>
      <w:rFonts w:ascii="Source Sans Pro" w:hAnsi="Source Sans Pro"/>
      <w:sz w:val="18"/>
    </w:rPr>
    <w:tblPr>
      <w:tblStyleRowBandSize w:val="1"/>
      <w:tblStyleColBandSize w:val="1"/>
      <w:tblCellMar>
        <w:left w:w="0" w:type="dxa"/>
        <w:right w:w="0" w:type="dxa"/>
      </w:tblCellMar>
    </w:tblPr>
    <w:tblStylePr w:type="band1Horz">
      <w:tblPr/>
      <w:tcPr>
        <w:shd w:val="clear" w:color="auto" w:fill="B7B8BA"/>
      </w:tcPr>
    </w:tblStylePr>
    <w:tblStylePr w:type="band2Horz">
      <w:tblPr/>
      <w:tcPr>
        <w:shd w:val="clear" w:color="auto" w:fill="DADADB"/>
      </w:tcPr>
    </w:tblStylePr>
  </w:style>
  <w:style w:type="paragraph" w:customStyle="1" w:styleId="Appendix-Heading1">
    <w:name w:val="Appendix - Heading 1"/>
    <w:basedOn w:val="Heading2"/>
    <w:next w:val="BodyText"/>
    <w:uiPriority w:val="4"/>
    <w:qFormat/>
    <w:rsid w:val="00E34CE4"/>
    <w:pPr>
      <w:numPr>
        <w:numId w:val="3"/>
      </w:numPr>
      <w:spacing w:after="240" w:line="240" w:lineRule="auto"/>
    </w:pPr>
    <w:rPr>
      <w:bCs w:val="0"/>
    </w:rPr>
  </w:style>
  <w:style w:type="paragraph" w:customStyle="1" w:styleId="Appendix-Heading2">
    <w:name w:val="Appendix - Heading 2"/>
    <w:basedOn w:val="Heading3"/>
    <w:next w:val="BodyText"/>
    <w:uiPriority w:val="4"/>
    <w:qFormat/>
    <w:rsid w:val="00E34CE4"/>
    <w:pPr>
      <w:numPr>
        <w:numId w:val="3"/>
      </w:numPr>
      <w:spacing w:line="240" w:lineRule="auto"/>
    </w:pPr>
    <w:rPr>
      <w:bCs w:val="0"/>
      <w:szCs w:val="26"/>
    </w:rPr>
  </w:style>
  <w:style w:type="paragraph" w:customStyle="1" w:styleId="Appendix-Heading3">
    <w:name w:val="Appendix - Heading 3"/>
    <w:basedOn w:val="Heading4"/>
    <w:next w:val="BodyText"/>
    <w:uiPriority w:val="4"/>
    <w:qFormat/>
    <w:rsid w:val="00E34CE4"/>
    <w:pPr>
      <w:numPr>
        <w:numId w:val="3"/>
      </w:numPr>
      <w:spacing w:after="240" w:line="240" w:lineRule="auto"/>
    </w:pPr>
    <w:rPr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rsid w:val="00E34CE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E4"/>
    <w:rPr>
      <w:rFonts w:ascii="Segoe UI" w:hAnsi="Segoe UI" w:cs="Segoe UI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E34CE4"/>
  </w:style>
  <w:style w:type="table" w:customStyle="1" w:styleId="Blank">
    <w:name w:val="Blank"/>
    <w:basedOn w:val="TableNormal"/>
    <w:uiPriority w:val="99"/>
    <w:rsid w:val="00E34CE4"/>
    <w:pPr>
      <w:spacing w:before="0" w:after="0" w:line="240" w:lineRule="atLeast"/>
    </w:pPr>
    <w:rPr>
      <w:rFonts w:ascii="Source Sans Pro" w:hAnsi="Source Sans Pro"/>
    </w:rPr>
    <w:tblPr>
      <w:tblCellMar>
        <w:left w:w="0" w:type="dxa"/>
        <w:right w:w="0" w:type="dxa"/>
      </w:tblCellMar>
    </w:tblPr>
  </w:style>
  <w:style w:type="paragraph" w:styleId="BlockText">
    <w:name w:val="Block Text"/>
    <w:basedOn w:val="Normal"/>
    <w:uiPriority w:val="99"/>
    <w:semiHidden/>
    <w:rsid w:val="00E34CE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character" w:styleId="BookTitle">
    <w:name w:val="Book Title"/>
    <w:basedOn w:val="DefaultParagraphFont"/>
    <w:uiPriority w:val="99"/>
    <w:semiHidden/>
    <w:qFormat/>
    <w:rsid w:val="00E34CE4"/>
    <w:rPr>
      <w:b/>
      <w:bCs/>
      <w:caps w:val="0"/>
      <w:smallCaps w:val="0"/>
      <w:spacing w:val="5"/>
      <w:lang w:val="en-US"/>
    </w:rPr>
  </w:style>
  <w:style w:type="paragraph" w:customStyle="1" w:styleId="Caption-Table">
    <w:name w:val="Caption - Table"/>
    <w:basedOn w:val="BodyText"/>
    <w:next w:val="BodyText"/>
    <w:uiPriority w:val="5"/>
    <w:rsid w:val="00E34CE4"/>
    <w:pPr>
      <w:keepNext/>
      <w:tabs>
        <w:tab w:val="left" w:pos="1134"/>
      </w:tabs>
      <w:spacing w:before="240" w:after="60"/>
      <w:ind w:left="1138" w:hanging="1138"/>
    </w:pPr>
    <w:rPr>
      <w:b/>
      <w:sz w:val="18"/>
    </w:rPr>
  </w:style>
  <w:style w:type="paragraph" w:styleId="Caption">
    <w:name w:val="caption"/>
    <w:aliases w:val="- Figure"/>
    <w:basedOn w:val="BodyText"/>
    <w:next w:val="BodyText"/>
    <w:uiPriority w:val="5"/>
    <w:rsid w:val="00E34CE4"/>
    <w:pPr>
      <w:tabs>
        <w:tab w:val="left" w:pos="1134"/>
      </w:tabs>
      <w:spacing w:before="60" w:after="240"/>
      <w:ind w:left="1138" w:hanging="1138"/>
    </w:pPr>
    <w:rPr>
      <w:b/>
      <w:bCs/>
      <w:color w:val="auto"/>
      <w:sz w:val="18"/>
    </w:rPr>
  </w:style>
  <w:style w:type="paragraph" w:styleId="Closing">
    <w:name w:val="Closing"/>
    <w:basedOn w:val="Normal"/>
    <w:link w:val="ClosingChar"/>
    <w:uiPriority w:val="99"/>
    <w:semiHidden/>
    <w:rsid w:val="00E34CE4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34CE4"/>
    <w:rPr>
      <w:rFonts w:ascii="Source Sans Pro" w:hAnsi="Source Sans Pro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D2FF" w:themeFill="accent1" w:themeFillTint="33"/>
    </w:tcPr>
    <w:tblStylePr w:type="firstRow">
      <w:rPr>
        <w:b/>
        <w:bCs/>
      </w:rPr>
      <w:tblPr/>
      <w:tcPr>
        <w:shd w:val="clear" w:color="auto" w:fill="63A6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A6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6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659" w:themeFill="accent1" w:themeFillShade="BF"/>
      </w:tcPr>
    </w:tblStylePr>
    <w:tblStylePr w:type="band1Vert">
      <w:tblPr/>
      <w:tcPr>
        <w:shd w:val="clear" w:color="auto" w:fill="3C90FF" w:themeFill="accent1" w:themeFillTint="7F"/>
      </w:tcPr>
    </w:tblStylePr>
    <w:tblStylePr w:type="band1Horz">
      <w:tblPr/>
      <w:tcPr>
        <w:shd w:val="clear" w:color="auto" w:fill="3C90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FD8" w:themeFill="accent2" w:themeFillTint="33"/>
    </w:tcPr>
    <w:tblStylePr w:type="firstRow">
      <w:rPr>
        <w:b/>
        <w:bCs/>
      </w:rPr>
      <w:tblPr/>
      <w:tcPr>
        <w:shd w:val="clear" w:color="auto" w:fill="68FF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F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633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6331" w:themeFill="accent2" w:themeFillShade="BF"/>
      </w:tcPr>
    </w:tblStylePr>
    <w:tblStylePr w:type="band1Vert">
      <w:tblPr/>
      <w:tcPr>
        <w:shd w:val="clear" w:color="auto" w:fill="43FF9F" w:themeFill="accent2" w:themeFillTint="7F"/>
      </w:tcPr>
    </w:tblStylePr>
    <w:tblStylePr w:type="band1Horz">
      <w:tblPr/>
      <w:tcPr>
        <w:shd w:val="clear" w:color="auto" w:fill="43FF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3FF" w:themeFill="accent3" w:themeFillTint="33"/>
    </w:tcPr>
    <w:tblStylePr w:type="firstRow">
      <w:rPr>
        <w:b/>
        <w:bCs/>
      </w:rPr>
      <w:tblPr/>
      <w:tcPr>
        <w:shd w:val="clear" w:color="auto" w:fill="6DE8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C6D" w:themeFill="accent3" w:themeFillShade="BF"/>
      </w:tcPr>
    </w:tblStylePr>
    <w:tblStylePr w:type="band1Vert">
      <w:tblPr/>
      <w:tcPr>
        <w:shd w:val="clear" w:color="auto" w:fill="49E3FF" w:themeFill="accent3" w:themeFillTint="7F"/>
      </w:tcPr>
    </w:tblStylePr>
    <w:tblStylePr w:type="band1Horz">
      <w:tblPr/>
      <w:tcPr>
        <w:shd w:val="clear" w:color="auto" w:fill="49E3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5F2" w:themeFill="accent4" w:themeFillTint="33"/>
    </w:tcPr>
    <w:tblStylePr w:type="firstRow">
      <w:rPr>
        <w:b/>
        <w:bCs/>
      </w:rPr>
      <w:tblPr/>
      <w:tcPr>
        <w:shd w:val="clear" w:color="auto" w:fill="C0AC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AC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2A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2A88" w:themeFill="accent4" w:themeFillShade="BF"/>
      </w:tcPr>
    </w:tblStylePr>
    <w:tblStylePr w:type="band1Vert">
      <w:tblPr/>
      <w:tcPr>
        <w:shd w:val="clear" w:color="auto" w:fill="B198DF" w:themeFill="accent4" w:themeFillTint="7F"/>
      </w:tcPr>
    </w:tblStylePr>
    <w:tblStylePr w:type="band1Horz">
      <w:tblPr/>
      <w:tcPr>
        <w:shd w:val="clear" w:color="auto" w:fill="B198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C9D4" w:themeFill="accent5" w:themeFillTint="33"/>
    </w:tcPr>
    <w:tblStylePr w:type="firstRow">
      <w:rPr>
        <w:b/>
        <w:bCs/>
      </w:rPr>
      <w:tblPr/>
      <w:tcPr>
        <w:shd w:val="clear" w:color="auto" w:fill="F694A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94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B0C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B0C2A" w:themeFill="accent5" w:themeFillShade="BF"/>
      </w:tcPr>
    </w:tblStylePr>
    <w:tblStylePr w:type="band1Vert">
      <w:tblPr/>
      <w:tcPr>
        <w:shd w:val="clear" w:color="auto" w:fill="F47A94" w:themeFill="accent5" w:themeFillTint="7F"/>
      </w:tcPr>
    </w:tblStylePr>
    <w:tblStylePr w:type="band1Horz">
      <w:tblPr/>
      <w:tcPr>
        <w:shd w:val="clear" w:color="auto" w:fill="F47A9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C1" w:themeFill="accent6" w:themeFillTint="33"/>
    </w:tcPr>
    <w:tblStylePr w:type="firstRow">
      <w:rPr>
        <w:b/>
        <w:bCs/>
      </w:rPr>
      <w:tblPr/>
      <w:tcPr>
        <w:shd w:val="clear" w:color="auto" w:fill="FFB38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8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53A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53A00" w:themeFill="accent6" w:themeFillShade="BF"/>
      </w:tcPr>
    </w:tblStylePr>
    <w:tblStylePr w:type="band1Vert">
      <w:tblPr/>
      <w:tcPr>
        <w:shd w:val="clear" w:color="auto" w:fill="FFA064" w:themeFill="accent6" w:themeFillTint="7F"/>
      </w:tcPr>
    </w:tblStylePr>
    <w:tblStylePr w:type="band1Horz">
      <w:tblPr/>
      <w:tcPr>
        <w:shd w:val="clear" w:color="auto" w:fill="FFA06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A34" w:themeFill="accent2" w:themeFillShade="CC"/>
      </w:tcPr>
    </w:tblStylePr>
    <w:tblStylePr w:type="lastRow">
      <w:rPr>
        <w:b/>
        <w:bCs/>
        <w:color w:val="006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D8E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A34" w:themeFill="accent2" w:themeFillShade="CC"/>
      </w:tcPr>
    </w:tblStylePr>
    <w:tblStylePr w:type="lastRow">
      <w:rPr>
        <w:b/>
        <w:bCs/>
        <w:color w:val="006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DAFF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A34" w:themeFill="accent2" w:themeFillShade="CC"/>
      </w:tcPr>
    </w:tblStylePr>
    <w:tblStylePr w:type="lastRow">
      <w:rPr>
        <w:b/>
        <w:bCs/>
        <w:color w:val="006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DBF9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2D92" w:themeFill="accent4" w:themeFillShade="CC"/>
      </w:tcPr>
    </w:tblStylePr>
    <w:tblStylePr w:type="lastRow">
      <w:rPr>
        <w:b/>
        <w:bCs/>
        <w:color w:val="512D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EFEA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74" w:themeFill="accent3" w:themeFillShade="CC"/>
      </w:tcPr>
    </w:tblStylePr>
    <w:tblStylePr w:type="lastRow">
      <w:rPr>
        <w:b/>
        <w:bCs/>
        <w:color w:val="0062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FDE4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3E00" w:themeFill="accent6" w:themeFillShade="CC"/>
      </w:tcPr>
    </w:tblStylePr>
    <w:tblStylePr w:type="lastRow">
      <w:rPr>
        <w:b/>
        <w:bCs/>
        <w:color w:val="A03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cPr>
      <w:shd w:val="clear" w:color="auto" w:fill="FFECE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0C2D" w:themeFill="accent5" w:themeFillShade="CC"/>
      </w:tcPr>
    </w:tblStylePr>
    <w:tblStylePr w:type="lastRow">
      <w:rPr>
        <w:b/>
        <w:bCs/>
        <w:color w:val="A60C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854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8542" w:themeColor="accent2"/>
        <w:left w:val="single" w:sz="4" w:space="0" w:color="003478" w:themeColor="accent1"/>
        <w:bottom w:val="single" w:sz="4" w:space="0" w:color="003478" w:themeColor="accent1"/>
        <w:right w:val="single" w:sz="4" w:space="0" w:color="0034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F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F48" w:themeColor="accent1" w:themeShade="99"/>
          <w:insideV w:val="nil"/>
        </w:tcBorders>
        <w:shd w:val="clear" w:color="auto" w:fill="001F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F48" w:themeFill="accent1" w:themeFillShade="99"/>
      </w:tcPr>
    </w:tblStylePr>
    <w:tblStylePr w:type="band1Vert">
      <w:tblPr/>
      <w:tcPr>
        <w:shd w:val="clear" w:color="auto" w:fill="63A6FF" w:themeFill="accent1" w:themeFillTint="66"/>
      </w:tcPr>
    </w:tblStylePr>
    <w:tblStylePr w:type="band1Horz">
      <w:tblPr/>
      <w:tcPr>
        <w:shd w:val="clear" w:color="auto" w:fill="3C90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8542" w:themeColor="accent2"/>
        <w:left w:val="single" w:sz="4" w:space="0" w:color="008542" w:themeColor="accent2"/>
        <w:bottom w:val="single" w:sz="4" w:space="0" w:color="008542" w:themeColor="accent2"/>
        <w:right w:val="single" w:sz="4" w:space="0" w:color="00854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F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F2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F27" w:themeColor="accent2" w:themeShade="99"/>
          <w:insideV w:val="nil"/>
        </w:tcBorders>
        <w:shd w:val="clear" w:color="auto" w:fill="004F2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27" w:themeFill="accent2" w:themeFillShade="99"/>
      </w:tcPr>
    </w:tblStylePr>
    <w:tblStylePr w:type="band1Vert">
      <w:tblPr/>
      <w:tcPr>
        <w:shd w:val="clear" w:color="auto" w:fill="68FFB2" w:themeFill="accent2" w:themeFillTint="66"/>
      </w:tcPr>
    </w:tblStylePr>
    <w:tblStylePr w:type="band1Horz">
      <w:tblPr/>
      <w:tcPr>
        <w:shd w:val="clear" w:color="auto" w:fill="43FF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6639B7" w:themeColor="accent4"/>
        <w:left w:val="single" w:sz="4" w:space="0" w:color="007C92" w:themeColor="accent3"/>
        <w:bottom w:val="single" w:sz="4" w:space="0" w:color="007C92" w:themeColor="accent3"/>
        <w:right w:val="single" w:sz="4" w:space="0" w:color="007C9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39B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9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957" w:themeColor="accent3" w:themeShade="99"/>
          <w:insideV w:val="nil"/>
        </w:tcBorders>
        <w:shd w:val="clear" w:color="auto" w:fill="0049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57" w:themeFill="accent3" w:themeFillShade="99"/>
      </w:tcPr>
    </w:tblStylePr>
    <w:tblStylePr w:type="band1Vert">
      <w:tblPr/>
      <w:tcPr>
        <w:shd w:val="clear" w:color="auto" w:fill="6DE8FF" w:themeFill="accent3" w:themeFillTint="66"/>
      </w:tcPr>
    </w:tblStylePr>
    <w:tblStylePr w:type="band1Horz">
      <w:tblPr/>
      <w:tcPr>
        <w:shd w:val="clear" w:color="auto" w:fill="49E3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007C92" w:themeColor="accent3"/>
        <w:left w:val="single" w:sz="4" w:space="0" w:color="6639B7" w:themeColor="accent4"/>
        <w:bottom w:val="single" w:sz="4" w:space="0" w:color="6639B7" w:themeColor="accent4"/>
        <w:right w:val="single" w:sz="4" w:space="0" w:color="6639B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A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C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22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226D" w:themeColor="accent4" w:themeShade="99"/>
          <w:insideV w:val="nil"/>
        </w:tcBorders>
        <w:shd w:val="clear" w:color="auto" w:fill="3D22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26D" w:themeFill="accent4" w:themeFillShade="99"/>
      </w:tcPr>
    </w:tblStylePr>
    <w:tblStylePr w:type="band1Vert">
      <w:tblPr/>
      <w:tcPr>
        <w:shd w:val="clear" w:color="auto" w:fill="C0ACE5" w:themeFill="accent4" w:themeFillTint="66"/>
      </w:tcPr>
    </w:tblStylePr>
    <w:tblStylePr w:type="band1Horz">
      <w:tblPr/>
      <w:tcPr>
        <w:shd w:val="clear" w:color="auto" w:fill="B198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C84E00" w:themeColor="accent6"/>
        <w:left w:val="single" w:sz="4" w:space="0" w:color="D0103A" w:themeColor="accent5"/>
        <w:bottom w:val="single" w:sz="4" w:space="0" w:color="D0103A" w:themeColor="accent5"/>
        <w:right w:val="single" w:sz="4" w:space="0" w:color="D0103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4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4E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09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0922" w:themeColor="accent5" w:themeShade="99"/>
          <w:insideV w:val="nil"/>
        </w:tcBorders>
        <w:shd w:val="clear" w:color="auto" w:fill="7C09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0922" w:themeFill="accent5" w:themeFillShade="99"/>
      </w:tcPr>
    </w:tblStylePr>
    <w:tblStylePr w:type="band1Vert">
      <w:tblPr/>
      <w:tcPr>
        <w:shd w:val="clear" w:color="auto" w:fill="F694A9" w:themeFill="accent5" w:themeFillTint="66"/>
      </w:tcPr>
    </w:tblStylePr>
    <w:tblStylePr w:type="band1Horz">
      <w:tblPr/>
      <w:tcPr>
        <w:shd w:val="clear" w:color="auto" w:fill="F47A9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24" w:space="0" w:color="D0103A" w:themeColor="accent5"/>
        <w:left w:val="single" w:sz="4" w:space="0" w:color="C84E00" w:themeColor="accent6"/>
        <w:bottom w:val="single" w:sz="4" w:space="0" w:color="C84E00" w:themeColor="accent6"/>
        <w:right w:val="single" w:sz="4" w:space="0" w:color="C84E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10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2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2E00" w:themeColor="accent6" w:themeShade="99"/>
          <w:insideV w:val="nil"/>
        </w:tcBorders>
        <w:shd w:val="clear" w:color="auto" w:fill="782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2E00" w:themeFill="accent6" w:themeFillShade="99"/>
      </w:tcPr>
    </w:tblStylePr>
    <w:tblStylePr w:type="band1Vert">
      <w:tblPr/>
      <w:tcPr>
        <w:shd w:val="clear" w:color="auto" w:fill="FFB383" w:themeFill="accent6" w:themeFillTint="66"/>
      </w:tcPr>
    </w:tblStylePr>
    <w:tblStylePr w:type="band1Horz">
      <w:tblPr/>
      <w:tcPr>
        <w:shd w:val="clear" w:color="auto" w:fill="FFA06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34CE4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E34C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CE4"/>
    <w:rPr>
      <w:rFonts w:ascii="Source Sans Pro" w:hAnsi="Source Sans Pro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34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CE4"/>
    <w:rPr>
      <w:rFonts w:ascii="Source Sans Pro" w:hAnsi="Source Sans Pro"/>
      <w:b/>
      <w:bCs/>
      <w:lang w:val="en-US"/>
    </w:rPr>
  </w:style>
  <w:style w:type="paragraph" w:customStyle="1" w:styleId="Cover-ProjInfo">
    <w:name w:val="Cover - Proj Info"/>
    <w:basedOn w:val="Normal"/>
    <w:uiPriority w:val="99"/>
    <w:semiHidden/>
    <w:qFormat/>
    <w:rsid w:val="00E34CE4"/>
    <w:pPr>
      <w:spacing w:before="60" w:after="60" w:line="240" w:lineRule="auto"/>
    </w:pPr>
  </w:style>
  <w:style w:type="paragraph" w:customStyle="1" w:styleId="CoverInfo">
    <w:name w:val="Cover Info"/>
    <w:basedOn w:val="Normal"/>
    <w:next w:val="Normal"/>
    <w:uiPriority w:val="99"/>
    <w:semiHidden/>
    <w:qFormat/>
    <w:rsid w:val="00E34CE4"/>
    <w:pPr>
      <w:keepNext/>
      <w:keepLines/>
      <w:spacing w:before="40" w:after="40" w:line="240" w:lineRule="auto"/>
    </w:pPr>
    <w:rPr>
      <w:color w:val="000000" w:themeColor="text1"/>
      <w:sz w:val="26"/>
    </w:rPr>
  </w:style>
  <w:style w:type="table" w:styleId="DarkList">
    <w:name w:val="Dark List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34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9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6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6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6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854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22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33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33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3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3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007C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D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C6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6639B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1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2A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2A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2A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2A8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D0103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08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0C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0C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0C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0C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</w:tblPr>
    <w:tcPr>
      <w:shd w:val="clear" w:color="auto" w:fill="C84E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6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A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A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A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A00" w:themeFill="accent6" w:themeFillShade="BF"/>
      </w:tcPr>
    </w:tblStylePr>
  </w:style>
  <w:style w:type="paragraph" w:customStyle="1" w:styleId="Disclaimer">
    <w:name w:val="Disclaimer"/>
    <w:basedOn w:val="Normal"/>
    <w:uiPriority w:val="99"/>
    <w:semiHidden/>
    <w:rsid w:val="00E34CE4"/>
    <w:pPr>
      <w:spacing w:before="0" w:line="210" w:lineRule="atLeast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rsid w:val="00E34CE4"/>
    <w:rPr>
      <w:color w:val="008542" w:themeColor="followedHyperlink"/>
      <w:u w:val="single"/>
      <w:lang w:val="en-US"/>
    </w:rPr>
  </w:style>
  <w:style w:type="paragraph" w:styleId="Footer">
    <w:name w:val="footer"/>
    <w:basedOn w:val="Normal"/>
    <w:link w:val="FooterChar"/>
    <w:uiPriority w:val="11"/>
    <w:rsid w:val="00E34CE4"/>
    <w:pPr>
      <w:tabs>
        <w:tab w:val="center" w:pos="4680"/>
        <w:tab w:val="right" w:pos="9360"/>
      </w:tabs>
      <w:spacing w:before="0" w:after="0" w:line="240" w:lineRule="auto"/>
    </w:pPr>
    <w:rPr>
      <w:color w:val="747678"/>
      <w:sz w:val="16"/>
    </w:rPr>
  </w:style>
  <w:style w:type="character" w:customStyle="1" w:styleId="FooterChar">
    <w:name w:val="Footer Char"/>
    <w:basedOn w:val="DefaultParagraphFont"/>
    <w:link w:val="Footer"/>
    <w:uiPriority w:val="11"/>
    <w:rsid w:val="00E34CE4"/>
    <w:rPr>
      <w:rFonts w:ascii="Source Sans Pro" w:hAnsi="Source Sans Pro"/>
      <w:color w:val="747678"/>
      <w:sz w:val="16"/>
      <w:lang w:val="en-US"/>
    </w:rPr>
  </w:style>
  <w:style w:type="character" w:styleId="FootnoteReference">
    <w:name w:val="footnote reference"/>
    <w:basedOn w:val="DefaultParagraphFont"/>
    <w:uiPriority w:val="10"/>
    <w:rsid w:val="00E34CE4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10"/>
    <w:rsid w:val="00E34CE4"/>
    <w:pPr>
      <w:spacing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0"/>
    <w:rsid w:val="00E34CE4"/>
    <w:rPr>
      <w:rFonts w:ascii="Source Sans Pro" w:hAnsi="Source Sans Pro"/>
      <w:sz w:val="16"/>
      <w:lang w:val="en-US"/>
    </w:rPr>
  </w:style>
  <w:style w:type="table" w:styleId="GridTable1Light">
    <w:name w:val="Grid Table 1 Light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3A6FF" w:themeColor="accent1" w:themeTint="66"/>
        <w:left w:val="single" w:sz="4" w:space="0" w:color="63A6FF" w:themeColor="accent1" w:themeTint="66"/>
        <w:bottom w:val="single" w:sz="4" w:space="0" w:color="63A6FF" w:themeColor="accent1" w:themeTint="66"/>
        <w:right w:val="single" w:sz="4" w:space="0" w:color="63A6FF" w:themeColor="accent1" w:themeTint="66"/>
        <w:insideH w:val="single" w:sz="4" w:space="0" w:color="63A6FF" w:themeColor="accent1" w:themeTint="66"/>
        <w:insideV w:val="single" w:sz="4" w:space="0" w:color="63A6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57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8FFB2" w:themeColor="accent2" w:themeTint="66"/>
        <w:left w:val="single" w:sz="4" w:space="0" w:color="68FFB2" w:themeColor="accent2" w:themeTint="66"/>
        <w:bottom w:val="single" w:sz="4" w:space="0" w:color="68FFB2" w:themeColor="accent2" w:themeTint="66"/>
        <w:right w:val="single" w:sz="4" w:space="0" w:color="68FFB2" w:themeColor="accent2" w:themeTint="66"/>
        <w:insideH w:val="single" w:sz="4" w:space="0" w:color="68FFB2" w:themeColor="accent2" w:themeTint="66"/>
        <w:insideV w:val="single" w:sz="4" w:space="0" w:color="68FF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CF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DE8FF" w:themeColor="accent3" w:themeTint="66"/>
        <w:left w:val="single" w:sz="4" w:space="0" w:color="6DE8FF" w:themeColor="accent3" w:themeTint="66"/>
        <w:bottom w:val="single" w:sz="4" w:space="0" w:color="6DE8FF" w:themeColor="accent3" w:themeTint="66"/>
        <w:right w:val="single" w:sz="4" w:space="0" w:color="6DE8FF" w:themeColor="accent3" w:themeTint="66"/>
        <w:insideH w:val="single" w:sz="4" w:space="0" w:color="6DE8FF" w:themeColor="accent3" w:themeTint="66"/>
        <w:insideV w:val="single" w:sz="4" w:space="0" w:color="6DE8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C0ACE5" w:themeColor="accent4" w:themeTint="66"/>
        <w:left w:val="single" w:sz="4" w:space="0" w:color="C0ACE5" w:themeColor="accent4" w:themeTint="66"/>
        <w:bottom w:val="single" w:sz="4" w:space="0" w:color="C0ACE5" w:themeColor="accent4" w:themeTint="66"/>
        <w:right w:val="single" w:sz="4" w:space="0" w:color="C0ACE5" w:themeColor="accent4" w:themeTint="66"/>
        <w:insideH w:val="single" w:sz="4" w:space="0" w:color="C0ACE5" w:themeColor="accent4" w:themeTint="66"/>
        <w:insideV w:val="single" w:sz="4" w:space="0" w:color="C0AC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183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694A9" w:themeColor="accent5" w:themeTint="66"/>
        <w:left w:val="single" w:sz="4" w:space="0" w:color="F694A9" w:themeColor="accent5" w:themeTint="66"/>
        <w:bottom w:val="single" w:sz="4" w:space="0" w:color="F694A9" w:themeColor="accent5" w:themeTint="66"/>
        <w:right w:val="single" w:sz="4" w:space="0" w:color="F694A9" w:themeColor="accent5" w:themeTint="66"/>
        <w:insideH w:val="single" w:sz="4" w:space="0" w:color="F694A9" w:themeColor="accent5" w:themeTint="66"/>
        <w:insideV w:val="single" w:sz="4" w:space="0" w:color="F694A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25F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B383" w:themeColor="accent6" w:themeTint="66"/>
        <w:left w:val="single" w:sz="4" w:space="0" w:color="FFB383" w:themeColor="accent6" w:themeTint="66"/>
        <w:bottom w:val="single" w:sz="4" w:space="0" w:color="FFB383" w:themeColor="accent6" w:themeTint="66"/>
        <w:right w:val="single" w:sz="4" w:space="0" w:color="FFB383" w:themeColor="accent6" w:themeTint="66"/>
        <w:insideH w:val="single" w:sz="4" w:space="0" w:color="FFB383" w:themeColor="accent6" w:themeTint="66"/>
        <w:insideV w:val="single" w:sz="4" w:space="0" w:color="FFB38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8D4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1579FF" w:themeColor="accent1" w:themeTint="99"/>
        <w:bottom w:val="single" w:sz="2" w:space="0" w:color="1579FF" w:themeColor="accent1" w:themeTint="99"/>
        <w:insideH w:val="single" w:sz="2" w:space="0" w:color="1579FF" w:themeColor="accent1" w:themeTint="99"/>
        <w:insideV w:val="single" w:sz="2" w:space="0" w:color="157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7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7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1CFF8C" w:themeColor="accent2" w:themeTint="99"/>
        <w:bottom w:val="single" w:sz="2" w:space="0" w:color="1CFF8C" w:themeColor="accent2" w:themeTint="99"/>
        <w:insideH w:val="single" w:sz="2" w:space="0" w:color="1CFF8C" w:themeColor="accent2" w:themeTint="99"/>
        <w:insideV w:val="single" w:sz="2" w:space="0" w:color="1CF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CFF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CFF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24DDFF" w:themeColor="accent3" w:themeTint="99"/>
        <w:bottom w:val="single" w:sz="2" w:space="0" w:color="24DDFF" w:themeColor="accent3" w:themeTint="99"/>
        <w:insideH w:val="single" w:sz="2" w:space="0" w:color="24DDFF" w:themeColor="accent3" w:themeTint="99"/>
        <w:insideV w:val="single" w:sz="2" w:space="0" w:color="24DD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A183D8" w:themeColor="accent4" w:themeTint="99"/>
        <w:bottom w:val="single" w:sz="2" w:space="0" w:color="A183D8" w:themeColor="accent4" w:themeTint="99"/>
        <w:insideH w:val="single" w:sz="2" w:space="0" w:color="A183D8" w:themeColor="accent4" w:themeTint="99"/>
        <w:insideV w:val="single" w:sz="2" w:space="0" w:color="A183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83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83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F25F7F" w:themeColor="accent5" w:themeTint="99"/>
        <w:bottom w:val="single" w:sz="2" w:space="0" w:color="F25F7F" w:themeColor="accent5" w:themeTint="99"/>
        <w:insideH w:val="single" w:sz="2" w:space="0" w:color="F25F7F" w:themeColor="accent5" w:themeTint="99"/>
        <w:insideV w:val="single" w:sz="2" w:space="0" w:color="F25F7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5F7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5F7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2" w:space="0" w:color="FF8D45" w:themeColor="accent6" w:themeTint="99"/>
        <w:bottom w:val="single" w:sz="2" w:space="0" w:color="FF8D45" w:themeColor="accent6" w:themeTint="99"/>
        <w:insideH w:val="single" w:sz="2" w:space="0" w:color="FF8D45" w:themeColor="accent6" w:themeTint="99"/>
        <w:insideV w:val="single" w:sz="2" w:space="0" w:color="FF8D4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D4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D4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GridTable3">
    <w:name w:val="Grid Table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  <w:tblStylePr w:type="neCell">
      <w:tblPr/>
      <w:tcPr>
        <w:tcBorders>
          <w:bottom w:val="single" w:sz="4" w:space="0" w:color="1579FF" w:themeColor="accent1" w:themeTint="99"/>
        </w:tcBorders>
      </w:tcPr>
    </w:tblStylePr>
    <w:tblStylePr w:type="nwCell">
      <w:tblPr/>
      <w:tcPr>
        <w:tcBorders>
          <w:bottom w:val="single" w:sz="4" w:space="0" w:color="1579FF" w:themeColor="accent1" w:themeTint="99"/>
        </w:tcBorders>
      </w:tcPr>
    </w:tblStylePr>
    <w:tblStylePr w:type="seCell">
      <w:tblPr/>
      <w:tcPr>
        <w:tcBorders>
          <w:top w:val="single" w:sz="4" w:space="0" w:color="1579FF" w:themeColor="accent1" w:themeTint="99"/>
        </w:tcBorders>
      </w:tcPr>
    </w:tblStylePr>
    <w:tblStylePr w:type="swCell">
      <w:tblPr/>
      <w:tcPr>
        <w:tcBorders>
          <w:top w:val="single" w:sz="4" w:space="0" w:color="1579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  <w:tblStylePr w:type="neCell">
      <w:tblPr/>
      <w:tcPr>
        <w:tcBorders>
          <w:bottom w:val="single" w:sz="4" w:space="0" w:color="1CFF8C" w:themeColor="accent2" w:themeTint="99"/>
        </w:tcBorders>
      </w:tcPr>
    </w:tblStylePr>
    <w:tblStylePr w:type="nwCell">
      <w:tblPr/>
      <w:tcPr>
        <w:tcBorders>
          <w:bottom w:val="single" w:sz="4" w:space="0" w:color="1CFF8C" w:themeColor="accent2" w:themeTint="99"/>
        </w:tcBorders>
      </w:tcPr>
    </w:tblStylePr>
    <w:tblStylePr w:type="seCell">
      <w:tblPr/>
      <w:tcPr>
        <w:tcBorders>
          <w:top w:val="single" w:sz="4" w:space="0" w:color="1CFF8C" w:themeColor="accent2" w:themeTint="99"/>
        </w:tcBorders>
      </w:tcPr>
    </w:tblStylePr>
    <w:tblStylePr w:type="swCell">
      <w:tblPr/>
      <w:tcPr>
        <w:tcBorders>
          <w:top w:val="single" w:sz="4" w:space="0" w:color="1CFF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  <w:tblStylePr w:type="neCell">
      <w:tblPr/>
      <w:tcPr>
        <w:tcBorders>
          <w:bottom w:val="single" w:sz="4" w:space="0" w:color="24DDFF" w:themeColor="accent3" w:themeTint="99"/>
        </w:tcBorders>
      </w:tcPr>
    </w:tblStylePr>
    <w:tblStylePr w:type="nwCell">
      <w:tblPr/>
      <w:tcPr>
        <w:tcBorders>
          <w:bottom w:val="single" w:sz="4" w:space="0" w:color="24DDFF" w:themeColor="accent3" w:themeTint="99"/>
        </w:tcBorders>
      </w:tcPr>
    </w:tblStylePr>
    <w:tblStylePr w:type="seCell">
      <w:tblPr/>
      <w:tcPr>
        <w:tcBorders>
          <w:top w:val="single" w:sz="4" w:space="0" w:color="24DDFF" w:themeColor="accent3" w:themeTint="99"/>
        </w:tcBorders>
      </w:tcPr>
    </w:tblStylePr>
    <w:tblStylePr w:type="swCell">
      <w:tblPr/>
      <w:tcPr>
        <w:tcBorders>
          <w:top w:val="single" w:sz="4" w:space="0" w:color="24DD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  <w:tblStylePr w:type="neCell">
      <w:tblPr/>
      <w:tcPr>
        <w:tcBorders>
          <w:bottom w:val="single" w:sz="4" w:space="0" w:color="A183D8" w:themeColor="accent4" w:themeTint="99"/>
        </w:tcBorders>
      </w:tcPr>
    </w:tblStylePr>
    <w:tblStylePr w:type="nwCell">
      <w:tblPr/>
      <w:tcPr>
        <w:tcBorders>
          <w:bottom w:val="single" w:sz="4" w:space="0" w:color="A183D8" w:themeColor="accent4" w:themeTint="99"/>
        </w:tcBorders>
      </w:tcPr>
    </w:tblStylePr>
    <w:tblStylePr w:type="seCell">
      <w:tblPr/>
      <w:tcPr>
        <w:tcBorders>
          <w:top w:val="single" w:sz="4" w:space="0" w:color="A183D8" w:themeColor="accent4" w:themeTint="99"/>
        </w:tcBorders>
      </w:tcPr>
    </w:tblStylePr>
    <w:tblStylePr w:type="swCell">
      <w:tblPr/>
      <w:tcPr>
        <w:tcBorders>
          <w:top w:val="single" w:sz="4" w:space="0" w:color="A183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  <w:tblStylePr w:type="neCell">
      <w:tblPr/>
      <w:tcPr>
        <w:tcBorders>
          <w:bottom w:val="single" w:sz="4" w:space="0" w:color="F25F7F" w:themeColor="accent5" w:themeTint="99"/>
        </w:tcBorders>
      </w:tcPr>
    </w:tblStylePr>
    <w:tblStylePr w:type="nwCell">
      <w:tblPr/>
      <w:tcPr>
        <w:tcBorders>
          <w:bottom w:val="single" w:sz="4" w:space="0" w:color="F25F7F" w:themeColor="accent5" w:themeTint="99"/>
        </w:tcBorders>
      </w:tcPr>
    </w:tblStylePr>
    <w:tblStylePr w:type="seCell">
      <w:tblPr/>
      <w:tcPr>
        <w:tcBorders>
          <w:top w:val="single" w:sz="4" w:space="0" w:color="F25F7F" w:themeColor="accent5" w:themeTint="99"/>
        </w:tcBorders>
      </w:tcPr>
    </w:tblStylePr>
    <w:tblStylePr w:type="swCell">
      <w:tblPr/>
      <w:tcPr>
        <w:tcBorders>
          <w:top w:val="single" w:sz="4" w:space="0" w:color="F25F7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  <w:tblStylePr w:type="neCell">
      <w:tblPr/>
      <w:tcPr>
        <w:tcBorders>
          <w:bottom w:val="single" w:sz="4" w:space="0" w:color="FF8D45" w:themeColor="accent6" w:themeTint="99"/>
        </w:tcBorders>
      </w:tcPr>
    </w:tblStylePr>
    <w:tblStylePr w:type="nwCell">
      <w:tblPr/>
      <w:tcPr>
        <w:tcBorders>
          <w:bottom w:val="single" w:sz="4" w:space="0" w:color="FF8D45" w:themeColor="accent6" w:themeTint="99"/>
        </w:tcBorders>
      </w:tcPr>
    </w:tblStylePr>
    <w:tblStylePr w:type="seCell">
      <w:tblPr/>
      <w:tcPr>
        <w:tcBorders>
          <w:top w:val="single" w:sz="4" w:space="0" w:color="FF8D45" w:themeColor="accent6" w:themeTint="99"/>
        </w:tcBorders>
      </w:tcPr>
    </w:tblStylePr>
    <w:tblStylePr w:type="swCell">
      <w:tblPr/>
      <w:tcPr>
        <w:tcBorders>
          <w:top w:val="single" w:sz="4" w:space="0" w:color="FF8D4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78" w:themeColor="accent1"/>
          <w:left w:val="single" w:sz="4" w:space="0" w:color="003478" w:themeColor="accent1"/>
          <w:bottom w:val="single" w:sz="4" w:space="0" w:color="003478" w:themeColor="accent1"/>
          <w:right w:val="single" w:sz="4" w:space="0" w:color="003478" w:themeColor="accent1"/>
          <w:insideH w:val="nil"/>
          <w:insideV w:val="nil"/>
        </w:tcBorders>
        <w:shd w:val="clear" w:color="auto" w:fill="003478" w:themeFill="accent1"/>
      </w:tcPr>
    </w:tblStylePr>
    <w:tblStylePr w:type="lastRow">
      <w:rPr>
        <w:b/>
        <w:bCs/>
      </w:rPr>
      <w:tblPr/>
      <w:tcPr>
        <w:tcBorders>
          <w:top w:val="double" w:sz="4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42" w:themeColor="accent2"/>
          <w:left w:val="single" w:sz="4" w:space="0" w:color="008542" w:themeColor="accent2"/>
          <w:bottom w:val="single" w:sz="4" w:space="0" w:color="008542" w:themeColor="accent2"/>
          <w:right w:val="single" w:sz="4" w:space="0" w:color="008542" w:themeColor="accent2"/>
          <w:insideH w:val="nil"/>
          <w:insideV w:val="nil"/>
        </w:tcBorders>
        <w:shd w:val="clear" w:color="auto" w:fill="008542" w:themeFill="accent2"/>
      </w:tcPr>
    </w:tblStylePr>
    <w:tblStylePr w:type="lastRow">
      <w:rPr>
        <w:b/>
        <w:bCs/>
      </w:rPr>
      <w:tblPr/>
      <w:tcPr>
        <w:tcBorders>
          <w:top w:val="double" w:sz="4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C92" w:themeColor="accent3"/>
          <w:left w:val="single" w:sz="4" w:space="0" w:color="007C92" w:themeColor="accent3"/>
          <w:bottom w:val="single" w:sz="4" w:space="0" w:color="007C92" w:themeColor="accent3"/>
          <w:right w:val="single" w:sz="4" w:space="0" w:color="007C92" w:themeColor="accent3"/>
          <w:insideH w:val="nil"/>
          <w:insideV w:val="nil"/>
        </w:tcBorders>
        <w:shd w:val="clear" w:color="auto" w:fill="007C92" w:themeFill="accent3"/>
      </w:tcPr>
    </w:tblStylePr>
    <w:tblStylePr w:type="lastRow">
      <w:rPr>
        <w:b/>
        <w:bCs/>
      </w:rPr>
      <w:tblPr/>
      <w:tcPr>
        <w:tcBorders>
          <w:top w:val="double" w:sz="4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39B7" w:themeColor="accent4"/>
          <w:left w:val="single" w:sz="4" w:space="0" w:color="6639B7" w:themeColor="accent4"/>
          <w:bottom w:val="single" w:sz="4" w:space="0" w:color="6639B7" w:themeColor="accent4"/>
          <w:right w:val="single" w:sz="4" w:space="0" w:color="6639B7" w:themeColor="accent4"/>
          <w:insideH w:val="nil"/>
          <w:insideV w:val="nil"/>
        </w:tcBorders>
        <w:shd w:val="clear" w:color="auto" w:fill="6639B7" w:themeFill="accent4"/>
      </w:tcPr>
    </w:tblStylePr>
    <w:tblStylePr w:type="lastRow">
      <w:rPr>
        <w:b/>
        <w:bCs/>
      </w:rPr>
      <w:tblPr/>
      <w:tcPr>
        <w:tcBorders>
          <w:top w:val="double" w:sz="4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103A" w:themeColor="accent5"/>
          <w:left w:val="single" w:sz="4" w:space="0" w:color="D0103A" w:themeColor="accent5"/>
          <w:bottom w:val="single" w:sz="4" w:space="0" w:color="D0103A" w:themeColor="accent5"/>
          <w:right w:val="single" w:sz="4" w:space="0" w:color="D0103A" w:themeColor="accent5"/>
          <w:insideH w:val="nil"/>
          <w:insideV w:val="nil"/>
        </w:tcBorders>
        <w:shd w:val="clear" w:color="auto" w:fill="D0103A" w:themeFill="accent5"/>
      </w:tcPr>
    </w:tblStylePr>
    <w:tblStylePr w:type="lastRow">
      <w:rPr>
        <w:b/>
        <w:bCs/>
      </w:rPr>
      <w:tblPr/>
      <w:tcPr>
        <w:tcBorders>
          <w:top w:val="double" w:sz="4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4E00" w:themeColor="accent6"/>
          <w:left w:val="single" w:sz="4" w:space="0" w:color="C84E00" w:themeColor="accent6"/>
          <w:bottom w:val="single" w:sz="4" w:space="0" w:color="C84E00" w:themeColor="accent6"/>
          <w:right w:val="single" w:sz="4" w:space="0" w:color="C84E00" w:themeColor="accent6"/>
          <w:insideH w:val="nil"/>
          <w:insideV w:val="nil"/>
        </w:tcBorders>
        <w:shd w:val="clear" w:color="auto" w:fill="C84E00" w:themeFill="accent6"/>
      </w:tcPr>
    </w:tblStylePr>
    <w:tblStylePr w:type="lastRow">
      <w:rPr>
        <w:b/>
        <w:bCs/>
      </w:rPr>
      <w:tblPr/>
      <w:tcPr>
        <w:tcBorders>
          <w:top w:val="double" w:sz="4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4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4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478" w:themeFill="accent1"/>
      </w:tcPr>
    </w:tblStylePr>
    <w:tblStylePr w:type="band1Vert">
      <w:tblPr/>
      <w:tcPr>
        <w:shd w:val="clear" w:color="auto" w:fill="63A6FF" w:themeFill="accent1" w:themeFillTint="66"/>
      </w:tcPr>
    </w:tblStylePr>
    <w:tblStylePr w:type="band1Horz">
      <w:tblPr/>
      <w:tcPr>
        <w:shd w:val="clear" w:color="auto" w:fill="63A6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F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5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5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5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542" w:themeFill="accent2"/>
      </w:tcPr>
    </w:tblStylePr>
    <w:tblStylePr w:type="band1Vert">
      <w:tblPr/>
      <w:tcPr>
        <w:shd w:val="clear" w:color="auto" w:fill="68FFB2" w:themeFill="accent2" w:themeFillTint="66"/>
      </w:tcPr>
    </w:tblStylePr>
    <w:tblStylePr w:type="band1Horz">
      <w:tblPr/>
      <w:tcPr>
        <w:shd w:val="clear" w:color="auto" w:fill="68FF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3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C9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C9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C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C92" w:themeFill="accent3"/>
      </w:tcPr>
    </w:tblStylePr>
    <w:tblStylePr w:type="band1Vert">
      <w:tblPr/>
      <w:tcPr>
        <w:shd w:val="clear" w:color="auto" w:fill="6DE8FF" w:themeFill="accent3" w:themeFillTint="66"/>
      </w:tcPr>
    </w:tblStylePr>
    <w:tblStylePr w:type="band1Horz">
      <w:tblPr/>
      <w:tcPr>
        <w:shd w:val="clear" w:color="auto" w:fill="6DE8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5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9B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39B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39B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39B7" w:themeFill="accent4"/>
      </w:tcPr>
    </w:tblStylePr>
    <w:tblStylePr w:type="band1Vert">
      <w:tblPr/>
      <w:tcPr>
        <w:shd w:val="clear" w:color="auto" w:fill="C0ACE5" w:themeFill="accent4" w:themeFillTint="66"/>
      </w:tcPr>
    </w:tblStylePr>
    <w:tblStylePr w:type="band1Horz">
      <w:tblPr/>
      <w:tcPr>
        <w:shd w:val="clear" w:color="auto" w:fill="C0AC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C9D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103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103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10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103A" w:themeFill="accent5"/>
      </w:tcPr>
    </w:tblStylePr>
    <w:tblStylePr w:type="band1Vert">
      <w:tblPr/>
      <w:tcPr>
        <w:shd w:val="clear" w:color="auto" w:fill="F694A9" w:themeFill="accent5" w:themeFillTint="66"/>
      </w:tcPr>
    </w:tblStylePr>
    <w:tblStylePr w:type="band1Horz">
      <w:tblPr/>
      <w:tcPr>
        <w:shd w:val="clear" w:color="auto" w:fill="F694A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C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4E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4E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4E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4E00" w:themeFill="accent6"/>
      </w:tcPr>
    </w:tblStylePr>
    <w:tblStylePr w:type="band1Vert">
      <w:tblPr/>
      <w:tcPr>
        <w:shd w:val="clear" w:color="auto" w:fill="FFB383" w:themeFill="accent6" w:themeFillTint="66"/>
      </w:tcPr>
    </w:tblStylePr>
    <w:tblStylePr w:type="band1Horz">
      <w:tblPr/>
      <w:tcPr>
        <w:shd w:val="clear" w:color="auto" w:fill="FFB38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57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CF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183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25F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8D4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  <w:insideV w:val="single" w:sz="4" w:space="0" w:color="157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  <w:tblStylePr w:type="neCell">
      <w:tblPr/>
      <w:tcPr>
        <w:tcBorders>
          <w:bottom w:val="single" w:sz="4" w:space="0" w:color="1579FF" w:themeColor="accent1" w:themeTint="99"/>
        </w:tcBorders>
      </w:tcPr>
    </w:tblStylePr>
    <w:tblStylePr w:type="nwCell">
      <w:tblPr/>
      <w:tcPr>
        <w:tcBorders>
          <w:bottom w:val="single" w:sz="4" w:space="0" w:color="1579FF" w:themeColor="accent1" w:themeTint="99"/>
        </w:tcBorders>
      </w:tcPr>
    </w:tblStylePr>
    <w:tblStylePr w:type="seCell">
      <w:tblPr/>
      <w:tcPr>
        <w:tcBorders>
          <w:top w:val="single" w:sz="4" w:space="0" w:color="1579FF" w:themeColor="accent1" w:themeTint="99"/>
        </w:tcBorders>
      </w:tcPr>
    </w:tblStylePr>
    <w:tblStylePr w:type="swCell">
      <w:tblPr/>
      <w:tcPr>
        <w:tcBorders>
          <w:top w:val="single" w:sz="4" w:space="0" w:color="1579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  <w:insideV w:val="single" w:sz="4" w:space="0" w:color="1CFF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  <w:tblStylePr w:type="neCell">
      <w:tblPr/>
      <w:tcPr>
        <w:tcBorders>
          <w:bottom w:val="single" w:sz="4" w:space="0" w:color="1CFF8C" w:themeColor="accent2" w:themeTint="99"/>
        </w:tcBorders>
      </w:tcPr>
    </w:tblStylePr>
    <w:tblStylePr w:type="nwCell">
      <w:tblPr/>
      <w:tcPr>
        <w:tcBorders>
          <w:bottom w:val="single" w:sz="4" w:space="0" w:color="1CFF8C" w:themeColor="accent2" w:themeTint="99"/>
        </w:tcBorders>
      </w:tcPr>
    </w:tblStylePr>
    <w:tblStylePr w:type="seCell">
      <w:tblPr/>
      <w:tcPr>
        <w:tcBorders>
          <w:top w:val="single" w:sz="4" w:space="0" w:color="1CFF8C" w:themeColor="accent2" w:themeTint="99"/>
        </w:tcBorders>
      </w:tcPr>
    </w:tblStylePr>
    <w:tblStylePr w:type="swCell">
      <w:tblPr/>
      <w:tcPr>
        <w:tcBorders>
          <w:top w:val="single" w:sz="4" w:space="0" w:color="1CFF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  <w:insideV w:val="single" w:sz="4" w:space="0" w:color="24DD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  <w:tblStylePr w:type="neCell">
      <w:tblPr/>
      <w:tcPr>
        <w:tcBorders>
          <w:bottom w:val="single" w:sz="4" w:space="0" w:color="24DDFF" w:themeColor="accent3" w:themeTint="99"/>
        </w:tcBorders>
      </w:tcPr>
    </w:tblStylePr>
    <w:tblStylePr w:type="nwCell">
      <w:tblPr/>
      <w:tcPr>
        <w:tcBorders>
          <w:bottom w:val="single" w:sz="4" w:space="0" w:color="24DDFF" w:themeColor="accent3" w:themeTint="99"/>
        </w:tcBorders>
      </w:tcPr>
    </w:tblStylePr>
    <w:tblStylePr w:type="seCell">
      <w:tblPr/>
      <w:tcPr>
        <w:tcBorders>
          <w:top w:val="single" w:sz="4" w:space="0" w:color="24DDFF" w:themeColor="accent3" w:themeTint="99"/>
        </w:tcBorders>
      </w:tcPr>
    </w:tblStylePr>
    <w:tblStylePr w:type="swCell">
      <w:tblPr/>
      <w:tcPr>
        <w:tcBorders>
          <w:top w:val="single" w:sz="4" w:space="0" w:color="24DD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  <w:insideV w:val="single" w:sz="4" w:space="0" w:color="A183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  <w:tblStylePr w:type="neCell">
      <w:tblPr/>
      <w:tcPr>
        <w:tcBorders>
          <w:bottom w:val="single" w:sz="4" w:space="0" w:color="A183D8" w:themeColor="accent4" w:themeTint="99"/>
        </w:tcBorders>
      </w:tcPr>
    </w:tblStylePr>
    <w:tblStylePr w:type="nwCell">
      <w:tblPr/>
      <w:tcPr>
        <w:tcBorders>
          <w:bottom w:val="single" w:sz="4" w:space="0" w:color="A183D8" w:themeColor="accent4" w:themeTint="99"/>
        </w:tcBorders>
      </w:tcPr>
    </w:tblStylePr>
    <w:tblStylePr w:type="seCell">
      <w:tblPr/>
      <w:tcPr>
        <w:tcBorders>
          <w:top w:val="single" w:sz="4" w:space="0" w:color="A183D8" w:themeColor="accent4" w:themeTint="99"/>
        </w:tcBorders>
      </w:tcPr>
    </w:tblStylePr>
    <w:tblStylePr w:type="swCell">
      <w:tblPr/>
      <w:tcPr>
        <w:tcBorders>
          <w:top w:val="single" w:sz="4" w:space="0" w:color="A183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  <w:insideV w:val="single" w:sz="4" w:space="0" w:color="F25F7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  <w:tblStylePr w:type="neCell">
      <w:tblPr/>
      <w:tcPr>
        <w:tcBorders>
          <w:bottom w:val="single" w:sz="4" w:space="0" w:color="F25F7F" w:themeColor="accent5" w:themeTint="99"/>
        </w:tcBorders>
      </w:tcPr>
    </w:tblStylePr>
    <w:tblStylePr w:type="nwCell">
      <w:tblPr/>
      <w:tcPr>
        <w:tcBorders>
          <w:bottom w:val="single" w:sz="4" w:space="0" w:color="F25F7F" w:themeColor="accent5" w:themeTint="99"/>
        </w:tcBorders>
      </w:tcPr>
    </w:tblStylePr>
    <w:tblStylePr w:type="seCell">
      <w:tblPr/>
      <w:tcPr>
        <w:tcBorders>
          <w:top w:val="single" w:sz="4" w:space="0" w:color="F25F7F" w:themeColor="accent5" w:themeTint="99"/>
        </w:tcBorders>
      </w:tcPr>
    </w:tblStylePr>
    <w:tblStylePr w:type="swCell">
      <w:tblPr/>
      <w:tcPr>
        <w:tcBorders>
          <w:top w:val="single" w:sz="4" w:space="0" w:color="F25F7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  <w:insideV w:val="single" w:sz="4" w:space="0" w:color="FF8D4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  <w:tblStylePr w:type="neCell">
      <w:tblPr/>
      <w:tcPr>
        <w:tcBorders>
          <w:bottom w:val="single" w:sz="4" w:space="0" w:color="FF8D45" w:themeColor="accent6" w:themeTint="99"/>
        </w:tcBorders>
      </w:tcPr>
    </w:tblStylePr>
    <w:tblStylePr w:type="nwCell">
      <w:tblPr/>
      <w:tcPr>
        <w:tcBorders>
          <w:bottom w:val="single" w:sz="4" w:space="0" w:color="FF8D45" w:themeColor="accent6" w:themeTint="99"/>
        </w:tcBorders>
      </w:tcPr>
    </w:tblStylePr>
    <w:tblStylePr w:type="seCell">
      <w:tblPr/>
      <w:tcPr>
        <w:tcBorders>
          <w:top w:val="single" w:sz="4" w:space="0" w:color="FF8D45" w:themeColor="accent6" w:themeTint="99"/>
        </w:tcBorders>
      </w:tcPr>
    </w:tblStylePr>
    <w:tblStylePr w:type="swCell">
      <w:tblPr/>
      <w:tcPr>
        <w:tcBorders>
          <w:top w:val="single" w:sz="4" w:space="0" w:color="FF8D45" w:themeColor="accent6" w:themeTint="99"/>
        </w:tcBorders>
      </w:tcPr>
    </w:tblStylePr>
  </w:style>
  <w:style w:type="paragraph" w:customStyle="1" w:styleId="Image">
    <w:name w:val="Image"/>
    <w:uiPriority w:val="5"/>
    <w:qFormat/>
    <w:rsid w:val="00E34CE4"/>
    <w:pPr>
      <w:keepNext/>
      <w:spacing w:before="240" w:after="60" w:line="259" w:lineRule="auto"/>
    </w:pPr>
    <w:rPr>
      <w:rFonts w:ascii="Source Sans Pro" w:hAnsi="Source Sans Pro"/>
      <w:color w:val="auto"/>
      <w:lang w:val="en-US"/>
    </w:rPr>
  </w:style>
  <w:style w:type="paragraph" w:customStyle="1" w:styleId="Legal1">
    <w:name w:val="Legal 1"/>
    <w:basedOn w:val="Heading1"/>
    <w:uiPriority w:val="99"/>
    <w:semiHidden/>
    <w:rsid w:val="00E34CE4"/>
    <w:pPr>
      <w:numPr>
        <w:numId w:val="4"/>
      </w:numPr>
      <w:spacing w:line="259" w:lineRule="auto"/>
    </w:pPr>
  </w:style>
  <w:style w:type="paragraph" w:customStyle="1" w:styleId="Legal2">
    <w:name w:val="Legal 2"/>
    <w:basedOn w:val="Heading2"/>
    <w:uiPriority w:val="99"/>
    <w:semiHidden/>
    <w:rsid w:val="00E34CE4"/>
    <w:pPr>
      <w:numPr>
        <w:numId w:val="4"/>
      </w:numPr>
    </w:pPr>
  </w:style>
  <w:style w:type="paragraph" w:customStyle="1" w:styleId="Legal3">
    <w:name w:val="Legal 3"/>
    <w:basedOn w:val="BodyText"/>
    <w:uiPriority w:val="99"/>
    <w:semiHidden/>
    <w:rsid w:val="00E34CE4"/>
    <w:pPr>
      <w:keepLines/>
      <w:numPr>
        <w:ilvl w:val="2"/>
        <w:numId w:val="4"/>
      </w:numPr>
      <w:spacing w:before="240"/>
    </w:pPr>
    <w:rPr>
      <w:b/>
      <w:color w:val="003478"/>
      <w:sz w:val="24"/>
    </w:rPr>
  </w:style>
  <w:style w:type="paragraph" w:customStyle="1" w:styleId="Legal4">
    <w:name w:val="Legal 4"/>
    <w:basedOn w:val="BodyText"/>
    <w:uiPriority w:val="99"/>
    <w:semiHidden/>
    <w:rsid w:val="00E34CE4"/>
    <w:pPr>
      <w:keepLines/>
      <w:numPr>
        <w:ilvl w:val="3"/>
        <w:numId w:val="4"/>
      </w:numPr>
    </w:pPr>
  </w:style>
  <w:style w:type="paragraph" w:customStyle="1" w:styleId="Legal5">
    <w:name w:val="Legal 5"/>
    <w:basedOn w:val="BodyText"/>
    <w:uiPriority w:val="99"/>
    <w:semiHidden/>
    <w:rsid w:val="00E34CE4"/>
    <w:pPr>
      <w:keepLines/>
      <w:numPr>
        <w:ilvl w:val="4"/>
        <w:numId w:val="4"/>
      </w:numPr>
    </w:pPr>
  </w:style>
  <w:style w:type="paragraph" w:customStyle="1" w:styleId="LegalBodyText1">
    <w:name w:val="Legal Body Text 1"/>
    <w:basedOn w:val="BodyTextnumbered1"/>
    <w:uiPriority w:val="99"/>
    <w:semiHidden/>
    <w:rsid w:val="00E34CE4"/>
    <w:pPr>
      <w:numPr>
        <w:ilvl w:val="5"/>
        <w:numId w:val="4"/>
      </w:numPr>
    </w:pPr>
  </w:style>
  <w:style w:type="paragraph" w:customStyle="1" w:styleId="LegalBodyText2">
    <w:name w:val="Legal Body Text 2"/>
    <w:basedOn w:val="LegalBodyText1"/>
    <w:uiPriority w:val="99"/>
    <w:semiHidden/>
    <w:rsid w:val="00E34CE4"/>
    <w:pPr>
      <w:numPr>
        <w:ilvl w:val="6"/>
      </w:numPr>
    </w:pPr>
  </w:style>
  <w:style w:type="paragraph" w:customStyle="1" w:styleId="LegalBodyText3">
    <w:name w:val="Legal Body Text 3"/>
    <w:basedOn w:val="LegalBodyText2"/>
    <w:uiPriority w:val="99"/>
    <w:semiHidden/>
    <w:rsid w:val="00E34CE4"/>
    <w:pPr>
      <w:numPr>
        <w:ilvl w:val="7"/>
      </w:numPr>
    </w:pPr>
  </w:style>
  <w:style w:type="table" w:styleId="LightGrid">
    <w:name w:val="Light Grid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  <w:insideH w:val="single" w:sz="8" w:space="0" w:color="003478" w:themeColor="accent1"/>
        <w:insideV w:val="single" w:sz="8" w:space="0" w:color="0034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18" w:space="0" w:color="003478" w:themeColor="accent1"/>
          <w:right w:val="single" w:sz="8" w:space="0" w:color="003478" w:themeColor="accent1"/>
          <w:insideH w:val="nil"/>
          <w:insideV w:val="single" w:sz="8" w:space="0" w:color="0034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  <w:insideH w:val="nil"/>
          <w:insideV w:val="single" w:sz="8" w:space="0" w:color="0034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  <w:tblStylePr w:type="band1Vert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  <w:shd w:val="clear" w:color="auto" w:fill="9EC8FF" w:themeFill="accent1" w:themeFillTint="3F"/>
      </w:tcPr>
    </w:tblStylePr>
    <w:tblStylePr w:type="band1Horz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  <w:insideV w:val="single" w:sz="8" w:space="0" w:color="003478" w:themeColor="accent1"/>
        </w:tcBorders>
        <w:shd w:val="clear" w:color="auto" w:fill="9EC8FF" w:themeFill="accent1" w:themeFillTint="3F"/>
      </w:tcPr>
    </w:tblStylePr>
    <w:tblStylePr w:type="band2Horz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  <w:insideV w:val="single" w:sz="8" w:space="0" w:color="0034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  <w:insideH w:val="single" w:sz="8" w:space="0" w:color="008542" w:themeColor="accent2"/>
        <w:insideV w:val="single" w:sz="8" w:space="0" w:color="00854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18" w:space="0" w:color="008542" w:themeColor="accent2"/>
          <w:right w:val="single" w:sz="8" w:space="0" w:color="008542" w:themeColor="accent2"/>
          <w:insideH w:val="nil"/>
          <w:insideV w:val="single" w:sz="8" w:space="0" w:color="00854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  <w:insideH w:val="nil"/>
          <w:insideV w:val="single" w:sz="8" w:space="0" w:color="00854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  <w:tblStylePr w:type="band1Vert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  <w:shd w:val="clear" w:color="auto" w:fill="A1FFCF" w:themeFill="accent2" w:themeFillTint="3F"/>
      </w:tcPr>
    </w:tblStylePr>
    <w:tblStylePr w:type="band1Horz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  <w:insideV w:val="single" w:sz="8" w:space="0" w:color="008542" w:themeColor="accent2"/>
        </w:tcBorders>
        <w:shd w:val="clear" w:color="auto" w:fill="A1FFCF" w:themeFill="accent2" w:themeFillTint="3F"/>
      </w:tcPr>
    </w:tblStylePr>
    <w:tblStylePr w:type="band2Horz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  <w:insideV w:val="single" w:sz="8" w:space="0" w:color="00854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  <w:insideH w:val="single" w:sz="8" w:space="0" w:color="007C92" w:themeColor="accent3"/>
        <w:insideV w:val="single" w:sz="8" w:space="0" w:color="007C9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18" w:space="0" w:color="007C92" w:themeColor="accent3"/>
          <w:right w:val="single" w:sz="8" w:space="0" w:color="007C92" w:themeColor="accent3"/>
          <w:insideH w:val="nil"/>
          <w:insideV w:val="single" w:sz="8" w:space="0" w:color="007C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  <w:insideH w:val="nil"/>
          <w:insideV w:val="single" w:sz="8" w:space="0" w:color="007C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  <w:tblStylePr w:type="band1Vert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  <w:shd w:val="clear" w:color="auto" w:fill="A5F1FF" w:themeFill="accent3" w:themeFillTint="3F"/>
      </w:tcPr>
    </w:tblStylePr>
    <w:tblStylePr w:type="band1Horz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  <w:insideV w:val="single" w:sz="8" w:space="0" w:color="007C92" w:themeColor="accent3"/>
        </w:tcBorders>
        <w:shd w:val="clear" w:color="auto" w:fill="A5F1FF" w:themeFill="accent3" w:themeFillTint="3F"/>
      </w:tcPr>
    </w:tblStylePr>
    <w:tblStylePr w:type="band2Horz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  <w:insideV w:val="single" w:sz="8" w:space="0" w:color="007C9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  <w:insideH w:val="single" w:sz="8" w:space="0" w:color="6639B7" w:themeColor="accent4"/>
        <w:insideV w:val="single" w:sz="8" w:space="0" w:color="6639B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18" w:space="0" w:color="6639B7" w:themeColor="accent4"/>
          <w:right w:val="single" w:sz="8" w:space="0" w:color="6639B7" w:themeColor="accent4"/>
          <w:insideH w:val="nil"/>
          <w:insideV w:val="single" w:sz="8" w:space="0" w:color="6639B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  <w:insideH w:val="nil"/>
          <w:insideV w:val="single" w:sz="8" w:space="0" w:color="6639B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  <w:tblStylePr w:type="band1Vert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  <w:shd w:val="clear" w:color="auto" w:fill="D8CBEF" w:themeFill="accent4" w:themeFillTint="3F"/>
      </w:tcPr>
    </w:tblStylePr>
    <w:tblStylePr w:type="band1Horz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  <w:insideV w:val="single" w:sz="8" w:space="0" w:color="6639B7" w:themeColor="accent4"/>
        </w:tcBorders>
        <w:shd w:val="clear" w:color="auto" w:fill="D8CBEF" w:themeFill="accent4" w:themeFillTint="3F"/>
      </w:tcPr>
    </w:tblStylePr>
    <w:tblStylePr w:type="band2Horz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  <w:insideV w:val="single" w:sz="8" w:space="0" w:color="6639B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  <w:insideH w:val="single" w:sz="8" w:space="0" w:color="D0103A" w:themeColor="accent5"/>
        <w:insideV w:val="single" w:sz="8" w:space="0" w:color="D0103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18" w:space="0" w:color="D0103A" w:themeColor="accent5"/>
          <w:right w:val="single" w:sz="8" w:space="0" w:color="D0103A" w:themeColor="accent5"/>
          <w:insideH w:val="nil"/>
          <w:insideV w:val="single" w:sz="8" w:space="0" w:color="D0103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  <w:insideH w:val="nil"/>
          <w:insideV w:val="single" w:sz="8" w:space="0" w:color="D0103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  <w:tblStylePr w:type="band1Vert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  <w:shd w:val="clear" w:color="auto" w:fill="FABDCA" w:themeFill="accent5" w:themeFillTint="3F"/>
      </w:tcPr>
    </w:tblStylePr>
    <w:tblStylePr w:type="band1Horz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  <w:insideV w:val="single" w:sz="8" w:space="0" w:color="D0103A" w:themeColor="accent5"/>
        </w:tcBorders>
        <w:shd w:val="clear" w:color="auto" w:fill="FABDCA" w:themeFill="accent5" w:themeFillTint="3F"/>
      </w:tcPr>
    </w:tblStylePr>
    <w:tblStylePr w:type="band2Horz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  <w:insideV w:val="single" w:sz="8" w:space="0" w:color="D0103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  <w:insideH w:val="single" w:sz="8" w:space="0" w:color="C84E00" w:themeColor="accent6"/>
        <w:insideV w:val="single" w:sz="8" w:space="0" w:color="C84E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18" w:space="0" w:color="C84E00" w:themeColor="accent6"/>
          <w:right w:val="single" w:sz="8" w:space="0" w:color="C84E00" w:themeColor="accent6"/>
          <w:insideH w:val="nil"/>
          <w:insideV w:val="single" w:sz="8" w:space="0" w:color="C84E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  <w:insideH w:val="nil"/>
          <w:insideV w:val="single" w:sz="8" w:space="0" w:color="C84E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  <w:tblStylePr w:type="band1Vert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  <w:shd w:val="clear" w:color="auto" w:fill="FFD0B2" w:themeFill="accent6" w:themeFillTint="3F"/>
      </w:tcPr>
    </w:tblStylePr>
    <w:tblStylePr w:type="band1Horz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  <w:insideV w:val="single" w:sz="8" w:space="0" w:color="C84E00" w:themeColor="accent6"/>
        </w:tcBorders>
        <w:shd w:val="clear" w:color="auto" w:fill="FFD0B2" w:themeFill="accent6" w:themeFillTint="3F"/>
      </w:tcPr>
    </w:tblStylePr>
    <w:tblStylePr w:type="band2Horz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  <w:insideV w:val="single" w:sz="8" w:space="0" w:color="C84E0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4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  <w:tblStylePr w:type="band1Horz">
      <w:tblPr/>
      <w:tcPr>
        <w:tcBorders>
          <w:top w:val="single" w:sz="8" w:space="0" w:color="003478" w:themeColor="accent1"/>
          <w:left w:val="single" w:sz="8" w:space="0" w:color="003478" w:themeColor="accent1"/>
          <w:bottom w:val="single" w:sz="8" w:space="0" w:color="003478" w:themeColor="accent1"/>
          <w:right w:val="single" w:sz="8" w:space="0" w:color="0034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5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  <w:tblStylePr w:type="band1Horz">
      <w:tblPr/>
      <w:tcPr>
        <w:tcBorders>
          <w:top w:val="single" w:sz="8" w:space="0" w:color="008542" w:themeColor="accent2"/>
          <w:left w:val="single" w:sz="8" w:space="0" w:color="008542" w:themeColor="accent2"/>
          <w:bottom w:val="single" w:sz="8" w:space="0" w:color="008542" w:themeColor="accent2"/>
          <w:right w:val="single" w:sz="8" w:space="0" w:color="00854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C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  <w:tblStylePr w:type="band1Horz">
      <w:tblPr/>
      <w:tcPr>
        <w:tcBorders>
          <w:top w:val="single" w:sz="8" w:space="0" w:color="007C92" w:themeColor="accent3"/>
          <w:left w:val="single" w:sz="8" w:space="0" w:color="007C92" w:themeColor="accent3"/>
          <w:bottom w:val="single" w:sz="8" w:space="0" w:color="007C92" w:themeColor="accent3"/>
          <w:right w:val="single" w:sz="8" w:space="0" w:color="007C9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39B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  <w:tblStylePr w:type="band1Horz">
      <w:tblPr/>
      <w:tcPr>
        <w:tcBorders>
          <w:top w:val="single" w:sz="8" w:space="0" w:color="6639B7" w:themeColor="accent4"/>
          <w:left w:val="single" w:sz="8" w:space="0" w:color="6639B7" w:themeColor="accent4"/>
          <w:bottom w:val="single" w:sz="8" w:space="0" w:color="6639B7" w:themeColor="accent4"/>
          <w:right w:val="single" w:sz="8" w:space="0" w:color="6639B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10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  <w:tblStylePr w:type="band1Horz">
      <w:tblPr/>
      <w:tcPr>
        <w:tcBorders>
          <w:top w:val="single" w:sz="8" w:space="0" w:color="D0103A" w:themeColor="accent5"/>
          <w:left w:val="single" w:sz="8" w:space="0" w:color="D0103A" w:themeColor="accent5"/>
          <w:bottom w:val="single" w:sz="8" w:space="0" w:color="D0103A" w:themeColor="accent5"/>
          <w:right w:val="single" w:sz="8" w:space="0" w:color="D0103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4E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  <w:tblStylePr w:type="band1Horz">
      <w:tblPr/>
      <w:tcPr>
        <w:tcBorders>
          <w:top w:val="single" w:sz="8" w:space="0" w:color="C84E00" w:themeColor="accent6"/>
          <w:left w:val="single" w:sz="8" w:space="0" w:color="C84E00" w:themeColor="accent6"/>
          <w:bottom w:val="single" w:sz="8" w:space="0" w:color="C84E00" w:themeColor="accent6"/>
          <w:right w:val="single" w:sz="8" w:space="0" w:color="C84E0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8" w:space="0" w:color="003478" w:themeColor="accent1"/>
        <w:bottom w:val="single" w:sz="8" w:space="0" w:color="0034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78" w:themeColor="accent1"/>
          <w:left w:val="nil"/>
          <w:bottom w:val="single" w:sz="8" w:space="0" w:color="0034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478" w:themeColor="accent1"/>
          <w:left w:val="nil"/>
          <w:bottom w:val="single" w:sz="8" w:space="0" w:color="0034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8" w:space="0" w:color="008542" w:themeColor="accent2"/>
        <w:bottom w:val="single" w:sz="8" w:space="0" w:color="00854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542" w:themeColor="accent2"/>
          <w:left w:val="nil"/>
          <w:bottom w:val="single" w:sz="8" w:space="0" w:color="00854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542" w:themeColor="accent2"/>
          <w:left w:val="nil"/>
          <w:bottom w:val="single" w:sz="8" w:space="0" w:color="00854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8" w:space="0" w:color="007C92" w:themeColor="accent3"/>
        <w:bottom w:val="single" w:sz="8" w:space="0" w:color="007C9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C92" w:themeColor="accent3"/>
          <w:left w:val="nil"/>
          <w:bottom w:val="single" w:sz="8" w:space="0" w:color="007C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C92" w:themeColor="accent3"/>
          <w:left w:val="nil"/>
          <w:bottom w:val="single" w:sz="8" w:space="0" w:color="007C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8" w:space="0" w:color="6639B7" w:themeColor="accent4"/>
        <w:bottom w:val="single" w:sz="8" w:space="0" w:color="6639B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9B7" w:themeColor="accent4"/>
          <w:left w:val="nil"/>
          <w:bottom w:val="single" w:sz="8" w:space="0" w:color="6639B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39B7" w:themeColor="accent4"/>
          <w:left w:val="nil"/>
          <w:bottom w:val="single" w:sz="8" w:space="0" w:color="6639B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8" w:space="0" w:color="D0103A" w:themeColor="accent5"/>
        <w:bottom w:val="single" w:sz="8" w:space="0" w:color="D0103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103A" w:themeColor="accent5"/>
          <w:left w:val="nil"/>
          <w:bottom w:val="single" w:sz="8" w:space="0" w:color="D0103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103A" w:themeColor="accent5"/>
          <w:left w:val="nil"/>
          <w:bottom w:val="single" w:sz="8" w:space="0" w:color="D0103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8" w:space="0" w:color="C84E00" w:themeColor="accent6"/>
        <w:bottom w:val="single" w:sz="8" w:space="0" w:color="C84E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4E00" w:themeColor="accent6"/>
          <w:left w:val="nil"/>
          <w:bottom w:val="single" w:sz="8" w:space="0" w:color="C84E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4E00" w:themeColor="accent6"/>
          <w:left w:val="nil"/>
          <w:bottom w:val="single" w:sz="8" w:space="0" w:color="C84E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</w:style>
  <w:style w:type="paragraph" w:styleId="ListContinue">
    <w:name w:val="List Continue"/>
    <w:basedOn w:val="Normal"/>
    <w:uiPriority w:val="99"/>
    <w:semiHidden/>
    <w:rsid w:val="00E34CE4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34CE4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34CE4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34CE4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34CE4"/>
    <w:pPr>
      <w:ind w:left="1415"/>
      <w:contextualSpacing/>
    </w:pPr>
  </w:style>
  <w:style w:type="table" w:styleId="ListTable1Light">
    <w:name w:val="List Table 1 Light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7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CFF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83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5F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D4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2">
    <w:name w:val="List Table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bottom w:val="single" w:sz="4" w:space="0" w:color="1579FF" w:themeColor="accent1" w:themeTint="99"/>
        <w:insideH w:val="single" w:sz="4" w:space="0" w:color="1579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bottom w:val="single" w:sz="4" w:space="0" w:color="1CFF8C" w:themeColor="accent2" w:themeTint="99"/>
        <w:insideH w:val="single" w:sz="4" w:space="0" w:color="1CFF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bottom w:val="single" w:sz="4" w:space="0" w:color="24DDFF" w:themeColor="accent3" w:themeTint="99"/>
        <w:insideH w:val="single" w:sz="4" w:space="0" w:color="24DD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bottom w:val="single" w:sz="4" w:space="0" w:color="A183D8" w:themeColor="accent4" w:themeTint="99"/>
        <w:insideH w:val="single" w:sz="4" w:space="0" w:color="A183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bottom w:val="single" w:sz="4" w:space="0" w:color="F25F7F" w:themeColor="accent5" w:themeTint="99"/>
        <w:insideH w:val="single" w:sz="4" w:space="0" w:color="F25F7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bottom w:val="single" w:sz="4" w:space="0" w:color="FF8D45" w:themeColor="accent6" w:themeTint="99"/>
        <w:insideH w:val="single" w:sz="4" w:space="0" w:color="FF8D4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3">
    <w:name w:val="List Table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3478" w:themeColor="accent1"/>
        <w:left w:val="single" w:sz="4" w:space="0" w:color="003478" w:themeColor="accent1"/>
        <w:bottom w:val="single" w:sz="4" w:space="0" w:color="003478" w:themeColor="accent1"/>
        <w:right w:val="single" w:sz="4" w:space="0" w:color="0034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478" w:themeFill="accent1"/>
      </w:tcPr>
    </w:tblStylePr>
    <w:tblStylePr w:type="lastRow">
      <w:rPr>
        <w:b/>
        <w:bCs/>
      </w:rPr>
      <w:tblPr/>
      <w:tcPr>
        <w:tcBorders>
          <w:top w:val="double" w:sz="4" w:space="0" w:color="0034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478" w:themeColor="accent1"/>
          <w:right w:val="single" w:sz="4" w:space="0" w:color="003478" w:themeColor="accent1"/>
        </w:tcBorders>
      </w:tcPr>
    </w:tblStylePr>
    <w:tblStylePr w:type="band1Horz">
      <w:tblPr/>
      <w:tcPr>
        <w:tcBorders>
          <w:top w:val="single" w:sz="4" w:space="0" w:color="003478" w:themeColor="accent1"/>
          <w:bottom w:val="single" w:sz="4" w:space="0" w:color="0034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478" w:themeColor="accent1"/>
          <w:left w:val="nil"/>
        </w:tcBorders>
      </w:tcPr>
    </w:tblStylePr>
    <w:tblStylePr w:type="swCell">
      <w:tblPr/>
      <w:tcPr>
        <w:tcBorders>
          <w:top w:val="double" w:sz="4" w:space="0" w:color="0034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8542" w:themeColor="accent2"/>
        <w:left w:val="single" w:sz="4" w:space="0" w:color="008542" w:themeColor="accent2"/>
        <w:bottom w:val="single" w:sz="4" w:space="0" w:color="008542" w:themeColor="accent2"/>
        <w:right w:val="single" w:sz="4" w:space="0" w:color="00854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542" w:themeFill="accent2"/>
      </w:tcPr>
    </w:tblStylePr>
    <w:tblStylePr w:type="lastRow">
      <w:rPr>
        <w:b/>
        <w:bCs/>
      </w:rPr>
      <w:tblPr/>
      <w:tcPr>
        <w:tcBorders>
          <w:top w:val="double" w:sz="4" w:space="0" w:color="00854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542" w:themeColor="accent2"/>
          <w:right w:val="single" w:sz="4" w:space="0" w:color="008542" w:themeColor="accent2"/>
        </w:tcBorders>
      </w:tcPr>
    </w:tblStylePr>
    <w:tblStylePr w:type="band1Horz">
      <w:tblPr/>
      <w:tcPr>
        <w:tcBorders>
          <w:top w:val="single" w:sz="4" w:space="0" w:color="008542" w:themeColor="accent2"/>
          <w:bottom w:val="single" w:sz="4" w:space="0" w:color="00854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542" w:themeColor="accent2"/>
          <w:left w:val="nil"/>
        </w:tcBorders>
      </w:tcPr>
    </w:tblStylePr>
    <w:tblStylePr w:type="swCell">
      <w:tblPr/>
      <w:tcPr>
        <w:tcBorders>
          <w:top w:val="double" w:sz="4" w:space="0" w:color="00854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007C92" w:themeColor="accent3"/>
        <w:left w:val="single" w:sz="4" w:space="0" w:color="007C92" w:themeColor="accent3"/>
        <w:bottom w:val="single" w:sz="4" w:space="0" w:color="007C92" w:themeColor="accent3"/>
        <w:right w:val="single" w:sz="4" w:space="0" w:color="007C9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C92" w:themeFill="accent3"/>
      </w:tcPr>
    </w:tblStylePr>
    <w:tblStylePr w:type="lastRow">
      <w:rPr>
        <w:b/>
        <w:bCs/>
      </w:rPr>
      <w:tblPr/>
      <w:tcPr>
        <w:tcBorders>
          <w:top w:val="double" w:sz="4" w:space="0" w:color="007C9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C92" w:themeColor="accent3"/>
          <w:right w:val="single" w:sz="4" w:space="0" w:color="007C92" w:themeColor="accent3"/>
        </w:tcBorders>
      </w:tcPr>
    </w:tblStylePr>
    <w:tblStylePr w:type="band1Horz">
      <w:tblPr/>
      <w:tcPr>
        <w:tcBorders>
          <w:top w:val="single" w:sz="4" w:space="0" w:color="007C92" w:themeColor="accent3"/>
          <w:bottom w:val="single" w:sz="4" w:space="0" w:color="007C9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C92" w:themeColor="accent3"/>
          <w:left w:val="nil"/>
        </w:tcBorders>
      </w:tcPr>
    </w:tblStylePr>
    <w:tblStylePr w:type="swCell">
      <w:tblPr/>
      <w:tcPr>
        <w:tcBorders>
          <w:top w:val="double" w:sz="4" w:space="0" w:color="007C9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39B7" w:themeColor="accent4"/>
        <w:left w:val="single" w:sz="4" w:space="0" w:color="6639B7" w:themeColor="accent4"/>
        <w:bottom w:val="single" w:sz="4" w:space="0" w:color="6639B7" w:themeColor="accent4"/>
        <w:right w:val="single" w:sz="4" w:space="0" w:color="6639B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39B7" w:themeFill="accent4"/>
      </w:tcPr>
    </w:tblStylePr>
    <w:tblStylePr w:type="lastRow">
      <w:rPr>
        <w:b/>
        <w:bCs/>
      </w:rPr>
      <w:tblPr/>
      <w:tcPr>
        <w:tcBorders>
          <w:top w:val="double" w:sz="4" w:space="0" w:color="6639B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39B7" w:themeColor="accent4"/>
          <w:right w:val="single" w:sz="4" w:space="0" w:color="6639B7" w:themeColor="accent4"/>
        </w:tcBorders>
      </w:tcPr>
    </w:tblStylePr>
    <w:tblStylePr w:type="band1Horz">
      <w:tblPr/>
      <w:tcPr>
        <w:tcBorders>
          <w:top w:val="single" w:sz="4" w:space="0" w:color="6639B7" w:themeColor="accent4"/>
          <w:bottom w:val="single" w:sz="4" w:space="0" w:color="6639B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39B7" w:themeColor="accent4"/>
          <w:left w:val="nil"/>
        </w:tcBorders>
      </w:tcPr>
    </w:tblStylePr>
    <w:tblStylePr w:type="swCell">
      <w:tblPr/>
      <w:tcPr>
        <w:tcBorders>
          <w:top w:val="double" w:sz="4" w:space="0" w:color="6639B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D0103A" w:themeColor="accent5"/>
        <w:left w:val="single" w:sz="4" w:space="0" w:color="D0103A" w:themeColor="accent5"/>
        <w:bottom w:val="single" w:sz="4" w:space="0" w:color="D0103A" w:themeColor="accent5"/>
        <w:right w:val="single" w:sz="4" w:space="0" w:color="D0103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103A" w:themeFill="accent5"/>
      </w:tcPr>
    </w:tblStylePr>
    <w:tblStylePr w:type="lastRow">
      <w:rPr>
        <w:b/>
        <w:bCs/>
      </w:rPr>
      <w:tblPr/>
      <w:tcPr>
        <w:tcBorders>
          <w:top w:val="double" w:sz="4" w:space="0" w:color="D0103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103A" w:themeColor="accent5"/>
          <w:right w:val="single" w:sz="4" w:space="0" w:color="D0103A" w:themeColor="accent5"/>
        </w:tcBorders>
      </w:tcPr>
    </w:tblStylePr>
    <w:tblStylePr w:type="band1Horz">
      <w:tblPr/>
      <w:tcPr>
        <w:tcBorders>
          <w:top w:val="single" w:sz="4" w:space="0" w:color="D0103A" w:themeColor="accent5"/>
          <w:bottom w:val="single" w:sz="4" w:space="0" w:color="D0103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103A" w:themeColor="accent5"/>
          <w:left w:val="nil"/>
        </w:tcBorders>
      </w:tcPr>
    </w:tblStylePr>
    <w:tblStylePr w:type="swCell">
      <w:tblPr/>
      <w:tcPr>
        <w:tcBorders>
          <w:top w:val="double" w:sz="4" w:space="0" w:color="D0103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C84E00" w:themeColor="accent6"/>
        <w:left w:val="single" w:sz="4" w:space="0" w:color="C84E00" w:themeColor="accent6"/>
        <w:bottom w:val="single" w:sz="4" w:space="0" w:color="C84E00" w:themeColor="accent6"/>
        <w:right w:val="single" w:sz="4" w:space="0" w:color="C84E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4E00" w:themeFill="accent6"/>
      </w:tcPr>
    </w:tblStylePr>
    <w:tblStylePr w:type="lastRow">
      <w:rPr>
        <w:b/>
        <w:bCs/>
      </w:rPr>
      <w:tblPr/>
      <w:tcPr>
        <w:tcBorders>
          <w:top w:val="double" w:sz="4" w:space="0" w:color="C84E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4E00" w:themeColor="accent6"/>
          <w:right w:val="single" w:sz="4" w:space="0" w:color="C84E00" w:themeColor="accent6"/>
        </w:tcBorders>
      </w:tcPr>
    </w:tblStylePr>
    <w:tblStylePr w:type="band1Horz">
      <w:tblPr/>
      <w:tcPr>
        <w:tcBorders>
          <w:top w:val="single" w:sz="4" w:space="0" w:color="C84E00" w:themeColor="accent6"/>
          <w:bottom w:val="single" w:sz="4" w:space="0" w:color="C84E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4E00" w:themeColor="accent6"/>
          <w:left w:val="nil"/>
        </w:tcBorders>
      </w:tcPr>
    </w:tblStylePr>
    <w:tblStylePr w:type="swCell">
      <w:tblPr/>
      <w:tcPr>
        <w:tcBorders>
          <w:top w:val="double" w:sz="4" w:space="0" w:color="C84E0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579FF" w:themeColor="accent1" w:themeTint="99"/>
        <w:left w:val="single" w:sz="4" w:space="0" w:color="1579FF" w:themeColor="accent1" w:themeTint="99"/>
        <w:bottom w:val="single" w:sz="4" w:space="0" w:color="1579FF" w:themeColor="accent1" w:themeTint="99"/>
        <w:right w:val="single" w:sz="4" w:space="0" w:color="1579FF" w:themeColor="accent1" w:themeTint="99"/>
        <w:insideH w:val="single" w:sz="4" w:space="0" w:color="157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478" w:themeColor="accent1"/>
          <w:left w:val="single" w:sz="4" w:space="0" w:color="003478" w:themeColor="accent1"/>
          <w:bottom w:val="single" w:sz="4" w:space="0" w:color="003478" w:themeColor="accent1"/>
          <w:right w:val="single" w:sz="4" w:space="0" w:color="003478" w:themeColor="accent1"/>
          <w:insideH w:val="nil"/>
        </w:tcBorders>
        <w:shd w:val="clear" w:color="auto" w:fill="003478" w:themeFill="accent1"/>
      </w:tcPr>
    </w:tblStylePr>
    <w:tblStylePr w:type="lastRow">
      <w:rPr>
        <w:b/>
        <w:bCs/>
      </w:rPr>
      <w:tblPr/>
      <w:tcPr>
        <w:tcBorders>
          <w:top w:val="double" w:sz="4" w:space="0" w:color="157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1CFF8C" w:themeColor="accent2" w:themeTint="99"/>
        <w:left w:val="single" w:sz="4" w:space="0" w:color="1CFF8C" w:themeColor="accent2" w:themeTint="99"/>
        <w:bottom w:val="single" w:sz="4" w:space="0" w:color="1CFF8C" w:themeColor="accent2" w:themeTint="99"/>
        <w:right w:val="single" w:sz="4" w:space="0" w:color="1CFF8C" w:themeColor="accent2" w:themeTint="99"/>
        <w:insideH w:val="single" w:sz="4" w:space="0" w:color="1CFF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42" w:themeColor="accent2"/>
          <w:left w:val="single" w:sz="4" w:space="0" w:color="008542" w:themeColor="accent2"/>
          <w:bottom w:val="single" w:sz="4" w:space="0" w:color="008542" w:themeColor="accent2"/>
          <w:right w:val="single" w:sz="4" w:space="0" w:color="008542" w:themeColor="accent2"/>
          <w:insideH w:val="nil"/>
        </w:tcBorders>
        <w:shd w:val="clear" w:color="auto" w:fill="008542" w:themeFill="accent2"/>
      </w:tcPr>
    </w:tblStylePr>
    <w:tblStylePr w:type="lastRow">
      <w:rPr>
        <w:b/>
        <w:bCs/>
      </w:rPr>
      <w:tblPr/>
      <w:tcPr>
        <w:tcBorders>
          <w:top w:val="double" w:sz="4" w:space="0" w:color="1CFF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24DDFF" w:themeColor="accent3" w:themeTint="99"/>
        <w:left w:val="single" w:sz="4" w:space="0" w:color="24DDFF" w:themeColor="accent3" w:themeTint="99"/>
        <w:bottom w:val="single" w:sz="4" w:space="0" w:color="24DDFF" w:themeColor="accent3" w:themeTint="99"/>
        <w:right w:val="single" w:sz="4" w:space="0" w:color="24DDFF" w:themeColor="accent3" w:themeTint="99"/>
        <w:insideH w:val="single" w:sz="4" w:space="0" w:color="24DD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C92" w:themeColor="accent3"/>
          <w:left w:val="single" w:sz="4" w:space="0" w:color="007C92" w:themeColor="accent3"/>
          <w:bottom w:val="single" w:sz="4" w:space="0" w:color="007C92" w:themeColor="accent3"/>
          <w:right w:val="single" w:sz="4" w:space="0" w:color="007C92" w:themeColor="accent3"/>
          <w:insideH w:val="nil"/>
        </w:tcBorders>
        <w:shd w:val="clear" w:color="auto" w:fill="007C92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A183D8" w:themeColor="accent4" w:themeTint="99"/>
        <w:left w:val="single" w:sz="4" w:space="0" w:color="A183D8" w:themeColor="accent4" w:themeTint="99"/>
        <w:bottom w:val="single" w:sz="4" w:space="0" w:color="A183D8" w:themeColor="accent4" w:themeTint="99"/>
        <w:right w:val="single" w:sz="4" w:space="0" w:color="A183D8" w:themeColor="accent4" w:themeTint="99"/>
        <w:insideH w:val="single" w:sz="4" w:space="0" w:color="A183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39B7" w:themeColor="accent4"/>
          <w:left w:val="single" w:sz="4" w:space="0" w:color="6639B7" w:themeColor="accent4"/>
          <w:bottom w:val="single" w:sz="4" w:space="0" w:color="6639B7" w:themeColor="accent4"/>
          <w:right w:val="single" w:sz="4" w:space="0" w:color="6639B7" w:themeColor="accent4"/>
          <w:insideH w:val="nil"/>
        </w:tcBorders>
        <w:shd w:val="clear" w:color="auto" w:fill="6639B7" w:themeFill="accent4"/>
      </w:tcPr>
    </w:tblStylePr>
    <w:tblStylePr w:type="lastRow">
      <w:rPr>
        <w:b/>
        <w:bCs/>
      </w:rPr>
      <w:tblPr/>
      <w:tcPr>
        <w:tcBorders>
          <w:top w:val="double" w:sz="4" w:space="0" w:color="A183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25F7F" w:themeColor="accent5" w:themeTint="99"/>
        <w:left w:val="single" w:sz="4" w:space="0" w:color="F25F7F" w:themeColor="accent5" w:themeTint="99"/>
        <w:bottom w:val="single" w:sz="4" w:space="0" w:color="F25F7F" w:themeColor="accent5" w:themeTint="99"/>
        <w:right w:val="single" w:sz="4" w:space="0" w:color="F25F7F" w:themeColor="accent5" w:themeTint="99"/>
        <w:insideH w:val="single" w:sz="4" w:space="0" w:color="F25F7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103A" w:themeColor="accent5"/>
          <w:left w:val="single" w:sz="4" w:space="0" w:color="D0103A" w:themeColor="accent5"/>
          <w:bottom w:val="single" w:sz="4" w:space="0" w:color="D0103A" w:themeColor="accent5"/>
          <w:right w:val="single" w:sz="4" w:space="0" w:color="D0103A" w:themeColor="accent5"/>
          <w:insideH w:val="nil"/>
        </w:tcBorders>
        <w:shd w:val="clear" w:color="auto" w:fill="D0103A" w:themeFill="accent5"/>
      </w:tcPr>
    </w:tblStylePr>
    <w:tblStylePr w:type="lastRow">
      <w:rPr>
        <w:b/>
        <w:bCs/>
      </w:rPr>
      <w:tblPr/>
      <w:tcPr>
        <w:tcBorders>
          <w:top w:val="double" w:sz="4" w:space="0" w:color="F25F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FF8D45" w:themeColor="accent6" w:themeTint="99"/>
        <w:left w:val="single" w:sz="4" w:space="0" w:color="FF8D45" w:themeColor="accent6" w:themeTint="99"/>
        <w:bottom w:val="single" w:sz="4" w:space="0" w:color="FF8D45" w:themeColor="accent6" w:themeTint="99"/>
        <w:right w:val="single" w:sz="4" w:space="0" w:color="FF8D45" w:themeColor="accent6" w:themeTint="99"/>
        <w:insideH w:val="single" w:sz="4" w:space="0" w:color="FF8D4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4E00" w:themeColor="accent6"/>
          <w:left w:val="single" w:sz="4" w:space="0" w:color="C84E00" w:themeColor="accent6"/>
          <w:bottom w:val="single" w:sz="4" w:space="0" w:color="C84E00" w:themeColor="accent6"/>
          <w:right w:val="single" w:sz="4" w:space="0" w:color="C84E00" w:themeColor="accent6"/>
          <w:insideH w:val="nil"/>
        </w:tcBorders>
        <w:shd w:val="clear" w:color="auto" w:fill="C84E00" w:themeFill="accent6"/>
      </w:tcPr>
    </w:tblStylePr>
    <w:tblStylePr w:type="lastRow">
      <w:rPr>
        <w:b/>
        <w:bCs/>
      </w:rPr>
      <w:tblPr/>
      <w:tcPr>
        <w:tcBorders>
          <w:top w:val="double" w:sz="4" w:space="0" w:color="FF8D4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3478" w:themeColor="accent1"/>
        <w:left w:val="single" w:sz="24" w:space="0" w:color="003478" w:themeColor="accent1"/>
        <w:bottom w:val="single" w:sz="24" w:space="0" w:color="003478" w:themeColor="accent1"/>
        <w:right w:val="single" w:sz="24" w:space="0" w:color="003478" w:themeColor="accent1"/>
      </w:tblBorders>
    </w:tblPr>
    <w:tcPr>
      <w:shd w:val="clear" w:color="auto" w:fill="0034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8542" w:themeColor="accent2"/>
        <w:left w:val="single" w:sz="24" w:space="0" w:color="008542" w:themeColor="accent2"/>
        <w:bottom w:val="single" w:sz="24" w:space="0" w:color="008542" w:themeColor="accent2"/>
        <w:right w:val="single" w:sz="24" w:space="0" w:color="008542" w:themeColor="accent2"/>
      </w:tblBorders>
    </w:tblPr>
    <w:tcPr>
      <w:shd w:val="clear" w:color="auto" w:fill="00854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007C92" w:themeColor="accent3"/>
        <w:left w:val="single" w:sz="24" w:space="0" w:color="007C92" w:themeColor="accent3"/>
        <w:bottom w:val="single" w:sz="24" w:space="0" w:color="007C92" w:themeColor="accent3"/>
        <w:right w:val="single" w:sz="24" w:space="0" w:color="007C92" w:themeColor="accent3"/>
      </w:tblBorders>
    </w:tblPr>
    <w:tcPr>
      <w:shd w:val="clear" w:color="auto" w:fill="007C9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6639B7" w:themeColor="accent4"/>
        <w:left w:val="single" w:sz="24" w:space="0" w:color="6639B7" w:themeColor="accent4"/>
        <w:bottom w:val="single" w:sz="24" w:space="0" w:color="6639B7" w:themeColor="accent4"/>
        <w:right w:val="single" w:sz="24" w:space="0" w:color="6639B7" w:themeColor="accent4"/>
      </w:tblBorders>
    </w:tblPr>
    <w:tcPr>
      <w:shd w:val="clear" w:color="auto" w:fill="6639B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D0103A" w:themeColor="accent5"/>
        <w:left w:val="single" w:sz="24" w:space="0" w:color="D0103A" w:themeColor="accent5"/>
        <w:bottom w:val="single" w:sz="24" w:space="0" w:color="D0103A" w:themeColor="accent5"/>
        <w:right w:val="single" w:sz="24" w:space="0" w:color="D0103A" w:themeColor="accent5"/>
      </w:tblBorders>
    </w:tblPr>
    <w:tcPr>
      <w:shd w:val="clear" w:color="auto" w:fill="D0103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34CE4"/>
    <w:pPr>
      <w:spacing w:after="260" w:line="240" w:lineRule="auto"/>
    </w:pPr>
    <w:rPr>
      <w:rFonts w:ascii="Source Sans Pro" w:hAnsi="Source Sans Pro"/>
      <w:color w:val="FFFFFF" w:themeColor="background1"/>
    </w:rPr>
    <w:tblPr>
      <w:tblStyleRowBandSize w:val="1"/>
      <w:tblStyleColBandSize w:val="1"/>
      <w:tblBorders>
        <w:top w:val="single" w:sz="24" w:space="0" w:color="C84E00" w:themeColor="accent6"/>
        <w:left w:val="single" w:sz="24" w:space="0" w:color="C84E00" w:themeColor="accent6"/>
        <w:bottom w:val="single" w:sz="24" w:space="0" w:color="C84E00" w:themeColor="accent6"/>
        <w:right w:val="single" w:sz="24" w:space="0" w:color="C84E00" w:themeColor="accent6"/>
      </w:tblBorders>
    </w:tblPr>
    <w:tcPr>
      <w:shd w:val="clear" w:color="auto" w:fill="C84E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  <w:tblBorders>
        <w:top w:val="single" w:sz="4" w:space="0" w:color="003478" w:themeColor="accent1"/>
        <w:bottom w:val="single" w:sz="4" w:space="0" w:color="0034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34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  <w:tblBorders>
        <w:top w:val="single" w:sz="4" w:space="0" w:color="008542" w:themeColor="accent2"/>
        <w:bottom w:val="single" w:sz="4" w:space="0" w:color="00854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854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  <w:tblBorders>
        <w:top w:val="single" w:sz="4" w:space="0" w:color="007C92" w:themeColor="accent3"/>
        <w:bottom w:val="single" w:sz="4" w:space="0" w:color="007C9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7C9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  <w:tblBorders>
        <w:top w:val="single" w:sz="4" w:space="0" w:color="6639B7" w:themeColor="accent4"/>
        <w:bottom w:val="single" w:sz="4" w:space="0" w:color="6639B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39B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  <w:tblBorders>
        <w:top w:val="single" w:sz="4" w:space="0" w:color="D0103A" w:themeColor="accent5"/>
        <w:bottom w:val="single" w:sz="4" w:space="0" w:color="D0103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0103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  <w:tblBorders>
        <w:top w:val="single" w:sz="4" w:space="0" w:color="C84E00" w:themeColor="accent6"/>
        <w:bottom w:val="single" w:sz="4" w:space="0" w:color="C84E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84E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26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4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4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4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4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D2FF" w:themeFill="accent1" w:themeFillTint="33"/>
      </w:tcPr>
    </w:tblStylePr>
    <w:tblStylePr w:type="band1Horz">
      <w:tblPr/>
      <w:tcPr>
        <w:shd w:val="clear" w:color="auto" w:fill="B1D2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633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54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54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54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54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3FFD8" w:themeFill="accent2" w:themeFillTint="33"/>
      </w:tcPr>
    </w:tblStylePr>
    <w:tblStylePr w:type="band1Horz">
      <w:tblPr/>
      <w:tcPr>
        <w:shd w:val="clear" w:color="auto" w:fill="B3FF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005C6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C9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C9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C9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C9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6F3FF" w:themeFill="accent3" w:themeFillTint="33"/>
      </w:tcPr>
    </w:tblStylePr>
    <w:tblStylePr w:type="band1Horz">
      <w:tblPr/>
      <w:tcPr>
        <w:shd w:val="clear" w:color="auto" w:fill="B6F3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4C2A8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39B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39B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39B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39B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5F2" w:themeFill="accent4" w:themeFillTint="33"/>
      </w:tcPr>
    </w:tblStylePr>
    <w:tblStylePr w:type="band1Horz">
      <w:tblPr/>
      <w:tcPr>
        <w:shd w:val="clear" w:color="auto" w:fill="DFD5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B0C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103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103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103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103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C9D4" w:themeFill="accent5" w:themeFillTint="33"/>
      </w:tcPr>
    </w:tblStylePr>
    <w:tblStylePr w:type="band1Horz">
      <w:tblPr/>
      <w:tcPr>
        <w:shd w:val="clear" w:color="auto" w:fill="FBC9D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34CE4"/>
    <w:pPr>
      <w:spacing w:after="260" w:line="240" w:lineRule="auto"/>
    </w:pPr>
    <w:rPr>
      <w:rFonts w:ascii="Source Sans Pro" w:hAnsi="Source Sans Pro"/>
      <w:color w:val="953A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4E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4E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4E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4E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D9C1" w:themeFill="accent6" w:themeFillTint="33"/>
      </w:tcPr>
    </w:tblStylePr>
    <w:tblStylePr w:type="band1Horz">
      <w:tblPr/>
      <w:tcPr>
        <w:shd w:val="clear" w:color="auto" w:fill="FFD9C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E34C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60" w:line="259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34CE4"/>
    <w:rPr>
      <w:rFonts w:ascii="Consolas" w:hAnsi="Consolas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5DD9" w:themeColor="accent1" w:themeTint="BF"/>
        <w:left w:val="single" w:sz="8" w:space="0" w:color="005DD9" w:themeColor="accent1" w:themeTint="BF"/>
        <w:bottom w:val="single" w:sz="8" w:space="0" w:color="005DD9" w:themeColor="accent1" w:themeTint="BF"/>
        <w:right w:val="single" w:sz="8" w:space="0" w:color="005DD9" w:themeColor="accent1" w:themeTint="BF"/>
        <w:insideH w:val="single" w:sz="8" w:space="0" w:color="005DD9" w:themeColor="accent1" w:themeTint="BF"/>
        <w:insideV w:val="single" w:sz="8" w:space="0" w:color="005DD9" w:themeColor="accent1" w:themeTint="BF"/>
      </w:tblBorders>
    </w:tblPr>
    <w:tcPr>
      <w:shd w:val="clear" w:color="auto" w:fill="9EC8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DD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C90FF" w:themeFill="accent1" w:themeFillTint="7F"/>
      </w:tcPr>
    </w:tblStylePr>
    <w:tblStylePr w:type="band1Horz">
      <w:tblPr/>
      <w:tcPr>
        <w:shd w:val="clear" w:color="auto" w:fill="3C90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E370" w:themeColor="accent2" w:themeTint="BF"/>
        <w:left w:val="single" w:sz="8" w:space="0" w:color="00E370" w:themeColor="accent2" w:themeTint="BF"/>
        <w:bottom w:val="single" w:sz="8" w:space="0" w:color="00E370" w:themeColor="accent2" w:themeTint="BF"/>
        <w:right w:val="single" w:sz="8" w:space="0" w:color="00E370" w:themeColor="accent2" w:themeTint="BF"/>
        <w:insideH w:val="single" w:sz="8" w:space="0" w:color="00E370" w:themeColor="accent2" w:themeTint="BF"/>
        <w:insideV w:val="single" w:sz="8" w:space="0" w:color="00E370" w:themeColor="accent2" w:themeTint="BF"/>
      </w:tblBorders>
    </w:tblPr>
    <w:tcPr>
      <w:shd w:val="clear" w:color="auto" w:fill="A1FF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E37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FF9F" w:themeFill="accent2" w:themeFillTint="7F"/>
      </w:tcPr>
    </w:tblStylePr>
    <w:tblStylePr w:type="band1Horz">
      <w:tblPr/>
      <w:tcPr>
        <w:shd w:val="clear" w:color="auto" w:fill="43FF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C9ED" w:themeColor="accent3" w:themeTint="BF"/>
        <w:left w:val="single" w:sz="8" w:space="0" w:color="00C9ED" w:themeColor="accent3" w:themeTint="BF"/>
        <w:bottom w:val="single" w:sz="8" w:space="0" w:color="00C9ED" w:themeColor="accent3" w:themeTint="BF"/>
        <w:right w:val="single" w:sz="8" w:space="0" w:color="00C9ED" w:themeColor="accent3" w:themeTint="BF"/>
        <w:insideH w:val="single" w:sz="8" w:space="0" w:color="00C9ED" w:themeColor="accent3" w:themeTint="BF"/>
        <w:insideV w:val="single" w:sz="8" w:space="0" w:color="00C9ED" w:themeColor="accent3" w:themeTint="BF"/>
      </w:tblBorders>
    </w:tblPr>
    <w:tcPr>
      <w:shd w:val="clear" w:color="auto" w:fill="A5F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9E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F" w:themeFill="accent3" w:themeFillTint="7F"/>
      </w:tcPr>
    </w:tblStylePr>
    <w:tblStylePr w:type="band1Horz">
      <w:tblPr/>
      <w:tcPr>
        <w:shd w:val="clear" w:color="auto" w:fill="49E3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8A64CF" w:themeColor="accent4" w:themeTint="BF"/>
        <w:left w:val="single" w:sz="8" w:space="0" w:color="8A64CF" w:themeColor="accent4" w:themeTint="BF"/>
        <w:bottom w:val="single" w:sz="8" w:space="0" w:color="8A64CF" w:themeColor="accent4" w:themeTint="BF"/>
        <w:right w:val="single" w:sz="8" w:space="0" w:color="8A64CF" w:themeColor="accent4" w:themeTint="BF"/>
        <w:insideH w:val="single" w:sz="8" w:space="0" w:color="8A64CF" w:themeColor="accent4" w:themeTint="BF"/>
        <w:insideV w:val="single" w:sz="8" w:space="0" w:color="8A64CF" w:themeColor="accent4" w:themeTint="BF"/>
      </w:tblBorders>
    </w:tblPr>
    <w:tcPr>
      <w:shd w:val="clear" w:color="auto" w:fill="D8CB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64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8DF" w:themeFill="accent4" w:themeFillTint="7F"/>
      </w:tcPr>
    </w:tblStylePr>
    <w:tblStylePr w:type="band1Horz">
      <w:tblPr/>
      <w:tcPr>
        <w:shd w:val="clear" w:color="auto" w:fill="B198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EF385F" w:themeColor="accent5" w:themeTint="BF"/>
        <w:left w:val="single" w:sz="8" w:space="0" w:color="EF385F" w:themeColor="accent5" w:themeTint="BF"/>
        <w:bottom w:val="single" w:sz="8" w:space="0" w:color="EF385F" w:themeColor="accent5" w:themeTint="BF"/>
        <w:right w:val="single" w:sz="8" w:space="0" w:color="EF385F" w:themeColor="accent5" w:themeTint="BF"/>
        <w:insideH w:val="single" w:sz="8" w:space="0" w:color="EF385F" w:themeColor="accent5" w:themeTint="BF"/>
        <w:insideV w:val="single" w:sz="8" w:space="0" w:color="EF385F" w:themeColor="accent5" w:themeTint="BF"/>
      </w:tblBorders>
    </w:tblPr>
    <w:tcPr>
      <w:shd w:val="clear" w:color="auto" w:fill="FAB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385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7A94" w:themeFill="accent5" w:themeFillTint="7F"/>
      </w:tcPr>
    </w:tblStylePr>
    <w:tblStylePr w:type="band1Horz">
      <w:tblPr/>
      <w:tcPr>
        <w:shd w:val="clear" w:color="auto" w:fill="F47A9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7016" w:themeColor="accent6" w:themeTint="BF"/>
        <w:left w:val="single" w:sz="8" w:space="0" w:color="FF7016" w:themeColor="accent6" w:themeTint="BF"/>
        <w:bottom w:val="single" w:sz="8" w:space="0" w:color="FF7016" w:themeColor="accent6" w:themeTint="BF"/>
        <w:right w:val="single" w:sz="8" w:space="0" w:color="FF7016" w:themeColor="accent6" w:themeTint="BF"/>
        <w:insideH w:val="single" w:sz="8" w:space="0" w:color="FF7016" w:themeColor="accent6" w:themeTint="BF"/>
        <w:insideV w:val="single" w:sz="8" w:space="0" w:color="FF7016" w:themeColor="accent6" w:themeTint="BF"/>
      </w:tblBorders>
    </w:tblPr>
    <w:tcPr>
      <w:shd w:val="clear" w:color="auto" w:fill="FFD0B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01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64" w:themeFill="accent6" w:themeFillTint="7F"/>
      </w:tcPr>
    </w:tblStylePr>
    <w:tblStylePr w:type="band1Horz">
      <w:tblPr/>
      <w:tcPr>
        <w:shd w:val="clear" w:color="auto" w:fill="FFA06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  <w:insideH w:val="single" w:sz="8" w:space="0" w:color="003478" w:themeColor="accent1"/>
        <w:insideV w:val="single" w:sz="8" w:space="0" w:color="003478" w:themeColor="accent1"/>
      </w:tblBorders>
    </w:tblPr>
    <w:tcPr>
      <w:shd w:val="clear" w:color="auto" w:fill="9EC8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2FF" w:themeFill="accent1" w:themeFillTint="33"/>
      </w:tcPr>
    </w:tblStylePr>
    <w:tblStylePr w:type="band1Vert">
      <w:tblPr/>
      <w:tcPr>
        <w:shd w:val="clear" w:color="auto" w:fill="3C90FF" w:themeFill="accent1" w:themeFillTint="7F"/>
      </w:tcPr>
    </w:tblStylePr>
    <w:tblStylePr w:type="band1Horz">
      <w:tblPr/>
      <w:tcPr>
        <w:tcBorders>
          <w:insideH w:val="single" w:sz="6" w:space="0" w:color="003478" w:themeColor="accent1"/>
          <w:insideV w:val="single" w:sz="6" w:space="0" w:color="003478" w:themeColor="accent1"/>
        </w:tcBorders>
        <w:shd w:val="clear" w:color="auto" w:fill="3C9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  <w:insideH w:val="single" w:sz="8" w:space="0" w:color="008542" w:themeColor="accent2"/>
        <w:insideV w:val="single" w:sz="8" w:space="0" w:color="008542" w:themeColor="accent2"/>
      </w:tblBorders>
    </w:tblPr>
    <w:tcPr>
      <w:shd w:val="clear" w:color="auto" w:fill="A1FF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AFF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FD8" w:themeFill="accent2" w:themeFillTint="33"/>
      </w:tcPr>
    </w:tblStylePr>
    <w:tblStylePr w:type="band1Vert">
      <w:tblPr/>
      <w:tcPr>
        <w:shd w:val="clear" w:color="auto" w:fill="43FF9F" w:themeFill="accent2" w:themeFillTint="7F"/>
      </w:tcPr>
    </w:tblStylePr>
    <w:tblStylePr w:type="band1Horz">
      <w:tblPr/>
      <w:tcPr>
        <w:tcBorders>
          <w:insideH w:val="single" w:sz="6" w:space="0" w:color="008542" w:themeColor="accent2"/>
          <w:insideV w:val="single" w:sz="6" w:space="0" w:color="008542" w:themeColor="accent2"/>
        </w:tcBorders>
        <w:shd w:val="clear" w:color="auto" w:fill="43FF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  <w:insideH w:val="single" w:sz="8" w:space="0" w:color="007C92" w:themeColor="accent3"/>
        <w:insideV w:val="single" w:sz="8" w:space="0" w:color="007C92" w:themeColor="accent3"/>
      </w:tblBorders>
    </w:tblPr>
    <w:tcPr>
      <w:shd w:val="clear" w:color="auto" w:fill="A5F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3FF" w:themeFill="accent3" w:themeFillTint="33"/>
      </w:tcPr>
    </w:tblStylePr>
    <w:tblStylePr w:type="band1Vert">
      <w:tblPr/>
      <w:tcPr>
        <w:shd w:val="clear" w:color="auto" w:fill="49E3FF" w:themeFill="accent3" w:themeFillTint="7F"/>
      </w:tcPr>
    </w:tblStylePr>
    <w:tblStylePr w:type="band1Horz">
      <w:tblPr/>
      <w:tcPr>
        <w:tcBorders>
          <w:insideH w:val="single" w:sz="6" w:space="0" w:color="007C92" w:themeColor="accent3"/>
          <w:insideV w:val="single" w:sz="6" w:space="0" w:color="007C92" w:themeColor="accent3"/>
        </w:tcBorders>
        <w:shd w:val="clear" w:color="auto" w:fill="49E3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  <w:insideH w:val="single" w:sz="8" w:space="0" w:color="6639B7" w:themeColor="accent4"/>
        <w:insideV w:val="single" w:sz="8" w:space="0" w:color="6639B7" w:themeColor="accent4"/>
      </w:tblBorders>
    </w:tblPr>
    <w:tcPr>
      <w:shd w:val="clear" w:color="auto" w:fill="D8CB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A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5F2" w:themeFill="accent4" w:themeFillTint="33"/>
      </w:tcPr>
    </w:tblStylePr>
    <w:tblStylePr w:type="band1Vert">
      <w:tblPr/>
      <w:tcPr>
        <w:shd w:val="clear" w:color="auto" w:fill="B198DF" w:themeFill="accent4" w:themeFillTint="7F"/>
      </w:tcPr>
    </w:tblStylePr>
    <w:tblStylePr w:type="band1Horz">
      <w:tblPr/>
      <w:tcPr>
        <w:tcBorders>
          <w:insideH w:val="single" w:sz="6" w:space="0" w:color="6639B7" w:themeColor="accent4"/>
          <w:insideV w:val="single" w:sz="6" w:space="0" w:color="6639B7" w:themeColor="accent4"/>
        </w:tcBorders>
        <w:shd w:val="clear" w:color="auto" w:fill="B198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  <w:insideH w:val="single" w:sz="8" w:space="0" w:color="D0103A" w:themeColor="accent5"/>
        <w:insideV w:val="single" w:sz="8" w:space="0" w:color="D0103A" w:themeColor="accent5"/>
      </w:tblBorders>
    </w:tblPr>
    <w:tcPr>
      <w:shd w:val="clear" w:color="auto" w:fill="FABDC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4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9D4" w:themeFill="accent5" w:themeFillTint="33"/>
      </w:tcPr>
    </w:tblStylePr>
    <w:tblStylePr w:type="band1Vert">
      <w:tblPr/>
      <w:tcPr>
        <w:shd w:val="clear" w:color="auto" w:fill="F47A94" w:themeFill="accent5" w:themeFillTint="7F"/>
      </w:tcPr>
    </w:tblStylePr>
    <w:tblStylePr w:type="band1Horz">
      <w:tblPr/>
      <w:tcPr>
        <w:tcBorders>
          <w:insideH w:val="single" w:sz="6" w:space="0" w:color="D0103A" w:themeColor="accent5"/>
          <w:insideV w:val="single" w:sz="6" w:space="0" w:color="D0103A" w:themeColor="accent5"/>
        </w:tcBorders>
        <w:shd w:val="clear" w:color="auto" w:fill="F47A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  <w:insideH w:val="single" w:sz="8" w:space="0" w:color="C84E00" w:themeColor="accent6"/>
        <w:insideV w:val="single" w:sz="8" w:space="0" w:color="C84E00" w:themeColor="accent6"/>
      </w:tblBorders>
    </w:tblPr>
    <w:tcPr>
      <w:shd w:val="clear" w:color="auto" w:fill="FFD0B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1" w:themeFill="accent6" w:themeFillTint="33"/>
      </w:tcPr>
    </w:tblStylePr>
    <w:tblStylePr w:type="band1Vert">
      <w:tblPr/>
      <w:tcPr>
        <w:shd w:val="clear" w:color="auto" w:fill="FFA064" w:themeFill="accent6" w:themeFillTint="7F"/>
      </w:tcPr>
    </w:tblStylePr>
    <w:tblStylePr w:type="band1Horz">
      <w:tblPr/>
      <w:tcPr>
        <w:tcBorders>
          <w:insideH w:val="single" w:sz="6" w:space="0" w:color="C84E00" w:themeColor="accent6"/>
          <w:insideV w:val="single" w:sz="6" w:space="0" w:color="C84E00" w:themeColor="accent6"/>
        </w:tcBorders>
        <w:shd w:val="clear" w:color="auto" w:fill="FFA06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C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4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4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4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C9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C90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FF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54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54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854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854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FF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FF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C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C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C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C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B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39B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39B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39B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39B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98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98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B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103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103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103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103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7A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7A9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B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4E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4E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4E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4E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06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06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3478" w:themeColor="accent1"/>
        <w:bottom w:val="single" w:sz="8" w:space="0" w:color="0034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478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3478" w:themeColor="accent1"/>
          <w:bottom w:val="single" w:sz="8" w:space="0" w:color="0034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478" w:themeColor="accent1"/>
          <w:bottom w:val="single" w:sz="8" w:space="0" w:color="003478" w:themeColor="accent1"/>
        </w:tcBorders>
      </w:tcPr>
    </w:tblStylePr>
    <w:tblStylePr w:type="band1Vert">
      <w:tblPr/>
      <w:tcPr>
        <w:shd w:val="clear" w:color="auto" w:fill="9EC8FF" w:themeFill="accent1" w:themeFillTint="3F"/>
      </w:tcPr>
    </w:tblStylePr>
    <w:tblStylePr w:type="band1Horz">
      <w:tblPr/>
      <w:tcPr>
        <w:shd w:val="clear" w:color="auto" w:fill="9EC8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8542" w:themeColor="accent2"/>
        <w:bottom w:val="single" w:sz="8" w:space="0" w:color="00854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542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8542" w:themeColor="accent2"/>
          <w:bottom w:val="single" w:sz="8" w:space="0" w:color="00854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542" w:themeColor="accent2"/>
          <w:bottom w:val="single" w:sz="8" w:space="0" w:color="008542" w:themeColor="accent2"/>
        </w:tcBorders>
      </w:tcPr>
    </w:tblStylePr>
    <w:tblStylePr w:type="band1Vert">
      <w:tblPr/>
      <w:tcPr>
        <w:shd w:val="clear" w:color="auto" w:fill="A1FFCF" w:themeFill="accent2" w:themeFillTint="3F"/>
      </w:tcPr>
    </w:tblStylePr>
    <w:tblStylePr w:type="band1Horz">
      <w:tblPr/>
      <w:tcPr>
        <w:shd w:val="clear" w:color="auto" w:fill="A1FF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007C92" w:themeColor="accent3"/>
        <w:bottom w:val="single" w:sz="8" w:space="0" w:color="007C9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C92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7C92" w:themeColor="accent3"/>
          <w:bottom w:val="single" w:sz="8" w:space="0" w:color="007C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C92" w:themeColor="accent3"/>
          <w:bottom w:val="single" w:sz="8" w:space="0" w:color="007C92" w:themeColor="accent3"/>
        </w:tcBorders>
      </w:tcPr>
    </w:tblStylePr>
    <w:tblStylePr w:type="band1Vert">
      <w:tblPr/>
      <w:tcPr>
        <w:shd w:val="clear" w:color="auto" w:fill="A5F1FF" w:themeFill="accent3" w:themeFillTint="3F"/>
      </w:tcPr>
    </w:tblStylePr>
    <w:tblStylePr w:type="band1Horz">
      <w:tblPr/>
      <w:tcPr>
        <w:shd w:val="clear" w:color="auto" w:fill="A5F1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6639B7" w:themeColor="accent4"/>
        <w:bottom w:val="single" w:sz="8" w:space="0" w:color="6639B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39B7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6639B7" w:themeColor="accent4"/>
          <w:bottom w:val="single" w:sz="8" w:space="0" w:color="6639B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39B7" w:themeColor="accent4"/>
          <w:bottom w:val="single" w:sz="8" w:space="0" w:color="6639B7" w:themeColor="accent4"/>
        </w:tcBorders>
      </w:tcPr>
    </w:tblStylePr>
    <w:tblStylePr w:type="band1Vert">
      <w:tblPr/>
      <w:tcPr>
        <w:shd w:val="clear" w:color="auto" w:fill="D8CBEF" w:themeFill="accent4" w:themeFillTint="3F"/>
      </w:tcPr>
    </w:tblStylePr>
    <w:tblStylePr w:type="band1Horz">
      <w:tblPr/>
      <w:tcPr>
        <w:shd w:val="clear" w:color="auto" w:fill="D8CB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D0103A" w:themeColor="accent5"/>
        <w:bottom w:val="single" w:sz="8" w:space="0" w:color="D0103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103A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D0103A" w:themeColor="accent5"/>
          <w:bottom w:val="single" w:sz="8" w:space="0" w:color="D0103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103A" w:themeColor="accent5"/>
          <w:bottom w:val="single" w:sz="8" w:space="0" w:color="D0103A" w:themeColor="accent5"/>
        </w:tcBorders>
      </w:tcPr>
    </w:tblStylePr>
    <w:tblStylePr w:type="band1Vert">
      <w:tblPr/>
      <w:tcPr>
        <w:shd w:val="clear" w:color="auto" w:fill="FABDCA" w:themeFill="accent5" w:themeFillTint="3F"/>
      </w:tcPr>
    </w:tblStylePr>
    <w:tblStylePr w:type="band1Horz">
      <w:tblPr/>
      <w:tcPr>
        <w:shd w:val="clear" w:color="auto" w:fill="FABDC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34CE4"/>
    <w:pPr>
      <w:spacing w:after="260" w:line="240" w:lineRule="auto"/>
    </w:pPr>
    <w:rPr>
      <w:rFonts w:ascii="Source Sans Pro" w:hAnsi="Source Sans Pro"/>
      <w:color w:val="000000" w:themeColor="text1"/>
    </w:rPr>
    <w:tblPr>
      <w:tblStyleRowBandSize w:val="1"/>
      <w:tblStyleColBandSize w:val="1"/>
      <w:tblBorders>
        <w:top w:val="single" w:sz="8" w:space="0" w:color="C84E00" w:themeColor="accent6"/>
        <w:bottom w:val="single" w:sz="8" w:space="0" w:color="C84E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4E00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4E00" w:themeColor="accent6"/>
          <w:bottom w:val="single" w:sz="8" w:space="0" w:color="C84E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4E00" w:themeColor="accent6"/>
          <w:bottom w:val="single" w:sz="8" w:space="0" w:color="C84E00" w:themeColor="accent6"/>
        </w:tcBorders>
      </w:tcPr>
    </w:tblStylePr>
    <w:tblStylePr w:type="band1Vert">
      <w:tblPr/>
      <w:tcPr>
        <w:shd w:val="clear" w:color="auto" w:fill="FFD0B2" w:themeFill="accent6" w:themeFillTint="3F"/>
      </w:tcPr>
    </w:tblStylePr>
    <w:tblStylePr w:type="band1Horz">
      <w:tblPr/>
      <w:tcPr>
        <w:shd w:val="clear" w:color="auto" w:fill="FFD0B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478" w:themeColor="accent1"/>
        <w:left w:val="single" w:sz="8" w:space="0" w:color="003478" w:themeColor="accent1"/>
        <w:bottom w:val="single" w:sz="8" w:space="0" w:color="003478" w:themeColor="accent1"/>
        <w:right w:val="single" w:sz="8" w:space="0" w:color="0034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4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4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4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C8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8542" w:themeColor="accent2"/>
        <w:left w:val="single" w:sz="8" w:space="0" w:color="008542" w:themeColor="accent2"/>
        <w:bottom w:val="single" w:sz="8" w:space="0" w:color="008542" w:themeColor="accent2"/>
        <w:right w:val="single" w:sz="8" w:space="0" w:color="00854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54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54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54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FF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FF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C92" w:themeColor="accent3"/>
        <w:left w:val="single" w:sz="8" w:space="0" w:color="007C92" w:themeColor="accent3"/>
        <w:bottom w:val="single" w:sz="8" w:space="0" w:color="007C92" w:themeColor="accent3"/>
        <w:right w:val="single" w:sz="8" w:space="0" w:color="007C9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C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C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C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39B7" w:themeColor="accent4"/>
        <w:left w:val="single" w:sz="8" w:space="0" w:color="6639B7" w:themeColor="accent4"/>
        <w:bottom w:val="single" w:sz="8" w:space="0" w:color="6639B7" w:themeColor="accent4"/>
        <w:right w:val="single" w:sz="8" w:space="0" w:color="6639B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39B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39B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39B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B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B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103A" w:themeColor="accent5"/>
        <w:left w:val="single" w:sz="8" w:space="0" w:color="D0103A" w:themeColor="accent5"/>
        <w:bottom w:val="single" w:sz="8" w:space="0" w:color="D0103A" w:themeColor="accent5"/>
        <w:right w:val="single" w:sz="8" w:space="0" w:color="D0103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10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103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103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B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34CE4"/>
    <w:pPr>
      <w:spacing w:after="26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4E00" w:themeColor="accent6"/>
        <w:left w:val="single" w:sz="8" w:space="0" w:color="C84E00" w:themeColor="accent6"/>
        <w:bottom w:val="single" w:sz="8" w:space="0" w:color="C84E00" w:themeColor="accent6"/>
        <w:right w:val="single" w:sz="8" w:space="0" w:color="C84E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4E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4E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4E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B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B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5DD9" w:themeColor="accent1" w:themeTint="BF"/>
        <w:left w:val="single" w:sz="8" w:space="0" w:color="005DD9" w:themeColor="accent1" w:themeTint="BF"/>
        <w:bottom w:val="single" w:sz="8" w:space="0" w:color="005DD9" w:themeColor="accent1" w:themeTint="BF"/>
        <w:right w:val="single" w:sz="8" w:space="0" w:color="005DD9" w:themeColor="accent1" w:themeTint="BF"/>
        <w:insideH w:val="single" w:sz="8" w:space="0" w:color="005DD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DD9" w:themeColor="accent1" w:themeTint="BF"/>
          <w:left w:val="single" w:sz="8" w:space="0" w:color="005DD9" w:themeColor="accent1" w:themeTint="BF"/>
          <w:bottom w:val="single" w:sz="8" w:space="0" w:color="005DD9" w:themeColor="accent1" w:themeTint="BF"/>
          <w:right w:val="single" w:sz="8" w:space="0" w:color="005DD9" w:themeColor="accent1" w:themeTint="BF"/>
          <w:insideH w:val="nil"/>
          <w:insideV w:val="nil"/>
        </w:tcBorders>
        <w:shd w:val="clear" w:color="auto" w:fill="0034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DD9" w:themeColor="accent1" w:themeTint="BF"/>
          <w:left w:val="single" w:sz="8" w:space="0" w:color="005DD9" w:themeColor="accent1" w:themeTint="BF"/>
          <w:bottom w:val="single" w:sz="8" w:space="0" w:color="005DD9" w:themeColor="accent1" w:themeTint="BF"/>
          <w:right w:val="single" w:sz="8" w:space="0" w:color="005DD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C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C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E370" w:themeColor="accent2" w:themeTint="BF"/>
        <w:left w:val="single" w:sz="8" w:space="0" w:color="00E370" w:themeColor="accent2" w:themeTint="BF"/>
        <w:bottom w:val="single" w:sz="8" w:space="0" w:color="00E370" w:themeColor="accent2" w:themeTint="BF"/>
        <w:right w:val="single" w:sz="8" w:space="0" w:color="00E370" w:themeColor="accent2" w:themeTint="BF"/>
        <w:insideH w:val="single" w:sz="8" w:space="0" w:color="00E37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E370" w:themeColor="accent2" w:themeTint="BF"/>
          <w:left w:val="single" w:sz="8" w:space="0" w:color="00E370" w:themeColor="accent2" w:themeTint="BF"/>
          <w:bottom w:val="single" w:sz="8" w:space="0" w:color="00E370" w:themeColor="accent2" w:themeTint="BF"/>
          <w:right w:val="single" w:sz="8" w:space="0" w:color="00E370" w:themeColor="accent2" w:themeTint="BF"/>
          <w:insideH w:val="nil"/>
          <w:insideV w:val="nil"/>
        </w:tcBorders>
        <w:shd w:val="clear" w:color="auto" w:fill="00854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E370" w:themeColor="accent2" w:themeTint="BF"/>
          <w:left w:val="single" w:sz="8" w:space="0" w:color="00E370" w:themeColor="accent2" w:themeTint="BF"/>
          <w:bottom w:val="single" w:sz="8" w:space="0" w:color="00E370" w:themeColor="accent2" w:themeTint="BF"/>
          <w:right w:val="single" w:sz="8" w:space="0" w:color="00E37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FF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FF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00C9ED" w:themeColor="accent3" w:themeTint="BF"/>
        <w:left w:val="single" w:sz="8" w:space="0" w:color="00C9ED" w:themeColor="accent3" w:themeTint="BF"/>
        <w:bottom w:val="single" w:sz="8" w:space="0" w:color="00C9ED" w:themeColor="accent3" w:themeTint="BF"/>
        <w:right w:val="single" w:sz="8" w:space="0" w:color="00C9ED" w:themeColor="accent3" w:themeTint="BF"/>
        <w:insideH w:val="single" w:sz="8" w:space="0" w:color="00C9E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9ED" w:themeColor="accent3" w:themeTint="BF"/>
          <w:left w:val="single" w:sz="8" w:space="0" w:color="00C9ED" w:themeColor="accent3" w:themeTint="BF"/>
          <w:bottom w:val="single" w:sz="8" w:space="0" w:color="00C9ED" w:themeColor="accent3" w:themeTint="BF"/>
          <w:right w:val="single" w:sz="8" w:space="0" w:color="00C9ED" w:themeColor="accent3" w:themeTint="BF"/>
          <w:insideH w:val="nil"/>
          <w:insideV w:val="nil"/>
        </w:tcBorders>
        <w:shd w:val="clear" w:color="auto" w:fill="007C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9ED" w:themeColor="accent3" w:themeTint="BF"/>
          <w:left w:val="single" w:sz="8" w:space="0" w:color="00C9ED" w:themeColor="accent3" w:themeTint="BF"/>
          <w:bottom w:val="single" w:sz="8" w:space="0" w:color="00C9ED" w:themeColor="accent3" w:themeTint="BF"/>
          <w:right w:val="single" w:sz="8" w:space="0" w:color="00C9E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8A64CF" w:themeColor="accent4" w:themeTint="BF"/>
        <w:left w:val="single" w:sz="8" w:space="0" w:color="8A64CF" w:themeColor="accent4" w:themeTint="BF"/>
        <w:bottom w:val="single" w:sz="8" w:space="0" w:color="8A64CF" w:themeColor="accent4" w:themeTint="BF"/>
        <w:right w:val="single" w:sz="8" w:space="0" w:color="8A64CF" w:themeColor="accent4" w:themeTint="BF"/>
        <w:insideH w:val="single" w:sz="8" w:space="0" w:color="8A64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64CF" w:themeColor="accent4" w:themeTint="BF"/>
          <w:left w:val="single" w:sz="8" w:space="0" w:color="8A64CF" w:themeColor="accent4" w:themeTint="BF"/>
          <w:bottom w:val="single" w:sz="8" w:space="0" w:color="8A64CF" w:themeColor="accent4" w:themeTint="BF"/>
          <w:right w:val="single" w:sz="8" w:space="0" w:color="8A64CF" w:themeColor="accent4" w:themeTint="BF"/>
          <w:insideH w:val="nil"/>
          <w:insideV w:val="nil"/>
        </w:tcBorders>
        <w:shd w:val="clear" w:color="auto" w:fill="6639B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64CF" w:themeColor="accent4" w:themeTint="BF"/>
          <w:left w:val="single" w:sz="8" w:space="0" w:color="8A64CF" w:themeColor="accent4" w:themeTint="BF"/>
          <w:bottom w:val="single" w:sz="8" w:space="0" w:color="8A64CF" w:themeColor="accent4" w:themeTint="BF"/>
          <w:right w:val="single" w:sz="8" w:space="0" w:color="8A64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B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B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EF385F" w:themeColor="accent5" w:themeTint="BF"/>
        <w:left w:val="single" w:sz="8" w:space="0" w:color="EF385F" w:themeColor="accent5" w:themeTint="BF"/>
        <w:bottom w:val="single" w:sz="8" w:space="0" w:color="EF385F" w:themeColor="accent5" w:themeTint="BF"/>
        <w:right w:val="single" w:sz="8" w:space="0" w:color="EF385F" w:themeColor="accent5" w:themeTint="BF"/>
        <w:insideH w:val="single" w:sz="8" w:space="0" w:color="EF385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385F" w:themeColor="accent5" w:themeTint="BF"/>
          <w:left w:val="single" w:sz="8" w:space="0" w:color="EF385F" w:themeColor="accent5" w:themeTint="BF"/>
          <w:bottom w:val="single" w:sz="8" w:space="0" w:color="EF385F" w:themeColor="accent5" w:themeTint="BF"/>
          <w:right w:val="single" w:sz="8" w:space="0" w:color="EF385F" w:themeColor="accent5" w:themeTint="BF"/>
          <w:insideH w:val="nil"/>
          <w:insideV w:val="nil"/>
        </w:tcBorders>
        <w:shd w:val="clear" w:color="auto" w:fill="D0103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385F" w:themeColor="accent5" w:themeTint="BF"/>
          <w:left w:val="single" w:sz="8" w:space="0" w:color="EF385F" w:themeColor="accent5" w:themeTint="BF"/>
          <w:bottom w:val="single" w:sz="8" w:space="0" w:color="EF385F" w:themeColor="accent5" w:themeTint="BF"/>
          <w:right w:val="single" w:sz="8" w:space="0" w:color="EF385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8" w:space="0" w:color="FF7016" w:themeColor="accent6" w:themeTint="BF"/>
        <w:left w:val="single" w:sz="8" w:space="0" w:color="FF7016" w:themeColor="accent6" w:themeTint="BF"/>
        <w:bottom w:val="single" w:sz="8" w:space="0" w:color="FF7016" w:themeColor="accent6" w:themeTint="BF"/>
        <w:right w:val="single" w:sz="8" w:space="0" w:color="FF7016" w:themeColor="accent6" w:themeTint="BF"/>
        <w:insideH w:val="single" w:sz="8" w:space="0" w:color="FF701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016" w:themeColor="accent6" w:themeTint="BF"/>
          <w:left w:val="single" w:sz="8" w:space="0" w:color="FF7016" w:themeColor="accent6" w:themeTint="BF"/>
          <w:bottom w:val="single" w:sz="8" w:space="0" w:color="FF7016" w:themeColor="accent6" w:themeTint="BF"/>
          <w:right w:val="single" w:sz="8" w:space="0" w:color="FF7016" w:themeColor="accent6" w:themeTint="BF"/>
          <w:insideH w:val="nil"/>
          <w:insideV w:val="nil"/>
        </w:tcBorders>
        <w:shd w:val="clear" w:color="auto" w:fill="C84E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016" w:themeColor="accent6" w:themeTint="BF"/>
          <w:left w:val="single" w:sz="8" w:space="0" w:color="FF7016" w:themeColor="accent6" w:themeTint="BF"/>
          <w:bottom w:val="single" w:sz="8" w:space="0" w:color="FF7016" w:themeColor="accent6" w:themeTint="BF"/>
          <w:right w:val="single" w:sz="8" w:space="0" w:color="FF701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B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B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4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4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4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54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5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54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C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C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39B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9B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39B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103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0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103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4E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4E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4E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qFormat/>
    <w:rsid w:val="00E34CE4"/>
    <w:pPr>
      <w:spacing w:before="0" w:after="0" w:line="259" w:lineRule="auto"/>
    </w:pPr>
    <w:rPr>
      <w:rFonts w:ascii="Source Sans Pro" w:hAnsi="Source Sans Pro"/>
      <w:lang w:val="en-US"/>
    </w:rPr>
  </w:style>
  <w:style w:type="paragraph" w:styleId="NormalWeb">
    <w:name w:val="Normal (Web)"/>
    <w:basedOn w:val="Normal"/>
    <w:uiPriority w:val="99"/>
    <w:semiHidden/>
    <w:rsid w:val="00E34CE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34CE4"/>
    <w:pPr>
      <w:ind w:left="1134"/>
    </w:pPr>
  </w:style>
  <w:style w:type="character" w:styleId="PlaceholderText">
    <w:name w:val="Placeholder Text"/>
    <w:basedOn w:val="DefaultParagraphFont"/>
    <w:uiPriority w:val="99"/>
    <w:semiHidden/>
    <w:rsid w:val="00E34CE4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34CE4"/>
    <w:pPr>
      <w:spacing w:after="260" w:line="240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ushText">
    <w:name w:val="Push Text"/>
    <w:basedOn w:val="Normal"/>
    <w:uiPriority w:val="99"/>
    <w:semiHidden/>
    <w:qFormat/>
    <w:rsid w:val="00E34CE4"/>
    <w:pPr>
      <w:spacing w:before="0" w:after="0" w:line="20" w:lineRule="atLeast"/>
    </w:pPr>
    <w:rPr>
      <w:sz w:val="2"/>
      <w:szCs w:val="2"/>
    </w:rPr>
  </w:style>
  <w:style w:type="paragraph" w:customStyle="1" w:styleId="QuoteLong-Blue">
    <w:name w:val="Quote Long - Blue"/>
    <w:basedOn w:val="BodyText"/>
    <w:uiPriority w:val="11"/>
    <w:qFormat/>
    <w:rsid w:val="00E34CE4"/>
    <w:pPr>
      <w:framePr w:w="9634" w:vSpace="72" w:wrap="around" w:vAnchor="text" w:hAnchor="margin" w:y="1"/>
      <w:pBdr>
        <w:top w:val="single" w:sz="12" w:space="1" w:color="003478"/>
        <w:bottom w:val="single" w:sz="12" w:space="1" w:color="003478"/>
      </w:pBdr>
      <w:spacing w:before="0" w:after="0"/>
      <w:jc w:val="center"/>
    </w:pPr>
    <w:rPr>
      <w:i/>
      <w:color w:val="003478"/>
    </w:rPr>
  </w:style>
  <w:style w:type="paragraph" w:customStyle="1" w:styleId="QuoteLong-Green">
    <w:name w:val="Quote Long - Green"/>
    <w:basedOn w:val="BodyText"/>
    <w:uiPriority w:val="11"/>
    <w:qFormat/>
    <w:rsid w:val="00E34CE4"/>
    <w:pPr>
      <w:framePr w:w="9634" w:vSpace="72" w:wrap="around" w:vAnchor="text" w:hAnchor="margin" w:y="1"/>
      <w:pBdr>
        <w:top w:val="single" w:sz="12" w:space="1" w:color="008542"/>
        <w:bottom w:val="single" w:sz="12" w:space="1" w:color="008542"/>
      </w:pBdr>
      <w:spacing w:before="0" w:after="0"/>
      <w:jc w:val="center"/>
    </w:pPr>
    <w:rPr>
      <w:i/>
      <w:color w:val="008542"/>
    </w:rPr>
  </w:style>
  <w:style w:type="paragraph" w:customStyle="1" w:styleId="QuoteLong-LightBlue">
    <w:name w:val="Quote Long - Light Blue"/>
    <w:basedOn w:val="QuoteLong-Blue"/>
    <w:uiPriority w:val="11"/>
    <w:qFormat/>
    <w:rsid w:val="00E34CE4"/>
    <w:pPr>
      <w:framePr w:wrap="around"/>
      <w:pBdr>
        <w:top w:val="single" w:sz="12" w:space="1" w:color="0065BD"/>
        <w:bottom w:val="single" w:sz="12" w:space="1" w:color="0065BD"/>
      </w:pBdr>
    </w:pPr>
    <w:rPr>
      <w:noProof/>
      <w:color w:val="0065BD"/>
    </w:rPr>
  </w:style>
  <w:style w:type="paragraph" w:customStyle="1" w:styleId="QuoteLong-Teal">
    <w:name w:val="Quote Long - Teal"/>
    <w:basedOn w:val="QuoteLong-Green"/>
    <w:uiPriority w:val="11"/>
    <w:qFormat/>
    <w:rsid w:val="00E34CE4"/>
    <w:pPr>
      <w:framePr w:wrap="around"/>
      <w:pBdr>
        <w:top w:val="single" w:sz="12" w:space="1" w:color="007C92"/>
        <w:bottom w:val="single" w:sz="12" w:space="1" w:color="007C92"/>
      </w:pBdr>
    </w:pPr>
    <w:rPr>
      <w:color w:val="007C92"/>
    </w:rPr>
  </w:style>
  <w:style w:type="paragraph" w:customStyle="1" w:styleId="QuoteLong-Orange">
    <w:name w:val="Quote Long - Orange"/>
    <w:basedOn w:val="QuoteLong-Teal"/>
    <w:uiPriority w:val="11"/>
    <w:qFormat/>
    <w:rsid w:val="00E34CE4"/>
    <w:pPr>
      <w:framePr w:wrap="around"/>
      <w:pBdr>
        <w:top w:val="single" w:sz="12" w:space="1" w:color="C84E00"/>
        <w:bottom w:val="single" w:sz="12" w:space="1" w:color="C84E00"/>
      </w:pBdr>
    </w:pPr>
    <w:rPr>
      <w:color w:val="C84E00"/>
    </w:rPr>
  </w:style>
  <w:style w:type="paragraph" w:customStyle="1" w:styleId="QuoteShort-Blue">
    <w:name w:val="Quote Short - Blue"/>
    <w:basedOn w:val="Normal"/>
    <w:uiPriority w:val="11"/>
    <w:qFormat/>
    <w:rsid w:val="00E34CE4"/>
    <w:pPr>
      <w:framePr w:w="3600" w:hSpace="432" w:wrap="around" w:vAnchor="text" w:hAnchor="margin" w:xAlign="right" w:y="1"/>
      <w:pBdr>
        <w:top w:val="single" w:sz="12" w:space="1" w:color="003478"/>
        <w:bottom w:val="single" w:sz="12" w:space="1" w:color="003478"/>
      </w:pBdr>
      <w:spacing w:before="0" w:after="0"/>
      <w:jc w:val="center"/>
    </w:pPr>
    <w:rPr>
      <w:i/>
      <w:color w:val="003478"/>
    </w:rPr>
  </w:style>
  <w:style w:type="paragraph" w:customStyle="1" w:styleId="QuoteShort-Green">
    <w:name w:val="Quote Short - Green"/>
    <w:basedOn w:val="BodyText"/>
    <w:uiPriority w:val="11"/>
    <w:qFormat/>
    <w:rsid w:val="00E34CE4"/>
    <w:pPr>
      <w:framePr w:w="3600" w:hSpace="432" w:wrap="around" w:vAnchor="text" w:hAnchor="margin" w:xAlign="right" w:y="1"/>
      <w:pBdr>
        <w:top w:val="single" w:sz="12" w:space="1" w:color="008542"/>
        <w:bottom w:val="single" w:sz="12" w:space="1" w:color="008542"/>
      </w:pBdr>
      <w:spacing w:before="0" w:after="0"/>
      <w:jc w:val="center"/>
    </w:pPr>
    <w:rPr>
      <w:i/>
      <w:color w:val="008542"/>
    </w:rPr>
  </w:style>
  <w:style w:type="paragraph" w:customStyle="1" w:styleId="QuoteShort-LightBlue">
    <w:name w:val="Quote Short - Light Blue"/>
    <w:basedOn w:val="QuoteShort-Blue"/>
    <w:uiPriority w:val="11"/>
    <w:qFormat/>
    <w:rsid w:val="00E34CE4"/>
    <w:pPr>
      <w:framePr w:wrap="around"/>
      <w:pBdr>
        <w:top w:val="single" w:sz="12" w:space="1" w:color="0065BD"/>
        <w:bottom w:val="single" w:sz="12" w:space="1" w:color="0065BD"/>
      </w:pBdr>
    </w:pPr>
    <w:rPr>
      <w:color w:val="0065BD"/>
    </w:rPr>
  </w:style>
  <w:style w:type="paragraph" w:customStyle="1" w:styleId="QuoteShort-Teal">
    <w:name w:val="Quote Short - Teal"/>
    <w:basedOn w:val="QuoteShort-Green"/>
    <w:uiPriority w:val="11"/>
    <w:qFormat/>
    <w:rsid w:val="00E34CE4"/>
    <w:pPr>
      <w:framePr w:wrap="around"/>
      <w:pBdr>
        <w:top w:val="single" w:sz="12" w:space="1" w:color="007C92"/>
        <w:bottom w:val="single" w:sz="12" w:space="1" w:color="007C92"/>
      </w:pBdr>
    </w:pPr>
    <w:rPr>
      <w:color w:val="007C92"/>
    </w:rPr>
  </w:style>
  <w:style w:type="paragraph" w:customStyle="1" w:styleId="QuoteShort-Orange">
    <w:name w:val="Quote Short - Orange"/>
    <w:basedOn w:val="QuoteShort-Teal"/>
    <w:uiPriority w:val="11"/>
    <w:qFormat/>
    <w:rsid w:val="00E34CE4"/>
    <w:pPr>
      <w:framePr w:wrap="around"/>
      <w:pBdr>
        <w:top w:val="single" w:sz="12" w:space="1" w:color="C84E00"/>
        <w:bottom w:val="single" w:sz="12" w:space="1" w:color="C84E00"/>
      </w:pBdr>
    </w:pPr>
    <w:rPr>
      <w:color w:val="C84E00"/>
    </w:rPr>
  </w:style>
  <w:style w:type="table" w:styleId="Table3Deffects1">
    <w:name w:val="Table 3D effects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34CE4"/>
    <w:pPr>
      <w:spacing w:before="40" w:after="40" w:line="240" w:lineRule="auto"/>
      <w:ind w:left="58" w:right="58"/>
    </w:pPr>
    <w:rPr>
      <w:rFonts w:ascii="Source Sans Pro" w:hAnsi="Source Sans Pro"/>
    </w:rPr>
    <w:tblPr>
      <w:tblBorders>
        <w:bottom w:val="single" w:sz="18" w:space="0" w:color="747678"/>
        <w:insideH w:val="single" w:sz="2" w:space="0" w:color="DADADB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ind w:leftChars="0" w:left="58" w:rightChars="0" w:right="58"/>
        <w:jc w:val="left"/>
        <w:outlineLvl w:val="9"/>
      </w:pPr>
      <w:rPr>
        <w:rFonts w:ascii="Source Sans Pro" w:hAnsi="Source Sans Pro"/>
        <w:b/>
        <w:color w:val="003478"/>
        <w:sz w:val="20"/>
      </w:rPr>
      <w:tblPr/>
      <w:tcPr>
        <w:tcBorders>
          <w:top w:val="nil"/>
          <w:left w:val="nil"/>
          <w:bottom w:val="single" w:sz="18" w:space="0" w:color="003478"/>
          <w:right w:val="nil"/>
          <w:insideH w:val="nil"/>
          <w:insideV w:val="nil"/>
          <w:tl2br w:val="nil"/>
          <w:tr2bl w:val="nil"/>
        </w:tcBorders>
        <w:shd w:val="clear" w:color="auto" w:fill="E8E9E9"/>
      </w:tcPr>
    </w:tblStylePr>
  </w:style>
  <w:style w:type="table" w:styleId="TableGrid1">
    <w:name w:val="Table Grid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34CE4"/>
    <w:pPr>
      <w:spacing w:after="260" w:line="240" w:lineRule="auto"/>
    </w:pPr>
    <w:rPr>
      <w:rFonts w:ascii="Source Sans Pro" w:hAnsi="Source Sans Pr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34CE4"/>
    <w:pPr>
      <w:ind w:right="567"/>
    </w:pPr>
  </w:style>
  <w:style w:type="paragraph" w:styleId="TableofFigures">
    <w:name w:val="table of figures"/>
    <w:basedOn w:val="Normal"/>
    <w:next w:val="Normal"/>
    <w:uiPriority w:val="99"/>
    <w:semiHidden/>
    <w:rsid w:val="00E34CE4"/>
    <w:pPr>
      <w:tabs>
        <w:tab w:val="left" w:pos="1134"/>
        <w:tab w:val="right" w:leader="dot" w:pos="9936"/>
      </w:tabs>
      <w:spacing w:before="0" w:after="0"/>
      <w:ind w:left="1138" w:right="432" w:hanging="1138"/>
    </w:pPr>
  </w:style>
  <w:style w:type="table" w:styleId="TableProfessional">
    <w:name w:val="Table Professional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34CE4"/>
    <w:pPr>
      <w:spacing w:after="260" w:line="259" w:lineRule="auto"/>
    </w:pPr>
    <w:rPr>
      <w:rFonts w:ascii="Source Sans Pro" w:hAnsi="Source Sans Pr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-Web">
    <w:name w:val="Template - Web"/>
    <w:basedOn w:val="Normal"/>
    <w:uiPriority w:val="99"/>
    <w:semiHidden/>
    <w:qFormat/>
    <w:rsid w:val="00E34CE4"/>
    <w:pPr>
      <w:spacing w:before="40" w:after="0" w:line="240" w:lineRule="auto"/>
    </w:pPr>
    <w:rPr>
      <w:b/>
      <w:noProof/>
      <w:color w:val="003478"/>
      <w:sz w:val="18"/>
    </w:rPr>
  </w:style>
  <w:style w:type="paragraph" w:styleId="Title">
    <w:name w:val="Title"/>
    <w:basedOn w:val="Normal"/>
    <w:next w:val="BodyText"/>
    <w:link w:val="TitleChar"/>
    <w:uiPriority w:val="23"/>
    <w:rsid w:val="00E34CE4"/>
    <w:pPr>
      <w:keepNext/>
      <w:keepLines/>
      <w:spacing w:before="0" w:line="240" w:lineRule="auto"/>
    </w:pPr>
    <w:rPr>
      <w:b/>
      <w:color w:val="003478"/>
      <w:sz w:val="48"/>
    </w:rPr>
  </w:style>
  <w:style w:type="character" w:customStyle="1" w:styleId="TitleChar">
    <w:name w:val="Title Char"/>
    <w:basedOn w:val="DefaultParagraphFont"/>
    <w:link w:val="Title"/>
    <w:uiPriority w:val="23"/>
    <w:rsid w:val="00E34CE4"/>
    <w:rPr>
      <w:rFonts w:ascii="Source Sans Pro" w:hAnsi="Source Sans Pro"/>
      <w:b/>
      <w:color w:val="003478"/>
      <w:sz w:val="48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E34CE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OC1">
    <w:name w:val="toc 1"/>
    <w:basedOn w:val="Normal"/>
    <w:next w:val="BodyText"/>
    <w:uiPriority w:val="39"/>
    <w:rsid w:val="00E34CE4"/>
    <w:pPr>
      <w:tabs>
        <w:tab w:val="left" w:pos="567"/>
        <w:tab w:val="right" w:leader="dot" w:pos="9936"/>
      </w:tabs>
      <w:spacing w:after="0"/>
      <w:ind w:left="562" w:right="360" w:hanging="562"/>
    </w:pPr>
    <w:rPr>
      <w:b/>
      <w:noProof/>
    </w:rPr>
  </w:style>
  <w:style w:type="paragraph" w:styleId="TOC2">
    <w:name w:val="toc 2"/>
    <w:basedOn w:val="Normal"/>
    <w:next w:val="BodyText"/>
    <w:uiPriority w:val="39"/>
    <w:rsid w:val="00E34CE4"/>
    <w:pPr>
      <w:tabs>
        <w:tab w:val="left" w:pos="1134"/>
        <w:tab w:val="right" w:leader="dot" w:pos="9936"/>
      </w:tabs>
      <w:spacing w:before="0" w:after="0"/>
      <w:ind w:left="1124" w:right="360" w:hanging="562"/>
    </w:pPr>
  </w:style>
  <w:style w:type="paragraph" w:styleId="TOC3">
    <w:name w:val="toc 3"/>
    <w:basedOn w:val="Normal"/>
    <w:next w:val="BodyText"/>
    <w:uiPriority w:val="39"/>
    <w:rsid w:val="00E34CE4"/>
    <w:pPr>
      <w:tabs>
        <w:tab w:val="left" w:pos="1871"/>
        <w:tab w:val="right" w:leader="dot" w:pos="9936"/>
      </w:tabs>
      <w:spacing w:before="0" w:after="0"/>
      <w:ind w:left="1872" w:right="360" w:hanging="734"/>
    </w:pPr>
  </w:style>
  <w:style w:type="paragraph" w:styleId="TOC4">
    <w:name w:val="toc 4"/>
    <w:basedOn w:val="Normal"/>
    <w:next w:val="BodyText"/>
    <w:uiPriority w:val="39"/>
    <w:rsid w:val="00E34CE4"/>
    <w:pPr>
      <w:spacing w:before="0" w:after="0"/>
      <w:ind w:right="562"/>
    </w:pPr>
  </w:style>
  <w:style w:type="paragraph" w:styleId="TOC5">
    <w:name w:val="toc 5"/>
    <w:basedOn w:val="Normal"/>
    <w:next w:val="BodyText"/>
    <w:uiPriority w:val="99"/>
    <w:semiHidden/>
    <w:rsid w:val="00E34CE4"/>
    <w:pPr>
      <w:tabs>
        <w:tab w:val="right" w:leader="dot" w:pos="9633"/>
      </w:tabs>
      <w:spacing w:before="0" w:after="0"/>
      <w:ind w:left="567" w:right="567"/>
    </w:pPr>
  </w:style>
  <w:style w:type="paragraph" w:styleId="TOC6">
    <w:name w:val="toc 6"/>
    <w:basedOn w:val="Normal"/>
    <w:next w:val="BodyText"/>
    <w:uiPriority w:val="99"/>
    <w:semiHidden/>
    <w:rsid w:val="00E34CE4"/>
    <w:pPr>
      <w:tabs>
        <w:tab w:val="right" w:leader="dot" w:pos="9633"/>
      </w:tabs>
      <w:spacing w:before="0" w:after="0"/>
      <w:ind w:left="1134" w:right="567"/>
      <w:outlineLvl w:val="5"/>
    </w:pPr>
  </w:style>
  <w:style w:type="paragraph" w:styleId="TOC7">
    <w:name w:val="toc 7"/>
    <w:basedOn w:val="Normal"/>
    <w:next w:val="BodyText"/>
    <w:uiPriority w:val="99"/>
    <w:semiHidden/>
    <w:rsid w:val="00E34CE4"/>
    <w:pPr>
      <w:tabs>
        <w:tab w:val="left" w:pos="907"/>
        <w:tab w:val="right" w:leader="dot" w:pos="9633"/>
      </w:tabs>
      <w:spacing w:before="0" w:after="0"/>
      <w:ind w:right="567"/>
    </w:pPr>
  </w:style>
  <w:style w:type="paragraph" w:styleId="TOC8">
    <w:name w:val="toc 8"/>
    <w:basedOn w:val="Normal"/>
    <w:next w:val="BodyText"/>
    <w:uiPriority w:val="99"/>
    <w:semiHidden/>
    <w:rsid w:val="00E34CE4"/>
    <w:pPr>
      <w:tabs>
        <w:tab w:val="left" w:pos="1134"/>
        <w:tab w:val="right" w:leader="dot" w:pos="9633"/>
      </w:tabs>
      <w:spacing w:after="0"/>
      <w:ind w:left="1138" w:right="562" w:hanging="1138"/>
    </w:pPr>
  </w:style>
  <w:style w:type="paragraph" w:styleId="TOC9">
    <w:name w:val="toc 9"/>
    <w:basedOn w:val="TOC8"/>
    <w:uiPriority w:val="99"/>
    <w:semiHidden/>
    <w:rsid w:val="00E34CE4"/>
    <w:pPr>
      <w:tabs>
        <w:tab w:val="clear" w:pos="1134"/>
        <w:tab w:val="left" w:pos="2070"/>
      </w:tabs>
      <w:spacing w:before="0" w:after="120"/>
      <w:ind w:left="2434"/>
      <w:contextualSpacing/>
    </w:pPr>
    <w:rPr>
      <w:noProof/>
    </w:rPr>
  </w:style>
  <w:style w:type="paragraph" w:styleId="TOCHeading">
    <w:name w:val="TOC Heading"/>
    <w:basedOn w:val="Normal"/>
    <w:next w:val="Normal"/>
    <w:uiPriority w:val="38"/>
    <w:semiHidden/>
    <w:qFormat/>
    <w:rsid w:val="00E34CE4"/>
    <w:pPr>
      <w:pBdr>
        <w:bottom w:val="single" w:sz="18" w:space="5" w:color="747678"/>
      </w:pBdr>
      <w:spacing w:before="240" w:line="360" w:lineRule="atLeast"/>
      <w:contextualSpacing/>
    </w:pPr>
    <w:rPr>
      <w:b/>
      <w:color w:val="003478"/>
      <w:sz w:val="28"/>
    </w:rPr>
  </w:style>
  <w:style w:type="paragraph" w:customStyle="1" w:styleId="TOCHeading2">
    <w:name w:val="TOC Heading 2"/>
    <w:basedOn w:val="TOCHeading"/>
    <w:uiPriority w:val="38"/>
    <w:semiHidden/>
    <w:qFormat/>
    <w:rsid w:val="00E34CE4"/>
    <w:pPr>
      <w:keepNext/>
      <w:pBdr>
        <w:bottom w:val="none" w:sz="0" w:space="0" w:color="auto"/>
      </w:pBdr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rsid w:val="00E34CE4"/>
    <w:rPr>
      <w:color w:val="605E5C"/>
      <w:shd w:val="clear" w:color="auto" w:fill="E1DFDD"/>
      <w:lang w:val="en-US"/>
    </w:rPr>
  </w:style>
  <w:style w:type="character" w:customStyle="1" w:styleId="White">
    <w:name w:val="White"/>
    <w:basedOn w:val="DefaultParagraphFont"/>
    <w:uiPriority w:val="12"/>
    <w:qFormat/>
    <w:rsid w:val="00E34CE4"/>
    <w:rPr>
      <w:color w:val="FFFFFF" w:themeColor="background1"/>
      <w:lang w:val="en-US"/>
    </w:rPr>
  </w:style>
  <w:style w:type="paragraph" w:styleId="ListParagraph">
    <w:name w:val="List Paragraph"/>
    <w:basedOn w:val="Normal"/>
    <w:uiPriority w:val="99"/>
    <w:semiHidden/>
    <w:qFormat/>
    <w:rsid w:val="00DB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.DUNN\AppData\Local\Temp\Templafy\WordVsto\4myvimtz.dotx" TargetMode="External"/></Relationships>
</file>

<file path=word/theme/theme1.xml><?xml version="1.0" encoding="utf-8"?>
<a:theme xmlns:a="http://schemas.openxmlformats.org/drawingml/2006/main" name="Tetra Tech">
  <a:themeElements>
    <a:clrScheme name="Tetra Tech">
      <a:dk1>
        <a:sysClr val="windowText" lastClr="000000"/>
      </a:dk1>
      <a:lt1>
        <a:srgbClr val="FFFFFF"/>
      </a:lt1>
      <a:dk2>
        <a:srgbClr val="747678"/>
      </a:dk2>
      <a:lt2>
        <a:srgbClr val="0065BD"/>
      </a:lt2>
      <a:accent1>
        <a:srgbClr val="003478"/>
      </a:accent1>
      <a:accent2>
        <a:srgbClr val="008542"/>
      </a:accent2>
      <a:accent3>
        <a:srgbClr val="007C92"/>
      </a:accent3>
      <a:accent4>
        <a:srgbClr val="6639B7"/>
      </a:accent4>
      <a:accent5>
        <a:srgbClr val="D0103A"/>
      </a:accent5>
      <a:accent6>
        <a:srgbClr val="C84E00"/>
      </a:accent6>
      <a:hlink>
        <a:srgbClr val="0065BD"/>
      </a:hlink>
      <a:folHlink>
        <a:srgbClr val="008542"/>
      </a:folHlink>
    </a:clrScheme>
    <a:fontScheme name="TetraTech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wrap="square" lIns="0" tIns="0" rIns="0" bIns="0" rtlCol="0">
        <a:spAutoFit/>
      </a:bodyPr>
      <a:lstStyle/>
    </a:txDef>
  </a:objectDefaults>
  <a:extraClrSchemeLst/>
  <a:custClrLst>
    <a:custClr name="Tetra Tech Blue">
      <a:srgbClr val="003478"/>
    </a:custClr>
    <a:custClr name="TT Gray">
      <a:srgbClr val="747678"/>
    </a:custClr>
    <a:custClr name="TT Accent Blue">
      <a:srgbClr val="0065BD"/>
    </a:custClr>
    <a:custClr name="TT Accent Green">
      <a:srgbClr val="008542"/>
    </a:custClr>
    <a:custClr name="TT Accent Teal">
      <a:srgbClr val="007C92"/>
    </a:custClr>
    <a:custClr name="TT Accent Purple">
      <a:srgbClr val="6639B7"/>
    </a:custClr>
    <a:custClr name="TT Accent Red">
      <a:srgbClr val="D0103A"/>
    </a:custClr>
    <a:custClr name="TT Accent Orange">
      <a:srgbClr val="C84E00"/>
    </a:custClr>
    <a:custClr name="TT Accent Brown">
      <a:srgbClr val="935E3A"/>
    </a:custClr>
    <a:custClr name="White">
      <a:srgbClr val="FFFFFF"/>
    </a:custClr>
    <a:custClr name="Tetra Tech Blue 15%">
      <a:srgbClr val="D9E8F5"/>
    </a:custClr>
    <a:custClr name="TT Accent Gray 50%">
      <a:srgbClr val="B7B8BA"/>
    </a:custClr>
    <a:custClr name="TT Accent Blue 60%">
      <a:srgbClr val="5DA9DF"/>
    </a:custClr>
    <a:custClr name="TT Accent Green 60%">
      <a:srgbClr val="69B587"/>
    </a:custClr>
    <a:custClr name="TT Accent Teal 60%">
      <a:srgbClr val="48ABB9"/>
    </a:custClr>
    <a:custClr name="TT Accent Purple 60%">
      <a:srgbClr val="B089D8"/>
    </a:custClr>
    <a:custClr name="TT Accent Red 60%">
      <a:srgbClr val="F5827D"/>
    </a:custClr>
    <a:custClr name="TT Accent Orange 60%">
      <a:srgbClr val="E39466"/>
    </a:custClr>
    <a:custClr name="TT Accent Brown 60%">
      <a:srgbClr val="C39C81"/>
    </a:custClr>
    <a:custClr name="BLANK">
      <a:srgbClr val="F0F0F0"/>
    </a:custClr>
    <a:custClr name="BLANK">
      <a:srgbClr val="F0F0F0"/>
    </a:custClr>
    <a:custClr name="TT Accent Gray 25%">
      <a:srgbClr val="DADADB"/>
    </a:custClr>
    <a:custClr name="TT Accent Blue 40%">
      <a:srgbClr val="99C5E9"/>
    </a:custClr>
    <a:custClr name="TT Accent Green 40%">
      <a:srgbClr val="9CCDAD"/>
    </a:custClr>
    <a:custClr name="TT Accent Teal 40%">
      <a:srgbClr val="8CC7CF"/>
    </a:custClr>
    <a:custClr name="TT Accent Purple 40%">
      <a:srgbClr val="CBAFE5"/>
    </a:custClr>
    <a:custClr name="TT Accent Red 40%">
      <a:srgbClr val="FDACA6"/>
    </a:custClr>
    <a:custClr name="TT Accent Orange 40%">
      <a:srgbClr val="F0B797"/>
    </a:custClr>
    <a:custClr name="TT Accent Brown 40%">
      <a:srgbClr val="D7BCA9"/>
    </a:custClr>
    <a:custClr name="BLANK">
      <a:srgbClr val="F0F0F0"/>
    </a:custClr>
    <a:custClr name="BLANK">
      <a:srgbClr val="F0F0F0"/>
    </a:custClr>
    <a:custClr name="TT Accent Gray 15%">
      <a:srgbClr val="E8E9E9"/>
    </a:custClr>
    <a:custClr name="TT Accent Blue 15%">
      <a:srgbClr val="D9E8F5"/>
    </a:custClr>
    <a:custClr name="TT Accent Green 15%">
      <a:srgbClr val="D9EDE3"/>
    </a:custClr>
    <a:custClr name="TT Accent Teal 15%">
      <a:srgbClr val="D9EBEF"/>
    </a:custClr>
    <a:custClr name="TT Accent Purple 15%">
      <a:srgbClr val="E8E1F4"/>
    </a:custClr>
    <a:custClr name="TT Accent Red 15%">
      <a:srgbClr val="F8DBE1"/>
    </a:custClr>
    <a:custClr name="TT Accent Orange 15%">
      <a:srgbClr val="F7E4D9"/>
    </a:custClr>
    <a:custClr name="TT Accent Brown 15%">
      <a:srgbClr val="EFE7E1"/>
    </a:custClr>
    <a:custClr name="BLANK">
      <a:srgbClr val="F0F0F0"/>
    </a:custClr>
  </a:custClrLst>
  <a:extLst>
    <a:ext uri="{05A4C25C-085E-4340-85A3-A5531E510DB2}">
      <thm15:themeFamily xmlns:thm15="http://schemas.microsoft.com/office/thememl/2012/main" name="Tetra Tech" id="{818EAC29-ADC3-402F-B076-2D5D441FD4CF}" vid="{D6C62FE3-AC7F-41C5-B95B-60AF2483E7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2.xml><?xml version="1.0" encoding="utf-8"?>
<TemplafyTemplateConfiguration><![CDATA[{"elementsMetadata":[],"transformationConfigurations":[{"propertyName":"PageSetup","propertyValue":"{{UserProfile.PageSetup.PaperSize}}","disableUpdates":false,"type":"customDocumentProperty"},{"language":"{{DocumentLanguage}}","disableUpdates":false,"type":"proofingLanguage"},{"topMargin":"{{UserProfile.PageSetup.TopMargin}}","rightMargin":"{{UserProfile.PageSetup.RightMargin}}","bottomMargin":"{{UserProfile.PageSetup.BottomMargin}}","leftMargin":"{{UserProfile.PageSetup.LeftMargin}}","gutter":"0 cm","gutterPosition":"{{GutterPosition.Left}}","orientation":"{{Orientation.Portrait}}","paperWidth":"{{UserProfile.PageSetup.PaperWidth}}","paperHeight":"{{UserProfile.PageSetup.PaperHeight}}","headerFromEdge":"","footerFromEdge":"","originalValues":{"topMargin":1418,"rightMargin":1134,"bottomMargin":1418,"leftMargin":1134,"gutter":0,"gutterPosition":"left","orientation":"portrait","paperWidth":11906,"paperHeight":16838,"headerFromEdge":907,"footerFromEdge":567},"disableUpdates":false,"type":"pageSetup"}],"templateName":"Blank document (5)","templateDescription":"","enableDocumentContentUpdater":tru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325E1DAE-62D3-4139-BAEF-EEC20AFC75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8D40E2-1CD2-4A7C-8137-29C02AD14501}">
  <ds:schemaRefs/>
</ds:datastoreItem>
</file>

<file path=customXml/itemProps3.xml><?xml version="1.0" encoding="utf-8"?>
<ds:datastoreItem xmlns:ds="http://schemas.openxmlformats.org/officeDocument/2006/customXml" ds:itemID="{0E0B8DBF-193B-406F-8A13-DD7CB777C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4myvimtz.dotx</Template>
  <TotalTime>122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Dunn, Matthew</dc:creator>
  <cp:lastModifiedBy>Ferriby, Hannah</cp:lastModifiedBy>
  <cp:revision>11</cp:revision>
  <dcterms:created xsi:type="dcterms:W3CDTF">2025-06-17T13:43:00Z</dcterms:created>
  <dcterms:modified xsi:type="dcterms:W3CDTF">2025-07-09T13:42:00Z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ExtensionsTemplateType">
    <vt:lpwstr>Blank</vt:lpwstr>
  </property>
  <property fmtid="{D5CDD505-2E9C-101B-9397-08002B2CF9AE}" pid="3" name="MSIP_Label_459ef8e5-3aaa-41a0-b30c-a77b6f506147_Enabled">
    <vt:lpwstr>true</vt:lpwstr>
  </property>
  <property fmtid="{D5CDD505-2E9C-101B-9397-08002B2CF9AE}" pid="4" name="MSIP_Label_459ef8e5-3aaa-41a0-b30c-a77b6f506147_SetDate">
    <vt:lpwstr>2024-08-08T11:54:20Z</vt:lpwstr>
  </property>
  <property fmtid="{D5CDD505-2E9C-101B-9397-08002B2CF9AE}" pid="5" name="MSIP_Label_459ef8e5-3aaa-41a0-b30c-a77b6f506147_Method">
    <vt:lpwstr>Standard</vt:lpwstr>
  </property>
  <property fmtid="{D5CDD505-2E9C-101B-9397-08002B2CF9AE}" pid="6" name="MSIP_Label_459ef8e5-3aaa-41a0-b30c-a77b6f506147_Name">
    <vt:lpwstr>Internal</vt:lpwstr>
  </property>
  <property fmtid="{D5CDD505-2E9C-101B-9397-08002B2CF9AE}" pid="7" name="MSIP_Label_459ef8e5-3aaa-41a0-b30c-a77b6f506147_SiteId">
    <vt:lpwstr>9343c96b-27bb-4092-add6-977870612481</vt:lpwstr>
  </property>
  <property fmtid="{D5CDD505-2E9C-101B-9397-08002B2CF9AE}" pid="8" name="MSIP_Label_459ef8e5-3aaa-41a0-b30c-a77b6f506147_ActionId">
    <vt:lpwstr>96941739-86c4-41c0-bcbe-854fe79a912e</vt:lpwstr>
  </property>
  <property fmtid="{D5CDD505-2E9C-101B-9397-08002B2CF9AE}" pid="9" name="MSIP_Label_459ef8e5-3aaa-41a0-b30c-a77b6f506147_ContentBits">
    <vt:lpwstr>0</vt:lpwstr>
  </property>
  <property fmtid="{D5CDD505-2E9C-101B-9397-08002B2CF9AE}" pid="10" name="TemplafyTenantId">
    <vt:lpwstr>rpsgroup</vt:lpwstr>
  </property>
  <property fmtid="{D5CDD505-2E9C-101B-9397-08002B2CF9AE}" pid="11" name="TemplafyTemplateId">
    <vt:lpwstr>1052376440748113930</vt:lpwstr>
  </property>
  <property fmtid="{D5CDD505-2E9C-101B-9397-08002B2CF9AE}" pid="12" name="TemplafyUserProfileId">
    <vt:lpwstr>1073593184065421857</vt:lpwstr>
  </property>
  <property fmtid="{D5CDD505-2E9C-101B-9397-08002B2CF9AE}" pid="13" name="TemplafyLanguageCode">
    <vt:lpwstr>en-US</vt:lpwstr>
  </property>
  <property fmtid="{D5CDD505-2E9C-101B-9397-08002B2CF9AE}" pid="14" name="PageSetup">
    <vt:lpwstr>A4</vt:lpwstr>
  </property>
  <property fmtid="{D5CDD505-2E9C-101B-9397-08002B2CF9AE}" pid="15" name="TemplafyFromBlank">
    <vt:bool>true</vt:bool>
  </property>
</Properties>
</file>