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131 </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14</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Juchau</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Kshama Parikh</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Chen </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Foodie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create an web application that compiles and displays reviews for individual entrees at restaurants. The database will contain pictures, descriptions, prices, etc., and will allow user-generated ratings and reviews. The application must be easily navigable to justify its quick, referential use in a drive-thru or sit down restaurant setting.</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user shall be able to post reviews of entrees</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Each user using the app shall have their own login/ user ID</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generate a list of entrees at a specific restaurant. </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should be able to choose how entries are searched for based on multiple criteria, including average review score, genre of restaurant</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There should be an admin class of user who can delete posts and approve changes to the database by users</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With admin approval, user should be able to create entree entries for use by other users, mark entrees as discontinued, or mark them as having their recipes recently altered</w:t>
      </w:r>
    </w:p>
    <w:p w:rsidR="00000000" w:rsidDel="00000000" w:rsidP="00000000" w:rsidRDefault="00000000" w:rsidRPr="00000000">
      <w:pPr>
        <w:widowControl w:val="0"/>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180" w:before="1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widowControl w:val="0"/>
        <w:numPr>
          <w:ilvl w:val="0"/>
          <w:numId w:val="1"/>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Application must run on Windows, Mac, and be accessible on mobile devices</w:t>
      </w:r>
    </w:p>
    <w:p w:rsidR="00000000" w:rsidDel="00000000" w:rsidP="00000000" w:rsidRDefault="00000000" w:rsidRPr="00000000">
      <w:pPr>
        <w:widowControl w:val="0"/>
        <w:numPr>
          <w:ilvl w:val="0"/>
          <w:numId w:val="1"/>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Application must be responsive enough for use on a phone before ordering at a restaurant</w:t>
      </w:r>
    </w:p>
    <w:p w:rsidR="00000000" w:rsidDel="00000000" w:rsidP="00000000" w:rsidRDefault="00000000" w:rsidRPr="00000000">
      <w:pPr>
        <w:widowControl w:val="0"/>
        <w:numPr>
          <w:ilvl w:val="0"/>
          <w:numId w:val="1"/>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Application must average review scores and be able to display restaurants and entrees in order by ranking, name, and other sorting criteria</w:t>
      </w:r>
    </w:p>
    <w:p w:rsidR="00000000" w:rsidDel="00000000" w:rsidP="00000000" w:rsidRDefault="00000000" w:rsidRPr="00000000">
      <w:pPr>
        <w:widowControl w:val="0"/>
        <w:numPr>
          <w:ilvl w:val="0"/>
          <w:numId w:val="1"/>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 a security precaution, admin access will only be distributable by the developers, with standard users unable to access the admin functions</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