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426"/>
        <w:gridCol w:w="1426"/>
      </w:tblGrid>
      <w:tr>
        <w:trPr>
          <w:trHeight w:val="569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8B"/>
            </w:tcBorders>
            <w:shd w:val="clear" w:color="auto" w:fill="0000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8B"/>
              <w:right w:val="single" w:sz="8" w:space="0" w:color="00008B"/>
            </w:tcBorders>
            <w:shd w:val="clear" w:color="auto" w:fill="0000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= 181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8B"/>
              <w:right w:val="single" w:sz="16" w:space="0" w:color="000000"/>
            </w:tcBorders>
            <w:shd w:val="clear" w:color="auto" w:fill="0000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= 216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8" w:space="0" w:color="00008B"/>
              <w:top w:val="single" w:sz="16" w:space="0" w:color="000000"/>
              <w:left w:val="single" w:sz="16" w:space="0" w:color="000000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8B"/>
              <w:top w:val="single" w:sz="16" w:space="0" w:color="000000"/>
              <w:left w:val="single" w:sz="8" w:space="0" w:color="00008B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8B"/>
              <w:top w:val="single" w:sz="16" w:space="0" w:color="000000"/>
              <w:left w:val="single" w:sz="8" w:space="0" w:color="00008B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8B"/>
              <w:top w:val="single" w:sz="8" w:space="0" w:color="00008B"/>
              <w:left w:val="single" w:sz="16" w:space="0" w:color="000000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AsstProf</w:t>
            </w:r>
          </w:p>
        </w:tc>
        <w:tc>
          <w:tcPr>
            <w:tcBorders>
              <w:bottom w:val="single" w:sz="8" w:space="0" w:color="00008B"/>
              <w:top w:val="single" w:sz="8" w:space="0" w:color="00008B"/>
              <w:left w:val="single" w:sz="8" w:space="0" w:color="00008B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(13%)</w:t>
            </w:r>
          </w:p>
        </w:tc>
        <w:tc>
          <w:tcPr>
            <w:tcBorders>
              <w:bottom w:val="single" w:sz="8" w:space="0" w:color="00008B"/>
              <w:top w:val="single" w:sz="8" w:space="0" w:color="00008B"/>
              <w:left w:val="single" w:sz="8" w:space="0" w:color="00008B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(20%)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8" w:space="0" w:color="00008B"/>
              <w:top w:val="single" w:sz="8" w:space="0" w:color="00008B"/>
              <w:left w:val="single" w:sz="16" w:space="0" w:color="000000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AssocProf</w:t>
            </w:r>
          </w:p>
        </w:tc>
        <w:tc>
          <w:tcPr>
            <w:tcBorders>
              <w:bottom w:val="single" w:sz="8" w:space="0" w:color="00008B"/>
              <w:top w:val="single" w:sz="8" w:space="0" w:color="00008B"/>
              <w:left w:val="single" w:sz="8" w:space="0" w:color="00008B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(14%)</w:t>
            </w:r>
          </w:p>
        </w:tc>
        <w:tc>
          <w:tcPr>
            <w:tcBorders>
              <w:bottom w:val="single" w:sz="8" w:space="0" w:color="00008B"/>
              <w:top w:val="single" w:sz="8" w:space="0" w:color="00008B"/>
              <w:left w:val="single" w:sz="8" w:space="0" w:color="00008B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(18%)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6" w:space="0" w:color="000000"/>
              <w:top w:val="single" w:sz="8" w:space="0" w:color="00008B"/>
              <w:left w:val="single" w:sz="16" w:space="0" w:color="000000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</w:t>
            </w:r>
          </w:p>
        </w:tc>
        <w:tc>
          <w:tcPr>
            <w:tcBorders>
              <w:bottom w:val="single" w:sz="16" w:space="0" w:color="000000"/>
              <w:top w:val="single" w:sz="8" w:space="0" w:color="00008B"/>
              <w:left w:val="single" w:sz="8" w:space="0" w:color="00008B"/>
              <w:right w:val="single" w:sz="8" w:space="0" w:color="00008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(72%)</w:t>
            </w:r>
          </w:p>
        </w:tc>
        <w:tc>
          <w:tcPr>
            <w:tcBorders>
              <w:bottom w:val="single" w:sz="16" w:space="0" w:color="000000"/>
              <w:top w:val="single" w:sz="8" w:space="0" w:color="00008B"/>
              <w:left w:val="single" w:sz="8" w:space="0" w:color="00008B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(63%)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2025-11-02T00:48:06Z</dcterms:modified>
  <cp:category/>
</cp:coreProperties>
</file>