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omic Sans MS" w:cs="Comic Sans MS" w:eastAsia="Comic Sans MS" w:hAnsi="Comic Sans MS"/>
          <w:sz w:val="54"/>
          <w:szCs w:val="54"/>
        </w:rPr>
      </w:pPr>
      <w:bookmarkStart w:colFirst="0" w:colLast="0" w:name="_3w5yi2x7jt5" w:id="0"/>
      <w:bookmarkEnd w:id="0"/>
      <w:r w:rsidDel="00000000" w:rsidR="00000000" w:rsidRPr="00000000">
        <w:rPr>
          <w:rFonts w:ascii="Comic Sans MS" w:cs="Comic Sans MS" w:eastAsia="Comic Sans MS" w:hAnsi="Comic Sans MS"/>
          <w:sz w:val="54"/>
          <w:szCs w:val="54"/>
          <w:rtl w:val="0"/>
        </w:rPr>
        <w:t xml:space="preserve">CRUD HTTP y su implementación mediante Spring-Boot para bd ventas &amp; [Teoría]</w:t>
      </w:r>
    </w:p>
    <w:sdt>
      <w:sdtPr>
        <w:id w:val="-299489371"/>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p9outahnn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Plugins Eclipse necesarios: Spring Tools Suite y Thymeleaf</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hyperlink w:anchor="_ha36ptvxc9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Alternativa desarrollo thymeleaf con intellij</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hyperlink w:anchor="_73ubf6c97rm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Creación de un proyecto nuevo con Spring Starter</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ncxo968n75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[Teoría]Tipos de dependencias en Maven</w:t>
              <w:tab/>
              <w:t xml:space="preserve">12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4gdz39yofj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w:t>
              <w:tab/>
              <w:t xml:space="preserve">14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54nye2eodf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w:t>
              <w:tab/>
              <w:t xml:space="preserve">15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wt6pbxrtr5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tab/>
              <w:t xml:space="preserve">15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1rq6pggr2l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s4vsazvu9x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w:t>
              <w:tab/>
              <w:t xml:space="preserve">17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912k72p3ht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w:t>
              <w:tab/>
              <w:t xml:space="preserve">17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6k34wcto0l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ámbitos o alcances de dependencias maven</w:t>
              <w:tab/>
              <w:t xml:space="preserve">18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c1858rx397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base de datos ventas</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xa24lzd7v6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base de datos</w:t>
              <w:tab/>
              <w:t xml:space="preserve">20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m9xf65qajp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Instalación de lombok en el IDE Eclipse</w:t>
              <w:tab/>
              <w:t xml:space="preserve">22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r3kclta8ye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Estrategia MVC</w:t>
              <w:tab/>
              <w:t xml:space="preserve">24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6fzpsmmdir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DAO</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fcoxg5ptwr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[Teoría]Componente Spring</w:t>
              <w:tab/>
              <w:t xml:space="preserve">31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2ktc11crlv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[Teoría]Estereotipos de Componente Spring</w:t>
              <w:tab/>
              <w:t xml:space="preserve">31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4bhnguhxiv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[Teoría]Inyección de dependencias de Spring</w:t>
              <w:tab/>
              <w:t xml:space="preserve">33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jmkpw7d01r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[Teoría]Inversión de Control IoC</w:t>
              <w:tab/>
              <w:t xml:space="preserve">34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31qdxryb4in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[Teoría]Modos de Inyección de Dependencias</w:t>
              <w:tab/>
              <w:t xml:space="preserve">35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xogq2d8n04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[Teoría]Ventajas de la Inyección de Dependencias</w:t>
              <w:tab/>
              <w:t xml:space="preserve">37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t332rojnzh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cohesión y menor acoplamiento</w:t>
              <w:tab/>
              <w:t xml:space="preserve">37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31x54oanr8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w:t>
              <w:tab/>
              <w:t xml:space="preserve">38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9g6vc5h162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de arquitectura</w:t>
              <w:tab/>
              <w:t xml:space="preserve">38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hcjsnz45t7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w:t>
              <w:tab/>
              <w:t xml:space="preserve">38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3ad9sh88dz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DAO con spring-jdbc</w:t>
              <w:tab/>
              <w:t xml:space="preserve">39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2dacvssed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 3.1 - Creación de ComercialDAO con Spring JdbcTemplate y pruebas sobre CommandLineRunner de Spring</w:t>
              <w:tab/>
              <w:t xml:space="preserve">45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v7dhow6r7hr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[Teoría]Patrón Controlador (@Controller)</w:t>
              <w:tab/>
              <w:t xml:space="preserve">46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ayf8zk577u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Patrón Controlador en ClienteController</w:t>
              <w:tab/>
              <w:t xml:space="preserve">46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fjawf9k7yd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 Esquema petición Spring MVC</w:t>
              <w:tab/>
              <w:t xml:space="preserve">47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sxdqovni8l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Inyección de bean de Servicio en Controlador</w:t>
              <w:tab/>
              <w:t xml:space="preserve">48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k0m1hb9m3n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[Teoría]Patrón Servicio (@Service)</w:t>
              <w:tab/>
              <w:t xml:space="preserve">49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eycku4fqbs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Patrón Servicio en ClienteService</w:t>
              <w:tab/>
              <w:t xml:space="preserve">50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m3nrtw6jg3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[Teoría] Patrón Repositorio (@Repository)</w:t>
              <w:tab/>
              <w:t xml:space="preserve">51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ybtext41n1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Patrón Repositorio en ClienteDAO y ClienteDAOImpl</w:t>
              <w:tab/>
              <w:t xml:space="preserve">52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r2mrl2zgms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 mediante plantillas thymeleaf</w:t>
              <w:tab/>
              <w:t xml:space="preserve">53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pigw2nlh9o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Thymeleaf</w:t>
              <w:tab/>
              <w:t xml:space="preserve">55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fvoh24iwb0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DemoTH</w:t>
              <w:tab/>
              <w:t xml:space="preserve">57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hqe7k12xs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th:text</w:t>
              <w:tab/>
              <w:t xml:space="preserve">57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cpnffbtfwg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th:block</w:t>
              <w:tab/>
              <w:t xml:space="preserve">60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7sl415rps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Expresiones de variables</w:t>
              <w:tab/>
              <w:t xml:space="preserve">63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b8gqyqgtmv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Expresión de selección sobre th:object</w:t>
              <w:tab/>
              <w:t xml:space="preserve">64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szj1ujwpos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Expresión de Enlace (links)</w:t>
              <w:tab/>
              <w:t xml:space="preserve">66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m2hel0ewez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th:with variables</w:t>
              <w:tab/>
              <w:t xml:space="preserve">67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iqst09udrt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th:fragment | Expresión de fragmento</w:t>
              <w:tab/>
              <w:t xml:space="preserve">68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ij7b5blvmi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de fragmentos por selectores css</w:t>
              <w:tab/>
              <w:t xml:space="preserve">71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oy2kofjzzh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Fragmentos parametrizados</w:t>
              <w:tab/>
              <w:t xml:space="preserve">72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h8ynj4e3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Expresiones de mensaje (internacionalización)</w:t>
              <w:tab/>
              <w:t xml:space="preserve">76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r29z4fz321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Formularios</w:t>
              <w:tab/>
              <w:t xml:space="preserve">78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m07doz4oo7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th:class, th:classappend (th:style, th:styleappend) y el operador elvis ?:</w:t>
              <w:tab/>
              <w:t xml:space="preserve">82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wfbiqp2xtk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th:if, th:unless</w:t>
              <w:tab/>
              <w:t xml:space="preserve">83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pojiney1j0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th:switch, th:case</w:t>
              <w:tab/>
              <w:t xml:space="preserve">85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5vn71jcsx2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th:each - loop</w:t>
              <w:tab/>
              <w:t xml:space="preserve">86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rpe7krri2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th:each - state</w:t>
              <w:tab/>
              <w:t xml:space="preserve">87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37kdyehpll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th:each - objeto state</w:t>
              <w:tab/>
              <w:t xml:space="preserve">88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l7pg8bepj9p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MapStruct - Mapper para DTO</w:t>
              <w:tab/>
              <w:t xml:space="preserve">90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bem1uwbjcq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con Spring Boot</w:t>
              <w:tab/>
              <w:t xml:space="preserve">102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1gtb2cr2jw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Interpolación de errores de validación</w:t>
              <w:tab/>
              <w:t xml:space="preserve">112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2u48luqzg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Internacionalización del mensaje de error</w:t>
              <w:tab/>
              <w:t xml:space="preserve">113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6qbh9q9qo3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personalizada (Custom validator)</w:t>
              <w:tab/>
              <w:t xml:space="preserve">115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v87xbydac8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a nivel de clase (Class Level validation)</w:t>
              <w:tab/>
              <w:t xml:space="preserve">120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bCs w:val="1"/>
              <w:color w:val="000000"/>
              <w:u w:val="none"/>
            </w:rPr>
          </w:pPr>
          <w:hyperlink w:anchor="_fl49uzk0pi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Manejo global de excepciones con @ControllerAdvice</w:t>
              <w:tab/>
              <w:t xml:space="preserve">128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vl8m3xnw21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Manejo local de excepciones en @Controller mediante @ExceptionHandler</w:t>
              <w:tab/>
              <w:t xml:space="preserve">133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color w:val="000000"/>
              <w:u w:val="none"/>
            </w:rPr>
          </w:pPr>
          <w:hyperlink w:anchor="_ryf4j1m48u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con WebClient</w:t>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rPr>
          <w:rFonts w:ascii="Comic Sans MS" w:cs="Comic Sans MS" w:eastAsia="Comic Sans MS" w:hAnsi="Comic Sans MS"/>
          <w:sz w:val="42"/>
          <w:szCs w:val="42"/>
        </w:rPr>
      </w:pPr>
      <w:bookmarkStart w:colFirst="0" w:colLast="0" w:name="_v55888gfvvqe" w:id="1"/>
      <w:bookmarkEnd w:id="1"/>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i18gpsly6gi2" w:id="2"/>
      <w:bookmarkEnd w:id="2"/>
      <w:r w:rsidDel="00000000" w:rsidR="00000000" w:rsidRPr="00000000">
        <w:rPr>
          <w:rtl w:val="0"/>
        </w:rPr>
        <w:t xml:space="preserve">Plugins y extensiones necesarias para Spring Booot y Thymeleaf</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Database Client</w:t>
      </w:r>
      <w:r w:rsidDel="00000000" w:rsidR="00000000" w:rsidRPr="00000000">
        <w:rPr>
          <w:rtl w:val="0"/>
        </w:rPr>
        <w:t xml:space="preserve"> o </w:t>
      </w:r>
      <w:r w:rsidDel="00000000" w:rsidR="00000000" w:rsidRPr="00000000">
        <w:rPr>
          <w:rFonts w:ascii="Roboto Mono" w:cs="Roboto Mono" w:eastAsia="Roboto Mono" w:hAnsi="Roboto Mono"/>
          <w:b w:val="1"/>
          <w:bCs w:val="1"/>
          <w:color w:val="188038"/>
          <w:rtl w:val="0"/>
        </w:rPr>
        <w:t xml:space="preserve">MySQL</w:t>
      </w:r>
      <w:r w:rsidDel="00000000" w:rsidR="00000000" w:rsidRPr="00000000">
        <w:rPr>
          <w:rtl w:val="0"/>
        </w:rPr>
        <w:t xml:space="preserve">: Permite conectarte directamente a tu base de datos MySQL desde la barra lateral de VS Code, ejecutar consultas SQL y ver las tablas sin salir del editor.</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Extension Pack for Java:</w:t>
      </w:r>
      <w:r w:rsidDel="00000000" w:rsidR="00000000" w:rsidRPr="00000000">
        <w:rPr>
          <w:rtl w:val="0"/>
        </w:rPr>
        <w:t xml:space="preserve"> Incluye el soporte básico del lenguaje Java, depurador (</w:t>
      </w:r>
      <w:r w:rsidDel="00000000" w:rsidR="00000000" w:rsidRPr="00000000">
        <w:rPr>
          <w:i w:val="1"/>
          <w:iCs w:val="1"/>
          <w:rtl w:val="0"/>
        </w:rPr>
        <w:t xml:space="preserve">Debugger</w:t>
      </w:r>
      <w:r w:rsidDel="00000000" w:rsidR="00000000" w:rsidRPr="00000000">
        <w:rPr>
          <w:rtl w:val="0"/>
        </w:rPr>
        <w:t xml:space="preserve">), ejecutor de pruebas (JUnit), explorador de proyectos y gestor para Maven/Gradle.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Spring Boot Extension Pack:</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b w:val="1"/>
          <w:bCs w:val="1"/>
          <w:rtl w:val="0"/>
        </w:rPr>
        <w:t xml:space="preserve">Spring Initializr Java Support:</w:t>
      </w:r>
      <w:r w:rsidDel="00000000" w:rsidR="00000000" w:rsidRPr="00000000">
        <w:rPr>
          <w:rtl w:val="0"/>
        </w:rPr>
        <w:t xml:space="preserve"> Permite generar proyectos de Spring Boot directamente desde la paleta de comandos de VS Code.</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b w:val="1"/>
          <w:bCs w:val="1"/>
          <w:rtl w:val="0"/>
        </w:rPr>
        <w:t xml:space="preserve">Spring Boot Tools:</w:t>
      </w:r>
      <w:r w:rsidDel="00000000" w:rsidR="00000000" w:rsidRPr="00000000">
        <w:rPr>
          <w:rtl w:val="0"/>
        </w:rPr>
        <w:t xml:space="preserve"> Proporciona autocompletado avanzado y navegación rápida en archivos de propiedades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y clases anotadas.</w:t>
      </w:r>
    </w:p>
    <w:p w:rsidR="00000000" w:rsidDel="00000000" w:rsidP="00000000" w:rsidRDefault="00000000" w:rsidRPr="00000000" w14:paraId="0000004A">
      <w:pPr>
        <w:numPr>
          <w:ilvl w:val="1"/>
          <w:numId w:val="5"/>
        </w:numPr>
        <w:spacing w:after="0" w:afterAutospacing="0" w:before="0" w:beforeAutospacing="0" w:lineRule="auto"/>
        <w:ind w:left="1440" w:hanging="360"/>
      </w:pPr>
      <w:r w:rsidDel="00000000" w:rsidR="00000000" w:rsidRPr="00000000">
        <w:rPr>
          <w:b w:val="1"/>
          <w:bCs w:val="1"/>
          <w:rtl w:val="0"/>
        </w:rPr>
        <w:t xml:space="preserve">Spring Boot Dashboard:</w:t>
      </w:r>
      <w:r w:rsidDel="00000000" w:rsidR="00000000" w:rsidRPr="00000000">
        <w:rPr>
          <w:rtl w:val="0"/>
        </w:rPr>
        <w:t xml:space="preserve"> Panel lateral para visualizar, iniciar, detener y depurar aplicaciones Spring Boot en ejecución.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Lombok Annotations Support:</w:t>
      </w:r>
      <w:r w:rsidDel="00000000" w:rsidR="00000000" w:rsidRPr="00000000">
        <w:rPr>
          <w:rtl w:val="0"/>
        </w:rPr>
        <w:t xml:space="preserve"> Necesario si utilizas Lombok para autogenerar getters, setters y constructores.</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rtl w:val="0"/>
        </w:rPr>
        <w:t xml:space="preserve">Thymeleaf</w:t>
      </w:r>
      <w:r w:rsidDel="00000000" w:rsidR="00000000" w:rsidRPr="00000000">
        <w:rPr>
          <w:rtl w:val="0"/>
        </w:rPr>
        <w:t xml:space="preserve">: Proporciona coloreado de sintaxis, resaltado y autocompletado para atributos </w:t>
      </w:r>
      <w:r w:rsidDel="00000000" w:rsidR="00000000" w:rsidRPr="00000000">
        <w:rPr>
          <w:rFonts w:ascii="Roboto Mono" w:cs="Roboto Mono" w:eastAsia="Roboto Mono" w:hAnsi="Roboto Mono"/>
          <w:color w:val="188038"/>
          <w:rtl w:val="0"/>
        </w:rPr>
        <w:t xml:space="preserve">th:*</w:t>
      </w:r>
      <w:r w:rsidDel="00000000" w:rsidR="00000000" w:rsidRPr="00000000">
        <w:rPr>
          <w:rtl w:val="0"/>
        </w:rPr>
        <w:t xml:space="preserve"> en los archivos HTML dentro de </w:t>
      </w:r>
      <w:r w:rsidDel="00000000" w:rsidR="00000000" w:rsidRPr="00000000">
        <w:rPr>
          <w:rFonts w:ascii="Roboto Mono" w:cs="Roboto Mono" w:eastAsia="Roboto Mono" w:hAnsi="Roboto Mono"/>
          <w:color w:val="188038"/>
          <w:rtl w:val="0"/>
        </w:rPr>
        <w:t xml:space="preserve">src/main/resources/templates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pStyle w:val="Heading1"/>
        <w:rPr>
          <w:rFonts w:ascii="Comic Sans MS" w:cs="Comic Sans MS" w:eastAsia="Comic Sans MS" w:hAnsi="Comic Sans MS"/>
          <w:sz w:val="42"/>
          <w:szCs w:val="42"/>
        </w:rPr>
      </w:pPr>
      <w:bookmarkStart w:colFirst="0" w:colLast="0" w:name="_ha36ptvxc968" w:id="3"/>
      <w:bookmarkEnd w:id="3"/>
      <w:r w:rsidDel="00000000" w:rsidR="00000000" w:rsidRPr="00000000">
        <w:rPr>
          <w:rFonts w:ascii="Comic Sans MS" w:cs="Comic Sans MS" w:eastAsia="Comic Sans MS" w:hAnsi="Comic Sans MS"/>
          <w:sz w:val="42"/>
          <w:szCs w:val="42"/>
          <w:rtl w:val="0"/>
        </w:rPr>
        <w:t xml:space="preserve">Alternativa desarrollo thymeleaf con intellij</w:t>
      </w:r>
    </w:p>
    <w:p w:rsidR="00000000" w:rsidDel="00000000" w:rsidP="00000000" w:rsidRDefault="00000000" w:rsidRPr="00000000" w14:paraId="0000004E">
      <w:pPr>
        <w:rPr>
          <w:rFonts w:ascii="Comic Sans MS" w:cs="Comic Sans MS" w:eastAsia="Comic Sans MS" w:hAnsi="Comic Sans MS"/>
          <w:sz w:val="24"/>
          <w:szCs w:val="24"/>
        </w:rPr>
      </w:pPr>
      <w:hyperlink r:id="rId6">
        <w:r w:rsidDel="00000000" w:rsidR="00000000" w:rsidRPr="00000000">
          <w:rPr>
            <w:rFonts w:ascii="Comic Sans MS" w:cs="Comic Sans MS" w:eastAsia="Comic Sans MS" w:hAnsi="Comic Sans MS"/>
            <w:color w:val="1155cc"/>
            <w:sz w:val="24"/>
            <w:szCs w:val="24"/>
            <w:u w:val="single"/>
            <w:rtl w:val="0"/>
          </w:rPr>
          <w:t xml:space="preserve">https://www.jetbrains.com/help/idea/thymeleaf.html</w:t>
        </w:r>
      </w:hyperlink>
      <w:r w:rsidDel="00000000" w:rsidR="00000000" w:rsidRPr="00000000">
        <w:rPr>
          <w:rtl w:val="0"/>
        </w:rPr>
      </w:r>
    </w:p>
    <w:p w:rsidR="00000000" w:rsidDel="00000000" w:rsidP="00000000" w:rsidRDefault="00000000" w:rsidRPr="00000000" w14:paraId="0000004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Creación de un proyecto Spring llamado “spring-web-mvc-jdbc-ventas”  con Initializr en el entorno elegido (En VSCode con </w:t>
      </w:r>
      <w:r w:rsidDel="00000000" w:rsidR="00000000" w:rsidRPr="00000000">
        <w:rPr>
          <w:rFonts w:ascii="Roboto Mono" w:cs="Roboto Mono" w:eastAsia="Roboto Mono" w:hAnsi="Roboto Mono"/>
          <w:b w:val="1"/>
          <w:bCs w:val="1"/>
          <w:color w:val="188038"/>
          <w:rtl w:val="0"/>
        </w:rPr>
        <w:t xml:space="preserve">Spring Initializr: Create a Maven Project</w:t>
      </w:r>
      <w:r w:rsidDel="00000000" w:rsidR="00000000" w:rsidRPr="00000000">
        <w:rPr>
          <w:rFonts w:ascii="Comic Sans MS" w:cs="Comic Sans MS" w:eastAsia="Comic Sans MS" w:hAnsi="Comic Sans MS"/>
          <w:sz w:val="24"/>
          <w:szCs w:val="24"/>
          <w:rtl w:val="0"/>
        </w:rPr>
        <w:t xml:space="preserve"> indicado en el documento publicado con anterioridad sobre “Creación  de proyecto en Spring Initializr”):</w:t>
      </w:r>
    </w:p>
    <w:p w:rsidR="00000000" w:rsidDel="00000000" w:rsidP="00000000" w:rsidRDefault="00000000" w:rsidRPr="00000000" w14:paraId="00000051">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Versión: 4.1.2</w:t>
      </w:r>
    </w:p>
    <w:p w:rsidR="00000000" w:rsidDel="00000000" w:rsidP="00000000" w:rsidRDefault="00000000" w:rsidRPr="00000000" w14:paraId="00000052">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Lenguaje: Java</w:t>
      </w:r>
    </w:p>
    <w:p w:rsidR="00000000" w:rsidDel="00000000" w:rsidP="00000000" w:rsidRDefault="00000000" w:rsidRPr="00000000" w14:paraId="00000053">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Grupo: org.iesvdm</w:t>
      </w:r>
    </w:p>
    <w:p w:rsidR="00000000" w:rsidDel="00000000" w:rsidP="00000000" w:rsidRDefault="00000000" w:rsidRPr="00000000" w14:paraId="00000054">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Artefacto: ventas</w:t>
      </w:r>
    </w:p>
    <w:p w:rsidR="00000000" w:rsidDel="00000000" w:rsidP="00000000" w:rsidRDefault="00000000" w:rsidRPr="00000000" w14:paraId="00000055">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Package: org.iesvdm.ventas</w:t>
      </w:r>
    </w:p>
    <w:p w:rsidR="00000000" w:rsidDel="00000000" w:rsidP="00000000" w:rsidRDefault="00000000" w:rsidRPr="00000000" w14:paraId="00000056">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Package type: Jar</w:t>
      </w:r>
    </w:p>
    <w:p w:rsidR="00000000" w:rsidDel="00000000" w:rsidP="00000000" w:rsidRDefault="00000000" w:rsidRPr="00000000" w14:paraId="00000057">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Java version: 21 (la que tengas instalada)</w:t>
      </w:r>
    </w:p>
    <w:p w:rsidR="00000000" w:rsidDel="00000000" w:rsidP="00000000" w:rsidRDefault="00000000" w:rsidRPr="00000000" w14:paraId="00000058">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Añadir las dependencias:</w:t>
      </w:r>
    </w:p>
    <w:p w:rsidR="00000000" w:rsidDel="00000000" w:rsidP="00000000" w:rsidRDefault="00000000" w:rsidRPr="00000000" w14:paraId="00000059">
      <w:pPr>
        <w:numPr>
          <w:ilvl w:val="1"/>
          <w:numId w:val="1"/>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Lombok</w:t>
      </w:r>
    </w:p>
    <w:p w:rsidR="00000000" w:rsidDel="00000000" w:rsidP="00000000" w:rsidRDefault="00000000" w:rsidRPr="00000000" w14:paraId="0000005A">
      <w:pPr>
        <w:numPr>
          <w:ilvl w:val="1"/>
          <w:numId w:val="1"/>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Spring Web</w:t>
      </w:r>
    </w:p>
    <w:p w:rsidR="00000000" w:rsidDel="00000000" w:rsidP="00000000" w:rsidRDefault="00000000" w:rsidRPr="00000000" w14:paraId="0000005B">
      <w:pPr>
        <w:numPr>
          <w:ilvl w:val="1"/>
          <w:numId w:val="1"/>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Thymeleaf</w:t>
      </w:r>
    </w:p>
    <w:p w:rsidR="00000000" w:rsidDel="00000000" w:rsidP="00000000" w:rsidRDefault="00000000" w:rsidRPr="00000000" w14:paraId="0000005C">
      <w:pPr>
        <w:numPr>
          <w:ilvl w:val="1"/>
          <w:numId w:val="1"/>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Spring Boot DevTools</w:t>
      </w:r>
    </w:p>
    <w:p w:rsidR="00000000" w:rsidDel="00000000" w:rsidP="00000000" w:rsidRDefault="00000000" w:rsidRPr="00000000" w14:paraId="0000005D">
      <w:pPr>
        <w:numPr>
          <w:ilvl w:val="1"/>
          <w:numId w:val="1"/>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Spring Data JPA</w:t>
      </w:r>
    </w:p>
    <w:p w:rsidR="00000000" w:rsidDel="00000000" w:rsidP="00000000" w:rsidRDefault="00000000" w:rsidRPr="00000000" w14:paraId="0000005E">
      <w:pPr>
        <w:numPr>
          <w:ilvl w:val="1"/>
          <w:numId w:val="1"/>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MySql Driver</w:t>
      </w:r>
    </w:p>
    <w:p w:rsidR="00000000" w:rsidDel="00000000" w:rsidP="00000000" w:rsidRDefault="00000000" w:rsidRPr="00000000" w14:paraId="0000005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6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Si revisamos la estructura del proyecto:</w:t>
      </w:r>
    </w:p>
    <w:p w:rsidR="00000000" w:rsidDel="00000000" w:rsidP="00000000" w:rsidRDefault="00000000" w:rsidRPr="00000000" w14:paraId="00000061">
      <w:pPr>
        <w:numPr>
          <w:ilvl w:val="0"/>
          <w:numId w:val="8"/>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Destaca paquete principal </w:t>
      </w:r>
      <w:r w:rsidDel="00000000" w:rsidR="00000000" w:rsidRPr="00000000">
        <w:rPr>
          <w:rFonts w:ascii="Comic Sans MS" w:cs="Comic Sans MS" w:eastAsia="Comic Sans MS" w:hAnsi="Comic Sans MS"/>
          <w:b w:val="1"/>
          <w:bCs w:val="1"/>
          <w:sz w:val="26"/>
          <w:szCs w:val="26"/>
          <w:rtl w:val="0"/>
        </w:rPr>
        <w:t xml:space="preserve">org.iesvdm.</w:t>
      </w:r>
    </w:p>
    <w:p w:rsidR="00000000" w:rsidDel="00000000" w:rsidP="00000000" w:rsidRDefault="00000000" w:rsidRPr="00000000" w14:paraId="00000062">
      <w:pPr>
        <w:numPr>
          <w:ilvl w:val="1"/>
          <w:numId w:val="8"/>
        </w:numPr>
        <w:ind w:left="144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Dentro del paquete principal tenemos la clase de carga del contexto de Spring </w:t>
      </w:r>
      <w:r w:rsidDel="00000000" w:rsidR="00000000" w:rsidRPr="00000000">
        <w:rPr>
          <w:rFonts w:ascii="Comic Sans MS" w:cs="Comic Sans MS" w:eastAsia="Comic Sans MS" w:hAnsi="Comic Sans MS"/>
          <w:b w:val="1"/>
          <w:bCs w:val="1"/>
          <w:sz w:val="26"/>
          <w:szCs w:val="26"/>
          <w:rtl w:val="0"/>
        </w:rPr>
        <w:t xml:space="preserve">VentasApplication</w:t>
      </w:r>
    </w:p>
    <w:p w:rsidR="00000000" w:rsidDel="00000000" w:rsidP="00000000" w:rsidRDefault="00000000" w:rsidRPr="00000000" w14:paraId="00000063">
      <w:pPr>
        <w:numPr>
          <w:ilvl w:val="2"/>
          <w:numId w:val="8"/>
        </w:numPr>
        <w:ind w:left="216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Dado que estamos utilizando la aceleración de Spring Boot, tenemos que esta clase está marcada con la anotación para arranque de toda la configuración de contexto de una Spring Boot Application: </w:t>
      </w:r>
      <w:r w:rsidDel="00000000" w:rsidR="00000000" w:rsidRPr="00000000">
        <w:rPr>
          <w:rFonts w:ascii="Comic Sans MS" w:cs="Comic Sans MS" w:eastAsia="Comic Sans MS" w:hAnsi="Comic Sans MS"/>
          <w:b w:val="1"/>
          <w:bCs w:val="1"/>
          <w:sz w:val="26"/>
          <w:szCs w:val="26"/>
          <w:rtl w:val="0"/>
        </w:rPr>
        <w:t xml:space="preserve">@SpringBootApplication</w:t>
      </w:r>
      <w:r w:rsidDel="00000000" w:rsidR="00000000" w:rsidRPr="00000000">
        <w:rPr>
          <w:rFonts w:ascii="Comic Sans MS" w:cs="Comic Sans MS" w:eastAsia="Comic Sans MS" w:hAnsi="Comic Sans MS"/>
          <w:sz w:val="26"/>
          <w:szCs w:val="26"/>
          <w:rtl w:val="0"/>
        </w:rPr>
        <w:t xml:space="preserve"> </w:t>
      </w:r>
    </w:p>
    <w:p w:rsidR="00000000" w:rsidDel="00000000" w:rsidP="00000000" w:rsidRDefault="00000000" w:rsidRPr="00000000" w14:paraId="0000006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6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Pr>
        <w:drawing>
          <wp:inline distB="114300" distT="114300" distL="114300" distR="114300">
            <wp:extent cx="5853113" cy="2979766"/>
            <wp:effectExtent b="0" l="0" r="0" t="0"/>
            <wp:docPr id="36"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853113" cy="297976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6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Se trata de un proyecto </w:t>
      </w:r>
      <w:r w:rsidDel="00000000" w:rsidR="00000000" w:rsidRPr="00000000">
        <w:rPr>
          <w:rFonts w:ascii="Comic Sans MS" w:cs="Comic Sans MS" w:eastAsia="Comic Sans MS" w:hAnsi="Comic Sans MS"/>
          <w:b w:val="1"/>
          <w:bCs w:val="1"/>
          <w:sz w:val="26"/>
          <w:szCs w:val="26"/>
          <w:rtl w:val="0"/>
        </w:rPr>
        <w:t xml:space="preserve">Maven</w:t>
      </w:r>
      <w:r w:rsidDel="00000000" w:rsidR="00000000" w:rsidRPr="00000000">
        <w:rPr>
          <w:rFonts w:ascii="Comic Sans MS" w:cs="Comic Sans MS" w:eastAsia="Comic Sans MS" w:hAnsi="Comic Sans MS"/>
          <w:sz w:val="26"/>
          <w:szCs w:val="26"/>
          <w:rtl w:val="0"/>
        </w:rPr>
        <w:t xml:space="preserve"> por lo que las dependencias se controlan en el fichero </w:t>
      </w:r>
      <w:r w:rsidDel="00000000" w:rsidR="00000000" w:rsidRPr="00000000">
        <w:rPr>
          <w:rFonts w:ascii="Comic Sans MS" w:cs="Comic Sans MS" w:eastAsia="Comic Sans MS" w:hAnsi="Comic Sans MS"/>
          <w:b w:val="1"/>
          <w:bCs w:val="1"/>
          <w:sz w:val="26"/>
          <w:szCs w:val="26"/>
          <w:highlight w:val="yellow"/>
          <w:rtl w:val="0"/>
        </w:rPr>
        <w:t xml:space="preserve">pom.xml</w:t>
      </w:r>
      <w:r w:rsidDel="00000000" w:rsidR="00000000" w:rsidRPr="00000000">
        <w:rPr>
          <w:rFonts w:ascii="Comic Sans MS" w:cs="Comic Sans MS" w:eastAsia="Comic Sans MS" w:hAnsi="Comic Sans MS"/>
          <w:sz w:val="26"/>
          <w:szCs w:val="26"/>
          <w:rtl w:val="0"/>
        </w:rPr>
        <w:t xml:space="preserve">. Automáticamente el starter de Spring Boot nos configura este fichero de dependencias en base a los módulos indicados, en este proyecto:</w:t>
      </w:r>
    </w:p>
    <w:p w:rsidR="00000000" w:rsidDel="00000000" w:rsidP="00000000" w:rsidRDefault="00000000" w:rsidRPr="00000000" w14:paraId="00000068">
      <w:pPr>
        <w:numPr>
          <w:ilvl w:val="0"/>
          <w:numId w:val="13"/>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Spring Boot DevTools</w:t>
      </w:r>
    </w:p>
    <w:p w:rsidR="00000000" w:rsidDel="00000000" w:rsidP="00000000" w:rsidRDefault="00000000" w:rsidRPr="00000000" w14:paraId="00000069">
      <w:pPr>
        <w:numPr>
          <w:ilvl w:val="0"/>
          <w:numId w:val="13"/>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Lombok</w:t>
      </w:r>
    </w:p>
    <w:p w:rsidR="00000000" w:rsidDel="00000000" w:rsidP="00000000" w:rsidRDefault="00000000" w:rsidRPr="00000000" w14:paraId="0000006A">
      <w:pPr>
        <w:numPr>
          <w:ilvl w:val="0"/>
          <w:numId w:val="13"/>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JDBC API</w:t>
      </w:r>
    </w:p>
    <w:p w:rsidR="00000000" w:rsidDel="00000000" w:rsidP="00000000" w:rsidRDefault="00000000" w:rsidRPr="00000000" w14:paraId="0000006B">
      <w:pPr>
        <w:numPr>
          <w:ilvl w:val="0"/>
          <w:numId w:val="13"/>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MySQL Driver</w:t>
      </w:r>
    </w:p>
    <w:p w:rsidR="00000000" w:rsidDel="00000000" w:rsidP="00000000" w:rsidRDefault="00000000" w:rsidRPr="00000000" w14:paraId="0000006C">
      <w:pPr>
        <w:numPr>
          <w:ilvl w:val="0"/>
          <w:numId w:val="13"/>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Thymeleaf</w:t>
      </w:r>
    </w:p>
    <w:p w:rsidR="00000000" w:rsidDel="00000000" w:rsidP="00000000" w:rsidRDefault="00000000" w:rsidRPr="00000000" w14:paraId="0000006D">
      <w:pPr>
        <w:numPr>
          <w:ilvl w:val="0"/>
          <w:numId w:val="13"/>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Spring Web</w:t>
      </w:r>
      <w:r w:rsidDel="00000000" w:rsidR="00000000" w:rsidRPr="00000000">
        <w:rPr>
          <w:rtl w:val="0"/>
        </w:rPr>
      </w:r>
    </w:p>
    <w:p w:rsidR="00000000" w:rsidDel="00000000" w:rsidP="00000000" w:rsidRDefault="00000000" w:rsidRPr="00000000" w14:paraId="0000006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6F">
      <w:pPr>
        <w:rPr>
          <w:rFonts w:ascii="Comic Sans MS" w:cs="Comic Sans MS" w:eastAsia="Comic Sans MS" w:hAnsi="Comic Sans MS"/>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xml</w:t>
            </w:r>
            <w:r w:rsidDel="00000000" w:rsidR="00000000" w:rsidRPr="00000000">
              <w:rPr>
                <w:rFonts w:ascii="Courier New" w:cs="Courier New" w:eastAsia="Courier New" w:hAnsi="Courier New"/>
                <w:color w:val="9cdcfe"/>
                <w:sz w:val="21"/>
                <w:szCs w:val="21"/>
                <w:rtl w:val="0"/>
              </w:rPr>
              <w:t xml:space="preserve"> version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"1.0"</w:t>
            </w:r>
            <w:r w:rsidDel="00000000" w:rsidR="00000000" w:rsidRPr="00000000">
              <w:rPr>
                <w:rFonts w:ascii="Courier New" w:cs="Courier New" w:eastAsia="Courier New" w:hAnsi="Courier New"/>
                <w:color w:val="9cdcfe"/>
                <w:sz w:val="21"/>
                <w:szCs w:val="21"/>
                <w:rtl w:val="0"/>
              </w:rPr>
              <w:t xml:space="preserve"> encoding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1">
            <w:pPr>
              <w:widowControl w:val="0"/>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"http://maven.apache.org/POM/4.0.0"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xmlns:xsi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"http://www.w3.org/2001/XMLSchema-instance"</w:t>
            </w:r>
          </w:p>
          <w:p w:rsidR="00000000" w:rsidDel="00000000" w:rsidP="00000000" w:rsidRDefault="00000000" w:rsidRPr="00000000" w14:paraId="00000072">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xsi:schemaLocation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"http://maven.apache.org/POM/4.0.0 https://maven.apache.org/xsd/maven-4.0.0.xsd"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modelVersion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4.0.0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modelVersion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parent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5">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spring-boot-starter-parent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7">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version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4.1.2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version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8">
            <w:pPr>
              <w:widowControl w:val="0"/>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relativePath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lookup parent from repository --&gt;</w:t>
            </w:r>
          </w:p>
          <w:p w:rsidR="00000000" w:rsidDel="00000000" w:rsidP="00000000" w:rsidRDefault="00000000" w:rsidRPr="00000000" w14:paraId="00000079">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parent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org.iesvdm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B">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ventas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version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0.0.1-SNAPSHOT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version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ventas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E">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description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url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0">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licenses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1">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license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licenses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developers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developer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5">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developers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7">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connection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developerConnection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9">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tag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url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B">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properties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D">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java.version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21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java.version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E">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properties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dependencies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spring-boot-starter-data-jpa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widowControl w:val="0"/>
              <w:spacing w:line="240" w:lineRule="auto"/>
              <w:ind w:left="0" w:firstLine="0"/>
              <w:rPr>
                <w:rFonts w:ascii="Courier New" w:cs="Courier New" w:eastAsia="Courier New" w:hAnsi="Courier New"/>
                <w:color w:val="808080"/>
                <w:sz w:val="21"/>
                <w:szCs w:val="21"/>
              </w:rPr>
            </w:pPr>
            <w:r w:rsidDel="00000000" w:rsidR="00000000" w:rsidRPr="00000000">
              <w:rPr>
                <w:rFonts w:ascii="Comic Sans MS" w:cs="Comic Sans MS" w:eastAsia="Comic Sans MS" w:hAnsi="Comic Sans MS"/>
                <w:b w:val="1"/>
                <w:bCs w:val="1"/>
                <w:sz w:val="26"/>
                <w:szCs w:val="26"/>
                <w:highlight w:val="yellow"/>
                <w:rtl w:val="0"/>
              </w:rPr>
              <w:t xml:space="preserve">&lt;!-- dependencia para implementar vista con motor de plantillas html thymeleaf y su soporte en spring web mvc --&gt;</w:t>
            </w:r>
            <w:r w:rsidDel="00000000" w:rsidR="00000000" w:rsidRPr="00000000">
              <w:rPr>
                <w:rtl w:val="0"/>
              </w:rPr>
            </w:r>
          </w:p>
          <w:p w:rsidR="00000000" w:rsidDel="00000000" w:rsidP="00000000" w:rsidRDefault="00000000" w:rsidRPr="00000000" w14:paraId="00000095">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spring-boot-starter-thymeleaf</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9">
            <w:pPr>
              <w:widowControl w:val="0"/>
              <w:spacing w:line="240" w:lineRule="auto"/>
              <w:rPr>
                <w:rFonts w:ascii="Courier New" w:cs="Courier New" w:eastAsia="Courier New" w:hAnsi="Courier New"/>
                <w:color w:val="808080"/>
                <w:sz w:val="21"/>
                <w:szCs w:val="21"/>
              </w:rPr>
            </w:pPr>
            <w:r w:rsidDel="00000000" w:rsidR="00000000" w:rsidRPr="00000000">
              <w:rPr>
                <w:rFonts w:ascii="Comic Sans MS" w:cs="Comic Sans MS" w:eastAsia="Comic Sans MS" w:hAnsi="Comic Sans MS"/>
                <w:b w:val="1"/>
                <w:bCs w:val="1"/>
                <w:sz w:val="26"/>
                <w:szCs w:val="26"/>
                <w:highlight w:val="yellow"/>
                <w:rtl w:val="0"/>
              </w:rPr>
              <w:t xml:space="preserve">&lt;!-- dependencia para implementar web-mvc con spring --&gt;</w:t>
            </w:r>
            <w:r w:rsidDel="00000000" w:rsidR="00000000" w:rsidRPr="00000000">
              <w:rPr>
                <w:rtl w:val="0"/>
              </w:rPr>
            </w:r>
          </w:p>
          <w:p w:rsidR="00000000" w:rsidDel="00000000" w:rsidP="00000000" w:rsidRDefault="00000000" w:rsidRPr="00000000" w14:paraId="0000009A">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B">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C">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spring-boot-starter-webmvc</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D">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E">
            <w:pPr>
              <w:widowControl w:val="0"/>
              <w:spacing w:line="240" w:lineRule="auto"/>
              <w:ind w:left="283.46456692913375" w:firstLine="0"/>
              <w:rPr>
                <w:rFonts w:ascii="Courier New" w:cs="Courier New" w:eastAsia="Courier New" w:hAnsi="Courier New"/>
                <w:color w:val="bbbebf"/>
                <w:sz w:val="21"/>
                <w:szCs w:val="21"/>
              </w:rPr>
            </w:pPr>
            <w:r w:rsidDel="00000000" w:rsidR="00000000" w:rsidRPr="00000000">
              <w:rPr>
                <w:rFonts w:ascii="Comic Sans MS" w:cs="Comic Sans MS" w:eastAsia="Comic Sans MS" w:hAnsi="Comic Sans MS"/>
                <w:b w:val="1"/>
                <w:bCs w:val="1"/>
                <w:sz w:val="26"/>
                <w:szCs w:val="26"/>
                <w:highlight w:val="yellow"/>
                <w:rtl w:val="0"/>
              </w:rPr>
              <w:t xml:space="preserve">&lt;!-- añadimos devtools para obtener la funcionalidad de </w:t>
            </w:r>
            <w:r w:rsidDel="00000000" w:rsidR="00000000" w:rsidRPr="00000000">
              <w:rPr>
                <w:rFonts w:ascii="Comic Sans MS" w:cs="Comic Sans MS" w:eastAsia="Comic Sans MS" w:hAnsi="Comic Sans MS"/>
                <w:b w:val="1"/>
                <w:bCs w:val="1"/>
                <w:i w:val="1"/>
                <w:iCs w:val="1"/>
                <w:sz w:val="26"/>
                <w:szCs w:val="26"/>
                <w:highlight w:val="yellow"/>
                <w:rtl w:val="0"/>
              </w:rPr>
              <w:t xml:space="preserve">LiveReload </w:t>
            </w:r>
            <w:r w:rsidDel="00000000" w:rsidR="00000000" w:rsidRPr="00000000">
              <w:rPr>
                <w:rFonts w:ascii="Comic Sans MS" w:cs="Comic Sans MS" w:eastAsia="Comic Sans MS" w:hAnsi="Comic Sans MS"/>
                <w:b w:val="1"/>
                <w:bCs w:val="1"/>
                <w:sz w:val="26"/>
                <w:szCs w:val="26"/>
                <w:highlight w:val="yellow"/>
                <w:rtl w:val="0"/>
              </w:rPr>
              <w:t xml:space="preserve">para el proyecto --&gt;</w:t>
            </w:r>
            <w:r w:rsidDel="00000000" w:rsidR="00000000" w:rsidRPr="00000000">
              <w:rPr>
                <w:rtl w:val="0"/>
              </w:rPr>
            </w:r>
          </w:p>
          <w:p w:rsidR="00000000" w:rsidDel="00000000" w:rsidP="00000000" w:rsidRDefault="00000000" w:rsidRPr="00000000" w14:paraId="0000009F">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0">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1">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spring-boot-devtools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2">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runtime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3">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optional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true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optional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4">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5">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6">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com.mysql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7">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mysql-connector-j</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8">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runtime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9">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A">
            <w:pPr>
              <w:widowControl w:val="0"/>
              <w:spacing w:line="240" w:lineRule="auto"/>
              <w:rPr>
                <w:rFonts w:ascii="Courier New" w:cs="Courier New" w:eastAsia="Courier New" w:hAnsi="Courier New"/>
                <w:color w:val="808080"/>
                <w:sz w:val="21"/>
                <w:szCs w:val="21"/>
              </w:rPr>
            </w:pPr>
            <w:r w:rsidDel="00000000" w:rsidR="00000000" w:rsidRPr="00000000">
              <w:rPr>
                <w:rFonts w:ascii="Comic Sans MS" w:cs="Comic Sans MS" w:eastAsia="Comic Sans MS" w:hAnsi="Comic Sans MS"/>
                <w:b w:val="1"/>
                <w:bCs w:val="1"/>
                <w:sz w:val="26"/>
                <w:szCs w:val="26"/>
                <w:highlight w:val="yellow"/>
                <w:rtl w:val="0"/>
              </w:rPr>
              <w:t xml:space="preserve">&lt;!-- añadimos lombok para mayor simplificación del código --&gt;</w:t>
            </w:r>
            <w:r w:rsidDel="00000000" w:rsidR="00000000" w:rsidRPr="00000000">
              <w:rPr>
                <w:rtl w:val="0"/>
              </w:rPr>
            </w:r>
          </w:p>
          <w:p w:rsidR="00000000" w:rsidDel="00000000" w:rsidP="00000000" w:rsidRDefault="00000000" w:rsidRPr="00000000" w14:paraId="000000AB">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C">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org.projectlombok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D">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lombok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E">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optional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true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optional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F">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0">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2">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spring-boot-starter-data-jpa-test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test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5">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6">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7">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spring-boot-starter-thymeleaf-test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8">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test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9">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A">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B">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org.springframework.boot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groupId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C">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spring-boot-starter-webmvc-test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artifactId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D">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test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scope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E">
            <w:pPr>
              <w:widowControl w:val="0"/>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F">
            <w:pPr>
              <w:widowControl w:val="0"/>
              <w:shd w:fill="121314" w:val="clear"/>
              <w:spacing w:line="325.71428571428567" w:lineRule="auto"/>
              <w:rPr>
                <w:rFonts w:ascii="Comic Sans MS" w:cs="Comic Sans MS" w:eastAsia="Comic Sans MS" w:hAnsi="Comic Sans MS"/>
                <w:sz w:val="26"/>
                <w:szCs w:val="26"/>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dependencies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tc>
      </w:tr>
    </w:tbl>
    <w:p w:rsidR="00000000" w:rsidDel="00000000" w:rsidP="00000000" w:rsidRDefault="00000000" w:rsidRPr="00000000" w14:paraId="000000C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C1">
      <w:pPr>
        <w:pStyle w:val="Heading1"/>
        <w:rPr>
          <w:rFonts w:ascii="Comic Sans MS" w:cs="Comic Sans MS" w:eastAsia="Comic Sans MS" w:hAnsi="Comic Sans MS"/>
          <w:sz w:val="42"/>
          <w:szCs w:val="42"/>
        </w:rPr>
      </w:pPr>
      <w:bookmarkStart w:colFirst="0" w:colLast="0" w:name="_ncxo968n75tv" w:id="4"/>
      <w:bookmarkEnd w:id="4"/>
      <w:r w:rsidDel="00000000" w:rsidR="00000000" w:rsidRPr="00000000">
        <w:rPr>
          <w:rFonts w:ascii="Comic Sans MS" w:cs="Comic Sans MS" w:eastAsia="Comic Sans MS" w:hAnsi="Comic Sans MS"/>
          <w:sz w:val="42"/>
          <w:szCs w:val="42"/>
          <w:rtl w:val="0"/>
        </w:rPr>
        <w:t xml:space="preserve">[Teoría]Tipos de dependencias en Maven</w:t>
      </w:r>
    </w:p>
    <w:p w:rsidR="00000000" w:rsidDel="00000000" w:rsidP="00000000" w:rsidRDefault="00000000" w:rsidRPr="00000000" w14:paraId="000000C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Hay dos tipos de dependencias en Maven: </w:t>
      </w:r>
      <w:r w:rsidDel="00000000" w:rsidR="00000000" w:rsidRPr="00000000">
        <w:rPr>
          <w:rFonts w:ascii="Comic Sans MS" w:cs="Comic Sans MS" w:eastAsia="Comic Sans MS" w:hAnsi="Comic Sans MS"/>
          <w:b w:val="1"/>
          <w:bCs w:val="1"/>
          <w:sz w:val="26"/>
          <w:szCs w:val="26"/>
          <w:rtl w:val="0"/>
        </w:rPr>
        <w:t xml:space="preserve">directas </w:t>
      </w:r>
      <w:r w:rsidDel="00000000" w:rsidR="00000000" w:rsidRPr="00000000">
        <w:rPr>
          <w:rFonts w:ascii="Comic Sans MS" w:cs="Comic Sans MS" w:eastAsia="Comic Sans MS" w:hAnsi="Comic Sans MS"/>
          <w:sz w:val="26"/>
          <w:szCs w:val="26"/>
          <w:rtl w:val="0"/>
        </w:rPr>
        <w:t xml:space="preserve">y </w:t>
      </w:r>
      <w:r w:rsidDel="00000000" w:rsidR="00000000" w:rsidRPr="00000000">
        <w:rPr>
          <w:rFonts w:ascii="Comic Sans MS" w:cs="Comic Sans MS" w:eastAsia="Comic Sans MS" w:hAnsi="Comic Sans MS"/>
          <w:b w:val="1"/>
          <w:bCs w:val="1"/>
          <w:sz w:val="26"/>
          <w:szCs w:val="26"/>
          <w:rtl w:val="0"/>
        </w:rPr>
        <w:t xml:space="preserve">transitivas</w:t>
      </w:r>
      <w:r w:rsidDel="00000000" w:rsidR="00000000" w:rsidRPr="00000000">
        <w:rPr>
          <w:rFonts w:ascii="Comic Sans MS" w:cs="Comic Sans MS" w:eastAsia="Comic Sans MS" w:hAnsi="Comic Sans MS"/>
          <w:sz w:val="26"/>
          <w:szCs w:val="26"/>
          <w:rtl w:val="0"/>
        </w:rPr>
        <w:t xml:space="preserve">.</w:t>
      </w:r>
    </w:p>
    <w:p w:rsidR="00000000" w:rsidDel="00000000" w:rsidP="00000000" w:rsidRDefault="00000000" w:rsidRPr="00000000" w14:paraId="000000C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C4">
      <w:pPr>
        <w:rPr>
          <w:rFonts w:ascii="Comic Sans MS" w:cs="Comic Sans MS" w:eastAsia="Comic Sans MS" w:hAnsi="Comic Sans MS"/>
          <w:b w:val="1"/>
          <w:bCs w:val="1"/>
          <w:sz w:val="26"/>
          <w:szCs w:val="26"/>
          <w:u w:val="single"/>
        </w:rPr>
      </w:pPr>
      <w:r w:rsidDel="00000000" w:rsidR="00000000" w:rsidRPr="00000000">
        <w:rPr>
          <w:rFonts w:ascii="Comic Sans MS" w:cs="Comic Sans MS" w:eastAsia="Comic Sans MS" w:hAnsi="Comic Sans MS"/>
          <w:sz w:val="26"/>
          <w:szCs w:val="26"/>
          <w:rtl w:val="0"/>
        </w:rPr>
        <w:t xml:space="preserve">Las dependencias </w:t>
      </w:r>
      <w:r w:rsidDel="00000000" w:rsidR="00000000" w:rsidRPr="00000000">
        <w:rPr>
          <w:rFonts w:ascii="Comic Sans MS" w:cs="Comic Sans MS" w:eastAsia="Comic Sans MS" w:hAnsi="Comic Sans MS"/>
          <w:b w:val="1"/>
          <w:bCs w:val="1"/>
          <w:sz w:val="26"/>
          <w:szCs w:val="26"/>
          <w:rtl w:val="0"/>
        </w:rPr>
        <w:t xml:space="preserve">directas </w:t>
      </w:r>
      <w:r w:rsidDel="00000000" w:rsidR="00000000" w:rsidRPr="00000000">
        <w:rPr>
          <w:rFonts w:ascii="Comic Sans MS" w:cs="Comic Sans MS" w:eastAsia="Comic Sans MS" w:hAnsi="Comic Sans MS"/>
          <w:sz w:val="26"/>
          <w:szCs w:val="26"/>
          <w:rtl w:val="0"/>
        </w:rPr>
        <w:t xml:space="preserve">son</w:t>
      </w:r>
      <w:r w:rsidDel="00000000" w:rsidR="00000000" w:rsidRPr="00000000">
        <w:rPr>
          <w:rFonts w:ascii="Comic Sans MS" w:cs="Comic Sans MS" w:eastAsia="Comic Sans MS" w:hAnsi="Comic Sans MS"/>
          <w:b w:val="1"/>
          <w:bCs w:val="1"/>
          <w:sz w:val="26"/>
          <w:szCs w:val="26"/>
          <w:u w:val="single"/>
          <w:rtl w:val="0"/>
        </w:rPr>
        <w:t xml:space="preserve"> las que incluimos explícitamente en el proyecto.</w:t>
      </w:r>
    </w:p>
    <w:p w:rsidR="00000000" w:rsidDel="00000000" w:rsidP="00000000" w:rsidRDefault="00000000" w:rsidRPr="00000000" w14:paraId="000000C5">
      <w:pPr>
        <w:rPr>
          <w:rFonts w:ascii="Comic Sans MS" w:cs="Comic Sans MS" w:eastAsia="Comic Sans MS" w:hAnsi="Comic Sans MS"/>
          <w:b w:val="1"/>
          <w:bCs w:val="1"/>
          <w:sz w:val="26"/>
          <w:szCs w:val="26"/>
          <w:u w:val="single"/>
        </w:rPr>
      </w:pPr>
      <w:r w:rsidDel="00000000" w:rsidR="00000000" w:rsidRPr="00000000">
        <w:rPr>
          <w:rtl w:val="0"/>
        </w:rPr>
      </w:r>
    </w:p>
    <w:p w:rsidR="00000000" w:rsidDel="00000000" w:rsidP="00000000" w:rsidRDefault="00000000" w:rsidRPr="00000000" w14:paraId="000000C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Estos se pueden incluir usando etiquetas &lt;dependency&gt; :</w:t>
      </w:r>
    </w:p>
    <w:p w:rsidR="00000000" w:rsidDel="00000000" w:rsidP="00000000" w:rsidRDefault="00000000" w:rsidRPr="00000000" w14:paraId="000000C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8">
      <w:pPr>
        <w:rPr>
          <w:rFonts w:ascii="Comic Sans MS" w:cs="Comic Sans MS" w:eastAsia="Comic Sans MS" w:hAnsi="Comic Sans MS"/>
          <w:color w:val="444444"/>
          <w:sz w:val="23"/>
          <w:szCs w:val="23"/>
          <w:shd w:fill="f8f8f8" w:val="clear"/>
        </w:rPr>
      </w:pP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dependency</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tl w:val="0"/>
        </w:rPr>
      </w:r>
    </w:p>
    <w:p w:rsidR="00000000" w:rsidDel="00000000" w:rsidP="00000000" w:rsidRDefault="00000000" w:rsidRPr="00000000" w14:paraId="000000C9">
      <w:pPr>
        <w:rPr>
          <w:rFonts w:ascii="Comic Sans MS" w:cs="Comic Sans MS" w:eastAsia="Comic Sans MS" w:hAnsi="Comic Sans MS"/>
          <w:color w:val="444444"/>
          <w:sz w:val="23"/>
          <w:szCs w:val="23"/>
          <w:shd w:fill="f8f8f8" w:val="clear"/>
        </w:rPr>
      </w:pPr>
      <w:r w:rsidDel="00000000" w:rsidR="00000000" w:rsidRPr="00000000">
        <w:rPr>
          <w:rFonts w:ascii="Comic Sans MS" w:cs="Comic Sans MS" w:eastAsia="Comic Sans MS" w:hAnsi="Comic Sans MS"/>
          <w:color w:val="444444"/>
          <w:sz w:val="23"/>
          <w:szCs w:val="23"/>
          <w:shd w:fill="f8f8f8" w:val="clear"/>
          <w:rtl w:val="0"/>
        </w:rPr>
        <w:t xml:space="preserve">    </w:t>
      </w: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groupId</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Fonts w:ascii="Comic Sans MS" w:cs="Comic Sans MS" w:eastAsia="Comic Sans MS" w:hAnsi="Comic Sans MS"/>
          <w:color w:val="444444"/>
          <w:sz w:val="23"/>
          <w:szCs w:val="23"/>
          <w:shd w:fill="f8f8f8" w:val="clear"/>
          <w:rtl w:val="0"/>
        </w:rPr>
        <w:t xml:space="preserve">junit</w:t>
      </w: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groupId</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tl w:val="0"/>
        </w:rPr>
      </w:r>
    </w:p>
    <w:p w:rsidR="00000000" w:rsidDel="00000000" w:rsidP="00000000" w:rsidRDefault="00000000" w:rsidRPr="00000000" w14:paraId="000000CA">
      <w:pPr>
        <w:rPr>
          <w:rFonts w:ascii="Comic Sans MS" w:cs="Comic Sans MS" w:eastAsia="Comic Sans MS" w:hAnsi="Comic Sans MS"/>
          <w:color w:val="444444"/>
          <w:sz w:val="23"/>
          <w:szCs w:val="23"/>
          <w:shd w:fill="f8f8f8" w:val="clear"/>
        </w:rPr>
      </w:pPr>
      <w:r w:rsidDel="00000000" w:rsidR="00000000" w:rsidRPr="00000000">
        <w:rPr>
          <w:rFonts w:ascii="Comic Sans MS" w:cs="Comic Sans MS" w:eastAsia="Comic Sans MS" w:hAnsi="Comic Sans MS"/>
          <w:color w:val="444444"/>
          <w:sz w:val="23"/>
          <w:szCs w:val="23"/>
          <w:shd w:fill="f8f8f8" w:val="clear"/>
          <w:rtl w:val="0"/>
        </w:rPr>
        <w:t xml:space="preserve">    </w:t>
      </w: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artifactId</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Fonts w:ascii="Comic Sans MS" w:cs="Comic Sans MS" w:eastAsia="Comic Sans MS" w:hAnsi="Comic Sans MS"/>
          <w:color w:val="444444"/>
          <w:sz w:val="23"/>
          <w:szCs w:val="23"/>
          <w:shd w:fill="f8f8f8" w:val="clear"/>
          <w:rtl w:val="0"/>
        </w:rPr>
        <w:t xml:space="preserve">junit</w:t>
      </w: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artifactId</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tl w:val="0"/>
        </w:rPr>
      </w:r>
    </w:p>
    <w:p w:rsidR="00000000" w:rsidDel="00000000" w:rsidP="00000000" w:rsidRDefault="00000000" w:rsidRPr="00000000" w14:paraId="000000CB">
      <w:pPr>
        <w:rPr>
          <w:rFonts w:ascii="Comic Sans MS" w:cs="Comic Sans MS" w:eastAsia="Comic Sans MS" w:hAnsi="Comic Sans MS"/>
          <w:color w:val="444444"/>
          <w:sz w:val="23"/>
          <w:szCs w:val="23"/>
          <w:shd w:fill="f8f8f8" w:val="clear"/>
        </w:rPr>
      </w:pPr>
      <w:r w:rsidDel="00000000" w:rsidR="00000000" w:rsidRPr="00000000">
        <w:rPr>
          <w:rFonts w:ascii="Comic Sans MS" w:cs="Comic Sans MS" w:eastAsia="Comic Sans MS" w:hAnsi="Comic Sans MS"/>
          <w:color w:val="444444"/>
          <w:sz w:val="23"/>
          <w:szCs w:val="23"/>
          <w:shd w:fill="f8f8f8" w:val="clear"/>
          <w:rtl w:val="0"/>
        </w:rPr>
        <w:t xml:space="preserve">    </w:t>
      </w: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version</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Fonts w:ascii="Comic Sans MS" w:cs="Comic Sans MS" w:eastAsia="Comic Sans MS" w:hAnsi="Comic Sans MS"/>
          <w:color w:val="444444"/>
          <w:sz w:val="23"/>
          <w:szCs w:val="23"/>
          <w:shd w:fill="f8f8f8" w:val="clear"/>
          <w:rtl w:val="0"/>
        </w:rPr>
        <w:t xml:space="preserve">4.12</w:t>
      </w: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version</w:t>
      </w:r>
      <w:r w:rsidDel="00000000" w:rsidR="00000000" w:rsidRPr="00000000">
        <w:rPr>
          <w:rFonts w:ascii="Comic Sans MS" w:cs="Comic Sans MS" w:eastAsia="Comic Sans MS" w:hAnsi="Comic Sans MS"/>
          <w:color w:val="444444"/>
          <w:sz w:val="23"/>
          <w:szCs w:val="23"/>
          <w:rtl w:val="0"/>
        </w:rPr>
        <w:t xml:space="preserve">&gt;</w:t>
      </w:r>
      <w:r w:rsidDel="00000000" w:rsidR="00000000" w:rsidRPr="00000000">
        <w:rPr>
          <w:rtl w:val="0"/>
        </w:rPr>
      </w:r>
    </w:p>
    <w:p w:rsidR="00000000" w:rsidDel="00000000" w:rsidP="00000000" w:rsidRDefault="00000000" w:rsidRPr="00000000" w14:paraId="000000CC">
      <w:pPr>
        <w:rPr>
          <w:rFonts w:ascii="Comic Sans MS" w:cs="Comic Sans MS" w:eastAsia="Comic Sans MS" w:hAnsi="Comic Sans MS"/>
          <w:color w:val="444444"/>
          <w:sz w:val="23"/>
          <w:szCs w:val="23"/>
        </w:rPr>
      </w:pPr>
      <w:r w:rsidDel="00000000" w:rsidR="00000000" w:rsidRPr="00000000">
        <w:rPr>
          <w:rFonts w:ascii="Comic Sans MS" w:cs="Comic Sans MS" w:eastAsia="Comic Sans MS" w:hAnsi="Comic Sans MS"/>
          <w:color w:val="444444"/>
          <w:sz w:val="23"/>
          <w:szCs w:val="23"/>
          <w:rtl w:val="0"/>
        </w:rPr>
        <w:t xml:space="preserve">&lt;/</w:t>
      </w:r>
      <w:r w:rsidDel="00000000" w:rsidR="00000000" w:rsidRPr="00000000">
        <w:rPr>
          <w:rFonts w:ascii="Comic Sans MS" w:cs="Comic Sans MS" w:eastAsia="Comic Sans MS" w:hAnsi="Comic Sans MS"/>
          <w:color w:val="63b175"/>
          <w:sz w:val="23"/>
          <w:szCs w:val="23"/>
          <w:rtl w:val="0"/>
        </w:rPr>
        <w:t xml:space="preserve">dependency</w:t>
      </w:r>
      <w:r w:rsidDel="00000000" w:rsidR="00000000" w:rsidRPr="00000000">
        <w:rPr>
          <w:rFonts w:ascii="Comic Sans MS" w:cs="Comic Sans MS" w:eastAsia="Comic Sans MS" w:hAnsi="Comic Sans MS"/>
          <w:color w:val="444444"/>
          <w:sz w:val="23"/>
          <w:szCs w:val="23"/>
          <w:rtl w:val="0"/>
        </w:rPr>
        <w:t xml:space="preserve">&gt;</w:t>
      </w:r>
    </w:p>
    <w:p w:rsidR="00000000" w:rsidDel="00000000" w:rsidP="00000000" w:rsidRDefault="00000000" w:rsidRPr="00000000" w14:paraId="000000CD">
      <w:pPr>
        <w:rPr>
          <w:rFonts w:ascii="Comic Sans MS" w:cs="Comic Sans MS" w:eastAsia="Comic Sans MS" w:hAnsi="Comic Sans MS"/>
          <w:color w:val="444444"/>
          <w:sz w:val="23"/>
          <w:szCs w:val="23"/>
        </w:rPr>
      </w:pPr>
      <w:r w:rsidDel="00000000" w:rsidR="00000000" w:rsidRPr="00000000">
        <w:rPr>
          <w:rtl w:val="0"/>
        </w:rPr>
      </w:r>
    </w:p>
    <w:p w:rsidR="00000000" w:rsidDel="00000000" w:rsidP="00000000" w:rsidRDefault="00000000" w:rsidRPr="00000000" w14:paraId="000000CE">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Las dependencias </w:t>
      </w:r>
      <w:r w:rsidDel="00000000" w:rsidR="00000000" w:rsidRPr="00000000">
        <w:rPr>
          <w:rFonts w:ascii="Comic Sans MS" w:cs="Comic Sans MS" w:eastAsia="Comic Sans MS" w:hAnsi="Comic Sans MS"/>
          <w:b w:val="1"/>
          <w:bCs w:val="1"/>
          <w:color w:val="444444"/>
          <w:sz w:val="26"/>
          <w:szCs w:val="26"/>
          <w:rtl w:val="0"/>
        </w:rPr>
        <w:t xml:space="preserve">transitivas </w:t>
      </w:r>
      <w:r w:rsidDel="00000000" w:rsidR="00000000" w:rsidRPr="00000000">
        <w:rPr>
          <w:rFonts w:ascii="Comic Sans MS" w:cs="Comic Sans MS" w:eastAsia="Comic Sans MS" w:hAnsi="Comic Sans MS"/>
          <w:color w:val="444444"/>
          <w:sz w:val="26"/>
          <w:szCs w:val="26"/>
          <w:rtl w:val="0"/>
        </w:rPr>
        <w:t xml:space="preserve">son </w:t>
      </w:r>
      <w:r w:rsidDel="00000000" w:rsidR="00000000" w:rsidRPr="00000000">
        <w:rPr>
          <w:rFonts w:ascii="Comic Sans MS" w:cs="Comic Sans MS" w:eastAsia="Comic Sans MS" w:hAnsi="Comic Sans MS"/>
          <w:b w:val="1"/>
          <w:bCs w:val="1"/>
          <w:color w:val="444444"/>
          <w:sz w:val="26"/>
          <w:szCs w:val="26"/>
          <w:u w:val="single"/>
          <w:rtl w:val="0"/>
        </w:rPr>
        <w:t xml:space="preserve">requeridas por las dependencias directas</w:t>
      </w:r>
      <w:r w:rsidDel="00000000" w:rsidR="00000000" w:rsidRPr="00000000">
        <w:rPr>
          <w:rFonts w:ascii="Comic Sans MS" w:cs="Comic Sans MS" w:eastAsia="Comic Sans MS" w:hAnsi="Comic Sans MS"/>
          <w:color w:val="444444"/>
          <w:sz w:val="26"/>
          <w:szCs w:val="26"/>
          <w:rtl w:val="0"/>
        </w:rPr>
        <w:t xml:space="preserve">. </w:t>
      </w:r>
    </w:p>
    <w:p w:rsidR="00000000" w:rsidDel="00000000" w:rsidP="00000000" w:rsidRDefault="00000000" w:rsidRPr="00000000" w14:paraId="000000CF">
      <w:pPr>
        <w:rPr>
          <w:rFonts w:ascii="Comic Sans MS" w:cs="Comic Sans MS" w:eastAsia="Comic Sans MS" w:hAnsi="Comic Sans MS"/>
          <w:color w:val="444444"/>
          <w:sz w:val="26"/>
          <w:szCs w:val="26"/>
        </w:rPr>
      </w:pPr>
      <w:r w:rsidDel="00000000" w:rsidR="00000000" w:rsidRPr="00000000">
        <w:rPr>
          <w:rtl w:val="0"/>
        </w:rPr>
      </w:r>
    </w:p>
    <w:p w:rsidR="00000000" w:rsidDel="00000000" w:rsidP="00000000" w:rsidRDefault="00000000" w:rsidRPr="00000000" w14:paraId="000000D0">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Maven incluye automáticamente las dependencias transitivas requeridas en nuestro proyecto.</w:t>
      </w:r>
    </w:p>
    <w:p w:rsidR="00000000" w:rsidDel="00000000" w:rsidP="00000000" w:rsidRDefault="00000000" w:rsidRPr="00000000" w14:paraId="000000D1">
      <w:pPr>
        <w:rPr>
          <w:rFonts w:ascii="Comic Sans MS" w:cs="Comic Sans MS" w:eastAsia="Comic Sans MS" w:hAnsi="Comic Sans MS"/>
          <w:color w:val="444444"/>
          <w:sz w:val="26"/>
          <w:szCs w:val="26"/>
        </w:rPr>
      </w:pPr>
      <w:r w:rsidDel="00000000" w:rsidR="00000000" w:rsidRPr="00000000">
        <w:rPr>
          <w:rtl w:val="0"/>
        </w:rPr>
      </w:r>
    </w:p>
    <w:p w:rsidR="00000000" w:rsidDel="00000000" w:rsidP="00000000" w:rsidRDefault="00000000" w:rsidRPr="00000000" w14:paraId="000000D2">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Podemos enumerar todas las dependencias, incluidas las dependencias transitivas en el proyecto usando el comando</w:t>
      </w:r>
      <w:r w:rsidDel="00000000" w:rsidR="00000000" w:rsidRPr="00000000">
        <w:rPr>
          <w:rFonts w:ascii="Comic Sans MS" w:cs="Comic Sans MS" w:eastAsia="Comic Sans MS" w:hAnsi="Comic Sans MS"/>
          <w:b w:val="1"/>
          <w:bCs w:val="1"/>
          <w:color w:val="444444"/>
          <w:sz w:val="26"/>
          <w:szCs w:val="26"/>
          <w:u w:val="single"/>
          <w:rtl w:val="0"/>
        </w:rPr>
        <w:t xml:space="preserve"> mvn dependency:tree</w:t>
      </w:r>
      <w:r w:rsidDel="00000000" w:rsidR="00000000" w:rsidRPr="00000000">
        <w:rPr>
          <w:rFonts w:ascii="Comic Sans MS" w:cs="Comic Sans MS" w:eastAsia="Comic Sans MS" w:hAnsi="Comic Sans MS"/>
          <w:color w:val="444444"/>
          <w:sz w:val="26"/>
          <w:szCs w:val="26"/>
          <w:rtl w:val="0"/>
        </w:rPr>
        <w:t xml:space="preserve"> o en </w:t>
      </w:r>
      <w:r w:rsidDel="00000000" w:rsidR="00000000" w:rsidRPr="00000000">
        <w:rPr>
          <w:rFonts w:ascii="Comic Sans MS" w:cs="Comic Sans MS" w:eastAsia="Comic Sans MS" w:hAnsi="Comic Sans MS"/>
          <w:b w:val="1"/>
          <w:bCs w:val="1"/>
          <w:color w:val="444444"/>
          <w:sz w:val="26"/>
          <w:szCs w:val="26"/>
          <w:rtl w:val="0"/>
        </w:rPr>
        <w:t xml:space="preserve">eclipse</w:t>
      </w:r>
      <w:r w:rsidDel="00000000" w:rsidR="00000000" w:rsidRPr="00000000">
        <w:rPr>
          <w:rFonts w:ascii="Comic Sans MS" w:cs="Comic Sans MS" w:eastAsia="Comic Sans MS" w:hAnsi="Comic Sans MS"/>
          <w:color w:val="444444"/>
          <w:sz w:val="26"/>
          <w:szCs w:val="26"/>
          <w:rtl w:val="0"/>
        </w:rPr>
        <w:t xml:space="preserve"> mediante la selección el fichero pom.xml:</w:t>
      </w:r>
    </w:p>
    <w:p w:rsidR="00000000" w:rsidDel="00000000" w:rsidP="00000000" w:rsidRDefault="00000000" w:rsidRPr="00000000" w14:paraId="000000D3">
      <w:pPr>
        <w:rPr>
          <w:rFonts w:ascii="Comic Sans MS" w:cs="Comic Sans MS" w:eastAsia="Comic Sans MS" w:hAnsi="Comic Sans MS"/>
          <w:color w:val="444444"/>
          <w:sz w:val="26"/>
          <w:szCs w:val="26"/>
        </w:rPr>
      </w:pPr>
      <w:r w:rsidDel="00000000" w:rsidR="00000000" w:rsidRPr="00000000">
        <w:rPr>
          <w:rtl w:val="0"/>
        </w:rPr>
      </w:r>
    </w:p>
    <w:p w:rsidR="00000000" w:rsidDel="00000000" w:rsidP="00000000" w:rsidRDefault="00000000" w:rsidRPr="00000000" w14:paraId="000000D4">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Pr>
        <w:drawing>
          <wp:inline distB="114300" distT="114300" distL="114300" distR="114300">
            <wp:extent cx="5208958" cy="723423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8958" cy="72342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omic Sans MS" w:cs="Comic Sans MS" w:eastAsia="Comic Sans MS" w:hAnsi="Comic Sans MS"/>
          <w:color w:val="444444"/>
          <w:sz w:val="26"/>
          <w:szCs w:val="26"/>
        </w:rPr>
      </w:pPr>
      <w:r w:rsidDel="00000000" w:rsidR="00000000" w:rsidRPr="00000000">
        <w:rPr>
          <w:rtl w:val="0"/>
        </w:rPr>
      </w:r>
    </w:p>
    <w:p w:rsidR="00000000" w:rsidDel="00000000" w:rsidP="00000000" w:rsidRDefault="00000000" w:rsidRPr="00000000" w14:paraId="000000D6">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Mientras que en la pestaña </w:t>
      </w:r>
      <w:r w:rsidDel="00000000" w:rsidR="00000000" w:rsidRPr="00000000">
        <w:rPr>
          <w:rFonts w:ascii="Comic Sans MS" w:cs="Comic Sans MS" w:eastAsia="Comic Sans MS" w:hAnsi="Comic Sans MS"/>
          <w:b w:val="1"/>
          <w:bCs w:val="1"/>
          <w:color w:val="444444"/>
          <w:sz w:val="26"/>
          <w:szCs w:val="26"/>
          <w:rtl w:val="0"/>
        </w:rPr>
        <w:t xml:space="preserve">Dependency Hierarchy </w:t>
      </w:r>
      <w:r w:rsidDel="00000000" w:rsidR="00000000" w:rsidRPr="00000000">
        <w:rPr>
          <w:rFonts w:ascii="Comic Sans MS" w:cs="Comic Sans MS" w:eastAsia="Comic Sans MS" w:hAnsi="Comic Sans MS"/>
          <w:color w:val="444444"/>
          <w:sz w:val="26"/>
          <w:szCs w:val="26"/>
          <w:rtl w:val="0"/>
        </w:rPr>
        <w:t xml:space="preserve">puedes ver la expansión en dependencias transitivas que necesita el proyecto:</w:t>
      </w:r>
    </w:p>
    <w:p w:rsidR="00000000" w:rsidDel="00000000" w:rsidP="00000000" w:rsidRDefault="00000000" w:rsidRPr="00000000" w14:paraId="000000D7">
      <w:pPr>
        <w:rPr>
          <w:rFonts w:ascii="Comic Sans MS" w:cs="Comic Sans MS" w:eastAsia="Comic Sans MS" w:hAnsi="Comic Sans MS"/>
          <w:color w:val="444444"/>
          <w:sz w:val="26"/>
          <w:szCs w:val="26"/>
        </w:rPr>
      </w:pPr>
      <w:r w:rsidDel="00000000" w:rsidR="00000000" w:rsidRPr="00000000">
        <w:rPr>
          <w:rtl w:val="0"/>
        </w:rPr>
      </w:r>
    </w:p>
    <w:p w:rsidR="00000000" w:rsidDel="00000000" w:rsidP="00000000" w:rsidRDefault="00000000" w:rsidRPr="00000000" w14:paraId="000000D8">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Pr>
        <w:drawing>
          <wp:inline distB="114300" distT="114300" distL="114300" distR="114300">
            <wp:extent cx="5775396" cy="4891088"/>
            <wp:effectExtent b="0" l="0" r="0" t="0"/>
            <wp:docPr id="33"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75396"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Comic Sans MS" w:cs="Comic Sans MS" w:eastAsia="Comic Sans MS" w:hAnsi="Comic Sans MS"/>
          <w:color w:val="444444"/>
          <w:sz w:val="23"/>
          <w:szCs w:val="23"/>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Los </w:t>
      </w:r>
      <w:r w:rsidDel="00000000" w:rsidR="00000000" w:rsidRPr="00000000">
        <w:rPr>
          <w:rFonts w:ascii="Comic Sans MS" w:cs="Comic Sans MS" w:eastAsia="Comic Sans MS" w:hAnsi="Comic Sans MS"/>
          <w:b w:val="1"/>
          <w:bCs w:val="1"/>
          <w:color w:val="444444"/>
          <w:sz w:val="26"/>
          <w:szCs w:val="26"/>
          <w:rtl w:val="0"/>
        </w:rPr>
        <w:t xml:space="preserve">ámbitos de dependencia</w:t>
      </w:r>
      <w:r w:rsidDel="00000000" w:rsidR="00000000" w:rsidRPr="00000000">
        <w:rPr>
          <w:rFonts w:ascii="Comic Sans MS" w:cs="Comic Sans MS" w:eastAsia="Comic Sans MS" w:hAnsi="Comic Sans MS"/>
          <w:color w:val="444444"/>
          <w:sz w:val="26"/>
          <w:szCs w:val="26"/>
          <w:rtl w:val="0"/>
        </w:rPr>
        <w:t xml:space="preserve"> pueden ayudar a </w:t>
      </w:r>
      <w:r w:rsidDel="00000000" w:rsidR="00000000" w:rsidRPr="00000000">
        <w:rPr>
          <w:rFonts w:ascii="Comic Sans MS" w:cs="Comic Sans MS" w:eastAsia="Comic Sans MS" w:hAnsi="Comic Sans MS"/>
          <w:b w:val="1"/>
          <w:bCs w:val="1"/>
          <w:color w:val="444444"/>
          <w:sz w:val="26"/>
          <w:szCs w:val="26"/>
          <w:rtl w:val="0"/>
        </w:rPr>
        <w:t xml:space="preserve">limitar </w:t>
      </w:r>
      <w:r w:rsidDel="00000000" w:rsidR="00000000" w:rsidRPr="00000000">
        <w:rPr>
          <w:rFonts w:ascii="Comic Sans MS" w:cs="Comic Sans MS" w:eastAsia="Comic Sans MS" w:hAnsi="Comic Sans MS"/>
          <w:color w:val="444444"/>
          <w:sz w:val="26"/>
          <w:szCs w:val="26"/>
          <w:rtl w:val="0"/>
        </w:rPr>
        <w:t xml:space="preserve">la </w:t>
      </w:r>
      <w:r w:rsidDel="00000000" w:rsidR="00000000" w:rsidRPr="00000000">
        <w:rPr>
          <w:rFonts w:ascii="Comic Sans MS" w:cs="Comic Sans MS" w:eastAsia="Comic Sans MS" w:hAnsi="Comic Sans MS"/>
          <w:b w:val="1"/>
          <w:bCs w:val="1"/>
          <w:color w:val="444444"/>
          <w:sz w:val="26"/>
          <w:szCs w:val="26"/>
          <w:u w:val="single"/>
          <w:rtl w:val="0"/>
        </w:rPr>
        <w:t xml:space="preserve">transitividad </w:t>
      </w:r>
      <w:r w:rsidDel="00000000" w:rsidR="00000000" w:rsidRPr="00000000">
        <w:rPr>
          <w:rFonts w:ascii="Comic Sans MS" w:cs="Comic Sans MS" w:eastAsia="Comic Sans MS" w:hAnsi="Comic Sans MS"/>
          <w:b w:val="1"/>
          <w:bCs w:val="1"/>
          <w:color w:val="444444"/>
          <w:sz w:val="26"/>
          <w:szCs w:val="26"/>
          <w:rtl w:val="0"/>
        </w:rPr>
        <w:t xml:space="preserve">de las dependencias</w:t>
      </w:r>
      <w:r w:rsidDel="00000000" w:rsidR="00000000" w:rsidRPr="00000000">
        <w:rPr>
          <w:rFonts w:ascii="Comic Sans MS" w:cs="Comic Sans MS" w:eastAsia="Comic Sans MS" w:hAnsi="Comic Sans MS"/>
          <w:color w:val="444444"/>
          <w:sz w:val="26"/>
          <w:szCs w:val="26"/>
          <w:rtl w:val="0"/>
        </w:rPr>
        <w:t xml:space="preserve">. También modifican el classpath para diferentes tareas de compilación. Maven tiene seis ámbitos de dependencia predeterminados.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444444"/>
          <w:sz w:val="26"/>
          <w:szCs w:val="26"/>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444444"/>
          <w:sz w:val="26"/>
          <w:szCs w:val="26"/>
          <w:rtl w:val="0"/>
        </w:rPr>
        <w:t xml:space="preserve">Cada ámbito, excepto </w:t>
      </w:r>
      <w:r w:rsidDel="00000000" w:rsidR="00000000" w:rsidRPr="00000000">
        <w:rPr>
          <w:rFonts w:ascii="Comic Sans MS" w:cs="Comic Sans MS" w:eastAsia="Comic Sans MS" w:hAnsi="Comic Sans MS"/>
          <w:i w:val="1"/>
          <w:iCs w:val="1"/>
          <w:color w:val="444444"/>
          <w:sz w:val="26"/>
          <w:szCs w:val="26"/>
          <w:rtl w:val="0"/>
        </w:rPr>
        <w:t xml:space="preserve">import</w:t>
      </w:r>
      <w:r w:rsidDel="00000000" w:rsidR="00000000" w:rsidRPr="00000000">
        <w:rPr>
          <w:rFonts w:ascii="Comic Sans MS" w:cs="Comic Sans MS" w:eastAsia="Comic Sans MS" w:hAnsi="Comic Sans MS"/>
          <w:color w:val="444444"/>
          <w:sz w:val="26"/>
          <w:szCs w:val="26"/>
          <w:rtl w:val="0"/>
        </w:rPr>
        <w:t xml:space="preserve">, tiene un impacto en las dependencias transitivas.</w:t>
      </w:r>
      <w:r w:rsidDel="00000000" w:rsidR="00000000" w:rsidRPr="00000000">
        <w:rPr>
          <w:rtl w:val="0"/>
        </w:rPr>
      </w:r>
    </w:p>
    <w:p w:rsidR="00000000" w:rsidDel="00000000" w:rsidP="00000000" w:rsidRDefault="00000000" w:rsidRPr="00000000" w14:paraId="000000DD">
      <w:pPr>
        <w:pStyle w:val="Heading2"/>
        <w:rPr>
          <w:rFonts w:ascii="Comic Sans MS" w:cs="Comic Sans MS" w:eastAsia="Comic Sans MS" w:hAnsi="Comic Sans MS"/>
          <w:sz w:val="34"/>
          <w:szCs w:val="34"/>
        </w:rPr>
      </w:pPr>
      <w:bookmarkStart w:colFirst="0" w:colLast="0" w:name="_4gdz39yofj6p" w:id="5"/>
      <w:bookmarkEnd w:id="5"/>
      <w:r w:rsidDel="00000000" w:rsidR="00000000" w:rsidRPr="00000000">
        <w:rPr>
          <w:rFonts w:ascii="Comic Sans MS" w:cs="Comic Sans MS" w:eastAsia="Comic Sans MS" w:hAnsi="Comic Sans MS"/>
          <w:sz w:val="34"/>
          <w:szCs w:val="34"/>
          <w:rtl w:val="0"/>
        </w:rPr>
        <w:t xml:space="preserve">Compile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Este es el ámbito predeterminado cuando no se proporciona ningún otro ámbito.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Las dependencias con este alcance están disponibles en el classpath del proyecto en todas las tareas de compilación. También se propagan a los proyectos dependientes.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444444"/>
          <w:sz w:val="26"/>
          <w:szCs w:val="26"/>
          <w:rtl w:val="0"/>
        </w:rPr>
        <w:t xml:space="preserve">Más importante aún, estas dependencias también son transitivas. Ejemplo:</w:t>
      </w:r>
      <w:r w:rsidDel="00000000" w:rsidR="00000000" w:rsidRPr="00000000">
        <w:rPr>
          <w:rtl w:val="0"/>
        </w:rPr>
      </w:r>
    </w:p>
    <w:p w:rsidR="00000000" w:rsidDel="00000000" w:rsidP="00000000" w:rsidRDefault="00000000" w:rsidRPr="00000000" w14:paraId="000000E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3">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dependency</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0E4">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groupId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commons-lang</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groupId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0E5">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artifactId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commons-lang</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artifactId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0E6">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version</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2.6</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version</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0E7">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dependency</w:t>
      </w:r>
      <w:r w:rsidDel="00000000" w:rsidR="00000000" w:rsidRPr="00000000">
        <w:rPr>
          <w:rFonts w:ascii="Comic Sans MS" w:cs="Comic Sans MS" w:eastAsia="Comic Sans MS" w:hAnsi="Comic Sans MS"/>
          <w:color w:val="444444"/>
          <w:sz w:val="26"/>
          <w:szCs w:val="26"/>
          <w:rtl w:val="0"/>
        </w:rPr>
        <w:t xml:space="preserve">&gt;</w:t>
      </w:r>
    </w:p>
    <w:p w:rsidR="00000000" w:rsidDel="00000000" w:rsidP="00000000" w:rsidRDefault="00000000" w:rsidRPr="00000000" w14:paraId="000000E8">
      <w:pPr>
        <w:pStyle w:val="Heading2"/>
        <w:rPr>
          <w:rFonts w:ascii="Comic Sans MS" w:cs="Comic Sans MS" w:eastAsia="Comic Sans MS" w:hAnsi="Comic Sans MS"/>
          <w:sz w:val="34"/>
          <w:szCs w:val="34"/>
        </w:rPr>
      </w:pPr>
      <w:bookmarkStart w:colFirst="0" w:colLast="0" w:name="_54nye2eodfwi" w:id="6"/>
      <w:bookmarkEnd w:id="6"/>
      <w:r w:rsidDel="00000000" w:rsidR="00000000" w:rsidRPr="00000000">
        <w:rPr>
          <w:rFonts w:ascii="Comic Sans MS" w:cs="Comic Sans MS" w:eastAsia="Comic Sans MS" w:hAnsi="Comic Sans MS"/>
          <w:sz w:val="34"/>
          <w:szCs w:val="34"/>
          <w:rtl w:val="0"/>
        </w:rPr>
        <w:t xml:space="preserve">Provided</w:t>
      </w:r>
    </w:p>
    <w:p w:rsidR="00000000" w:rsidDel="00000000" w:rsidP="00000000" w:rsidRDefault="00000000" w:rsidRPr="00000000" w14:paraId="000000E9">
      <w:pPr>
        <w:shd w:fill="ffffff" w:val="clear"/>
        <w:spacing w:after="160" w:line="320.1600000000001" w:lineRule="auto"/>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Usamos este alcance para marcar </w:t>
      </w:r>
      <w:r w:rsidDel="00000000" w:rsidR="00000000" w:rsidRPr="00000000">
        <w:rPr>
          <w:rFonts w:ascii="Comic Sans MS" w:cs="Comic Sans MS" w:eastAsia="Comic Sans MS" w:hAnsi="Comic Sans MS"/>
          <w:b w:val="1"/>
          <w:bCs w:val="1"/>
          <w:sz w:val="26"/>
          <w:szCs w:val="26"/>
          <w:rtl w:val="0"/>
        </w:rPr>
        <w:t xml:space="preserve">las dependencias que JDK o un contenedor deben proporcionar en tiempo de ejecución.</w:t>
      </w:r>
    </w:p>
    <w:p w:rsidR="00000000" w:rsidDel="00000000" w:rsidP="00000000" w:rsidRDefault="00000000" w:rsidRPr="00000000" w14:paraId="000000EA">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Un buen caso de uso para este ámbito sería una aplicación web implementada en algún contenedor, donde el contenedor ya proporciona algunas bibliotecas. </w:t>
      </w:r>
    </w:p>
    <w:p w:rsidR="00000000" w:rsidDel="00000000" w:rsidP="00000000" w:rsidRDefault="00000000" w:rsidRPr="00000000" w14:paraId="000000EB">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Por ejemplo, podría ser un servidor web que ya proporcione la API de Servlet en tiempo de ejecución.</w:t>
      </w:r>
    </w:p>
    <w:p w:rsidR="00000000" w:rsidDel="00000000" w:rsidP="00000000" w:rsidRDefault="00000000" w:rsidRPr="00000000" w14:paraId="000000EC">
      <w:pPr>
        <w:shd w:fill="ffffff" w:val="clear"/>
        <w:spacing w:after="160" w:line="320.1600000000001" w:lineRule="auto"/>
        <w:rPr>
          <w:rFonts w:ascii="Comic Sans MS" w:cs="Comic Sans MS" w:eastAsia="Comic Sans MS" w:hAnsi="Comic Sans MS"/>
          <w:i w:val="1"/>
          <w:iCs w:val="1"/>
          <w:sz w:val="26"/>
          <w:szCs w:val="26"/>
        </w:rPr>
      </w:pPr>
      <w:r w:rsidDel="00000000" w:rsidR="00000000" w:rsidRPr="00000000">
        <w:rPr>
          <w:rFonts w:ascii="Comic Sans MS" w:cs="Comic Sans MS" w:eastAsia="Comic Sans MS" w:hAnsi="Comic Sans MS"/>
          <w:sz w:val="26"/>
          <w:szCs w:val="26"/>
          <w:rtl w:val="0"/>
        </w:rPr>
        <w:t xml:space="preserve">En nuestro proyecto, podemos definir esas dependencias con el alcance </w:t>
      </w:r>
      <w:r w:rsidDel="00000000" w:rsidR="00000000" w:rsidRPr="00000000">
        <w:rPr>
          <w:rFonts w:ascii="Comic Sans MS" w:cs="Comic Sans MS" w:eastAsia="Comic Sans MS" w:hAnsi="Comic Sans MS"/>
          <w:i w:val="1"/>
          <w:iCs w:val="1"/>
          <w:sz w:val="26"/>
          <w:szCs w:val="26"/>
          <w:rtl w:val="0"/>
        </w:rPr>
        <w:t xml:space="preserve">provided:</w:t>
      </w:r>
    </w:p>
    <w:p w:rsidR="00000000" w:rsidDel="00000000" w:rsidP="00000000" w:rsidRDefault="00000000" w:rsidRPr="00000000" w14:paraId="000000ED">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EE">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&gt;javax.servlet&lt;/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EF">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&gt;javax.servlet-api&lt;/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0">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&gt;4.0.1&lt;/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1">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&gt;provided&lt;/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2">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3">
      <w:pPr>
        <w:ind w:left="149980"/>
        <w:rPr>
          <w:rFonts w:ascii="Comic Sans MS" w:cs="Comic Sans MS" w:eastAsia="Comic Sans MS" w:hAnsi="Comic Sans MS"/>
          <w:color w:val="ffffff"/>
          <w:sz w:val="20"/>
          <w:szCs w:val="20"/>
          <w:highlight w:val="white"/>
        </w:rPr>
      </w:pPr>
      <w:r w:rsidDel="00000000" w:rsidR="00000000" w:rsidRPr="00000000">
        <w:rPr>
          <w:rFonts w:ascii="Comic Sans MS" w:cs="Comic Sans MS" w:eastAsia="Comic Sans MS" w:hAnsi="Comic Sans MS"/>
          <w:color w:val="ffffff"/>
          <w:sz w:val="20"/>
          <w:szCs w:val="20"/>
          <w:highlight w:val="white"/>
          <w:rtl w:val="0"/>
        </w:rPr>
        <w:t xml:space="preserve">Copiar</w:t>
      </w:r>
    </w:p>
    <w:p w:rsidR="00000000" w:rsidDel="00000000" w:rsidP="00000000" w:rsidRDefault="00000000" w:rsidRPr="00000000" w14:paraId="000000F4">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Las dependencias </w:t>
      </w:r>
      <w:r w:rsidDel="00000000" w:rsidR="00000000" w:rsidRPr="00000000">
        <w:rPr>
          <w:rFonts w:ascii="Comic Sans MS" w:cs="Comic Sans MS" w:eastAsia="Comic Sans MS" w:hAnsi="Comic Sans MS"/>
          <w:i w:val="1"/>
          <w:iCs w:val="1"/>
          <w:sz w:val="26"/>
          <w:szCs w:val="26"/>
          <w:rtl w:val="0"/>
        </w:rPr>
        <w:t xml:space="preserve">provided (proporcionadas) </w:t>
      </w:r>
      <w:r w:rsidDel="00000000" w:rsidR="00000000" w:rsidRPr="00000000">
        <w:rPr>
          <w:rFonts w:ascii="Comic Sans MS" w:cs="Comic Sans MS" w:eastAsia="Comic Sans MS" w:hAnsi="Comic Sans MS"/>
          <w:sz w:val="26"/>
          <w:szCs w:val="26"/>
          <w:rtl w:val="0"/>
        </w:rPr>
        <w:t xml:space="preserve">solo están disponibles en tiempo de compilación y en el </w:t>
      </w:r>
      <w:r w:rsidDel="00000000" w:rsidR="00000000" w:rsidRPr="00000000">
        <w:rPr>
          <w:rFonts w:ascii="Comic Sans MS" w:cs="Comic Sans MS" w:eastAsia="Comic Sans MS" w:hAnsi="Comic Sans MS"/>
          <w:i w:val="1"/>
          <w:iCs w:val="1"/>
          <w:sz w:val="26"/>
          <w:szCs w:val="26"/>
          <w:rtl w:val="0"/>
        </w:rPr>
        <w:t xml:space="preserve">classpath</w:t>
      </w:r>
      <w:r w:rsidDel="00000000" w:rsidR="00000000" w:rsidRPr="00000000">
        <w:rPr>
          <w:rFonts w:ascii="Comic Sans MS" w:cs="Comic Sans MS" w:eastAsia="Comic Sans MS" w:hAnsi="Comic Sans MS"/>
          <w:sz w:val="26"/>
          <w:szCs w:val="26"/>
          <w:rtl w:val="0"/>
        </w:rPr>
        <w:t xml:space="preserve"> de prueba del proyecto. </w:t>
      </w:r>
    </w:p>
    <w:p w:rsidR="00000000" w:rsidDel="00000000" w:rsidP="00000000" w:rsidRDefault="00000000" w:rsidRPr="00000000" w14:paraId="000000F5">
      <w:pPr>
        <w:shd w:fill="ffffff" w:val="clear"/>
        <w:spacing w:after="160" w:line="320.1600000000001"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6"/>
          <w:szCs w:val="26"/>
          <w:rtl w:val="0"/>
        </w:rPr>
        <w:t xml:space="preserve">Estas </w:t>
      </w:r>
      <w:r w:rsidDel="00000000" w:rsidR="00000000" w:rsidRPr="00000000">
        <w:rPr>
          <w:rFonts w:ascii="Comic Sans MS" w:cs="Comic Sans MS" w:eastAsia="Comic Sans MS" w:hAnsi="Comic Sans MS"/>
          <w:b w:val="1"/>
          <w:bCs w:val="1"/>
          <w:sz w:val="26"/>
          <w:szCs w:val="26"/>
          <w:u w:val="single"/>
          <w:rtl w:val="0"/>
        </w:rPr>
        <w:t xml:space="preserve">dependencias no son transitivas</w:t>
      </w:r>
      <w:r w:rsidDel="00000000" w:rsidR="00000000" w:rsidRPr="00000000">
        <w:rPr>
          <w:rFonts w:ascii="Comic Sans MS" w:cs="Comic Sans MS" w:eastAsia="Comic Sans MS" w:hAnsi="Comic Sans MS"/>
          <w:sz w:val="26"/>
          <w:szCs w:val="26"/>
          <w:rtl w:val="0"/>
        </w:rPr>
        <w:t xml:space="preserve">.</w:t>
      </w:r>
      <w:r w:rsidDel="00000000" w:rsidR="00000000" w:rsidRPr="00000000">
        <w:rPr>
          <w:rtl w:val="0"/>
        </w:rPr>
      </w:r>
    </w:p>
    <w:p w:rsidR="00000000" w:rsidDel="00000000" w:rsidP="00000000" w:rsidRDefault="00000000" w:rsidRPr="00000000" w14:paraId="000000F6">
      <w:pPr>
        <w:pStyle w:val="Heading2"/>
        <w:rPr>
          <w:rFonts w:ascii="Comic Sans MS" w:cs="Comic Sans MS" w:eastAsia="Comic Sans MS" w:hAnsi="Comic Sans MS"/>
          <w:sz w:val="34"/>
          <w:szCs w:val="34"/>
        </w:rPr>
      </w:pPr>
      <w:bookmarkStart w:colFirst="0" w:colLast="0" w:name="_wt6pbxrtr5tu" w:id="7"/>
      <w:bookmarkEnd w:id="7"/>
      <w:r w:rsidDel="00000000" w:rsidR="00000000" w:rsidRPr="00000000">
        <w:rPr>
          <w:rFonts w:ascii="Comic Sans MS" w:cs="Comic Sans MS" w:eastAsia="Comic Sans MS" w:hAnsi="Comic Sans MS"/>
          <w:sz w:val="34"/>
          <w:szCs w:val="34"/>
          <w:rtl w:val="0"/>
        </w:rPr>
        <w:t xml:space="preserve">Runtime</w:t>
      </w:r>
    </w:p>
    <w:p w:rsidR="00000000" w:rsidDel="00000000" w:rsidP="00000000" w:rsidRDefault="00000000" w:rsidRPr="00000000" w14:paraId="000000F7">
      <w:pPr>
        <w:shd w:fill="ffffff" w:val="clear"/>
        <w:spacing w:after="160" w:line="320.1600000000001" w:lineRule="auto"/>
        <w:rPr>
          <w:rFonts w:ascii="Comic Sans MS" w:cs="Comic Sans MS" w:eastAsia="Comic Sans MS" w:hAnsi="Comic Sans MS"/>
          <w:sz w:val="29"/>
          <w:szCs w:val="29"/>
        </w:rPr>
      </w:pPr>
      <w:r w:rsidDel="00000000" w:rsidR="00000000" w:rsidRPr="00000000">
        <w:rPr>
          <w:rFonts w:ascii="Comic Sans MS" w:cs="Comic Sans MS" w:eastAsia="Comic Sans MS" w:hAnsi="Comic Sans MS"/>
          <w:b w:val="1"/>
          <w:bCs w:val="1"/>
          <w:sz w:val="29"/>
          <w:szCs w:val="29"/>
          <w:rtl w:val="0"/>
        </w:rPr>
        <w:t xml:space="preserve">Las dependencias con este ámbito son necesarias en tiempo de ejecución. </w:t>
      </w:r>
      <w:r w:rsidDel="00000000" w:rsidR="00000000" w:rsidRPr="00000000">
        <w:rPr>
          <w:rFonts w:ascii="Comic Sans MS" w:cs="Comic Sans MS" w:eastAsia="Comic Sans MS" w:hAnsi="Comic Sans MS"/>
          <w:sz w:val="29"/>
          <w:szCs w:val="29"/>
          <w:rtl w:val="0"/>
        </w:rPr>
        <w:t xml:space="preserve">Pero no los necesitamos para la compilación del código del proyecto. Por eso, las dependencias marcadas con el alcance o ámbito </w:t>
      </w:r>
      <w:r w:rsidDel="00000000" w:rsidR="00000000" w:rsidRPr="00000000">
        <w:rPr>
          <w:rFonts w:ascii="Comic Sans MS" w:cs="Comic Sans MS" w:eastAsia="Comic Sans MS" w:hAnsi="Comic Sans MS"/>
          <w:i w:val="1"/>
          <w:iCs w:val="1"/>
          <w:sz w:val="29"/>
          <w:szCs w:val="29"/>
          <w:rtl w:val="0"/>
        </w:rPr>
        <w:t xml:space="preserve">runtime</w:t>
      </w:r>
      <w:r w:rsidDel="00000000" w:rsidR="00000000" w:rsidRPr="00000000">
        <w:rPr>
          <w:rFonts w:ascii="Comic Sans MS" w:cs="Comic Sans MS" w:eastAsia="Comic Sans MS" w:hAnsi="Comic Sans MS"/>
          <w:sz w:val="29"/>
          <w:szCs w:val="29"/>
          <w:rtl w:val="0"/>
        </w:rPr>
        <w:t xml:space="preserve"> estarán presentes en el tiempo de ejecución y en el classpath de prueba en el IDE, pero no estarán en el </w:t>
      </w:r>
      <w:r w:rsidDel="00000000" w:rsidR="00000000" w:rsidRPr="00000000">
        <w:rPr>
          <w:rFonts w:ascii="Comic Sans MS" w:cs="Comic Sans MS" w:eastAsia="Comic Sans MS" w:hAnsi="Comic Sans MS"/>
          <w:i w:val="1"/>
          <w:iCs w:val="1"/>
          <w:sz w:val="29"/>
          <w:szCs w:val="29"/>
          <w:rtl w:val="0"/>
        </w:rPr>
        <w:t xml:space="preserve">classpath</w:t>
      </w:r>
      <w:r w:rsidDel="00000000" w:rsidR="00000000" w:rsidRPr="00000000">
        <w:rPr>
          <w:rFonts w:ascii="Comic Sans MS" w:cs="Comic Sans MS" w:eastAsia="Comic Sans MS" w:hAnsi="Comic Sans MS"/>
          <w:sz w:val="29"/>
          <w:szCs w:val="29"/>
          <w:rtl w:val="0"/>
        </w:rPr>
        <w:t xml:space="preserve"> de compilación.</w:t>
      </w:r>
    </w:p>
    <w:p w:rsidR="00000000" w:rsidDel="00000000" w:rsidP="00000000" w:rsidRDefault="00000000" w:rsidRPr="00000000" w14:paraId="000000F8">
      <w:pPr>
        <w:shd w:fill="ffffff" w:val="clear"/>
        <w:spacing w:after="160" w:line="320.1600000000001" w:lineRule="auto"/>
        <w:rPr>
          <w:rFonts w:ascii="Comic Sans MS" w:cs="Comic Sans MS" w:eastAsia="Comic Sans MS" w:hAnsi="Comic Sans MS"/>
          <w:sz w:val="29"/>
          <w:szCs w:val="29"/>
        </w:rPr>
      </w:pPr>
      <w:r w:rsidDel="00000000" w:rsidR="00000000" w:rsidRPr="00000000">
        <w:rPr>
          <w:rFonts w:ascii="Comic Sans MS" w:cs="Comic Sans MS" w:eastAsia="Comic Sans MS" w:hAnsi="Comic Sans MS"/>
          <w:sz w:val="29"/>
          <w:szCs w:val="29"/>
          <w:rtl w:val="0"/>
        </w:rPr>
        <w:t xml:space="preserve">Un controlador JDBC es un buen ejemplo de dependencias que deberían usar el alcance del tiempo de ejecución o </w:t>
      </w:r>
      <w:r w:rsidDel="00000000" w:rsidR="00000000" w:rsidRPr="00000000">
        <w:rPr>
          <w:rFonts w:ascii="Comic Sans MS" w:cs="Comic Sans MS" w:eastAsia="Comic Sans MS" w:hAnsi="Comic Sans MS"/>
          <w:i w:val="1"/>
          <w:iCs w:val="1"/>
          <w:sz w:val="29"/>
          <w:szCs w:val="29"/>
          <w:rtl w:val="0"/>
        </w:rPr>
        <w:t xml:space="preserve">runtime</w:t>
      </w:r>
      <w:r w:rsidDel="00000000" w:rsidR="00000000" w:rsidRPr="00000000">
        <w:rPr>
          <w:rFonts w:ascii="Comic Sans MS" w:cs="Comic Sans MS" w:eastAsia="Comic Sans MS" w:hAnsi="Comic Sans MS"/>
          <w:sz w:val="29"/>
          <w:szCs w:val="29"/>
          <w:rtl w:val="0"/>
        </w:rPr>
        <w:t xml:space="preserve">:</w:t>
      </w:r>
    </w:p>
    <w:p w:rsidR="00000000" w:rsidDel="00000000" w:rsidP="00000000" w:rsidRDefault="00000000" w:rsidRPr="00000000" w14:paraId="000000F9">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A">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&gt;mysql&lt;/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B">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&gt;mysql-connector-java&lt;/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C">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&gt;8.0.28&lt;/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D">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&gt;runtime&lt;/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E">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0FF">
      <w:pPr>
        <w:pStyle w:val="Heading2"/>
        <w:rPr>
          <w:rFonts w:ascii="Comic Sans MS" w:cs="Comic Sans MS" w:eastAsia="Comic Sans MS" w:hAnsi="Comic Sans MS"/>
          <w:sz w:val="34"/>
          <w:szCs w:val="34"/>
        </w:rPr>
      </w:pPr>
      <w:bookmarkStart w:colFirst="0" w:colLast="0" w:name="_1rq6pggr2le1" w:id="8"/>
      <w:bookmarkEnd w:id="8"/>
      <w:r w:rsidDel="00000000" w:rsidR="00000000" w:rsidRPr="00000000">
        <w:rPr>
          <w:rFonts w:ascii="Comic Sans MS" w:cs="Comic Sans MS" w:eastAsia="Comic Sans MS" w:hAnsi="Comic Sans MS"/>
          <w:sz w:val="34"/>
          <w:szCs w:val="34"/>
          <w:rtl w:val="0"/>
        </w:rPr>
        <w:t xml:space="preserve">Test</w:t>
      </w:r>
    </w:p>
    <w:p w:rsidR="00000000" w:rsidDel="00000000" w:rsidP="00000000" w:rsidRDefault="00000000" w:rsidRPr="00000000" w14:paraId="00000100">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Usamos este alcance para indicar que la dependencia no es necesaria en el tiempo de ejecución estándar de la aplicación, sino que se usa sólo con fines de prueba.</w:t>
      </w:r>
    </w:p>
    <w:p w:rsidR="00000000" w:rsidDel="00000000" w:rsidP="00000000" w:rsidRDefault="00000000" w:rsidRPr="00000000" w14:paraId="00000101">
      <w:pPr>
        <w:shd w:fill="ffffff" w:val="clear"/>
        <w:spacing w:after="160" w:line="320.1600000000001" w:lineRule="auto"/>
        <w:rPr>
          <w:rFonts w:ascii="Comic Sans MS" w:cs="Comic Sans MS" w:eastAsia="Comic Sans MS" w:hAnsi="Comic Sans MS"/>
          <w:b w:val="1"/>
          <w:bCs w:val="1"/>
          <w:i w:val="1"/>
          <w:iCs w:val="1"/>
          <w:sz w:val="26"/>
          <w:szCs w:val="26"/>
        </w:rPr>
      </w:pPr>
      <w:r w:rsidDel="00000000" w:rsidR="00000000" w:rsidRPr="00000000">
        <w:rPr>
          <w:rFonts w:ascii="Comic Sans MS" w:cs="Comic Sans MS" w:eastAsia="Comic Sans MS" w:hAnsi="Comic Sans MS"/>
          <w:b w:val="1"/>
          <w:bCs w:val="1"/>
          <w:sz w:val="26"/>
          <w:szCs w:val="26"/>
          <w:rtl w:val="0"/>
        </w:rPr>
        <w:t xml:space="preserve">Las dependencias </w:t>
      </w:r>
      <w:r w:rsidDel="00000000" w:rsidR="00000000" w:rsidRPr="00000000">
        <w:rPr>
          <w:rFonts w:ascii="Comic Sans MS" w:cs="Comic Sans MS" w:eastAsia="Comic Sans MS" w:hAnsi="Comic Sans MS"/>
          <w:b w:val="1"/>
          <w:bCs w:val="1"/>
          <w:i w:val="1"/>
          <w:iCs w:val="1"/>
          <w:sz w:val="26"/>
          <w:szCs w:val="26"/>
          <w:rtl w:val="0"/>
        </w:rPr>
        <w:t xml:space="preserve">de prueba no son transitivas y solo están presentes para classpaths de prueba y ejecución.</w:t>
      </w:r>
    </w:p>
    <w:p w:rsidR="00000000" w:rsidDel="00000000" w:rsidP="00000000" w:rsidRDefault="00000000" w:rsidRPr="00000000" w14:paraId="00000102">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El caso de uso estándar para este alcance es agregar una biblioteca de prueba como JUnit a nuestra aplicación:</w:t>
      </w:r>
    </w:p>
    <w:p w:rsidR="00000000" w:rsidDel="00000000" w:rsidP="00000000" w:rsidRDefault="00000000" w:rsidRPr="00000000" w14:paraId="00000103">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4">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&gt;junit&lt;/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5">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&gt;junit&lt;/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6">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&gt;4.12&lt;/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7">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&gt;test&lt;/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8">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9">
      <w:pPr>
        <w:pStyle w:val="Heading2"/>
        <w:rPr>
          <w:rFonts w:ascii="Comic Sans MS" w:cs="Comic Sans MS" w:eastAsia="Comic Sans MS" w:hAnsi="Comic Sans MS"/>
          <w:sz w:val="34"/>
          <w:szCs w:val="34"/>
        </w:rPr>
      </w:pPr>
      <w:bookmarkStart w:colFirst="0" w:colLast="0" w:name="_s4vsazvu9x3f" w:id="9"/>
      <w:bookmarkEnd w:id="9"/>
      <w:r w:rsidDel="00000000" w:rsidR="00000000" w:rsidRPr="00000000">
        <w:rPr>
          <w:rFonts w:ascii="Comic Sans MS" w:cs="Comic Sans MS" w:eastAsia="Comic Sans MS" w:hAnsi="Comic Sans MS"/>
          <w:sz w:val="34"/>
          <w:szCs w:val="34"/>
          <w:rtl w:val="0"/>
        </w:rPr>
        <w:t xml:space="preserve">System</w:t>
      </w:r>
    </w:p>
    <w:p w:rsidR="00000000" w:rsidDel="00000000" w:rsidP="00000000" w:rsidRDefault="00000000" w:rsidRPr="00000000" w14:paraId="0000010A">
      <w:pPr>
        <w:shd w:fill="ffffff" w:val="clear"/>
        <w:spacing w:after="160" w:line="276"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i w:val="1"/>
          <w:iCs w:val="1"/>
          <w:sz w:val="26"/>
          <w:szCs w:val="26"/>
          <w:rtl w:val="0"/>
        </w:rPr>
        <w:t xml:space="preserve">El ámbito del sistema</w:t>
      </w:r>
      <w:r w:rsidDel="00000000" w:rsidR="00000000" w:rsidRPr="00000000">
        <w:rPr>
          <w:rFonts w:ascii="Comic Sans MS" w:cs="Comic Sans MS" w:eastAsia="Comic Sans MS" w:hAnsi="Comic Sans MS"/>
          <w:b w:val="1"/>
          <w:bCs w:val="1"/>
          <w:sz w:val="26"/>
          <w:szCs w:val="26"/>
          <w:rtl w:val="0"/>
        </w:rPr>
        <w:t xml:space="preserve"> es muy similar al ámbito </w:t>
      </w:r>
      <w:r w:rsidDel="00000000" w:rsidR="00000000" w:rsidRPr="00000000">
        <w:rPr>
          <w:rFonts w:ascii="Comic Sans MS" w:cs="Comic Sans MS" w:eastAsia="Comic Sans MS" w:hAnsi="Comic Sans MS"/>
          <w:b w:val="1"/>
          <w:bCs w:val="1"/>
          <w:i w:val="1"/>
          <w:iCs w:val="1"/>
          <w:sz w:val="26"/>
          <w:szCs w:val="26"/>
          <w:rtl w:val="0"/>
        </w:rPr>
        <w:t xml:space="preserve">provided</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La principal diferencia es que el</w:t>
      </w:r>
      <w:r w:rsidDel="00000000" w:rsidR="00000000" w:rsidRPr="00000000">
        <w:rPr>
          <w:rFonts w:ascii="Comic Sans MS" w:cs="Comic Sans MS" w:eastAsia="Comic Sans MS" w:hAnsi="Comic Sans MS"/>
          <w:i w:val="1"/>
          <w:iCs w:val="1"/>
          <w:sz w:val="26"/>
          <w:szCs w:val="26"/>
          <w:rtl w:val="0"/>
        </w:rPr>
        <w:t xml:space="preserve"> system </w:t>
      </w:r>
      <w:r w:rsidDel="00000000" w:rsidR="00000000" w:rsidRPr="00000000">
        <w:rPr>
          <w:rFonts w:ascii="Comic Sans MS" w:cs="Comic Sans MS" w:eastAsia="Comic Sans MS" w:hAnsi="Comic Sans MS"/>
          <w:sz w:val="26"/>
          <w:szCs w:val="26"/>
          <w:rtl w:val="0"/>
        </w:rPr>
        <w:t xml:space="preserve">requiere que apuntemos directamente a un jar específico en el sistema.</w:t>
      </w:r>
    </w:p>
    <w:p w:rsidR="00000000" w:rsidDel="00000000" w:rsidP="00000000" w:rsidRDefault="00000000" w:rsidRPr="00000000" w14:paraId="0000010B">
      <w:pPr>
        <w:shd w:fill="ffffff" w:val="clear"/>
        <w:spacing w:after="160" w:line="276" w:lineRule="auto"/>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Este </w:t>
      </w:r>
      <w:hyperlink r:id="rId10">
        <w:r w:rsidDel="00000000" w:rsidR="00000000" w:rsidRPr="00000000">
          <w:rPr>
            <w:rFonts w:ascii="Comic Sans MS" w:cs="Comic Sans MS" w:eastAsia="Comic Sans MS" w:hAnsi="Comic Sans MS"/>
            <w:b w:val="1"/>
            <w:bCs w:val="1"/>
            <w:color w:val="63b175"/>
            <w:sz w:val="26"/>
            <w:szCs w:val="26"/>
            <w:rtl w:val="0"/>
          </w:rPr>
          <w:t xml:space="preserve">alcance </w:t>
        </w:r>
      </w:hyperlink>
      <w:hyperlink r:id="rId11">
        <w:r w:rsidDel="00000000" w:rsidR="00000000" w:rsidRPr="00000000">
          <w:rPr>
            <w:rFonts w:ascii="Comic Sans MS" w:cs="Comic Sans MS" w:eastAsia="Comic Sans MS" w:hAnsi="Comic Sans MS"/>
            <w:b w:val="1"/>
            <w:bCs w:val="1"/>
            <w:i w:val="1"/>
            <w:iCs w:val="1"/>
            <w:color w:val="63b175"/>
            <w:sz w:val="26"/>
            <w:szCs w:val="26"/>
            <w:rtl w:val="0"/>
          </w:rPr>
          <w:t xml:space="preserve">del sistema</w:t>
        </w:r>
      </w:hyperlink>
      <w:r w:rsidDel="00000000" w:rsidR="00000000" w:rsidRPr="00000000">
        <w:rPr>
          <w:rFonts w:ascii="Comic Sans MS" w:cs="Comic Sans MS" w:eastAsia="Comic Sans MS" w:hAnsi="Comic Sans MS"/>
          <w:b w:val="1"/>
          <w:bCs w:val="1"/>
          <w:sz w:val="26"/>
          <w:szCs w:val="26"/>
          <w:rtl w:val="0"/>
        </w:rPr>
        <w:t xml:space="preserve"> está obsoleto (deprecated) .</w:t>
      </w:r>
    </w:p>
    <w:p w:rsidR="00000000" w:rsidDel="00000000" w:rsidP="00000000" w:rsidRDefault="00000000" w:rsidRPr="00000000" w14:paraId="0000010C">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Lo importante a recordar es que construir el proyecto con dependencias de alcance de system puede fallar en diferentes máquinas si las dependencias no están presentes o están ubicadas en un lugar diferente al que señala </w:t>
      </w:r>
      <w:r w:rsidDel="00000000" w:rsidR="00000000" w:rsidRPr="00000000">
        <w:rPr>
          <w:rFonts w:ascii="Comic Sans MS" w:cs="Comic Sans MS" w:eastAsia="Comic Sans MS" w:hAnsi="Comic Sans MS"/>
          <w:i w:val="1"/>
          <w:iCs w:val="1"/>
          <w:sz w:val="26"/>
          <w:szCs w:val="26"/>
          <w:rtl w:val="0"/>
        </w:rPr>
        <w:t xml:space="preserve">systemPath</w:t>
      </w:r>
      <w:r w:rsidDel="00000000" w:rsidR="00000000" w:rsidRPr="00000000">
        <w:rPr>
          <w:rFonts w:ascii="Comic Sans MS" w:cs="Comic Sans MS" w:eastAsia="Comic Sans MS" w:hAnsi="Comic Sans MS"/>
          <w:sz w:val="26"/>
          <w:szCs w:val="26"/>
          <w:rtl w:val="0"/>
        </w:rPr>
        <w:t xml:space="preserve"> :</w:t>
      </w:r>
    </w:p>
    <w:p w:rsidR="00000000" w:rsidDel="00000000" w:rsidP="00000000" w:rsidRDefault="00000000" w:rsidRPr="00000000" w14:paraId="0000010D">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E">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&gt;org.iesvdm&lt;/</w:t>
      </w:r>
      <w:r w:rsidDel="00000000" w:rsidR="00000000" w:rsidRPr="00000000">
        <w:rPr>
          <w:rFonts w:ascii="Comic Sans MS" w:cs="Comic Sans MS" w:eastAsia="Comic Sans MS" w:hAnsi="Comic Sans MS"/>
          <w:color w:val="63b175"/>
          <w:sz w:val="26"/>
          <w:szCs w:val="26"/>
          <w:shd w:fill="f8f8f8" w:val="clear"/>
          <w:rtl w:val="0"/>
        </w:rPr>
        <w:t xml:space="preserve">groupId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0F">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&gt;custom-dependency&lt;/</w:t>
      </w:r>
      <w:r w:rsidDel="00000000" w:rsidR="00000000" w:rsidRPr="00000000">
        <w:rPr>
          <w:rFonts w:ascii="Comic Sans MS" w:cs="Comic Sans MS" w:eastAsia="Comic Sans MS" w:hAnsi="Comic Sans MS"/>
          <w:color w:val="63b175"/>
          <w:sz w:val="26"/>
          <w:szCs w:val="26"/>
          <w:shd w:fill="f8f8f8" w:val="clear"/>
          <w:rtl w:val="0"/>
        </w:rPr>
        <w:t xml:space="preserve">artifactId</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10">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&gt;1.3.2&lt;/</w:t>
      </w:r>
      <w:r w:rsidDel="00000000" w:rsidR="00000000" w:rsidRPr="00000000">
        <w:rPr>
          <w:rFonts w:ascii="Comic Sans MS" w:cs="Comic Sans MS" w:eastAsia="Comic Sans MS" w:hAnsi="Comic Sans MS"/>
          <w:color w:val="63b175"/>
          <w:sz w:val="26"/>
          <w:szCs w:val="26"/>
          <w:shd w:fill="f8f8f8" w:val="clear"/>
          <w:rtl w:val="0"/>
        </w:rPr>
        <w:t xml:space="preserve">version</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11">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&gt;system&lt;/</w:t>
      </w:r>
      <w:r w:rsidDel="00000000" w:rsidR="00000000" w:rsidRPr="00000000">
        <w:rPr>
          <w:rFonts w:ascii="Comic Sans MS" w:cs="Comic Sans MS" w:eastAsia="Comic Sans MS" w:hAnsi="Comic Sans MS"/>
          <w:color w:val="63b175"/>
          <w:sz w:val="26"/>
          <w:szCs w:val="26"/>
          <w:shd w:fill="f8f8f8" w:val="clear"/>
          <w:rtl w:val="0"/>
        </w:rPr>
        <w:t xml:space="preserve">scope</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12">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&lt;</w:t>
      </w:r>
      <w:r w:rsidDel="00000000" w:rsidR="00000000" w:rsidRPr="00000000">
        <w:rPr>
          <w:rFonts w:ascii="Comic Sans MS" w:cs="Comic Sans MS" w:eastAsia="Comic Sans MS" w:hAnsi="Comic Sans MS"/>
          <w:color w:val="63b175"/>
          <w:sz w:val="26"/>
          <w:szCs w:val="26"/>
          <w:shd w:fill="f8f8f8" w:val="clear"/>
          <w:rtl w:val="0"/>
        </w:rPr>
        <w:t xml:space="preserve">systemPath</w:t>
      </w:r>
      <w:r w:rsidDel="00000000" w:rsidR="00000000" w:rsidRPr="00000000">
        <w:rPr>
          <w:rFonts w:ascii="Comic Sans MS" w:cs="Comic Sans MS" w:eastAsia="Comic Sans MS" w:hAnsi="Comic Sans MS"/>
          <w:color w:val="444444"/>
          <w:sz w:val="26"/>
          <w:szCs w:val="26"/>
          <w:shd w:fill="f8f8f8" w:val="clear"/>
          <w:rtl w:val="0"/>
        </w:rPr>
        <w:t xml:space="preserve">&gt;${project.basedir}/libs/custom-dependency-1.3.2.jar&lt;/</w:t>
      </w:r>
      <w:r w:rsidDel="00000000" w:rsidR="00000000" w:rsidRPr="00000000">
        <w:rPr>
          <w:rFonts w:ascii="Comic Sans MS" w:cs="Comic Sans MS" w:eastAsia="Comic Sans MS" w:hAnsi="Comic Sans MS"/>
          <w:color w:val="63b175"/>
          <w:sz w:val="26"/>
          <w:szCs w:val="26"/>
          <w:shd w:fill="f8f8f8" w:val="clear"/>
          <w:rtl w:val="0"/>
        </w:rPr>
        <w:t xml:space="preserve">systemPath</w:t>
      </w:r>
      <w:r w:rsidDel="00000000" w:rsidR="00000000" w:rsidRPr="00000000">
        <w:rPr>
          <w:rFonts w:ascii="Comic Sans MS" w:cs="Comic Sans MS" w:eastAsia="Comic Sans MS" w:hAnsi="Comic Sans MS"/>
          <w:color w:val="444444"/>
          <w:sz w:val="26"/>
          <w:szCs w:val="26"/>
          <w:shd w:fill="f8f8f8" w:val="clear"/>
          <w:rtl w:val="0"/>
        </w:rPr>
        <w:t xml:space="preserve">&gt;</w:t>
      </w:r>
    </w:p>
    <w:p w:rsidR="00000000" w:rsidDel="00000000" w:rsidP="00000000" w:rsidRDefault="00000000" w:rsidRPr="00000000" w14:paraId="0000011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color w:val="444444"/>
          <w:sz w:val="26"/>
          <w:szCs w:val="26"/>
          <w:shd w:fill="f8f8f8" w:val="clear"/>
          <w:rtl w:val="0"/>
        </w:rPr>
        <w:t xml:space="preserve">&lt;/</w:t>
      </w:r>
      <w:r w:rsidDel="00000000" w:rsidR="00000000" w:rsidRPr="00000000">
        <w:rPr>
          <w:rFonts w:ascii="Comic Sans MS" w:cs="Comic Sans MS" w:eastAsia="Comic Sans MS" w:hAnsi="Comic Sans MS"/>
          <w:color w:val="63b175"/>
          <w:sz w:val="26"/>
          <w:szCs w:val="26"/>
          <w:shd w:fill="f8f8f8" w:val="clear"/>
          <w:rtl w:val="0"/>
        </w:rPr>
        <w:t xml:space="preserve">dependency</w:t>
      </w:r>
      <w:r w:rsidDel="00000000" w:rsidR="00000000" w:rsidRPr="00000000">
        <w:rPr>
          <w:rFonts w:ascii="Comic Sans MS" w:cs="Comic Sans MS" w:eastAsia="Comic Sans MS" w:hAnsi="Comic Sans MS"/>
          <w:color w:val="444444"/>
          <w:sz w:val="26"/>
          <w:szCs w:val="26"/>
          <w:shd w:fill="f8f8f8" w:val="clear"/>
          <w:rtl w:val="0"/>
        </w:rPr>
        <w:t xml:space="preserve">&gt;</w:t>
      </w:r>
      <w:r w:rsidDel="00000000" w:rsidR="00000000" w:rsidRPr="00000000">
        <w:rPr>
          <w:rtl w:val="0"/>
        </w:rPr>
      </w:r>
    </w:p>
    <w:p w:rsidR="00000000" w:rsidDel="00000000" w:rsidP="00000000" w:rsidRDefault="00000000" w:rsidRPr="00000000" w14:paraId="00000114">
      <w:pPr>
        <w:pStyle w:val="Heading2"/>
        <w:rPr>
          <w:rFonts w:ascii="Comic Sans MS" w:cs="Comic Sans MS" w:eastAsia="Comic Sans MS" w:hAnsi="Comic Sans MS"/>
          <w:sz w:val="34"/>
          <w:szCs w:val="34"/>
        </w:rPr>
      </w:pPr>
      <w:bookmarkStart w:colFirst="0" w:colLast="0" w:name="_912k72p3ht1y" w:id="10"/>
      <w:bookmarkEnd w:id="10"/>
      <w:r w:rsidDel="00000000" w:rsidR="00000000" w:rsidRPr="00000000">
        <w:rPr>
          <w:rFonts w:ascii="Comic Sans MS" w:cs="Comic Sans MS" w:eastAsia="Comic Sans MS" w:hAnsi="Comic Sans MS"/>
          <w:sz w:val="34"/>
          <w:szCs w:val="34"/>
          <w:rtl w:val="0"/>
        </w:rPr>
        <w:t xml:space="preserve">Import</w:t>
      </w:r>
    </w:p>
    <w:p w:rsidR="00000000" w:rsidDel="00000000" w:rsidP="00000000" w:rsidRDefault="00000000" w:rsidRPr="00000000" w14:paraId="00000115">
      <w:pPr>
        <w:shd w:fill="ffffff" w:val="clear"/>
        <w:spacing w:after="160" w:before="0" w:line="276"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Solo está disponible para el tipo de dependencia </w:t>
      </w:r>
      <w:r w:rsidDel="00000000" w:rsidR="00000000" w:rsidRPr="00000000">
        <w:rPr>
          <w:rFonts w:ascii="Comic Sans MS" w:cs="Comic Sans MS" w:eastAsia="Comic Sans MS" w:hAnsi="Comic Sans MS"/>
          <w:i w:val="1"/>
          <w:iCs w:val="1"/>
          <w:sz w:val="26"/>
          <w:szCs w:val="26"/>
          <w:rtl w:val="0"/>
        </w:rPr>
        <w:t xml:space="preserve">pom</w:t>
      </w:r>
      <w:r w:rsidDel="00000000" w:rsidR="00000000" w:rsidRPr="00000000">
        <w:rPr>
          <w:rFonts w:ascii="Comic Sans MS" w:cs="Comic Sans MS" w:eastAsia="Comic Sans MS" w:hAnsi="Comic Sans MS"/>
          <w:sz w:val="26"/>
          <w:szCs w:val="26"/>
          <w:rtl w:val="0"/>
        </w:rPr>
        <w:t xml:space="preserve"> .</w:t>
      </w:r>
    </w:p>
    <w:p w:rsidR="00000000" w:rsidDel="00000000" w:rsidP="00000000" w:rsidRDefault="00000000" w:rsidRPr="00000000" w14:paraId="00000116">
      <w:pPr>
        <w:shd w:fill="ffffff" w:val="clear"/>
        <w:spacing w:after="160" w:before="0" w:line="276"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i w:val="1"/>
          <w:iCs w:val="1"/>
          <w:sz w:val="26"/>
          <w:szCs w:val="26"/>
          <w:rtl w:val="0"/>
        </w:rPr>
        <w:t xml:space="preserve">import</w:t>
      </w:r>
      <w:r w:rsidDel="00000000" w:rsidR="00000000" w:rsidRPr="00000000">
        <w:rPr>
          <w:rFonts w:ascii="Comic Sans MS" w:cs="Comic Sans MS" w:eastAsia="Comic Sans MS" w:hAnsi="Comic Sans MS"/>
          <w:sz w:val="26"/>
          <w:szCs w:val="26"/>
          <w:rtl w:val="0"/>
        </w:rPr>
        <w:t xml:space="preserve"> indica que esta dependencia debe reemplazarse con todas las dependencias efectivas declaradas en su POM.</w:t>
      </w:r>
    </w:p>
    <w:p w:rsidR="00000000" w:rsidDel="00000000" w:rsidP="00000000" w:rsidRDefault="00000000" w:rsidRPr="00000000" w14:paraId="00000117">
      <w:pPr>
        <w:shd w:fill="ffffff" w:val="clear"/>
        <w:spacing w:after="160" w:before="0" w:line="276"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Aquí, a continuación, la dependencia </w:t>
      </w:r>
      <w:r w:rsidDel="00000000" w:rsidR="00000000" w:rsidRPr="00000000">
        <w:rPr>
          <w:rFonts w:ascii="Comic Sans MS" w:cs="Comic Sans MS" w:eastAsia="Comic Sans MS" w:hAnsi="Comic Sans MS"/>
          <w:i w:val="1"/>
          <w:iCs w:val="1"/>
          <w:sz w:val="26"/>
          <w:szCs w:val="26"/>
          <w:rtl w:val="0"/>
        </w:rPr>
        <w:t xml:space="preserve">del proyecto personalizado (custom-project)</w:t>
      </w:r>
      <w:r w:rsidDel="00000000" w:rsidR="00000000" w:rsidRPr="00000000">
        <w:rPr>
          <w:rFonts w:ascii="Comic Sans MS" w:cs="Comic Sans MS" w:eastAsia="Comic Sans MS" w:hAnsi="Comic Sans MS"/>
          <w:sz w:val="26"/>
          <w:szCs w:val="26"/>
          <w:rtl w:val="0"/>
        </w:rPr>
        <w:t xml:space="preserve"> se reemplazará con todas las dependencias declaradas en la sección </w:t>
      </w:r>
      <w:r w:rsidDel="00000000" w:rsidR="00000000" w:rsidRPr="00000000">
        <w:rPr>
          <w:rFonts w:ascii="Comic Sans MS" w:cs="Comic Sans MS" w:eastAsia="Comic Sans MS" w:hAnsi="Comic Sans MS"/>
          <w:i w:val="1"/>
          <w:iCs w:val="1"/>
          <w:sz w:val="26"/>
          <w:szCs w:val="26"/>
          <w:rtl w:val="0"/>
        </w:rPr>
        <w:t xml:space="preserve">pom.xml &lt;dependencyManagement&gt;</w:t>
      </w:r>
      <w:r w:rsidDel="00000000" w:rsidR="00000000" w:rsidRPr="00000000">
        <w:rPr>
          <w:rFonts w:ascii="Comic Sans MS" w:cs="Comic Sans MS" w:eastAsia="Comic Sans MS" w:hAnsi="Comic Sans MS"/>
          <w:sz w:val="26"/>
          <w:szCs w:val="26"/>
          <w:rtl w:val="0"/>
        </w:rPr>
        <w:t xml:space="preserve"> del proyecto personalizado .</w:t>
      </w:r>
    </w:p>
    <w:p w:rsidR="00000000" w:rsidDel="00000000" w:rsidP="00000000" w:rsidRDefault="00000000" w:rsidRPr="00000000" w14:paraId="00000118">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dependency</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119">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groupId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org.iesvdm</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groupId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11A">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artifactId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custom-project</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artifactId</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11B">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version</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1.3.2</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version</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11C">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type</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pom</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type</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11D">
      <w:pPr>
        <w:rPr>
          <w:rFonts w:ascii="Comic Sans MS" w:cs="Comic Sans MS" w:eastAsia="Comic Sans MS" w:hAnsi="Comic Sans MS"/>
          <w:color w:val="444444"/>
          <w:sz w:val="26"/>
          <w:szCs w:val="26"/>
          <w:shd w:fill="f8f8f8" w:val="clear"/>
        </w:rPr>
      </w:pPr>
      <w:r w:rsidDel="00000000" w:rsidR="00000000" w:rsidRPr="00000000">
        <w:rPr>
          <w:rFonts w:ascii="Comic Sans MS" w:cs="Comic Sans MS" w:eastAsia="Comic Sans MS" w:hAnsi="Comic Sans MS"/>
          <w:color w:val="444444"/>
          <w:sz w:val="26"/>
          <w:szCs w:val="26"/>
          <w:shd w:fill="f8f8f8" w:val="clear"/>
          <w:rtl w:val="0"/>
        </w:rPr>
        <w:t xml:space="preserve">    </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scope</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Fonts w:ascii="Comic Sans MS" w:cs="Comic Sans MS" w:eastAsia="Comic Sans MS" w:hAnsi="Comic Sans MS"/>
          <w:color w:val="444444"/>
          <w:sz w:val="26"/>
          <w:szCs w:val="26"/>
          <w:shd w:fill="f8f8f8" w:val="clear"/>
          <w:rtl w:val="0"/>
        </w:rPr>
        <w:t xml:space="preserve">import</w:t>
      </w: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scope</w:t>
      </w:r>
      <w:r w:rsidDel="00000000" w:rsidR="00000000" w:rsidRPr="00000000">
        <w:rPr>
          <w:rFonts w:ascii="Comic Sans MS" w:cs="Comic Sans MS" w:eastAsia="Comic Sans MS" w:hAnsi="Comic Sans MS"/>
          <w:color w:val="444444"/>
          <w:sz w:val="26"/>
          <w:szCs w:val="26"/>
          <w:rtl w:val="0"/>
        </w:rPr>
        <w:t xml:space="preserve">&gt;</w:t>
      </w:r>
      <w:r w:rsidDel="00000000" w:rsidR="00000000" w:rsidRPr="00000000">
        <w:rPr>
          <w:rtl w:val="0"/>
        </w:rPr>
      </w:r>
    </w:p>
    <w:p w:rsidR="00000000" w:rsidDel="00000000" w:rsidP="00000000" w:rsidRDefault="00000000" w:rsidRPr="00000000" w14:paraId="0000011E">
      <w:pPr>
        <w:rPr>
          <w:rFonts w:ascii="Comic Sans MS" w:cs="Comic Sans MS" w:eastAsia="Comic Sans MS" w:hAnsi="Comic Sans MS"/>
          <w:color w:val="444444"/>
          <w:sz w:val="26"/>
          <w:szCs w:val="26"/>
        </w:rPr>
      </w:pPr>
      <w:r w:rsidDel="00000000" w:rsidR="00000000" w:rsidRPr="00000000">
        <w:rPr>
          <w:rFonts w:ascii="Comic Sans MS" w:cs="Comic Sans MS" w:eastAsia="Comic Sans MS" w:hAnsi="Comic Sans MS"/>
          <w:color w:val="444444"/>
          <w:sz w:val="26"/>
          <w:szCs w:val="26"/>
          <w:rtl w:val="0"/>
        </w:rPr>
        <w:t xml:space="preserve">&lt;/</w:t>
      </w:r>
      <w:r w:rsidDel="00000000" w:rsidR="00000000" w:rsidRPr="00000000">
        <w:rPr>
          <w:rFonts w:ascii="Comic Sans MS" w:cs="Comic Sans MS" w:eastAsia="Comic Sans MS" w:hAnsi="Comic Sans MS"/>
          <w:color w:val="63b175"/>
          <w:sz w:val="26"/>
          <w:szCs w:val="26"/>
          <w:rtl w:val="0"/>
        </w:rPr>
        <w:t xml:space="preserve">dependency</w:t>
      </w:r>
      <w:r w:rsidDel="00000000" w:rsidR="00000000" w:rsidRPr="00000000">
        <w:rPr>
          <w:rFonts w:ascii="Comic Sans MS" w:cs="Comic Sans MS" w:eastAsia="Comic Sans MS" w:hAnsi="Comic Sans MS"/>
          <w:color w:val="444444"/>
          <w:sz w:val="26"/>
          <w:szCs w:val="26"/>
          <w:rtl w:val="0"/>
        </w:rPr>
        <w:t xml:space="preserve">&gt;</w:t>
      </w:r>
    </w:p>
    <w:p w:rsidR="00000000" w:rsidDel="00000000" w:rsidP="00000000" w:rsidRDefault="00000000" w:rsidRPr="00000000" w14:paraId="0000011F">
      <w:pPr>
        <w:pStyle w:val="Heading2"/>
        <w:rPr>
          <w:rFonts w:ascii="Comic Sans MS" w:cs="Comic Sans MS" w:eastAsia="Comic Sans MS" w:hAnsi="Comic Sans MS"/>
          <w:sz w:val="34"/>
          <w:szCs w:val="34"/>
        </w:rPr>
      </w:pPr>
      <w:bookmarkStart w:colFirst="0" w:colLast="0" w:name="_6k34wcto0lq5" w:id="11"/>
      <w:bookmarkEnd w:id="11"/>
      <w:r w:rsidDel="00000000" w:rsidR="00000000" w:rsidRPr="00000000">
        <w:rPr>
          <w:rFonts w:ascii="Comic Sans MS" w:cs="Comic Sans MS" w:eastAsia="Comic Sans MS" w:hAnsi="Comic Sans MS"/>
          <w:sz w:val="34"/>
          <w:szCs w:val="34"/>
          <w:rtl w:val="0"/>
        </w:rPr>
        <w:t xml:space="preserve">Resumen de ámbitos o alcances de dependencias maven</w:t>
      </w:r>
    </w:p>
    <w:p w:rsidR="00000000" w:rsidDel="00000000" w:rsidP="00000000" w:rsidRDefault="00000000" w:rsidRPr="00000000" w14:paraId="00000120">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shd w:fill="c9d7f1" w:val="clear"/>
          <w:rtl w:val="0"/>
        </w:rPr>
        <w:t xml:space="preserve">Cada ámbito de dependencia afecta a las dependencias transitivas a su manera. </w:t>
      </w:r>
      <w:r w:rsidDel="00000000" w:rsidR="00000000" w:rsidRPr="00000000">
        <w:rPr>
          <w:rFonts w:ascii="Comic Sans MS" w:cs="Comic Sans MS" w:eastAsia="Comic Sans MS" w:hAnsi="Comic Sans MS"/>
          <w:sz w:val="26"/>
          <w:szCs w:val="26"/>
          <w:rtl w:val="0"/>
        </w:rPr>
        <w:t xml:space="preserve">Esto significa que diferentes dependencias transitivas pueden terminar en el proyecto con diferentes alcances.</w:t>
      </w:r>
    </w:p>
    <w:p w:rsidR="00000000" w:rsidDel="00000000" w:rsidP="00000000" w:rsidRDefault="00000000" w:rsidRPr="00000000" w14:paraId="00000121">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Las dependencias con alcances </w:t>
      </w:r>
      <w:r w:rsidDel="00000000" w:rsidR="00000000" w:rsidRPr="00000000">
        <w:rPr>
          <w:rFonts w:ascii="Comic Sans MS" w:cs="Comic Sans MS" w:eastAsia="Comic Sans MS" w:hAnsi="Comic Sans MS"/>
          <w:i w:val="1"/>
          <w:iCs w:val="1"/>
          <w:sz w:val="26"/>
          <w:szCs w:val="26"/>
          <w:rtl w:val="0"/>
        </w:rPr>
        <w:t xml:space="preserve">provided </w:t>
      </w:r>
      <w:r w:rsidDel="00000000" w:rsidR="00000000" w:rsidRPr="00000000">
        <w:rPr>
          <w:rFonts w:ascii="Comic Sans MS" w:cs="Comic Sans MS" w:eastAsia="Comic Sans MS" w:hAnsi="Comic Sans MS"/>
          <w:sz w:val="26"/>
          <w:szCs w:val="26"/>
          <w:rtl w:val="0"/>
        </w:rPr>
        <w:t xml:space="preserve">y </w:t>
      </w:r>
      <w:r w:rsidDel="00000000" w:rsidR="00000000" w:rsidRPr="00000000">
        <w:rPr>
          <w:rFonts w:ascii="Comic Sans MS" w:cs="Comic Sans MS" w:eastAsia="Comic Sans MS" w:hAnsi="Comic Sans MS"/>
          <w:i w:val="1"/>
          <w:iCs w:val="1"/>
          <w:sz w:val="26"/>
          <w:szCs w:val="26"/>
          <w:rtl w:val="0"/>
        </w:rPr>
        <w:t xml:space="preserve">test</w:t>
      </w:r>
      <w:r w:rsidDel="00000000" w:rsidR="00000000" w:rsidRPr="00000000">
        <w:rPr>
          <w:rFonts w:ascii="Comic Sans MS" w:cs="Comic Sans MS" w:eastAsia="Comic Sans MS" w:hAnsi="Comic Sans MS"/>
          <w:sz w:val="26"/>
          <w:szCs w:val="26"/>
          <w:rtl w:val="0"/>
        </w:rPr>
        <w:t xml:space="preserve"> nunca se incluirán en el proyecto principal.</w:t>
      </w:r>
    </w:p>
    <w:p w:rsidR="00000000" w:rsidDel="00000000" w:rsidP="00000000" w:rsidRDefault="00000000" w:rsidRPr="00000000" w14:paraId="00000122">
      <w:pPr>
        <w:shd w:fill="ffffff" w:val="clear"/>
        <w:spacing w:after="160" w:line="320.1600000000001"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Echemos un vistazo detallado:</w:t>
      </w:r>
    </w:p>
    <w:p w:rsidR="00000000" w:rsidDel="00000000" w:rsidP="00000000" w:rsidRDefault="00000000" w:rsidRPr="00000000" w14:paraId="00000123">
      <w:pPr>
        <w:numPr>
          <w:ilvl w:val="0"/>
          <w:numId w:val="15"/>
        </w:numPr>
        <w:shd w:fill="ffffff" w:val="clear"/>
        <w:spacing w:after="0" w:afterAutospacing="0" w:lineRule="auto"/>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Para el alcance </w:t>
      </w:r>
      <w:r w:rsidDel="00000000" w:rsidR="00000000" w:rsidRPr="00000000">
        <w:rPr>
          <w:rFonts w:ascii="Comic Sans MS" w:cs="Comic Sans MS" w:eastAsia="Comic Sans MS" w:hAnsi="Comic Sans MS"/>
          <w:b w:val="1"/>
          <w:bCs w:val="1"/>
          <w:i w:val="1"/>
          <w:iCs w:val="1"/>
          <w:sz w:val="26"/>
          <w:szCs w:val="26"/>
          <w:rtl w:val="0"/>
        </w:rPr>
        <w:t xml:space="preserve">compile</w:t>
      </w:r>
      <w:r w:rsidDel="00000000" w:rsidR="00000000" w:rsidRPr="00000000">
        <w:rPr>
          <w:rFonts w:ascii="Comic Sans MS" w:cs="Comic Sans MS" w:eastAsia="Comic Sans MS" w:hAnsi="Comic Sans MS"/>
          <w:sz w:val="26"/>
          <w:szCs w:val="26"/>
          <w:rtl w:val="0"/>
        </w:rPr>
        <w:t xml:space="preserve">, todas las dependencias transitivas con alcance de </w:t>
      </w:r>
      <w:r w:rsidDel="00000000" w:rsidR="00000000" w:rsidRPr="00000000">
        <w:rPr>
          <w:rFonts w:ascii="Comic Sans MS" w:cs="Comic Sans MS" w:eastAsia="Comic Sans MS" w:hAnsi="Comic Sans MS"/>
          <w:b w:val="1"/>
          <w:bCs w:val="1"/>
          <w:i w:val="1"/>
          <w:iCs w:val="1"/>
          <w:sz w:val="26"/>
          <w:szCs w:val="26"/>
          <w:rtl w:val="0"/>
        </w:rPr>
        <w:t xml:space="preserve">runtime</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se incorporarán con el alcance de </w:t>
      </w:r>
      <w:r w:rsidDel="00000000" w:rsidR="00000000" w:rsidRPr="00000000">
        <w:rPr>
          <w:rFonts w:ascii="Comic Sans MS" w:cs="Comic Sans MS" w:eastAsia="Comic Sans MS" w:hAnsi="Comic Sans MS"/>
          <w:b w:val="1"/>
          <w:bCs w:val="1"/>
          <w:i w:val="1"/>
          <w:iCs w:val="1"/>
          <w:sz w:val="26"/>
          <w:szCs w:val="26"/>
          <w:rtl w:val="0"/>
        </w:rPr>
        <w:t xml:space="preserve">runtime</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en el proyecto, y todas las dependencias con el ámbito de </w:t>
      </w:r>
      <w:r w:rsidDel="00000000" w:rsidR="00000000" w:rsidRPr="00000000">
        <w:rPr>
          <w:rFonts w:ascii="Comic Sans MS" w:cs="Comic Sans MS" w:eastAsia="Comic Sans MS" w:hAnsi="Comic Sans MS"/>
          <w:b w:val="1"/>
          <w:bCs w:val="1"/>
          <w:i w:val="1"/>
          <w:iCs w:val="1"/>
          <w:sz w:val="26"/>
          <w:szCs w:val="26"/>
          <w:rtl w:val="0"/>
        </w:rPr>
        <w:t xml:space="preserve">compile</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se extraerán con el alcance de </w:t>
      </w:r>
      <w:r w:rsidDel="00000000" w:rsidR="00000000" w:rsidRPr="00000000">
        <w:rPr>
          <w:rFonts w:ascii="Comic Sans MS" w:cs="Comic Sans MS" w:eastAsia="Comic Sans MS" w:hAnsi="Comic Sans MS"/>
          <w:b w:val="1"/>
          <w:bCs w:val="1"/>
          <w:i w:val="1"/>
          <w:iCs w:val="1"/>
          <w:sz w:val="26"/>
          <w:szCs w:val="26"/>
          <w:rtl w:val="0"/>
        </w:rPr>
        <w:t xml:space="preserve">compile </w:t>
      </w:r>
      <w:r w:rsidDel="00000000" w:rsidR="00000000" w:rsidRPr="00000000">
        <w:rPr>
          <w:rFonts w:ascii="Comic Sans MS" w:cs="Comic Sans MS" w:eastAsia="Comic Sans MS" w:hAnsi="Comic Sans MS"/>
          <w:sz w:val="26"/>
          <w:szCs w:val="26"/>
          <w:rtl w:val="0"/>
        </w:rPr>
        <w:t xml:space="preserve">en el proyecto.</w:t>
      </w:r>
    </w:p>
    <w:p w:rsidR="00000000" w:rsidDel="00000000" w:rsidP="00000000" w:rsidRDefault="00000000" w:rsidRPr="00000000" w14:paraId="00000124">
      <w:pPr>
        <w:numPr>
          <w:ilvl w:val="0"/>
          <w:numId w:val="15"/>
        </w:numPr>
        <w:shd w:fill="ffffff" w:val="clear"/>
        <w:spacing w:after="0" w:afterAutospacing="0" w:lineRule="auto"/>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Para el ámbito </w:t>
      </w:r>
      <w:r w:rsidDel="00000000" w:rsidR="00000000" w:rsidRPr="00000000">
        <w:rPr>
          <w:rFonts w:ascii="Comic Sans MS" w:cs="Comic Sans MS" w:eastAsia="Comic Sans MS" w:hAnsi="Comic Sans MS"/>
          <w:b w:val="1"/>
          <w:bCs w:val="1"/>
          <w:i w:val="1"/>
          <w:iCs w:val="1"/>
          <w:sz w:val="26"/>
          <w:szCs w:val="26"/>
          <w:rtl w:val="0"/>
        </w:rPr>
        <w:t xml:space="preserve">provided</w:t>
      </w:r>
      <w:r w:rsidDel="00000000" w:rsidR="00000000" w:rsidRPr="00000000">
        <w:rPr>
          <w:rFonts w:ascii="Comic Sans MS" w:cs="Comic Sans MS" w:eastAsia="Comic Sans MS" w:hAnsi="Comic Sans MS"/>
          <w:i w:val="1"/>
          <w:iCs w:val="1"/>
          <w:sz w:val="26"/>
          <w:szCs w:val="26"/>
          <w:rtl w:val="0"/>
        </w:rPr>
        <w:t xml:space="preserve">, las dependencias transitivas del ámbito de </w:t>
      </w:r>
      <w:r w:rsidDel="00000000" w:rsidR="00000000" w:rsidRPr="00000000">
        <w:rPr>
          <w:rFonts w:ascii="Comic Sans MS" w:cs="Comic Sans MS" w:eastAsia="Comic Sans MS" w:hAnsi="Comic Sans MS"/>
          <w:b w:val="1"/>
          <w:bCs w:val="1"/>
          <w:i w:val="1"/>
          <w:iCs w:val="1"/>
          <w:sz w:val="26"/>
          <w:szCs w:val="26"/>
          <w:rtl w:val="0"/>
        </w:rPr>
        <w:t xml:space="preserve">runtime</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y de </w:t>
      </w:r>
      <w:r w:rsidDel="00000000" w:rsidR="00000000" w:rsidRPr="00000000">
        <w:rPr>
          <w:rFonts w:ascii="Comic Sans MS" w:cs="Comic Sans MS" w:eastAsia="Comic Sans MS" w:hAnsi="Comic Sans MS"/>
          <w:i w:val="1"/>
          <w:iCs w:val="1"/>
          <w:sz w:val="26"/>
          <w:szCs w:val="26"/>
          <w:rtl w:val="0"/>
        </w:rPr>
        <w:t xml:space="preserve">compile</w:t>
      </w:r>
      <w:r w:rsidDel="00000000" w:rsidR="00000000" w:rsidRPr="00000000">
        <w:rPr>
          <w:rFonts w:ascii="Comic Sans MS" w:cs="Comic Sans MS" w:eastAsia="Comic Sans MS" w:hAnsi="Comic Sans MS"/>
          <w:sz w:val="26"/>
          <w:szCs w:val="26"/>
          <w:rtl w:val="0"/>
        </w:rPr>
        <w:t xml:space="preserve"> se incorporarán con el ámbito </w:t>
      </w:r>
      <w:r w:rsidDel="00000000" w:rsidR="00000000" w:rsidRPr="00000000">
        <w:rPr>
          <w:rFonts w:ascii="Comic Sans MS" w:cs="Comic Sans MS" w:eastAsia="Comic Sans MS" w:hAnsi="Comic Sans MS"/>
          <w:b w:val="1"/>
          <w:bCs w:val="1"/>
          <w:i w:val="1"/>
          <w:iCs w:val="1"/>
          <w:sz w:val="26"/>
          <w:szCs w:val="26"/>
          <w:rtl w:val="0"/>
        </w:rPr>
        <w:t xml:space="preserve">provided </w:t>
      </w:r>
      <w:r w:rsidDel="00000000" w:rsidR="00000000" w:rsidRPr="00000000">
        <w:rPr>
          <w:rFonts w:ascii="Comic Sans MS" w:cs="Comic Sans MS" w:eastAsia="Comic Sans MS" w:hAnsi="Comic Sans MS"/>
          <w:sz w:val="26"/>
          <w:szCs w:val="26"/>
          <w:rtl w:val="0"/>
        </w:rPr>
        <w:t xml:space="preserve">en el proyecto.</w:t>
      </w:r>
    </w:p>
    <w:p w:rsidR="00000000" w:rsidDel="00000000" w:rsidP="00000000" w:rsidRDefault="00000000" w:rsidRPr="00000000" w14:paraId="00000125">
      <w:pPr>
        <w:numPr>
          <w:ilvl w:val="0"/>
          <w:numId w:val="15"/>
        </w:numPr>
        <w:shd w:fill="ffffff" w:val="clear"/>
        <w:spacing w:after="0" w:afterAutospacing="0" w:lineRule="auto"/>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Para el alcance de </w:t>
      </w:r>
      <w:r w:rsidDel="00000000" w:rsidR="00000000" w:rsidRPr="00000000">
        <w:rPr>
          <w:rFonts w:ascii="Comic Sans MS" w:cs="Comic Sans MS" w:eastAsia="Comic Sans MS" w:hAnsi="Comic Sans MS"/>
          <w:b w:val="1"/>
          <w:bCs w:val="1"/>
          <w:i w:val="1"/>
          <w:iCs w:val="1"/>
          <w:sz w:val="26"/>
          <w:szCs w:val="26"/>
          <w:rtl w:val="0"/>
        </w:rPr>
        <w:t xml:space="preserve">test</w:t>
      </w:r>
      <w:r w:rsidDel="00000000" w:rsidR="00000000" w:rsidRPr="00000000">
        <w:rPr>
          <w:rFonts w:ascii="Comic Sans MS" w:cs="Comic Sans MS" w:eastAsia="Comic Sans MS" w:hAnsi="Comic Sans MS"/>
          <w:sz w:val="26"/>
          <w:szCs w:val="26"/>
          <w:rtl w:val="0"/>
        </w:rPr>
        <w:t xml:space="preserve">, las dependencias transitivas del alcance de </w:t>
      </w:r>
      <w:r w:rsidDel="00000000" w:rsidR="00000000" w:rsidRPr="00000000">
        <w:rPr>
          <w:rFonts w:ascii="Comic Sans MS" w:cs="Comic Sans MS" w:eastAsia="Comic Sans MS" w:hAnsi="Comic Sans MS"/>
          <w:b w:val="1"/>
          <w:bCs w:val="1"/>
          <w:i w:val="1"/>
          <w:iCs w:val="1"/>
          <w:sz w:val="26"/>
          <w:szCs w:val="26"/>
          <w:rtl w:val="0"/>
        </w:rPr>
        <w:t xml:space="preserve">compile </w:t>
      </w:r>
      <w:r w:rsidDel="00000000" w:rsidR="00000000" w:rsidRPr="00000000">
        <w:rPr>
          <w:rFonts w:ascii="Comic Sans MS" w:cs="Comic Sans MS" w:eastAsia="Comic Sans MS" w:hAnsi="Comic Sans MS"/>
          <w:sz w:val="26"/>
          <w:szCs w:val="26"/>
          <w:rtl w:val="0"/>
        </w:rPr>
        <w:t xml:space="preserve">y </w:t>
      </w:r>
      <w:r w:rsidDel="00000000" w:rsidR="00000000" w:rsidRPr="00000000">
        <w:rPr>
          <w:rFonts w:ascii="Comic Sans MS" w:cs="Comic Sans MS" w:eastAsia="Comic Sans MS" w:hAnsi="Comic Sans MS"/>
          <w:b w:val="1"/>
          <w:bCs w:val="1"/>
          <w:i w:val="1"/>
          <w:iCs w:val="1"/>
          <w:sz w:val="26"/>
          <w:szCs w:val="26"/>
          <w:rtl w:val="0"/>
        </w:rPr>
        <w:t xml:space="preserve">runtime </w:t>
      </w:r>
      <w:r w:rsidDel="00000000" w:rsidR="00000000" w:rsidRPr="00000000">
        <w:rPr>
          <w:rFonts w:ascii="Comic Sans MS" w:cs="Comic Sans MS" w:eastAsia="Comic Sans MS" w:hAnsi="Comic Sans MS"/>
          <w:i w:val="1"/>
          <w:iCs w:val="1"/>
          <w:sz w:val="26"/>
          <w:szCs w:val="26"/>
          <w:rtl w:val="0"/>
        </w:rPr>
        <w:t xml:space="preserve">se incorporarán con el alcance de </w:t>
      </w:r>
      <w:r w:rsidDel="00000000" w:rsidR="00000000" w:rsidRPr="00000000">
        <w:rPr>
          <w:rFonts w:ascii="Comic Sans MS" w:cs="Comic Sans MS" w:eastAsia="Comic Sans MS" w:hAnsi="Comic Sans MS"/>
          <w:b w:val="1"/>
          <w:bCs w:val="1"/>
          <w:i w:val="1"/>
          <w:iCs w:val="1"/>
          <w:sz w:val="26"/>
          <w:szCs w:val="26"/>
          <w:rtl w:val="0"/>
        </w:rPr>
        <w:t xml:space="preserve">test </w:t>
      </w:r>
      <w:r w:rsidDel="00000000" w:rsidR="00000000" w:rsidRPr="00000000">
        <w:rPr>
          <w:rFonts w:ascii="Comic Sans MS" w:cs="Comic Sans MS" w:eastAsia="Comic Sans MS" w:hAnsi="Comic Sans MS"/>
          <w:sz w:val="26"/>
          <w:szCs w:val="26"/>
          <w:rtl w:val="0"/>
        </w:rPr>
        <w:t xml:space="preserve">en el proyecto.</w:t>
      </w:r>
    </w:p>
    <w:p w:rsidR="00000000" w:rsidDel="00000000" w:rsidP="00000000" w:rsidRDefault="00000000" w:rsidRPr="00000000" w14:paraId="00000126">
      <w:pPr>
        <w:numPr>
          <w:ilvl w:val="0"/>
          <w:numId w:val="15"/>
        </w:numPr>
        <w:shd w:fill="ffffff" w:val="clear"/>
        <w:spacing w:after="160" w:lineRule="auto"/>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Para el ámbito de </w:t>
      </w:r>
      <w:r w:rsidDel="00000000" w:rsidR="00000000" w:rsidRPr="00000000">
        <w:rPr>
          <w:rFonts w:ascii="Comic Sans MS" w:cs="Comic Sans MS" w:eastAsia="Comic Sans MS" w:hAnsi="Comic Sans MS"/>
          <w:b w:val="1"/>
          <w:bCs w:val="1"/>
          <w:sz w:val="26"/>
          <w:szCs w:val="26"/>
          <w:rtl w:val="0"/>
        </w:rPr>
        <w:t xml:space="preserve">runtime</w:t>
      </w:r>
      <w:r w:rsidDel="00000000" w:rsidR="00000000" w:rsidRPr="00000000">
        <w:rPr>
          <w:rFonts w:ascii="Comic Sans MS" w:cs="Comic Sans MS" w:eastAsia="Comic Sans MS" w:hAnsi="Comic Sans MS"/>
          <w:i w:val="1"/>
          <w:iCs w:val="1"/>
          <w:sz w:val="26"/>
          <w:szCs w:val="26"/>
          <w:rtl w:val="0"/>
        </w:rPr>
        <w:t xml:space="preserve">, las dependencias transitivas del ámbito de </w:t>
      </w:r>
      <w:r w:rsidDel="00000000" w:rsidR="00000000" w:rsidRPr="00000000">
        <w:rPr>
          <w:rFonts w:ascii="Comic Sans MS" w:cs="Comic Sans MS" w:eastAsia="Comic Sans MS" w:hAnsi="Comic Sans MS"/>
          <w:b w:val="1"/>
          <w:bCs w:val="1"/>
          <w:i w:val="1"/>
          <w:iCs w:val="1"/>
          <w:sz w:val="26"/>
          <w:szCs w:val="26"/>
          <w:rtl w:val="0"/>
        </w:rPr>
        <w:t xml:space="preserve">runtime </w:t>
      </w:r>
      <w:r w:rsidDel="00000000" w:rsidR="00000000" w:rsidRPr="00000000">
        <w:rPr>
          <w:rFonts w:ascii="Comic Sans MS" w:cs="Comic Sans MS" w:eastAsia="Comic Sans MS" w:hAnsi="Comic Sans MS"/>
          <w:sz w:val="26"/>
          <w:szCs w:val="26"/>
          <w:rtl w:val="0"/>
        </w:rPr>
        <w:t xml:space="preserve">y de </w:t>
      </w:r>
      <w:r w:rsidDel="00000000" w:rsidR="00000000" w:rsidRPr="00000000">
        <w:rPr>
          <w:rFonts w:ascii="Comic Sans MS" w:cs="Comic Sans MS" w:eastAsia="Comic Sans MS" w:hAnsi="Comic Sans MS"/>
          <w:b w:val="1"/>
          <w:bCs w:val="1"/>
          <w:i w:val="1"/>
          <w:iCs w:val="1"/>
          <w:sz w:val="26"/>
          <w:szCs w:val="26"/>
          <w:rtl w:val="0"/>
        </w:rPr>
        <w:t xml:space="preserve">compile</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se extraerán con el ámbito de </w:t>
      </w:r>
      <w:r w:rsidDel="00000000" w:rsidR="00000000" w:rsidRPr="00000000">
        <w:rPr>
          <w:rFonts w:ascii="Comic Sans MS" w:cs="Comic Sans MS" w:eastAsia="Comic Sans MS" w:hAnsi="Comic Sans MS"/>
          <w:b w:val="1"/>
          <w:bCs w:val="1"/>
          <w:sz w:val="26"/>
          <w:szCs w:val="26"/>
          <w:rtl w:val="0"/>
        </w:rPr>
        <w:t xml:space="preserve">runtime </w:t>
      </w:r>
      <w:r w:rsidDel="00000000" w:rsidR="00000000" w:rsidRPr="00000000">
        <w:rPr>
          <w:rFonts w:ascii="Comic Sans MS" w:cs="Comic Sans MS" w:eastAsia="Comic Sans MS" w:hAnsi="Comic Sans MS"/>
          <w:sz w:val="26"/>
          <w:szCs w:val="26"/>
          <w:rtl w:val="0"/>
        </w:rPr>
        <w:t xml:space="preserve">en el proyecto.</w:t>
      </w:r>
      <w:r w:rsidDel="00000000" w:rsidR="00000000" w:rsidRPr="00000000">
        <w:rPr>
          <w:rtl w:val="0"/>
        </w:rPr>
      </w:r>
    </w:p>
    <w:p w:rsidR="00000000" w:rsidDel="00000000" w:rsidP="00000000" w:rsidRDefault="00000000" w:rsidRPr="00000000" w14:paraId="00000127">
      <w:pPr>
        <w:pStyle w:val="Heading1"/>
        <w:rPr>
          <w:rFonts w:ascii="Comic Sans MS" w:cs="Comic Sans MS" w:eastAsia="Comic Sans MS" w:hAnsi="Comic Sans MS"/>
          <w:sz w:val="42"/>
          <w:szCs w:val="42"/>
        </w:rPr>
      </w:pPr>
      <w:bookmarkStart w:colFirst="0" w:colLast="0" w:name="_c1858rx397uu" w:id="12"/>
      <w:bookmarkEnd w:id="12"/>
      <w:r w:rsidDel="00000000" w:rsidR="00000000" w:rsidRPr="00000000">
        <w:rPr>
          <w:rFonts w:ascii="Comic Sans MS" w:cs="Comic Sans MS" w:eastAsia="Comic Sans MS" w:hAnsi="Comic Sans MS"/>
          <w:sz w:val="42"/>
          <w:szCs w:val="42"/>
          <w:rtl w:val="0"/>
        </w:rPr>
        <w:t xml:space="preserve">Modelo de base de datos ventas</w:t>
      </w:r>
    </w:p>
    <w:p w:rsidR="00000000" w:rsidDel="00000000" w:rsidP="00000000" w:rsidRDefault="00000000" w:rsidRPr="00000000" w14:paraId="0000012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Script SQL de creación (lo añadimos en src/main/resources/ventas.mysql y se importa a mysql):</w:t>
      </w:r>
    </w:p>
    <w:p w:rsidR="00000000" w:rsidDel="00000000" w:rsidP="00000000" w:rsidRDefault="00000000" w:rsidRPr="00000000" w14:paraId="0000012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2A">
      <w:pPr>
        <w:rPr>
          <w:rFonts w:ascii="Comic Sans MS" w:cs="Comic Sans MS" w:eastAsia="Comic Sans MS" w:hAnsi="Comic Sans MS"/>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DROP</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DATABASE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IF</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EXISTS</w:t>
            </w:r>
            <w:r w:rsidDel="00000000" w:rsidR="00000000" w:rsidRPr="00000000">
              <w:rPr>
                <w:rFonts w:ascii="Comic Sans MS" w:cs="Comic Sans MS" w:eastAsia="Comic Sans MS" w:hAnsi="Comic Sans MS"/>
                <w:color w:val="24292e"/>
                <w:shd w:fill="f6f8fa" w:val="clear"/>
                <w:rtl w:val="0"/>
              </w:rPr>
              <w:t xml:space="preserve"> ventas;</w:t>
            </w:r>
          </w:p>
          <w:p w:rsidR="00000000" w:rsidDel="00000000" w:rsidP="00000000" w:rsidRDefault="00000000" w:rsidRPr="00000000" w14:paraId="0000012C">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CREATE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DATABASE</w:t>
            </w:r>
            <w:r w:rsidDel="00000000" w:rsidR="00000000" w:rsidRPr="00000000">
              <w:rPr>
                <w:rFonts w:ascii="Comic Sans MS" w:cs="Comic Sans MS" w:eastAsia="Comic Sans MS" w:hAnsi="Comic Sans MS"/>
                <w:color w:val="24292e"/>
                <w:shd w:fill="f6f8fa" w:val="clear"/>
                <w:rtl w:val="0"/>
              </w:rPr>
              <w:t xml:space="preserve"> ventas </w:t>
            </w:r>
            <w:r w:rsidDel="00000000" w:rsidR="00000000" w:rsidRPr="00000000">
              <w:rPr>
                <w:rFonts w:ascii="Comic Sans MS" w:cs="Comic Sans MS" w:eastAsia="Comic Sans MS" w:hAnsi="Comic Sans MS"/>
                <w:color w:val="902000"/>
                <w:shd w:fill="f6f8fa" w:val="clear"/>
                <w:rtl w:val="0"/>
              </w:rPr>
              <w:t xml:space="preserve">CHARACTER</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SET</w:t>
            </w:r>
            <w:r w:rsidDel="00000000" w:rsidR="00000000" w:rsidRPr="00000000">
              <w:rPr>
                <w:rFonts w:ascii="Comic Sans MS" w:cs="Comic Sans MS" w:eastAsia="Comic Sans MS" w:hAnsi="Comic Sans MS"/>
                <w:color w:val="24292e"/>
                <w:shd w:fill="f6f8fa" w:val="clear"/>
                <w:rtl w:val="0"/>
              </w:rPr>
              <w:t xml:space="preserve"> utf8mb4;</w:t>
            </w:r>
          </w:p>
          <w:p w:rsidR="00000000" w:rsidDel="00000000" w:rsidP="00000000" w:rsidRDefault="00000000" w:rsidRPr="00000000" w14:paraId="0000012D">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USE</w:t>
            </w:r>
            <w:r w:rsidDel="00000000" w:rsidR="00000000" w:rsidRPr="00000000">
              <w:rPr>
                <w:rFonts w:ascii="Comic Sans MS" w:cs="Comic Sans MS" w:eastAsia="Comic Sans MS" w:hAnsi="Comic Sans MS"/>
                <w:color w:val="24292e"/>
                <w:shd w:fill="f6f8fa" w:val="clear"/>
                <w:rtl w:val="0"/>
              </w:rPr>
              <w:t xml:space="preserve"> ventas;</w:t>
            </w:r>
          </w:p>
          <w:p w:rsidR="00000000" w:rsidDel="00000000" w:rsidP="00000000" w:rsidRDefault="00000000" w:rsidRPr="00000000" w14:paraId="0000012E">
            <w:pPr>
              <w:widowControl w:val="0"/>
              <w:spacing w:line="240" w:lineRule="auto"/>
              <w:rPr>
                <w:rFonts w:ascii="Comic Sans MS" w:cs="Comic Sans MS" w:eastAsia="Comic Sans MS" w:hAnsi="Comic Sans MS"/>
                <w:color w:val="24292e"/>
                <w:shd w:fill="f6f8fa" w:val="clear"/>
              </w:rPr>
            </w:pPr>
            <w:r w:rsidDel="00000000" w:rsidR="00000000" w:rsidRPr="00000000">
              <w:rPr>
                <w:rtl w:val="0"/>
              </w:rPr>
            </w:r>
          </w:p>
          <w:p w:rsidR="00000000" w:rsidDel="00000000" w:rsidP="00000000" w:rsidRDefault="00000000" w:rsidRPr="00000000" w14:paraId="0000012F">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CREATE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TABLE</w:t>
            </w:r>
            <w:r w:rsidDel="00000000" w:rsidR="00000000" w:rsidRPr="00000000">
              <w:rPr>
                <w:rFonts w:ascii="Comic Sans MS" w:cs="Comic Sans MS" w:eastAsia="Comic Sans MS" w:hAnsi="Comic Sans MS"/>
                <w:color w:val="24292e"/>
                <w:shd w:fill="f6f8fa" w:val="clear"/>
                <w:rtl w:val="0"/>
              </w:rPr>
              <w:t xml:space="preserve"> cliente (</w:t>
            </w:r>
          </w:p>
          <w:p w:rsidR="00000000" w:rsidDel="00000000" w:rsidP="00000000" w:rsidRDefault="00000000" w:rsidRPr="00000000" w14:paraId="00000130">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id</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902000"/>
                <w:shd w:fill="f6f8fa" w:val="clear"/>
                <w:rtl w:val="0"/>
              </w:rPr>
              <w:t xml:space="preserve">INT</w:t>
            </w:r>
            <w:r w:rsidDel="00000000" w:rsidR="00000000" w:rsidRPr="00000000">
              <w:rPr>
                <w:rFonts w:ascii="Comic Sans MS" w:cs="Comic Sans MS" w:eastAsia="Comic Sans MS" w:hAnsi="Comic Sans MS"/>
                <w:color w:val="24292e"/>
                <w:shd w:fill="f6f8fa" w:val="clear"/>
                <w:rtl w:val="0"/>
              </w:rPr>
              <w:t xml:space="preserve"> UNSIGNED AUTO_INCREMENT </w:t>
            </w:r>
            <w:r w:rsidDel="00000000" w:rsidR="00000000" w:rsidRPr="00000000">
              <w:rPr>
                <w:rFonts w:ascii="Comic Sans MS" w:cs="Comic Sans MS" w:eastAsia="Comic Sans MS" w:hAnsi="Comic Sans MS"/>
                <w:b w:val="1"/>
                <w:bCs w:val="1"/>
                <w:color w:val="007020"/>
                <w:shd w:fill="f6f8fa" w:val="clear"/>
                <w:rtl w:val="0"/>
              </w:rPr>
              <w:t xml:space="preserve">PRIMARY</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KEY</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1">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nombre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2">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apellido1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3">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apellido2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4">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ciudad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5">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categoría </w:t>
            </w:r>
            <w:r w:rsidDel="00000000" w:rsidR="00000000" w:rsidRPr="00000000">
              <w:rPr>
                <w:rFonts w:ascii="Comic Sans MS" w:cs="Comic Sans MS" w:eastAsia="Comic Sans MS" w:hAnsi="Comic Sans MS"/>
                <w:color w:val="902000"/>
                <w:shd w:fill="f6f8fa" w:val="clear"/>
                <w:rtl w:val="0"/>
              </w:rPr>
              <w:t xml:space="preserve">INT</w:t>
            </w:r>
            <w:r w:rsidDel="00000000" w:rsidR="00000000" w:rsidRPr="00000000">
              <w:rPr>
                <w:rFonts w:ascii="Comic Sans MS" w:cs="Comic Sans MS" w:eastAsia="Comic Sans MS" w:hAnsi="Comic Sans MS"/>
                <w:color w:val="24292e"/>
                <w:shd w:fill="f6f8fa" w:val="clear"/>
                <w:rtl w:val="0"/>
              </w:rPr>
              <w:t xml:space="preserve"> UNSIGNED</w:t>
            </w:r>
          </w:p>
          <w:p w:rsidR="00000000" w:rsidDel="00000000" w:rsidP="00000000" w:rsidRDefault="00000000" w:rsidRPr="00000000" w14:paraId="00000136">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7">
            <w:pPr>
              <w:widowControl w:val="0"/>
              <w:spacing w:line="240" w:lineRule="auto"/>
              <w:rPr>
                <w:rFonts w:ascii="Comic Sans MS" w:cs="Comic Sans MS" w:eastAsia="Comic Sans MS" w:hAnsi="Comic Sans MS"/>
                <w:color w:val="24292e"/>
                <w:shd w:fill="f6f8fa" w:val="clear"/>
              </w:rPr>
            </w:pPr>
            <w:r w:rsidDel="00000000" w:rsidR="00000000" w:rsidRPr="00000000">
              <w:rPr>
                <w:rtl w:val="0"/>
              </w:rPr>
            </w:r>
          </w:p>
          <w:p w:rsidR="00000000" w:rsidDel="00000000" w:rsidP="00000000" w:rsidRDefault="00000000" w:rsidRPr="00000000" w14:paraId="00000138">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CREATE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TABLE</w:t>
            </w:r>
            <w:r w:rsidDel="00000000" w:rsidR="00000000" w:rsidRPr="00000000">
              <w:rPr>
                <w:rFonts w:ascii="Comic Sans MS" w:cs="Comic Sans MS" w:eastAsia="Comic Sans MS" w:hAnsi="Comic Sans MS"/>
                <w:color w:val="24292e"/>
                <w:shd w:fill="f6f8fa" w:val="clear"/>
                <w:rtl w:val="0"/>
              </w:rPr>
              <w:t xml:space="preserve"> comercial (</w:t>
            </w:r>
          </w:p>
          <w:p w:rsidR="00000000" w:rsidDel="00000000" w:rsidP="00000000" w:rsidRDefault="00000000" w:rsidRPr="00000000" w14:paraId="00000139">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id</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902000"/>
                <w:shd w:fill="f6f8fa" w:val="clear"/>
                <w:rtl w:val="0"/>
              </w:rPr>
              <w:t xml:space="preserve">INT</w:t>
            </w:r>
            <w:r w:rsidDel="00000000" w:rsidR="00000000" w:rsidRPr="00000000">
              <w:rPr>
                <w:rFonts w:ascii="Comic Sans MS" w:cs="Comic Sans MS" w:eastAsia="Comic Sans MS" w:hAnsi="Comic Sans MS"/>
                <w:color w:val="24292e"/>
                <w:shd w:fill="f6f8fa" w:val="clear"/>
                <w:rtl w:val="0"/>
              </w:rPr>
              <w:t xml:space="preserve"> UNSIGNED AUTO_INCREMENT </w:t>
            </w:r>
            <w:r w:rsidDel="00000000" w:rsidR="00000000" w:rsidRPr="00000000">
              <w:rPr>
                <w:rFonts w:ascii="Comic Sans MS" w:cs="Comic Sans MS" w:eastAsia="Comic Sans MS" w:hAnsi="Comic Sans MS"/>
                <w:b w:val="1"/>
                <w:bCs w:val="1"/>
                <w:color w:val="007020"/>
                <w:shd w:fill="f6f8fa" w:val="clear"/>
                <w:rtl w:val="0"/>
              </w:rPr>
              <w:t xml:space="preserve">PRIMARY</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KEY</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A">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nombre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B">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apellido1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C">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apellido2 </w:t>
            </w:r>
            <w:r w:rsidDel="00000000" w:rsidR="00000000" w:rsidRPr="00000000">
              <w:rPr>
                <w:rFonts w:ascii="Comic Sans MS" w:cs="Comic Sans MS" w:eastAsia="Comic Sans MS" w:hAnsi="Comic Sans MS"/>
                <w:color w:val="902000"/>
                <w:shd w:fill="f6f8fa" w:val="clear"/>
                <w:rtl w:val="0"/>
              </w:rPr>
              <w:t xml:space="preserve">VARCHAR</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D">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comisión </w:t>
            </w:r>
            <w:r w:rsidDel="00000000" w:rsidR="00000000" w:rsidRPr="00000000">
              <w:rPr>
                <w:rFonts w:ascii="Comic Sans MS" w:cs="Comic Sans MS" w:eastAsia="Comic Sans MS" w:hAnsi="Comic Sans MS"/>
                <w:color w:val="902000"/>
                <w:shd w:fill="f6f8fa" w:val="clear"/>
                <w:rtl w:val="0"/>
              </w:rPr>
              <w:t xml:space="preserve">FLOAT</w:t>
            </w:r>
            <w:r w:rsidDel="00000000" w:rsidR="00000000" w:rsidRPr="00000000">
              <w:rPr>
                <w:rtl w:val="0"/>
              </w:rPr>
            </w:r>
          </w:p>
          <w:p w:rsidR="00000000" w:rsidDel="00000000" w:rsidP="00000000" w:rsidRDefault="00000000" w:rsidRPr="00000000" w14:paraId="0000013E">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3F">
            <w:pPr>
              <w:widowControl w:val="0"/>
              <w:spacing w:line="240" w:lineRule="auto"/>
              <w:rPr>
                <w:rFonts w:ascii="Comic Sans MS" w:cs="Comic Sans MS" w:eastAsia="Comic Sans MS" w:hAnsi="Comic Sans MS"/>
                <w:color w:val="24292e"/>
                <w:shd w:fill="f6f8fa" w:val="clear"/>
              </w:rPr>
            </w:pPr>
            <w:r w:rsidDel="00000000" w:rsidR="00000000" w:rsidRPr="00000000">
              <w:rPr>
                <w:rtl w:val="0"/>
              </w:rPr>
            </w:r>
          </w:p>
          <w:p w:rsidR="00000000" w:rsidDel="00000000" w:rsidP="00000000" w:rsidRDefault="00000000" w:rsidRPr="00000000" w14:paraId="00000140">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CREATE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TABLE</w:t>
            </w:r>
            <w:r w:rsidDel="00000000" w:rsidR="00000000" w:rsidRPr="00000000">
              <w:rPr>
                <w:rFonts w:ascii="Comic Sans MS" w:cs="Comic Sans MS" w:eastAsia="Comic Sans MS" w:hAnsi="Comic Sans MS"/>
                <w:color w:val="24292e"/>
                <w:shd w:fill="f6f8fa" w:val="clear"/>
                <w:rtl w:val="0"/>
              </w:rPr>
              <w:t xml:space="preserve"> pedido (</w:t>
            </w:r>
          </w:p>
          <w:p w:rsidR="00000000" w:rsidDel="00000000" w:rsidP="00000000" w:rsidRDefault="00000000" w:rsidRPr="00000000" w14:paraId="00000141">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id</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902000"/>
                <w:shd w:fill="f6f8fa" w:val="clear"/>
                <w:rtl w:val="0"/>
              </w:rPr>
              <w:t xml:space="preserve">INT</w:t>
            </w:r>
            <w:r w:rsidDel="00000000" w:rsidR="00000000" w:rsidRPr="00000000">
              <w:rPr>
                <w:rFonts w:ascii="Comic Sans MS" w:cs="Comic Sans MS" w:eastAsia="Comic Sans MS" w:hAnsi="Comic Sans MS"/>
                <w:color w:val="24292e"/>
                <w:shd w:fill="f6f8fa" w:val="clear"/>
                <w:rtl w:val="0"/>
              </w:rPr>
              <w:t xml:space="preserve"> UNSIGNED AUTO_INCREMENT </w:t>
            </w:r>
            <w:r w:rsidDel="00000000" w:rsidR="00000000" w:rsidRPr="00000000">
              <w:rPr>
                <w:rFonts w:ascii="Comic Sans MS" w:cs="Comic Sans MS" w:eastAsia="Comic Sans MS" w:hAnsi="Comic Sans MS"/>
                <w:b w:val="1"/>
                <w:bCs w:val="1"/>
                <w:color w:val="007020"/>
                <w:shd w:fill="f6f8fa" w:val="clear"/>
                <w:rtl w:val="0"/>
              </w:rPr>
              <w:t xml:space="preserve">PRIMARY</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KEY</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2">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total </w:t>
            </w:r>
            <w:r w:rsidDel="00000000" w:rsidR="00000000" w:rsidRPr="00000000">
              <w:rPr>
                <w:rFonts w:ascii="Comic Sans MS" w:cs="Comic Sans MS" w:eastAsia="Comic Sans MS" w:hAnsi="Comic Sans MS"/>
                <w:color w:val="902000"/>
                <w:shd w:fill="f6f8fa" w:val="clear"/>
                <w:rtl w:val="0"/>
              </w:rPr>
              <w:t xml:space="preserve">DOUBLE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3">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fecha </w:t>
            </w:r>
            <w:r w:rsidDel="00000000" w:rsidR="00000000" w:rsidRPr="00000000">
              <w:rPr>
                <w:rFonts w:ascii="Comic Sans MS" w:cs="Comic Sans MS" w:eastAsia="Comic Sans MS" w:hAnsi="Comic Sans MS"/>
                <w:color w:val="902000"/>
                <w:shd w:fill="f6f8fa" w:val="clear"/>
                <w:rtl w:val="0"/>
              </w:rPr>
              <w:t xml:space="preserve">DATE</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4">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id_cliente </w:t>
            </w:r>
            <w:r w:rsidDel="00000000" w:rsidR="00000000" w:rsidRPr="00000000">
              <w:rPr>
                <w:rFonts w:ascii="Comic Sans MS" w:cs="Comic Sans MS" w:eastAsia="Comic Sans MS" w:hAnsi="Comic Sans MS"/>
                <w:color w:val="902000"/>
                <w:shd w:fill="f6f8fa" w:val="clear"/>
                <w:rtl w:val="0"/>
              </w:rPr>
              <w:t xml:space="preserve">INT</w:t>
            </w:r>
            <w:r w:rsidDel="00000000" w:rsidR="00000000" w:rsidRPr="00000000">
              <w:rPr>
                <w:rFonts w:ascii="Comic Sans MS" w:cs="Comic Sans MS" w:eastAsia="Comic Sans MS" w:hAnsi="Comic Sans MS"/>
                <w:color w:val="24292e"/>
                <w:shd w:fill="f6f8fa" w:val="clear"/>
                <w:rtl w:val="0"/>
              </w:rPr>
              <w:t xml:space="preserve"> UNSIGNED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5">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id_comercial </w:t>
            </w:r>
            <w:r w:rsidDel="00000000" w:rsidR="00000000" w:rsidRPr="00000000">
              <w:rPr>
                <w:rFonts w:ascii="Comic Sans MS" w:cs="Comic Sans MS" w:eastAsia="Comic Sans MS" w:hAnsi="Comic Sans MS"/>
                <w:color w:val="902000"/>
                <w:shd w:fill="f6f8fa" w:val="clear"/>
                <w:rtl w:val="0"/>
              </w:rPr>
              <w:t xml:space="preserve">INT</w:t>
            </w:r>
            <w:r w:rsidDel="00000000" w:rsidR="00000000" w:rsidRPr="00000000">
              <w:rPr>
                <w:rFonts w:ascii="Comic Sans MS" w:cs="Comic Sans MS" w:eastAsia="Comic Sans MS" w:hAnsi="Comic Sans MS"/>
                <w:color w:val="24292e"/>
                <w:shd w:fill="f6f8fa" w:val="clear"/>
                <w:rtl w:val="0"/>
              </w:rPr>
              <w:t xml:space="preserve"> UNSIGNED </w:t>
            </w:r>
            <w:r w:rsidDel="00000000" w:rsidR="00000000" w:rsidRPr="00000000">
              <w:rPr>
                <w:rFonts w:ascii="Comic Sans MS" w:cs="Comic Sans MS" w:eastAsia="Comic Sans MS" w:hAnsi="Comic Sans MS"/>
                <w:b w:val="1"/>
                <w:bCs w:val="1"/>
                <w:color w:val="007020"/>
                <w:shd w:fill="f6f8fa" w:val="clear"/>
                <w:rtl w:val="0"/>
              </w:rPr>
              <w:t xml:space="preserve">NOT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6">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FOREIGN</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KEY</w:t>
            </w:r>
            <w:r w:rsidDel="00000000" w:rsidR="00000000" w:rsidRPr="00000000">
              <w:rPr>
                <w:rFonts w:ascii="Comic Sans MS" w:cs="Comic Sans MS" w:eastAsia="Comic Sans MS" w:hAnsi="Comic Sans MS"/>
                <w:color w:val="24292e"/>
                <w:shd w:fill="f6f8fa" w:val="clear"/>
                <w:rtl w:val="0"/>
              </w:rPr>
              <w:t xml:space="preserve"> (id_cliente) </w:t>
            </w:r>
            <w:r w:rsidDel="00000000" w:rsidR="00000000" w:rsidRPr="00000000">
              <w:rPr>
                <w:rFonts w:ascii="Comic Sans MS" w:cs="Comic Sans MS" w:eastAsia="Comic Sans MS" w:hAnsi="Comic Sans MS"/>
                <w:b w:val="1"/>
                <w:bCs w:val="1"/>
                <w:color w:val="007020"/>
                <w:shd w:fill="f6f8fa" w:val="clear"/>
                <w:rtl w:val="0"/>
              </w:rPr>
              <w:t xml:space="preserve">REFERENCES</w:t>
            </w:r>
            <w:r w:rsidDel="00000000" w:rsidR="00000000" w:rsidRPr="00000000">
              <w:rPr>
                <w:rFonts w:ascii="Comic Sans MS" w:cs="Comic Sans MS" w:eastAsia="Comic Sans MS" w:hAnsi="Comic Sans MS"/>
                <w:color w:val="24292e"/>
                <w:shd w:fill="f6f8fa" w:val="clear"/>
                <w:rtl w:val="0"/>
              </w:rPr>
              <w:t xml:space="preserve"> cliente(</w:t>
            </w:r>
            <w:r w:rsidDel="00000000" w:rsidR="00000000" w:rsidRPr="00000000">
              <w:rPr>
                <w:rFonts w:ascii="Comic Sans MS" w:cs="Comic Sans MS" w:eastAsia="Comic Sans MS" w:hAnsi="Comic Sans MS"/>
                <w:b w:val="1"/>
                <w:bCs w:val="1"/>
                <w:color w:val="007020"/>
                <w:shd w:fill="f6f8fa" w:val="clear"/>
                <w:rtl w:val="0"/>
              </w:rPr>
              <w:t xml:space="preserve">id</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7">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FOREIGN</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KEY</w:t>
            </w:r>
            <w:r w:rsidDel="00000000" w:rsidR="00000000" w:rsidRPr="00000000">
              <w:rPr>
                <w:rFonts w:ascii="Comic Sans MS" w:cs="Comic Sans MS" w:eastAsia="Comic Sans MS" w:hAnsi="Comic Sans MS"/>
                <w:color w:val="24292e"/>
                <w:shd w:fill="f6f8fa" w:val="clear"/>
                <w:rtl w:val="0"/>
              </w:rPr>
              <w:t xml:space="preserve"> (id_comercial) </w:t>
            </w:r>
            <w:r w:rsidDel="00000000" w:rsidR="00000000" w:rsidRPr="00000000">
              <w:rPr>
                <w:rFonts w:ascii="Comic Sans MS" w:cs="Comic Sans MS" w:eastAsia="Comic Sans MS" w:hAnsi="Comic Sans MS"/>
                <w:b w:val="1"/>
                <w:bCs w:val="1"/>
                <w:color w:val="007020"/>
                <w:shd w:fill="f6f8fa" w:val="clear"/>
                <w:rtl w:val="0"/>
              </w:rPr>
              <w:t xml:space="preserve">REFERENCES</w:t>
            </w:r>
            <w:r w:rsidDel="00000000" w:rsidR="00000000" w:rsidRPr="00000000">
              <w:rPr>
                <w:rFonts w:ascii="Comic Sans MS" w:cs="Comic Sans MS" w:eastAsia="Comic Sans MS" w:hAnsi="Comic Sans MS"/>
                <w:color w:val="24292e"/>
                <w:shd w:fill="f6f8fa" w:val="clear"/>
                <w:rtl w:val="0"/>
              </w:rPr>
              <w:t xml:space="preserve"> comercial(</w:t>
            </w:r>
            <w:r w:rsidDel="00000000" w:rsidR="00000000" w:rsidRPr="00000000">
              <w:rPr>
                <w:rFonts w:ascii="Comic Sans MS" w:cs="Comic Sans MS" w:eastAsia="Comic Sans MS" w:hAnsi="Comic Sans MS"/>
                <w:b w:val="1"/>
                <w:bCs w:val="1"/>
                <w:color w:val="007020"/>
                <w:shd w:fill="f6f8fa" w:val="clear"/>
                <w:rtl w:val="0"/>
              </w:rPr>
              <w:t xml:space="preserve">id</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8">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9">
            <w:pPr>
              <w:widowControl w:val="0"/>
              <w:spacing w:line="240" w:lineRule="auto"/>
              <w:rPr>
                <w:rFonts w:ascii="Comic Sans MS" w:cs="Comic Sans MS" w:eastAsia="Comic Sans MS" w:hAnsi="Comic Sans MS"/>
                <w:color w:val="24292e"/>
                <w:shd w:fill="f6f8fa" w:val="clear"/>
              </w:rPr>
            </w:pPr>
            <w:r w:rsidDel="00000000" w:rsidR="00000000" w:rsidRPr="00000000">
              <w:rPr>
                <w:rtl w:val="0"/>
              </w:rPr>
            </w:r>
          </w:p>
          <w:p w:rsidR="00000000" w:rsidDel="00000000" w:rsidP="00000000" w:rsidRDefault="00000000" w:rsidRPr="00000000" w14:paraId="0000014A">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'Aarón', '</w:t>
            </w:r>
            <w:r w:rsidDel="00000000" w:rsidR="00000000" w:rsidRPr="00000000">
              <w:rPr>
                <w:rFonts w:ascii="Comic Sans MS" w:cs="Comic Sans MS" w:eastAsia="Comic Sans MS" w:hAnsi="Comic Sans MS"/>
                <w:color w:val="24292e"/>
                <w:shd w:fill="f6f8fa" w:val="clear"/>
                <w:rtl w:val="0"/>
              </w:rPr>
              <w:t xml:space="preserve">Rivero</w:t>
            </w:r>
            <w:r w:rsidDel="00000000" w:rsidR="00000000" w:rsidRPr="00000000">
              <w:rPr>
                <w:rFonts w:ascii="Comic Sans MS" w:cs="Comic Sans MS" w:eastAsia="Comic Sans MS" w:hAnsi="Comic Sans MS"/>
                <w:color w:val="4070a0"/>
                <w:shd w:fill="f6f8fa" w:val="clear"/>
                <w:rtl w:val="0"/>
              </w:rPr>
              <w:t xml:space="preserve">', '</w:t>
            </w:r>
            <w:r w:rsidDel="00000000" w:rsidR="00000000" w:rsidRPr="00000000">
              <w:rPr>
                <w:rFonts w:ascii="Comic Sans MS" w:cs="Comic Sans MS" w:eastAsia="Comic Sans MS" w:hAnsi="Comic Sans MS"/>
                <w:color w:val="24292e"/>
                <w:shd w:fill="f6f8fa" w:val="clear"/>
                <w:rtl w:val="0"/>
              </w:rPr>
              <w:t xml:space="preserve">Gómez', </w:t>
            </w:r>
            <w:r w:rsidDel="00000000" w:rsidR="00000000" w:rsidRPr="00000000">
              <w:rPr>
                <w:rFonts w:ascii="Comic Sans MS" w:cs="Comic Sans MS" w:eastAsia="Comic Sans MS" w:hAnsi="Comic Sans MS"/>
                <w:color w:val="4070a0"/>
                <w:shd w:fill="f6f8fa" w:val="clear"/>
                <w:rtl w:val="0"/>
              </w:rPr>
              <w:t xml:space="preserve">'Almería'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B">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'Adela'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'Salas'</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'Díaz'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'Granada'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C">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'Adolfo'</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'Rubio'</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'Flores'</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'Sevilla'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D">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4</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'Adrián'</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'Suárez'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'Jaén'</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E">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'Marcos'</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'Loyola'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'Méndez'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'Almería'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4F">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'María'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'Santana'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'Moreno'</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'Cádiz'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0">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'Pilar'</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'Ruiz'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NULL</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'Sevilla'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1">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8</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'Pepe'</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'Ruiz'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'Santana'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'Huelva'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200</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2">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9</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'Guillermo'</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'López', '</w:t>
            </w:r>
            <w:r w:rsidDel="00000000" w:rsidR="00000000" w:rsidRPr="00000000">
              <w:rPr>
                <w:rFonts w:ascii="Comic Sans MS" w:cs="Comic Sans MS" w:eastAsia="Comic Sans MS" w:hAnsi="Comic Sans MS"/>
                <w:color w:val="24292e"/>
                <w:shd w:fill="f6f8fa" w:val="clear"/>
                <w:rtl w:val="0"/>
              </w:rPr>
              <w:t xml:space="preserve">Gómez', </w:t>
            </w:r>
            <w:r w:rsidDel="00000000" w:rsidR="00000000" w:rsidRPr="00000000">
              <w:rPr>
                <w:rFonts w:ascii="Comic Sans MS" w:cs="Comic Sans MS" w:eastAsia="Comic Sans MS" w:hAnsi="Comic Sans MS"/>
                <w:color w:val="4070a0"/>
                <w:shd w:fill="f6f8fa" w:val="clear"/>
                <w:rtl w:val="0"/>
              </w:rPr>
              <w:t xml:space="preserve">'Granada'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225</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3">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cliente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'Daniel'</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'Santana'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'Loyola'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'Sevilla'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125</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4">
            <w:pPr>
              <w:widowControl w:val="0"/>
              <w:spacing w:line="240" w:lineRule="auto"/>
              <w:rPr>
                <w:rFonts w:ascii="Comic Sans MS" w:cs="Comic Sans MS" w:eastAsia="Comic Sans MS" w:hAnsi="Comic Sans MS"/>
                <w:color w:val="24292e"/>
                <w:shd w:fill="f6f8fa" w:val="clear"/>
              </w:rPr>
            </w:pPr>
            <w:r w:rsidDel="00000000" w:rsidR="00000000" w:rsidRPr="00000000">
              <w:rPr>
                <w:rtl w:val="0"/>
              </w:rPr>
            </w:r>
          </w:p>
          <w:p w:rsidR="00000000" w:rsidDel="00000000" w:rsidP="00000000" w:rsidRDefault="00000000" w:rsidRPr="00000000" w14:paraId="00000155">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'Daniel'</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'Sáez'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'Vega'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0.15</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6">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'Juan'</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'Gómez', '</w:t>
            </w:r>
            <w:r w:rsidDel="00000000" w:rsidR="00000000" w:rsidRPr="00000000">
              <w:rPr>
                <w:rFonts w:ascii="Comic Sans MS" w:cs="Comic Sans MS" w:eastAsia="Comic Sans MS" w:hAnsi="Comic Sans MS"/>
                <w:color w:val="24292e"/>
                <w:shd w:fill="f6f8fa" w:val="clear"/>
                <w:rtl w:val="0"/>
              </w:rPr>
              <w:t xml:space="preserve">López', </w:t>
            </w:r>
            <w:r w:rsidDel="00000000" w:rsidR="00000000" w:rsidRPr="00000000">
              <w:rPr>
                <w:rFonts w:ascii="Comic Sans MS" w:cs="Comic Sans MS" w:eastAsia="Comic Sans MS" w:hAnsi="Comic Sans MS"/>
                <w:color w:val="40a070"/>
                <w:shd w:fill="f6f8fa" w:val="clear"/>
                <w:rtl w:val="0"/>
              </w:rPr>
              <w:t xml:space="preserve">0.13</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7">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'Diego'</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70a0"/>
                <w:shd w:fill="f6f8fa" w:val="clear"/>
                <w:rtl w:val="0"/>
              </w:rPr>
              <w:t xml:space="preserve">'Flores'</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'Salas'</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0.11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8">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4</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'Marta'</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70a0"/>
                <w:shd w:fill="f6f8fa" w:val="clear"/>
                <w:rtl w:val="0"/>
              </w:rPr>
              <w:t xml:space="preserve">'Herrera'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'Gil'</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0.14</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9">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'Antonio'</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70a0"/>
                <w:shd w:fill="f6f8fa" w:val="clear"/>
                <w:rtl w:val="0"/>
              </w:rPr>
              <w:t xml:space="preserve">'Carretero'</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'Ortega'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0.12</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A">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'Manuel'</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70a0"/>
                <w:shd w:fill="f6f8fa" w:val="clear"/>
                <w:rtl w:val="0"/>
              </w:rPr>
              <w:t xml:space="preserve">'Domínguez'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'Hernández'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0.13</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B">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'Antonio'</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70a0"/>
                <w:shd w:fill="f6f8fa" w:val="clear"/>
                <w:rtl w:val="0"/>
              </w:rPr>
              <w:t xml:space="preserve">'Vega'</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'Hernández'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0.11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C">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comercial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8</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'Alfredo'</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70a0"/>
                <w:shd w:fill="f6f8fa" w:val="clear"/>
                <w:rtl w:val="0"/>
              </w:rPr>
              <w:t xml:space="preserve">'Ruiz'</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'Flores'</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0.05</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D">
            <w:pPr>
              <w:widowControl w:val="0"/>
              <w:spacing w:line="240" w:lineRule="auto"/>
              <w:rPr>
                <w:rFonts w:ascii="Comic Sans MS" w:cs="Comic Sans MS" w:eastAsia="Comic Sans MS" w:hAnsi="Comic Sans MS"/>
                <w:color w:val="24292e"/>
                <w:shd w:fill="f6f8fa" w:val="clear"/>
              </w:rPr>
            </w:pPr>
            <w:r w:rsidDel="00000000" w:rsidR="00000000" w:rsidRPr="00000000">
              <w:rPr>
                <w:rtl w:val="0"/>
              </w:rPr>
            </w:r>
          </w:p>
          <w:p w:rsidR="00000000" w:rsidDel="00000000" w:rsidP="00000000" w:rsidRDefault="00000000" w:rsidRPr="00000000" w14:paraId="0000015E">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150.5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'2017-10-05'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5F">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270.65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'2016-09-10'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0">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65.26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'2017-10-05'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1">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4</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110.5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'2016-08-17'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8</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2">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948.5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'2017-09-10'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3">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2400.6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'2016-07-27'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4">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5760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'2015-09-10'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5">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8</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1983.43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'2017-10-10'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4</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6</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6">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9</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2480.4</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'2016-10-10'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8</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7">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10</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250.45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'2015-06-27'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8</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8">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75.29</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'2016-08-17'</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7</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9">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3045.6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'2017-04-25'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A">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545.75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'2019-01-25'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B">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14</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145.82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'2017-02-02'</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C">
            <w:pPr>
              <w:widowControl w:val="0"/>
              <w:spacing w:line="240" w:lineRule="auto"/>
              <w:rPr>
                <w:rFonts w:ascii="Comic Sans MS" w:cs="Comic Sans MS" w:eastAsia="Comic Sans MS" w:hAnsi="Comic Sans MS"/>
                <w:color w:val="24292e"/>
                <w:shd w:fill="f6f8fa" w:val="clear"/>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370.85</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'2019-03-11'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w:t>
            </w:r>
          </w:p>
          <w:p w:rsidR="00000000" w:rsidDel="00000000" w:rsidP="00000000" w:rsidRDefault="00000000" w:rsidRPr="00000000" w14:paraId="0000016D">
            <w:pPr>
              <w:widowControl w:val="0"/>
              <w:spacing w:line="348"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color w:val="007020"/>
                <w:shd w:fill="f6f8fa" w:val="clear"/>
                <w:rtl w:val="0"/>
              </w:rPr>
              <w:t xml:space="preserve">INSERT</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b w:val="1"/>
                <w:bCs w:val="1"/>
                <w:color w:val="007020"/>
                <w:shd w:fill="f6f8fa" w:val="clear"/>
                <w:rtl w:val="0"/>
              </w:rPr>
              <w:t xml:space="preserve">INTO</w:t>
            </w:r>
            <w:r w:rsidDel="00000000" w:rsidR="00000000" w:rsidRPr="00000000">
              <w:rPr>
                <w:rFonts w:ascii="Comic Sans MS" w:cs="Comic Sans MS" w:eastAsia="Comic Sans MS" w:hAnsi="Comic Sans MS"/>
                <w:color w:val="24292e"/>
                <w:shd w:fill="f6f8fa" w:val="clear"/>
                <w:rtl w:val="0"/>
              </w:rPr>
              <w:t xml:space="preserve"> pedido </w:t>
            </w:r>
            <w:r w:rsidDel="00000000" w:rsidR="00000000" w:rsidRPr="00000000">
              <w:rPr>
                <w:rFonts w:ascii="Comic Sans MS" w:cs="Comic Sans MS" w:eastAsia="Comic Sans MS" w:hAnsi="Comic Sans MS"/>
                <w:b w:val="1"/>
                <w:bCs w:val="1"/>
                <w:color w:val="007020"/>
                <w:shd w:fill="f6f8fa" w:val="clear"/>
                <w:rtl w:val="0"/>
              </w:rPr>
              <w:t xml:space="preserve">VALUES</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Fonts w:ascii="Comic Sans MS" w:cs="Comic Sans MS" w:eastAsia="Comic Sans MS" w:hAnsi="Comic Sans MS"/>
                <w:color w:val="40a070"/>
                <w:shd w:fill="f6f8fa" w:val="clear"/>
                <w:rtl w:val="0"/>
              </w:rPr>
              <w:t xml:space="preserve">16</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2389.23</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70a0"/>
                <w:shd w:fill="f6f8fa" w:val="clear"/>
                <w:rtl w:val="0"/>
              </w:rPr>
              <w:t xml:space="preserve">'2019-03-11'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1</w:t>
            </w:r>
            <w:r w:rsidDel="00000000" w:rsidR="00000000" w:rsidRPr="00000000">
              <w:rPr>
                <w:rFonts w:ascii="Comic Sans MS" w:cs="Comic Sans MS" w:eastAsia="Comic Sans MS" w:hAnsi="Comic Sans MS"/>
                <w:color w:val="24292e"/>
                <w:shd w:fill="f6f8fa" w:val="clear"/>
                <w:rtl w:val="0"/>
              </w:rPr>
              <w:t xml:space="preserve">, </w:t>
            </w:r>
            <w:r w:rsidDel="00000000" w:rsidR="00000000" w:rsidRPr="00000000">
              <w:rPr>
                <w:rFonts w:ascii="Comic Sans MS" w:cs="Comic Sans MS" w:eastAsia="Comic Sans MS" w:hAnsi="Comic Sans MS"/>
                <w:color w:val="40a070"/>
                <w:shd w:fill="f6f8fa" w:val="clear"/>
                <w:rtl w:val="0"/>
              </w:rPr>
              <w:t xml:space="preserve">5</w:t>
            </w:r>
            <w:r w:rsidDel="00000000" w:rsidR="00000000" w:rsidRPr="00000000">
              <w:rPr>
                <w:rFonts w:ascii="Comic Sans MS" w:cs="Comic Sans MS" w:eastAsia="Comic Sans MS" w:hAnsi="Comic Sans MS"/>
                <w:color w:val="24292e"/>
                <w:shd w:fill="f6f8fa" w:val="clear"/>
                <w:rtl w:val="0"/>
              </w:rPr>
              <w:t xml:space="preserve">);</w:t>
            </w:r>
            <w:r w:rsidDel="00000000" w:rsidR="00000000" w:rsidRPr="00000000">
              <w:rPr>
                <w:rtl w:val="0"/>
              </w:rPr>
            </w:r>
          </w:p>
        </w:tc>
      </w:tr>
    </w:tbl>
    <w:p w:rsidR="00000000" w:rsidDel="00000000" w:rsidP="00000000" w:rsidRDefault="00000000" w:rsidRPr="00000000" w14:paraId="0000016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6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70">
      <w:pPr>
        <w:pStyle w:val="Heading2"/>
        <w:rPr>
          <w:rFonts w:ascii="Comic Sans MS" w:cs="Comic Sans MS" w:eastAsia="Comic Sans MS" w:hAnsi="Comic Sans MS"/>
          <w:sz w:val="34"/>
          <w:szCs w:val="34"/>
        </w:rPr>
      </w:pPr>
      <w:bookmarkStart w:colFirst="0" w:colLast="0" w:name="_xa24lzd7v6ae" w:id="13"/>
      <w:bookmarkEnd w:id="13"/>
      <w:r w:rsidDel="00000000" w:rsidR="00000000" w:rsidRPr="00000000">
        <w:rPr>
          <w:rFonts w:ascii="Comic Sans MS" w:cs="Comic Sans MS" w:eastAsia="Comic Sans MS" w:hAnsi="Comic Sans MS"/>
          <w:sz w:val="34"/>
          <w:szCs w:val="34"/>
          <w:rtl w:val="0"/>
        </w:rPr>
        <w:t xml:space="preserve">Diagrama de base de datos</w:t>
      </w:r>
    </w:p>
    <w:p w:rsidR="00000000" w:rsidDel="00000000" w:rsidP="00000000" w:rsidRDefault="00000000" w:rsidRPr="00000000" w14:paraId="00000171">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Pr>
        <w:drawing>
          <wp:inline distB="114300" distT="114300" distL="114300" distR="114300">
            <wp:extent cx="5681663" cy="3539047"/>
            <wp:effectExtent b="0" l="0" r="0" t="0"/>
            <wp:docPr id="3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681663" cy="3539047"/>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73">
      <w:pPr>
        <w:rPr>
          <w:rFonts w:ascii="Comic Sans MS" w:cs="Comic Sans MS" w:eastAsia="Comic Sans MS" w:hAnsi="Comic Sans MS"/>
          <w:sz w:val="34"/>
          <w:szCs w:val="34"/>
        </w:rPr>
      </w:pPr>
      <w:r w:rsidDel="00000000" w:rsidR="00000000" w:rsidRPr="00000000">
        <w:rPr>
          <w:rtl w:val="0"/>
        </w:rPr>
      </w:r>
    </w:p>
    <w:p w:rsidR="00000000" w:rsidDel="00000000" w:rsidP="00000000" w:rsidRDefault="00000000" w:rsidRPr="00000000" w14:paraId="0000017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34"/>
          <w:szCs w:val="34"/>
          <w:rtl w:val="0"/>
        </w:rPr>
        <w:t xml:space="preserve">Beans de modelo</w:t>
      </w:r>
      <w:r w:rsidDel="00000000" w:rsidR="00000000" w:rsidRPr="00000000">
        <w:rPr>
          <w:rtl w:val="0"/>
        </w:rPr>
      </w:r>
    </w:p>
    <w:p w:rsidR="00000000" w:rsidDel="00000000" w:rsidP="00000000" w:rsidRDefault="00000000" w:rsidRPr="00000000" w14:paraId="0000017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Cada tabla tendrá una clase </w:t>
      </w:r>
      <w:r w:rsidDel="00000000" w:rsidR="00000000" w:rsidRPr="00000000">
        <w:rPr>
          <w:rFonts w:ascii="Comic Sans MS" w:cs="Comic Sans MS" w:eastAsia="Comic Sans MS" w:hAnsi="Comic Sans MS"/>
          <w:sz w:val="26"/>
          <w:szCs w:val="26"/>
          <w:highlight w:val="yellow"/>
          <w:rtl w:val="0"/>
        </w:rPr>
        <w:t xml:space="preserve">bean o POJO</w:t>
      </w:r>
      <w:r w:rsidDel="00000000" w:rsidR="00000000" w:rsidRPr="00000000">
        <w:rPr>
          <w:rFonts w:ascii="Comic Sans MS" w:cs="Comic Sans MS" w:eastAsia="Comic Sans MS" w:hAnsi="Comic Sans MS"/>
          <w:sz w:val="26"/>
          <w:szCs w:val="26"/>
          <w:rtl w:val="0"/>
        </w:rPr>
        <w:t xml:space="preserve"> que la represente en el dominio de programación de Java y constituirán el modelo de datos para Java.  Para ello, se crea un paquete </w:t>
      </w:r>
      <w:r w:rsidDel="00000000" w:rsidR="00000000" w:rsidRPr="00000000">
        <w:rPr>
          <w:rFonts w:ascii="Comic Sans MS" w:cs="Comic Sans MS" w:eastAsia="Comic Sans MS" w:hAnsi="Comic Sans MS"/>
          <w:sz w:val="26"/>
          <w:szCs w:val="26"/>
          <w:highlight w:val="green"/>
          <w:rtl w:val="0"/>
        </w:rPr>
        <w:t xml:space="preserve">org.iesvdm.modelo</w:t>
      </w:r>
      <w:r w:rsidDel="00000000" w:rsidR="00000000" w:rsidRPr="00000000">
        <w:rPr>
          <w:rFonts w:ascii="Comic Sans MS" w:cs="Comic Sans MS" w:eastAsia="Comic Sans MS" w:hAnsi="Comic Sans MS"/>
          <w:sz w:val="26"/>
          <w:szCs w:val="26"/>
          <w:rtl w:val="0"/>
        </w:rPr>
        <w:t xml:space="preserve"> y dentro se recogen estas clases, por ejemplo, si representamos la entidad de base de datos cliente, tendremos el bean de modelo Cliente con una correspondencia directa con la tabla:</w:t>
      </w:r>
    </w:p>
    <w:p w:rsidR="00000000" w:rsidDel="00000000" w:rsidP="00000000" w:rsidRDefault="00000000" w:rsidRPr="00000000" w14:paraId="0000017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77">
      <w:pPr>
        <w:rPr>
          <w:rFonts w:ascii="Comic Sans MS" w:cs="Comic Sans MS" w:eastAsia="Comic Sans MS" w:hAnsi="Comic Sans MS"/>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color w:val="333333"/>
                <w:sz w:val="26"/>
                <w:szCs w:val="26"/>
                <w:highlight w:val="green"/>
                <w:rtl w:val="0"/>
              </w:rPr>
              <w:t xml:space="preserve">package</w:t>
            </w:r>
            <w:r w:rsidDel="00000000" w:rsidR="00000000" w:rsidRPr="00000000">
              <w:rPr>
                <w:rFonts w:ascii="Comic Sans MS" w:cs="Comic Sans MS" w:eastAsia="Comic Sans MS" w:hAnsi="Comic Sans MS"/>
                <w:color w:val="333333"/>
                <w:sz w:val="26"/>
                <w:szCs w:val="26"/>
                <w:highlight w:val="green"/>
                <w:rtl w:val="0"/>
              </w:rPr>
              <w:t xml:space="preserve"> org.iesvdm.modelo</w:t>
            </w:r>
            <w:r w:rsidDel="00000000" w:rsidR="00000000" w:rsidRPr="00000000">
              <w:rPr>
                <w:rFonts w:ascii="Comic Sans MS" w:cs="Comic Sans MS" w:eastAsia="Comic Sans MS" w:hAnsi="Comic Sans MS"/>
                <w:color w:val="333333"/>
                <w:sz w:val="26"/>
                <w:szCs w:val="26"/>
                <w:shd w:fill="f8f8f8" w:val="clear"/>
                <w:rtl w:val="0"/>
              </w:rPr>
              <w:t xml:space="preserve">;</w:t>
              <w:br w:type="textWrapping"/>
              <w:br w:type="textWrapping"/>
            </w:r>
            <w:r w:rsidDel="00000000" w:rsidR="00000000" w:rsidRPr="00000000">
              <w:rPr>
                <w:rFonts w:ascii="Comic Sans MS" w:cs="Comic Sans MS" w:eastAsia="Comic Sans MS" w:hAnsi="Comic Sans MS"/>
                <w:b w:val="1"/>
                <w:bCs w:val="1"/>
                <w:color w:val="333333"/>
                <w:sz w:val="26"/>
                <w:szCs w:val="26"/>
                <w:shd w:fill="f8f8f8" w:val="clear"/>
                <w:rtl w:val="0"/>
              </w:rPr>
              <w:t xml:space="preserve">import</w:t>
            </w:r>
            <w:r w:rsidDel="00000000" w:rsidR="00000000" w:rsidRPr="00000000">
              <w:rPr>
                <w:rFonts w:ascii="Comic Sans MS" w:cs="Comic Sans MS" w:eastAsia="Comic Sans MS" w:hAnsi="Comic Sans MS"/>
                <w:color w:val="333333"/>
                <w:sz w:val="26"/>
                <w:szCs w:val="26"/>
                <w:shd w:fill="f8f8f8" w:val="clear"/>
                <w:rtl w:val="0"/>
              </w:rPr>
              <w:t xml:space="preserve"> lombok.Data;</w:t>
              <w:br w:type="textWrapping"/>
            </w:r>
            <w:r w:rsidDel="00000000" w:rsidR="00000000" w:rsidRPr="00000000">
              <w:rPr>
                <w:rFonts w:ascii="Comic Sans MS" w:cs="Comic Sans MS" w:eastAsia="Comic Sans MS" w:hAnsi="Comic Sans MS"/>
                <w:i w:val="1"/>
                <w:iCs w:val="1"/>
                <w:color w:val="999988"/>
                <w:sz w:val="26"/>
                <w:szCs w:val="26"/>
                <w:highlight w:val="yellow"/>
                <w:rtl w:val="0"/>
              </w:rPr>
              <w:t xml:space="preserve">//La anotación @Data de lombok proporcionará el código de: </w:t>
            </w:r>
            <w:r w:rsidDel="00000000" w:rsidR="00000000" w:rsidRPr="00000000">
              <w:rPr>
                <w:rFonts w:ascii="Comic Sans MS" w:cs="Comic Sans MS" w:eastAsia="Comic Sans MS" w:hAnsi="Comic Sans MS"/>
                <w:color w:val="333333"/>
                <w:sz w:val="26"/>
                <w:szCs w:val="26"/>
                <w:highlight w:val="yellow"/>
                <w:rtl w:val="0"/>
              </w:rPr>
              <w:br w:type="textWrapping"/>
            </w:r>
            <w:r w:rsidDel="00000000" w:rsidR="00000000" w:rsidRPr="00000000">
              <w:rPr>
                <w:rFonts w:ascii="Comic Sans MS" w:cs="Comic Sans MS" w:eastAsia="Comic Sans MS" w:hAnsi="Comic Sans MS"/>
                <w:i w:val="1"/>
                <w:iCs w:val="1"/>
                <w:color w:val="999988"/>
                <w:sz w:val="26"/>
                <w:szCs w:val="26"/>
                <w:highlight w:val="yellow"/>
                <w:rtl w:val="0"/>
              </w:rPr>
              <w:t xml:space="preserve">//getters/setters, toString, equals y hashCode</w:t>
            </w:r>
            <w:r w:rsidDel="00000000" w:rsidR="00000000" w:rsidRPr="00000000">
              <w:rPr>
                <w:rFonts w:ascii="Comic Sans MS" w:cs="Comic Sans MS" w:eastAsia="Comic Sans MS" w:hAnsi="Comic Sans MS"/>
                <w:color w:val="333333"/>
                <w:sz w:val="26"/>
                <w:szCs w:val="26"/>
                <w:highlight w:val="yellow"/>
                <w:rtl w:val="0"/>
              </w:rPr>
              <w:br w:type="textWrapping"/>
            </w:r>
            <w:r w:rsidDel="00000000" w:rsidR="00000000" w:rsidRPr="00000000">
              <w:rPr>
                <w:rFonts w:ascii="Comic Sans MS" w:cs="Comic Sans MS" w:eastAsia="Comic Sans MS" w:hAnsi="Comic Sans MS"/>
                <w:i w:val="1"/>
                <w:iCs w:val="1"/>
                <w:color w:val="999988"/>
                <w:sz w:val="26"/>
                <w:szCs w:val="26"/>
                <w:highlight w:val="yellow"/>
                <w:rtl w:val="0"/>
              </w:rPr>
              <w:t xml:space="preserve">//propio de los objetos POJOS o tipo Beans</w:t>
            </w:r>
            <w:r w:rsidDel="00000000" w:rsidR="00000000" w:rsidRPr="00000000">
              <w:rPr>
                <w:rFonts w:ascii="Comic Sans MS" w:cs="Comic Sans MS" w:eastAsia="Comic Sans MS" w:hAnsi="Comic Sans MS"/>
                <w:color w:val="333333"/>
                <w:sz w:val="26"/>
                <w:szCs w:val="26"/>
                <w:shd w:fill="f8f8f8" w:val="clear"/>
                <w:rtl w:val="0"/>
              </w:rPr>
              <w:br w:type="textWrapping"/>
            </w:r>
            <w:r w:rsidDel="00000000" w:rsidR="00000000" w:rsidRPr="00000000">
              <w:rPr>
                <w:rFonts w:ascii="Comic Sans MS" w:cs="Comic Sans MS" w:eastAsia="Comic Sans MS" w:hAnsi="Comic Sans MS"/>
                <w:b w:val="1"/>
                <w:bCs w:val="1"/>
                <w:color w:val="999999"/>
                <w:sz w:val="26"/>
                <w:szCs w:val="26"/>
                <w:highlight w:val="yellow"/>
                <w:rtl w:val="0"/>
              </w:rPr>
              <w:t xml:space="preserve">@Data</w:t>
            </w:r>
            <w:r w:rsidDel="00000000" w:rsidR="00000000" w:rsidRPr="00000000">
              <w:rPr>
                <w:rFonts w:ascii="Comic Sans MS" w:cs="Comic Sans MS" w:eastAsia="Comic Sans MS" w:hAnsi="Comic Sans MS"/>
                <w:color w:val="333333"/>
                <w:sz w:val="26"/>
                <w:szCs w:val="26"/>
                <w:shd w:fill="f8f8f8" w:val="clear"/>
                <w:rtl w:val="0"/>
              </w:rPr>
              <w:br w:type="textWrapping"/>
            </w:r>
            <w:r w:rsidDel="00000000" w:rsidR="00000000" w:rsidRPr="00000000">
              <w:rPr>
                <w:rFonts w:ascii="Comic Sans MS" w:cs="Comic Sans MS" w:eastAsia="Comic Sans MS" w:hAnsi="Comic Sans MS"/>
                <w:b w:val="1"/>
                <w:bCs w:val="1"/>
                <w:color w:val="999999"/>
                <w:sz w:val="26"/>
                <w:szCs w:val="26"/>
                <w:shd w:fill="f8f8f8" w:val="clear"/>
                <w:rtl w:val="0"/>
              </w:rPr>
              <w:t xml:space="preserve">@SuppressWarnings</w:t>
            </w:r>
            <w:r w:rsidDel="00000000" w:rsidR="00000000" w:rsidRPr="00000000">
              <w:rPr>
                <w:rFonts w:ascii="Comic Sans MS" w:cs="Comic Sans MS" w:eastAsia="Comic Sans MS" w:hAnsi="Comic Sans MS"/>
                <w:color w:val="333333"/>
                <w:sz w:val="26"/>
                <w:szCs w:val="26"/>
                <w:shd w:fill="f8f8f8" w:val="clear"/>
                <w:rtl w:val="0"/>
              </w:rPr>
              <w:t xml:space="preserve">(</w:t>
            </w:r>
            <w:r w:rsidDel="00000000" w:rsidR="00000000" w:rsidRPr="00000000">
              <w:rPr>
                <w:rFonts w:ascii="Comic Sans MS" w:cs="Comic Sans MS" w:eastAsia="Comic Sans MS" w:hAnsi="Comic Sans MS"/>
                <w:color w:val="dd1144"/>
                <w:sz w:val="26"/>
                <w:szCs w:val="26"/>
                <w:shd w:fill="f8f8f8" w:val="clear"/>
                <w:rtl w:val="0"/>
              </w:rPr>
              <w:t xml:space="preserve">"unused"</w:t>
            </w:r>
            <w:r w:rsidDel="00000000" w:rsidR="00000000" w:rsidRPr="00000000">
              <w:rPr>
                <w:rFonts w:ascii="Comic Sans MS" w:cs="Comic Sans MS" w:eastAsia="Comic Sans MS" w:hAnsi="Comic Sans MS"/>
                <w:color w:val="333333"/>
                <w:sz w:val="26"/>
                <w:szCs w:val="26"/>
                <w:shd w:fill="f8f8f8" w:val="clear"/>
                <w:rtl w:val="0"/>
              </w:rPr>
              <w:t xml:space="preserve">)</w:t>
              <w:br w:type="textWrapping"/>
            </w:r>
            <w:r w:rsidDel="00000000" w:rsidR="00000000" w:rsidRPr="00000000">
              <w:rPr>
                <w:rFonts w:ascii="Comic Sans MS" w:cs="Comic Sans MS" w:eastAsia="Comic Sans MS" w:hAnsi="Comic Sans MS"/>
                <w:b w:val="1"/>
                <w:bCs w:val="1"/>
                <w:color w:val="333333"/>
                <w:sz w:val="26"/>
                <w:szCs w:val="26"/>
                <w:shd w:fill="f8f8f8" w:val="clear"/>
                <w:rtl w:val="0"/>
              </w:rPr>
              <w:t xml:space="preserve">public</w:t>
            </w:r>
            <w:r w:rsidDel="00000000" w:rsidR="00000000" w:rsidRPr="00000000">
              <w:rPr>
                <w:rFonts w:ascii="Comic Sans MS" w:cs="Comic Sans MS" w:eastAsia="Comic Sans MS" w:hAnsi="Comic Sans MS"/>
                <w:color w:val="333333"/>
                <w:sz w:val="26"/>
                <w:szCs w:val="26"/>
                <w:shd w:fill="f8f8f8" w:val="clear"/>
                <w:rtl w:val="0"/>
              </w:rPr>
              <w:t xml:space="preserve"> </w:t>
            </w:r>
            <w:r w:rsidDel="00000000" w:rsidR="00000000" w:rsidRPr="00000000">
              <w:rPr>
                <w:rFonts w:ascii="Comic Sans MS" w:cs="Comic Sans MS" w:eastAsia="Comic Sans MS" w:hAnsi="Comic Sans MS"/>
                <w:b w:val="1"/>
                <w:bCs w:val="1"/>
                <w:color w:val="333333"/>
                <w:sz w:val="26"/>
                <w:szCs w:val="26"/>
                <w:shd w:fill="f8f8f8" w:val="clear"/>
                <w:rtl w:val="0"/>
              </w:rPr>
              <w:t xml:space="preserve">class</w:t>
            </w:r>
            <w:r w:rsidDel="00000000" w:rsidR="00000000" w:rsidRPr="00000000">
              <w:rPr>
                <w:rFonts w:ascii="Comic Sans MS" w:cs="Comic Sans MS" w:eastAsia="Comic Sans MS" w:hAnsi="Comic Sans MS"/>
                <w:color w:val="333333"/>
                <w:sz w:val="26"/>
                <w:szCs w:val="26"/>
                <w:shd w:fill="f8f8f8" w:val="clear"/>
                <w:rtl w:val="0"/>
              </w:rPr>
              <w:t xml:space="preserve"> </w:t>
            </w:r>
            <w:r w:rsidDel="00000000" w:rsidR="00000000" w:rsidRPr="00000000">
              <w:rPr>
                <w:rFonts w:ascii="Comic Sans MS" w:cs="Comic Sans MS" w:eastAsia="Comic Sans MS" w:hAnsi="Comic Sans MS"/>
                <w:b w:val="1"/>
                <w:bCs w:val="1"/>
                <w:color w:val="445588"/>
                <w:sz w:val="26"/>
                <w:szCs w:val="26"/>
                <w:shd w:fill="f8f8f8" w:val="clear"/>
                <w:rtl w:val="0"/>
              </w:rPr>
              <w:t xml:space="preserve">Cliente</w:t>
            </w:r>
            <w:r w:rsidDel="00000000" w:rsidR="00000000" w:rsidRPr="00000000">
              <w:rPr>
                <w:rFonts w:ascii="Comic Sans MS" w:cs="Comic Sans MS" w:eastAsia="Comic Sans MS" w:hAnsi="Comic Sans MS"/>
                <w:color w:val="333333"/>
                <w:sz w:val="26"/>
                <w:szCs w:val="26"/>
                <w:shd w:fill="f8f8f8" w:val="clear"/>
                <w:rtl w:val="0"/>
              </w:rPr>
              <w:t xml:space="preserve"> {</w:t>
              <w:br w:type="textWrapping"/>
              <w:tab/>
              <w:br w:type="textWrapping"/>
              <w:tab/>
            </w:r>
            <w:r w:rsidDel="00000000" w:rsidR="00000000" w:rsidRPr="00000000">
              <w:rPr>
                <w:rFonts w:ascii="Comic Sans MS" w:cs="Comic Sans MS" w:eastAsia="Comic Sans MS" w:hAnsi="Comic Sans MS"/>
                <w:b w:val="1"/>
                <w:bCs w:val="1"/>
                <w:color w:val="333333"/>
                <w:sz w:val="26"/>
                <w:szCs w:val="26"/>
                <w:shd w:fill="f8f8f8" w:val="clear"/>
                <w:rtl w:val="0"/>
              </w:rPr>
              <w:t xml:space="preserve">private</w:t>
            </w:r>
            <w:r w:rsidDel="00000000" w:rsidR="00000000" w:rsidRPr="00000000">
              <w:rPr>
                <w:rFonts w:ascii="Comic Sans MS" w:cs="Comic Sans MS" w:eastAsia="Comic Sans MS" w:hAnsi="Comic Sans MS"/>
                <w:color w:val="333333"/>
                <w:sz w:val="26"/>
                <w:szCs w:val="26"/>
                <w:shd w:fill="f8f8f8" w:val="clear"/>
                <w:rtl w:val="0"/>
              </w:rPr>
              <w:t xml:space="preserve"> </w:t>
            </w:r>
            <w:r w:rsidDel="00000000" w:rsidR="00000000" w:rsidRPr="00000000">
              <w:rPr>
                <w:rFonts w:ascii="Comic Sans MS" w:cs="Comic Sans MS" w:eastAsia="Comic Sans MS" w:hAnsi="Comic Sans MS"/>
                <w:b w:val="1"/>
                <w:bCs w:val="1"/>
                <w:color w:val="333333"/>
                <w:sz w:val="26"/>
                <w:szCs w:val="26"/>
                <w:shd w:fill="f8f8f8" w:val="clear"/>
                <w:rtl w:val="0"/>
              </w:rPr>
              <w:t xml:space="preserve">int</w:t>
            </w:r>
            <w:r w:rsidDel="00000000" w:rsidR="00000000" w:rsidRPr="00000000">
              <w:rPr>
                <w:rFonts w:ascii="Comic Sans MS" w:cs="Comic Sans MS" w:eastAsia="Comic Sans MS" w:hAnsi="Comic Sans MS"/>
                <w:color w:val="333333"/>
                <w:sz w:val="26"/>
                <w:szCs w:val="26"/>
                <w:shd w:fill="f8f8f8" w:val="clear"/>
                <w:rtl w:val="0"/>
              </w:rPr>
              <w:t xml:space="preserve"> id;</w:t>
              <w:br w:type="textWrapping"/>
              <w:tab/>
            </w:r>
            <w:r w:rsidDel="00000000" w:rsidR="00000000" w:rsidRPr="00000000">
              <w:rPr>
                <w:rFonts w:ascii="Comic Sans MS" w:cs="Comic Sans MS" w:eastAsia="Comic Sans MS" w:hAnsi="Comic Sans MS"/>
                <w:b w:val="1"/>
                <w:bCs w:val="1"/>
                <w:color w:val="333333"/>
                <w:sz w:val="26"/>
                <w:szCs w:val="26"/>
                <w:shd w:fill="f8f8f8" w:val="clear"/>
                <w:rtl w:val="0"/>
              </w:rPr>
              <w:t xml:space="preserve">private</w:t>
            </w:r>
            <w:r w:rsidDel="00000000" w:rsidR="00000000" w:rsidRPr="00000000">
              <w:rPr>
                <w:rFonts w:ascii="Comic Sans MS" w:cs="Comic Sans MS" w:eastAsia="Comic Sans MS" w:hAnsi="Comic Sans MS"/>
                <w:color w:val="333333"/>
                <w:sz w:val="26"/>
                <w:szCs w:val="26"/>
                <w:shd w:fill="f8f8f8" w:val="clear"/>
                <w:rtl w:val="0"/>
              </w:rPr>
              <w:t xml:space="preserve"> String nombre;</w:t>
              <w:br w:type="textWrapping"/>
              <w:tab/>
            </w:r>
            <w:r w:rsidDel="00000000" w:rsidR="00000000" w:rsidRPr="00000000">
              <w:rPr>
                <w:rFonts w:ascii="Comic Sans MS" w:cs="Comic Sans MS" w:eastAsia="Comic Sans MS" w:hAnsi="Comic Sans MS"/>
                <w:b w:val="1"/>
                <w:bCs w:val="1"/>
                <w:color w:val="333333"/>
                <w:sz w:val="26"/>
                <w:szCs w:val="26"/>
                <w:shd w:fill="f8f8f8" w:val="clear"/>
                <w:rtl w:val="0"/>
              </w:rPr>
              <w:t xml:space="preserve">private</w:t>
            </w:r>
            <w:r w:rsidDel="00000000" w:rsidR="00000000" w:rsidRPr="00000000">
              <w:rPr>
                <w:rFonts w:ascii="Comic Sans MS" w:cs="Comic Sans MS" w:eastAsia="Comic Sans MS" w:hAnsi="Comic Sans MS"/>
                <w:color w:val="333333"/>
                <w:sz w:val="26"/>
                <w:szCs w:val="26"/>
                <w:shd w:fill="f8f8f8" w:val="clear"/>
                <w:rtl w:val="0"/>
              </w:rPr>
              <w:t xml:space="preserve"> String apellido1;</w:t>
              <w:br w:type="textWrapping"/>
              <w:tab/>
            </w:r>
            <w:r w:rsidDel="00000000" w:rsidR="00000000" w:rsidRPr="00000000">
              <w:rPr>
                <w:rFonts w:ascii="Comic Sans MS" w:cs="Comic Sans MS" w:eastAsia="Comic Sans MS" w:hAnsi="Comic Sans MS"/>
                <w:b w:val="1"/>
                <w:bCs w:val="1"/>
                <w:color w:val="333333"/>
                <w:sz w:val="26"/>
                <w:szCs w:val="26"/>
                <w:shd w:fill="f8f8f8" w:val="clear"/>
                <w:rtl w:val="0"/>
              </w:rPr>
              <w:t xml:space="preserve">private</w:t>
            </w:r>
            <w:r w:rsidDel="00000000" w:rsidR="00000000" w:rsidRPr="00000000">
              <w:rPr>
                <w:rFonts w:ascii="Comic Sans MS" w:cs="Comic Sans MS" w:eastAsia="Comic Sans MS" w:hAnsi="Comic Sans MS"/>
                <w:color w:val="333333"/>
                <w:sz w:val="26"/>
                <w:szCs w:val="26"/>
                <w:shd w:fill="f8f8f8" w:val="clear"/>
                <w:rtl w:val="0"/>
              </w:rPr>
              <w:t xml:space="preserve"> String apellido2;</w:t>
              <w:br w:type="textWrapping"/>
              <w:tab/>
            </w:r>
            <w:r w:rsidDel="00000000" w:rsidR="00000000" w:rsidRPr="00000000">
              <w:rPr>
                <w:rFonts w:ascii="Comic Sans MS" w:cs="Comic Sans MS" w:eastAsia="Comic Sans MS" w:hAnsi="Comic Sans MS"/>
                <w:b w:val="1"/>
                <w:bCs w:val="1"/>
                <w:color w:val="333333"/>
                <w:sz w:val="26"/>
                <w:szCs w:val="26"/>
                <w:shd w:fill="f8f8f8" w:val="clear"/>
                <w:rtl w:val="0"/>
              </w:rPr>
              <w:t xml:space="preserve">private</w:t>
            </w:r>
            <w:r w:rsidDel="00000000" w:rsidR="00000000" w:rsidRPr="00000000">
              <w:rPr>
                <w:rFonts w:ascii="Comic Sans MS" w:cs="Comic Sans MS" w:eastAsia="Comic Sans MS" w:hAnsi="Comic Sans MS"/>
                <w:color w:val="333333"/>
                <w:sz w:val="26"/>
                <w:szCs w:val="26"/>
                <w:shd w:fill="f8f8f8" w:val="clear"/>
                <w:rtl w:val="0"/>
              </w:rPr>
              <w:t xml:space="preserve"> String ciudad;</w:t>
              <w:br w:type="textWrapping"/>
              <w:tab/>
            </w:r>
            <w:r w:rsidDel="00000000" w:rsidR="00000000" w:rsidRPr="00000000">
              <w:rPr>
                <w:rFonts w:ascii="Comic Sans MS" w:cs="Comic Sans MS" w:eastAsia="Comic Sans MS" w:hAnsi="Comic Sans MS"/>
                <w:b w:val="1"/>
                <w:bCs w:val="1"/>
                <w:color w:val="333333"/>
                <w:sz w:val="26"/>
                <w:szCs w:val="26"/>
                <w:shd w:fill="f8f8f8" w:val="clear"/>
                <w:rtl w:val="0"/>
              </w:rPr>
              <w:t xml:space="preserve">private</w:t>
            </w:r>
            <w:r w:rsidDel="00000000" w:rsidR="00000000" w:rsidRPr="00000000">
              <w:rPr>
                <w:rFonts w:ascii="Comic Sans MS" w:cs="Comic Sans MS" w:eastAsia="Comic Sans MS" w:hAnsi="Comic Sans MS"/>
                <w:color w:val="333333"/>
                <w:sz w:val="26"/>
                <w:szCs w:val="26"/>
                <w:shd w:fill="f8f8f8" w:val="clear"/>
                <w:rtl w:val="0"/>
              </w:rPr>
              <w:t xml:space="preserve"> </w:t>
            </w:r>
            <w:r w:rsidDel="00000000" w:rsidR="00000000" w:rsidRPr="00000000">
              <w:rPr>
                <w:rFonts w:ascii="Comic Sans MS" w:cs="Comic Sans MS" w:eastAsia="Comic Sans MS" w:hAnsi="Comic Sans MS"/>
                <w:b w:val="1"/>
                <w:bCs w:val="1"/>
                <w:color w:val="333333"/>
                <w:sz w:val="26"/>
                <w:szCs w:val="26"/>
                <w:shd w:fill="f8f8f8" w:val="clear"/>
                <w:rtl w:val="0"/>
              </w:rPr>
              <w:t xml:space="preserve">int</w:t>
            </w:r>
            <w:r w:rsidDel="00000000" w:rsidR="00000000" w:rsidRPr="00000000">
              <w:rPr>
                <w:rFonts w:ascii="Comic Sans MS" w:cs="Comic Sans MS" w:eastAsia="Comic Sans MS" w:hAnsi="Comic Sans MS"/>
                <w:color w:val="333333"/>
                <w:sz w:val="26"/>
                <w:szCs w:val="26"/>
                <w:shd w:fill="f8f8f8" w:val="clear"/>
                <w:rtl w:val="0"/>
              </w:rPr>
              <w:t xml:space="preserve"> categoria;</w:t>
              <w:br w:type="textWrapping"/>
              <w:tab/>
              <w:br w:type="textWrapping"/>
              <w:t xml:space="preserve">}</w:t>
            </w:r>
            <w:r w:rsidDel="00000000" w:rsidR="00000000" w:rsidRPr="00000000">
              <w:rPr>
                <w:rtl w:val="0"/>
              </w:rPr>
            </w:r>
          </w:p>
        </w:tc>
      </w:tr>
    </w:tbl>
    <w:p w:rsidR="00000000" w:rsidDel="00000000" w:rsidP="00000000" w:rsidRDefault="00000000" w:rsidRPr="00000000" w14:paraId="0000017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 </w:t>
      </w:r>
      <w:r w:rsidDel="00000000" w:rsidR="00000000" w:rsidRPr="00000000">
        <w:rPr>
          <w:rtl w:val="0"/>
        </w:rPr>
      </w:r>
    </w:p>
    <w:p w:rsidR="00000000" w:rsidDel="00000000" w:rsidP="00000000" w:rsidRDefault="00000000" w:rsidRPr="00000000" w14:paraId="0000017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Dado que nuestro proyecto define en su fichero de dependencias pom.xml a la dependencia de lombok podemos hacer un uso fácil de sus anotaciones para simplificar la sobrecarga de código que puede inducir Java. En esta clase de bean de modelo empleamos la anotación @Data </w:t>
      </w:r>
      <w:hyperlink r:id="rId13">
        <w:r w:rsidDel="00000000" w:rsidR="00000000" w:rsidRPr="00000000">
          <w:rPr>
            <w:rFonts w:ascii="Comic Sans MS" w:cs="Comic Sans MS" w:eastAsia="Comic Sans MS" w:hAnsi="Comic Sans MS"/>
            <w:color w:val="1155cc"/>
            <w:sz w:val="26"/>
            <w:szCs w:val="26"/>
            <w:u w:val="single"/>
            <w:rtl w:val="0"/>
          </w:rPr>
          <w:t xml:space="preserve">https://projectlombok.org/features/Data</w:t>
        </w:r>
      </w:hyperlink>
      <w:r w:rsidDel="00000000" w:rsidR="00000000" w:rsidRPr="00000000">
        <w:rPr>
          <w:rFonts w:ascii="Comic Sans MS" w:cs="Comic Sans MS" w:eastAsia="Comic Sans MS" w:hAnsi="Comic Sans MS"/>
          <w:sz w:val="26"/>
          <w:szCs w:val="26"/>
          <w:rtl w:val="0"/>
        </w:rPr>
        <w:t xml:space="preserve"> para asistir en la generación de todo el código complementario al bean.</w:t>
      </w:r>
    </w:p>
    <w:p w:rsidR="00000000" w:rsidDel="00000000" w:rsidP="00000000" w:rsidRDefault="00000000" w:rsidRPr="00000000" w14:paraId="0000017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7C">
      <w:pPr>
        <w:widowControl w:val="0"/>
        <w:spacing w:line="24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ab/>
        <w:tab/>
      </w:r>
    </w:p>
    <w:p w:rsidR="00000000" w:rsidDel="00000000" w:rsidP="00000000" w:rsidRDefault="00000000" w:rsidRPr="00000000" w14:paraId="0000017D">
      <w:pPr>
        <w:widowControl w:val="0"/>
        <w:spacing w:line="240" w:lineRule="auto"/>
        <w:rPr>
          <w:rFonts w:ascii="Comic Sans MS" w:cs="Comic Sans MS" w:eastAsia="Comic Sans MS" w:hAnsi="Comic Sans MS"/>
          <w:sz w:val="26"/>
          <w:szCs w:val="26"/>
          <w:highlight w:val="yellow"/>
        </w:rPr>
      </w:pPr>
      <w:r w:rsidDel="00000000" w:rsidR="00000000" w:rsidRPr="00000000">
        <w:rPr>
          <w:rFonts w:ascii="Comic Sans MS" w:cs="Comic Sans MS" w:eastAsia="Comic Sans MS" w:hAnsi="Comic Sans MS"/>
          <w:sz w:val="26"/>
          <w:szCs w:val="26"/>
          <w:rtl w:val="0"/>
        </w:rPr>
        <w:tab/>
        <w:tab/>
      </w:r>
      <w:r w:rsidDel="00000000" w:rsidR="00000000" w:rsidRPr="00000000">
        <w:rPr>
          <w:rFonts w:ascii="Comic Sans MS" w:cs="Comic Sans MS" w:eastAsia="Comic Sans MS" w:hAnsi="Comic Sans MS"/>
          <w:sz w:val="26"/>
          <w:szCs w:val="26"/>
          <w:highlight w:val="yellow"/>
          <w:rtl w:val="0"/>
        </w:rPr>
        <w:t xml:space="preserve">&lt;!-- añadimos lombok para mayor simplificación del código --&gt;</w:t>
      </w:r>
    </w:p>
    <w:p w:rsidR="00000000" w:rsidDel="00000000" w:rsidP="00000000" w:rsidRDefault="00000000" w:rsidRPr="00000000" w14:paraId="0000017E">
      <w:pPr>
        <w:widowControl w:val="0"/>
        <w:spacing w:line="24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ab/>
        <w:tab/>
        <w:t xml:space="preserve">&lt;dependency&gt;</w:t>
      </w:r>
    </w:p>
    <w:p w:rsidR="00000000" w:rsidDel="00000000" w:rsidP="00000000" w:rsidRDefault="00000000" w:rsidRPr="00000000" w14:paraId="0000017F">
      <w:pPr>
        <w:widowControl w:val="0"/>
        <w:spacing w:line="24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ab/>
        <w:tab/>
        <w:tab/>
        <w:t xml:space="preserve">&lt;groupId&gt;org.projectlombok&lt;/groupId&gt;</w:t>
      </w:r>
    </w:p>
    <w:p w:rsidR="00000000" w:rsidDel="00000000" w:rsidP="00000000" w:rsidRDefault="00000000" w:rsidRPr="00000000" w14:paraId="00000180">
      <w:pPr>
        <w:widowControl w:val="0"/>
        <w:spacing w:line="24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ab/>
        <w:tab/>
        <w:tab/>
        <w:t xml:space="preserve">&lt;artifactId&gt;</w:t>
      </w:r>
      <w:r w:rsidDel="00000000" w:rsidR="00000000" w:rsidRPr="00000000">
        <w:rPr>
          <w:rFonts w:ascii="Comic Sans MS" w:cs="Comic Sans MS" w:eastAsia="Comic Sans MS" w:hAnsi="Comic Sans MS"/>
          <w:sz w:val="26"/>
          <w:szCs w:val="26"/>
          <w:highlight w:val="yellow"/>
          <w:rtl w:val="0"/>
        </w:rPr>
        <w:t xml:space="preserve">lombok</w:t>
      </w:r>
      <w:r w:rsidDel="00000000" w:rsidR="00000000" w:rsidRPr="00000000">
        <w:rPr>
          <w:rFonts w:ascii="Comic Sans MS" w:cs="Comic Sans MS" w:eastAsia="Comic Sans MS" w:hAnsi="Comic Sans MS"/>
          <w:sz w:val="26"/>
          <w:szCs w:val="26"/>
          <w:rtl w:val="0"/>
        </w:rPr>
        <w:t xml:space="preserve">&lt;/artifactId&gt;</w:t>
      </w:r>
    </w:p>
    <w:p w:rsidR="00000000" w:rsidDel="00000000" w:rsidP="00000000" w:rsidRDefault="00000000" w:rsidRPr="00000000" w14:paraId="00000181">
      <w:pPr>
        <w:widowControl w:val="0"/>
        <w:spacing w:line="24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ab/>
        <w:tab/>
        <w:tab/>
        <w:t xml:space="preserve">&lt;optional&gt;true&lt;/optional&gt;</w:t>
      </w:r>
    </w:p>
    <w:p w:rsidR="00000000" w:rsidDel="00000000" w:rsidP="00000000" w:rsidRDefault="00000000" w:rsidRPr="00000000" w14:paraId="00000182">
      <w:pPr>
        <w:widowControl w:val="0"/>
        <w:spacing w:line="24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ab/>
        <w:tab/>
        <w:t xml:space="preserve">&lt;/dependency&gt;</w:t>
      </w:r>
    </w:p>
    <w:p w:rsidR="00000000" w:rsidDel="00000000" w:rsidP="00000000" w:rsidRDefault="00000000" w:rsidRPr="00000000" w14:paraId="00000183">
      <w:pPr>
        <w:pStyle w:val="Heading1"/>
        <w:widowControl w:val="0"/>
        <w:spacing w:line="240" w:lineRule="auto"/>
        <w:rPr>
          <w:rFonts w:ascii="Comic Sans MS" w:cs="Comic Sans MS" w:eastAsia="Comic Sans MS" w:hAnsi="Comic Sans MS"/>
          <w:sz w:val="42"/>
          <w:szCs w:val="42"/>
        </w:rPr>
      </w:pPr>
      <w:bookmarkStart w:colFirst="0" w:colLast="0" w:name="_m9xf65qajp8f" w:id="14"/>
      <w:bookmarkEnd w:id="14"/>
      <w:r w:rsidDel="00000000" w:rsidR="00000000" w:rsidRPr="00000000">
        <w:rPr>
          <w:rFonts w:ascii="Comic Sans MS" w:cs="Comic Sans MS" w:eastAsia="Comic Sans MS" w:hAnsi="Comic Sans MS"/>
          <w:sz w:val="42"/>
          <w:szCs w:val="42"/>
          <w:rtl w:val="0"/>
        </w:rPr>
        <w:t xml:space="preserve">Instalación de lombok en el IDE Eclipse</w:t>
      </w:r>
    </w:p>
    <w:p w:rsidR="00000000" w:rsidDel="00000000" w:rsidP="00000000" w:rsidRDefault="00000000" w:rsidRPr="00000000" w14:paraId="0000018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Para tener operativo lombok en Eclipse necesitamos un paso de instalación, no basta con añadir la dependencia en nuestro pom.xml.</w:t>
      </w:r>
    </w:p>
    <w:p w:rsidR="00000000" w:rsidDel="00000000" w:rsidP="00000000" w:rsidRDefault="00000000" w:rsidRPr="00000000" w14:paraId="0000018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Para ello, descargamos la versión de lombok correspondiente a nuestra dependencia:</w:t>
      </w:r>
    </w:p>
    <w:p w:rsidR="00000000" w:rsidDel="00000000" w:rsidP="00000000" w:rsidRDefault="00000000" w:rsidRPr="00000000" w14:paraId="0000018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3824288" cy="2187523"/>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24288" cy="218752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 la página del proyecto:</w:t>
      </w:r>
    </w:p>
    <w:p w:rsidR="00000000" w:rsidDel="00000000" w:rsidP="00000000" w:rsidRDefault="00000000" w:rsidRPr="00000000" w14:paraId="0000018A">
      <w:pPr>
        <w:rPr>
          <w:rFonts w:ascii="Comic Sans MS" w:cs="Comic Sans MS" w:eastAsia="Comic Sans MS" w:hAnsi="Comic Sans MS"/>
          <w:sz w:val="24"/>
          <w:szCs w:val="24"/>
        </w:rPr>
      </w:pPr>
      <w:hyperlink r:id="rId15">
        <w:r w:rsidDel="00000000" w:rsidR="00000000" w:rsidRPr="00000000">
          <w:rPr>
            <w:rFonts w:ascii="Comic Sans MS" w:cs="Comic Sans MS" w:eastAsia="Comic Sans MS" w:hAnsi="Comic Sans MS"/>
            <w:color w:val="1155cc"/>
            <w:sz w:val="24"/>
            <w:szCs w:val="24"/>
            <w:u w:val="single"/>
            <w:rtl w:val="0"/>
          </w:rPr>
          <w:t xml:space="preserve">https://projectlombok.org/download</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18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Seguidamente desde consola lanzaríamos el instalador de lombok para el IDE mediante con el comando:</w:t>
      </w:r>
    </w:p>
    <w:p w:rsidR="00000000" w:rsidDel="00000000" w:rsidP="00000000" w:rsidRDefault="00000000" w:rsidRPr="00000000" w14:paraId="0000018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java -jar lombok.jar</w:t>
      </w:r>
    </w:p>
    <w:p w:rsidR="00000000" w:rsidDel="00000000" w:rsidP="00000000" w:rsidRDefault="00000000" w:rsidRPr="00000000" w14:paraId="0000018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9813" cy="2517914"/>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119813" cy="2517914"/>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Después de haber pulsado Install/Update en el IDE correspondiente, se habrá instalado, pidiéndonos que creemos y abramos el IDE de Eclipse:</w:t>
      </w:r>
    </w:p>
    <w:p w:rsidR="00000000" w:rsidDel="00000000" w:rsidP="00000000" w:rsidRDefault="00000000" w:rsidRPr="00000000" w14:paraId="0000019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48388" cy="3591458"/>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48388" cy="359145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Tras lo cual ya se tendría la funcionalidad disponible, por ejemplo, si instancio un cliente ya me sugiere todos los métodos:</w:t>
      </w:r>
    </w:p>
    <w:p w:rsidR="00000000" w:rsidDel="00000000" w:rsidP="00000000" w:rsidRDefault="00000000" w:rsidRPr="00000000" w14:paraId="0000019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9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815013" cy="3023807"/>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15013" cy="302380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1"/>
        <w:widowControl w:val="0"/>
        <w:spacing w:line="240" w:lineRule="auto"/>
        <w:rPr>
          <w:rFonts w:ascii="Comic Sans MS" w:cs="Comic Sans MS" w:eastAsia="Comic Sans MS" w:hAnsi="Comic Sans MS"/>
          <w:sz w:val="42"/>
          <w:szCs w:val="42"/>
        </w:rPr>
      </w:pPr>
      <w:bookmarkStart w:colFirst="0" w:colLast="0" w:name="_r3kclta8yeet" w:id="15"/>
      <w:bookmarkEnd w:id="15"/>
      <w:r w:rsidDel="00000000" w:rsidR="00000000" w:rsidRPr="00000000">
        <w:rPr>
          <w:rFonts w:ascii="Comic Sans MS" w:cs="Comic Sans MS" w:eastAsia="Comic Sans MS" w:hAnsi="Comic Sans MS"/>
          <w:sz w:val="42"/>
          <w:szCs w:val="42"/>
          <w:rtl w:val="0"/>
        </w:rPr>
        <w:t xml:space="preserve">Estrategia MVC </w:t>
      </w:r>
    </w:p>
    <w:p w:rsidR="00000000" w:rsidDel="00000000" w:rsidP="00000000" w:rsidRDefault="00000000" w:rsidRPr="00000000" w14:paraId="0000019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Una posible estrategia de diseño para implementar un CRUD consiste en partir del modelo de base de datos e ir abordando las sucesivas capas del patrón MVC (Modelo Vista Controlador):</w:t>
      </w:r>
    </w:p>
    <w:p w:rsidR="00000000" w:rsidDel="00000000" w:rsidP="00000000" w:rsidRDefault="00000000" w:rsidRPr="00000000" w14:paraId="0000019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9B">
      <w:pPr>
        <w:numPr>
          <w:ilvl w:val="0"/>
          <w:numId w:val="6"/>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modelo (beans de datos, DAO), </w:t>
      </w:r>
    </w:p>
    <w:p w:rsidR="00000000" w:rsidDel="00000000" w:rsidP="00000000" w:rsidRDefault="00000000" w:rsidRPr="00000000" w14:paraId="0000019C">
      <w:pPr>
        <w:numPr>
          <w:ilvl w:val="0"/>
          <w:numId w:val="6"/>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controlador (Controlador, Servicio)</w:t>
      </w:r>
    </w:p>
    <w:p w:rsidR="00000000" w:rsidDel="00000000" w:rsidP="00000000" w:rsidRDefault="00000000" w:rsidRPr="00000000" w14:paraId="0000019D">
      <w:pPr>
        <w:numPr>
          <w:ilvl w:val="0"/>
          <w:numId w:val="6"/>
        </w:numPr>
        <w:ind w:left="720" w:hanging="360"/>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 y vista (plantilla html-thymeleaf)</w:t>
      </w:r>
    </w:p>
    <w:p w:rsidR="00000000" w:rsidDel="00000000" w:rsidP="00000000" w:rsidRDefault="00000000" w:rsidRPr="00000000" w14:paraId="0000019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9F">
      <w:pPr>
        <w:rPr>
          <w:rFonts w:ascii="Comic Sans MS" w:cs="Comic Sans MS" w:eastAsia="Comic Sans MS" w:hAnsi="Comic Sans MS"/>
          <w:sz w:val="26"/>
          <w:szCs w:val="26"/>
        </w:rPr>
      </w:pPr>
      <w:hyperlink r:id="rId19">
        <w:r w:rsidDel="00000000" w:rsidR="00000000" w:rsidRPr="00000000">
          <w:rPr>
            <w:rFonts w:ascii="Comic Sans MS" w:cs="Comic Sans MS" w:eastAsia="Comic Sans MS" w:hAnsi="Comic Sans MS"/>
            <w:color w:val="1155cc"/>
            <w:sz w:val="26"/>
            <w:szCs w:val="26"/>
            <w:u w:val="single"/>
            <w:rtl w:val="0"/>
          </w:rPr>
          <w:t xml:space="preserve">https://docs.spring.io/spring-framework/docs/current/reference/html/web.html#mvc-controller</w:t>
        </w:r>
      </w:hyperlink>
      <w:r w:rsidDel="00000000" w:rsidR="00000000" w:rsidRPr="00000000">
        <w:rPr>
          <w:rFonts w:ascii="Comic Sans MS" w:cs="Comic Sans MS" w:eastAsia="Comic Sans MS" w:hAnsi="Comic Sans MS"/>
          <w:sz w:val="26"/>
          <w:szCs w:val="26"/>
          <w:rtl w:val="0"/>
        </w:rPr>
        <w:t xml:space="preserve"> </w:t>
      </w:r>
    </w:p>
    <w:p w:rsidR="00000000" w:rsidDel="00000000" w:rsidP="00000000" w:rsidRDefault="00000000" w:rsidRPr="00000000" w14:paraId="000001A0">
      <w:pPr>
        <w:pStyle w:val="Heading1"/>
        <w:rPr>
          <w:rFonts w:ascii="Comic Sans MS" w:cs="Comic Sans MS" w:eastAsia="Comic Sans MS" w:hAnsi="Comic Sans MS"/>
          <w:sz w:val="42"/>
          <w:szCs w:val="42"/>
        </w:rPr>
      </w:pPr>
      <w:bookmarkStart w:colFirst="0" w:colLast="0" w:name="_6fzpsmmdirh3" w:id="16"/>
      <w:bookmarkEnd w:id="16"/>
      <w:r w:rsidDel="00000000" w:rsidR="00000000" w:rsidRPr="00000000">
        <w:rPr>
          <w:rFonts w:ascii="Comic Sans MS" w:cs="Comic Sans MS" w:eastAsia="Comic Sans MS" w:hAnsi="Comic Sans MS"/>
          <w:sz w:val="42"/>
          <w:szCs w:val="42"/>
          <w:rtl w:val="0"/>
        </w:rPr>
        <w:t xml:space="preserve">DAO</w:t>
      </w:r>
    </w:p>
    <w:p w:rsidR="00000000" w:rsidDel="00000000" w:rsidP="00000000" w:rsidRDefault="00000000" w:rsidRPr="00000000" w14:paraId="000001A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En este sentido se hace indispensable implementar el </w:t>
      </w:r>
      <w:r w:rsidDel="00000000" w:rsidR="00000000" w:rsidRPr="00000000">
        <w:rPr>
          <w:rFonts w:ascii="Comic Sans MS" w:cs="Comic Sans MS" w:eastAsia="Comic Sans MS" w:hAnsi="Comic Sans MS"/>
          <w:b w:val="1"/>
          <w:bCs w:val="1"/>
          <w:sz w:val="26"/>
          <w:szCs w:val="26"/>
          <w:u w:val="single"/>
          <w:rtl w:val="0"/>
        </w:rPr>
        <w:t xml:space="preserve">mínimo de operación CRUD mediante un patrón de interfaz e implementación</w:t>
      </w:r>
      <w:r w:rsidDel="00000000" w:rsidR="00000000" w:rsidRPr="00000000">
        <w:rPr>
          <w:rFonts w:ascii="Comic Sans MS" w:cs="Comic Sans MS" w:eastAsia="Comic Sans MS" w:hAnsi="Comic Sans MS"/>
          <w:sz w:val="26"/>
          <w:szCs w:val="26"/>
          <w:rtl w:val="0"/>
        </w:rPr>
        <w:t xml:space="preserve">. Por un lado estará la interfaz DAO que expone los métodos para hacer CRUD contra la base de datos:</w:t>
      </w:r>
    </w:p>
    <w:p w:rsidR="00000000" w:rsidDel="00000000" w:rsidP="00000000" w:rsidRDefault="00000000" w:rsidRPr="00000000" w14:paraId="000001A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A3">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A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A5">
      <w:pPr>
        <w:rPr>
          <w:rFonts w:ascii="Comic Sans MS" w:cs="Comic Sans MS" w:eastAsia="Comic Sans MS" w:hAnsi="Comic Sans MS"/>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141.73228346456688" w:right="3429.6850393700797"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color w:val="333333"/>
                <w:sz w:val="24"/>
                <w:szCs w:val="24"/>
                <w:shd w:fill="f8f8f8" w:val="clear"/>
                <w:rtl w:val="0"/>
              </w:rPr>
              <w:t xml:space="preserve">package org.iesvdm.dao;</w:t>
              <w:br w:type="textWrapping"/>
              <w:br w:type="textWrapping"/>
              <w:t xml:space="preserve">import java.util.List;</w:t>
              <w:br w:type="textWrapping"/>
              <w:t xml:space="preserve">import java.util.Optional;</w:t>
              <w:br w:type="textWrapping"/>
              <w:t xml:space="preserve">import org.iesvdm.modelo.Cliente;</w:t>
              <w:br w:type="textWrapping"/>
              <w:br w:type="textWrapping"/>
              <w:t xml:space="preserve">public interface </w:t>
            </w:r>
            <w:r w:rsidDel="00000000" w:rsidR="00000000" w:rsidRPr="00000000">
              <w:rPr>
                <w:rFonts w:ascii="Comic Sans MS" w:cs="Comic Sans MS" w:eastAsia="Comic Sans MS" w:hAnsi="Comic Sans MS"/>
                <w:b w:val="1"/>
                <w:bCs w:val="1"/>
                <w:color w:val="445588"/>
                <w:sz w:val="24"/>
                <w:szCs w:val="24"/>
                <w:shd w:fill="f8f8f8" w:val="clear"/>
                <w:rtl w:val="0"/>
              </w:rPr>
              <w:t xml:space="preserve">ClienteDAO</w:t>
            </w:r>
            <w:r w:rsidDel="00000000" w:rsidR="00000000" w:rsidRPr="00000000">
              <w:rPr>
                <w:rFonts w:ascii="Comic Sans MS" w:cs="Comic Sans MS" w:eastAsia="Comic Sans MS" w:hAnsi="Comic Sans MS"/>
                <w:b w:val="1"/>
                <w:bCs w:val="1"/>
                <w:color w:val="333333"/>
                <w:sz w:val="24"/>
                <w:szCs w:val="24"/>
                <w:shd w:fill="f8f8f8" w:val="clear"/>
                <w:rtl w:val="0"/>
              </w:rPr>
              <w:t xml:space="preserve"> {</w:t>
              <w:br w:type="textWrapping"/>
              <w:tab/>
              <w:t xml:space="preserve">public void </w:t>
            </w:r>
            <w:r w:rsidDel="00000000" w:rsidR="00000000" w:rsidRPr="00000000">
              <w:rPr>
                <w:rFonts w:ascii="Comic Sans MS" w:cs="Comic Sans MS" w:eastAsia="Comic Sans MS" w:hAnsi="Comic Sans MS"/>
                <w:b w:val="1"/>
                <w:bCs w:val="1"/>
                <w:color w:val="990000"/>
                <w:sz w:val="24"/>
                <w:szCs w:val="24"/>
                <w:shd w:fill="f8f8f8" w:val="clear"/>
                <w:rtl w:val="0"/>
              </w:rPr>
              <w:t xml:space="preserve">create</w:t>
            </w:r>
            <w:r w:rsidDel="00000000" w:rsidR="00000000" w:rsidRPr="00000000">
              <w:rPr>
                <w:rFonts w:ascii="Comic Sans MS" w:cs="Comic Sans MS" w:eastAsia="Comic Sans MS" w:hAnsi="Comic Sans MS"/>
                <w:b w:val="1"/>
                <w:bCs w:val="1"/>
                <w:color w:val="333333"/>
                <w:sz w:val="24"/>
                <w:szCs w:val="24"/>
                <w:shd w:fill="f8f8f8" w:val="clear"/>
                <w:rtl w:val="0"/>
              </w:rPr>
              <w:t xml:space="preserve">(Cliente cliente);</w:t>
              <w:br w:type="textWrapping"/>
              <w:tab/>
              <w:t xml:space="preserve">public List&lt;Cliente&gt; </w:t>
            </w:r>
            <w:r w:rsidDel="00000000" w:rsidR="00000000" w:rsidRPr="00000000">
              <w:rPr>
                <w:rFonts w:ascii="Comic Sans MS" w:cs="Comic Sans MS" w:eastAsia="Comic Sans MS" w:hAnsi="Comic Sans MS"/>
                <w:b w:val="1"/>
                <w:bCs w:val="1"/>
                <w:color w:val="990000"/>
                <w:sz w:val="24"/>
                <w:szCs w:val="24"/>
                <w:shd w:fill="f8f8f8" w:val="clear"/>
                <w:rtl w:val="0"/>
              </w:rPr>
              <w:t xml:space="preserve">getAll</w:t>
            </w:r>
            <w:r w:rsidDel="00000000" w:rsidR="00000000" w:rsidRPr="00000000">
              <w:rPr>
                <w:rFonts w:ascii="Comic Sans MS" w:cs="Comic Sans MS" w:eastAsia="Comic Sans MS" w:hAnsi="Comic Sans MS"/>
                <w:b w:val="1"/>
                <w:bCs w:val="1"/>
                <w:color w:val="333333"/>
                <w:sz w:val="24"/>
                <w:szCs w:val="24"/>
                <w:shd w:fill="f8f8f8" w:val="clear"/>
                <w:rtl w:val="0"/>
              </w:rPr>
              <w:t xml:space="preserve">();</w:t>
              <w:br w:type="textWrapping"/>
              <w:tab/>
              <w:t xml:space="preserve">public Optional&lt;Cliente&gt;  </w:t>
            </w:r>
            <w:r w:rsidDel="00000000" w:rsidR="00000000" w:rsidRPr="00000000">
              <w:rPr>
                <w:rFonts w:ascii="Comic Sans MS" w:cs="Comic Sans MS" w:eastAsia="Comic Sans MS" w:hAnsi="Comic Sans MS"/>
                <w:b w:val="1"/>
                <w:bCs w:val="1"/>
                <w:color w:val="990000"/>
                <w:sz w:val="24"/>
                <w:szCs w:val="24"/>
                <w:shd w:fill="f8f8f8" w:val="clear"/>
                <w:rtl w:val="0"/>
              </w:rPr>
              <w:t xml:space="preserve">find</w:t>
            </w:r>
            <w:r w:rsidDel="00000000" w:rsidR="00000000" w:rsidRPr="00000000">
              <w:rPr>
                <w:rFonts w:ascii="Comic Sans MS" w:cs="Comic Sans MS" w:eastAsia="Comic Sans MS" w:hAnsi="Comic Sans MS"/>
                <w:b w:val="1"/>
                <w:bCs w:val="1"/>
                <w:color w:val="333333"/>
                <w:sz w:val="24"/>
                <w:szCs w:val="24"/>
                <w:shd w:fill="f8f8f8" w:val="clear"/>
                <w:rtl w:val="0"/>
              </w:rPr>
              <w:t xml:space="preserve">(int id);</w:t>
              <w:br w:type="textWrapping"/>
              <w:tab/>
              <w:t xml:space="preserve">public void </w:t>
            </w:r>
            <w:r w:rsidDel="00000000" w:rsidR="00000000" w:rsidRPr="00000000">
              <w:rPr>
                <w:rFonts w:ascii="Comic Sans MS" w:cs="Comic Sans MS" w:eastAsia="Comic Sans MS" w:hAnsi="Comic Sans MS"/>
                <w:b w:val="1"/>
                <w:bCs w:val="1"/>
                <w:color w:val="990000"/>
                <w:sz w:val="24"/>
                <w:szCs w:val="24"/>
                <w:shd w:fill="f8f8f8" w:val="clear"/>
                <w:rtl w:val="0"/>
              </w:rPr>
              <w:t xml:space="preserve">update</w:t>
            </w:r>
            <w:r w:rsidDel="00000000" w:rsidR="00000000" w:rsidRPr="00000000">
              <w:rPr>
                <w:rFonts w:ascii="Comic Sans MS" w:cs="Comic Sans MS" w:eastAsia="Comic Sans MS" w:hAnsi="Comic Sans MS"/>
                <w:b w:val="1"/>
                <w:bCs w:val="1"/>
                <w:color w:val="333333"/>
                <w:sz w:val="24"/>
                <w:szCs w:val="24"/>
                <w:shd w:fill="f8f8f8" w:val="clear"/>
                <w:rtl w:val="0"/>
              </w:rPr>
              <w:t xml:space="preserve">(Cliente cliente);</w:t>
              <w:br w:type="textWrapping"/>
              <w:tab/>
              <w:t xml:space="preserve">public void </w:t>
            </w:r>
            <w:r w:rsidDel="00000000" w:rsidR="00000000" w:rsidRPr="00000000">
              <w:rPr>
                <w:rFonts w:ascii="Comic Sans MS" w:cs="Comic Sans MS" w:eastAsia="Comic Sans MS" w:hAnsi="Comic Sans MS"/>
                <w:b w:val="1"/>
                <w:bCs w:val="1"/>
                <w:color w:val="990000"/>
                <w:sz w:val="24"/>
                <w:szCs w:val="24"/>
                <w:shd w:fill="f8f8f8" w:val="clear"/>
                <w:rtl w:val="0"/>
              </w:rPr>
              <w:t xml:space="preserve">delete</w:t>
            </w:r>
            <w:r w:rsidDel="00000000" w:rsidR="00000000" w:rsidRPr="00000000">
              <w:rPr>
                <w:rFonts w:ascii="Comic Sans MS" w:cs="Comic Sans MS" w:eastAsia="Comic Sans MS" w:hAnsi="Comic Sans MS"/>
                <w:b w:val="1"/>
                <w:bCs w:val="1"/>
                <w:color w:val="333333"/>
                <w:sz w:val="24"/>
                <w:szCs w:val="24"/>
                <w:shd w:fill="f8f8f8" w:val="clear"/>
                <w:rtl w:val="0"/>
              </w:rPr>
              <w:t xml:space="preserve">(int id);</w:t>
              <w:br w:type="textWrapping"/>
              <w:t xml:space="preserve">}</w:t>
            </w:r>
            <w:r w:rsidDel="00000000" w:rsidR="00000000" w:rsidRPr="00000000">
              <w:rPr>
                <w:rtl w:val="0"/>
              </w:rPr>
            </w:r>
          </w:p>
        </w:tc>
      </w:tr>
    </w:tbl>
    <w:p w:rsidR="00000000" w:rsidDel="00000000" w:rsidP="00000000" w:rsidRDefault="00000000" w:rsidRPr="00000000" w14:paraId="000001A7">
      <w:pPr>
        <w:ind w:left="0" w:right="3429.6850393700797"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1A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Por otro lado, tenemos la implementación específica de la interfaz CRUD ClienteDAO:</w:t>
      </w:r>
    </w:p>
    <w:p w:rsidR="00000000" w:rsidDel="00000000" w:rsidP="00000000" w:rsidRDefault="00000000" w:rsidRPr="00000000" w14:paraId="000001A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AA">
      <w:pPr>
        <w:rPr>
          <w:rFonts w:ascii="Comic Sans MS" w:cs="Comic Sans MS" w:eastAsia="Comic Sans MS" w:hAnsi="Comic Sans MS"/>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ind w:left="141.73228346456688" w:firstLine="0"/>
              <w:rPr>
                <w:rFonts w:ascii="Comic Sans MS" w:cs="Comic Sans MS" w:eastAsia="Comic Sans MS" w:hAnsi="Comic Sans MS"/>
                <w:i w:val="1"/>
                <w:iCs w:val="1"/>
                <w:color w:val="999988"/>
                <w:sz w:val="24"/>
                <w:szCs w:val="24"/>
                <w:shd w:fill="f8f8f8" w:val="clear"/>
              </w:rPr>
            </w:pPr>
            <w:r w:rsidDel="00000000" w:rsidR="00000000" w:rsidRPr="00000000">
              <w:rPr>
                <w:rFonts w:ascii="Comic Sans MS" w:cs="Comic Sans MS" w:eastAsia="Comic Sans MS" w:hAnsi="Comic Sans MS"/>
                <w:b w:val="1"/>
                <w:bCs w:val="1"/>
                <w:color w:val="333333"/>
                <w:sz w:val="24"/>
                <w:szCs w:val="24"/>
                <w:shd w:fill="f8f8f8" w:val="clear"/>
                <w:rtl w:val="0"/>
              </w:rPr>
              <w:t xml:space="preserve">package</w:t>
            </w:r>
            <w:r w:rsidDel="00000000" w:rsidR="00000000" w:rsidRPr="00000000">
              <w:rPr>
                <w:rFonts w:ascii="Comic Sans MS" w:cs="Comic Sans MS" w:eastAsia="Comic Sans MS" w:hAnsi="Comic Sans MS"/>
                <w:color w:val="333333"/>
                <w:sz w:val="24"/>
                <w:szCs w:val="24"/>
                <w:shd w:fill="f8f8f8" w:val="clear"/>
                <w:rtl w:val="0"/>
              </w:rPr>
              <w:t xml:space="preserve"> org.iesvdm.dao;</w:t>
              <w:br w:type="textWrapping"/>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java.sql.PreparedStatement;</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java.util.List;</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java.util.Optional;</w:t>
              <w:br w:type="textWrapping"/>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org.iesvdm.modelo.Cliente;</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org.springframework.beans.factory.annotation.Autowired;</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org.springframework.jdbc.core.JdbcTemplate;</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org.springframework.jdbc.support.GeneratedKeyHolder;</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org.springframework.jdbc.support.KeyHolder;</w:t>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org.springframework.stereotype.Repository;</w:t>
              <w:br w:type="textWrapping"/>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import</w:t>
            </w:r>
            <w:r w:rsidDel="00000000" w:rsidR="00000000" w:rsidRPr="00000000">
              <w:rPr>
                <w:rFonts w:ascii="Comic Sans MS" w:cs="Comic Sans MS" w:eastAsia="Comic Sans MS" w:hAnsi="Comic Sans MS"/>
                <w:color w:val="333333"/>
                <w:sz w:val="24"/>
                <w:szCs w:val="24"/>
                <w:shd w:fill="f8f8f8" w:val="clear"/>
                <w:rtl w:val="0"/>
              </w:rPr>
              <w:t xml:space="preserve"> lombok.extern.slf4j.Slf4j;</w:t>
              <w:br w:type="textWrapping"/>
              <w:br w:type="textWrapping"/>
            </w:r>
            <w:r w:rsidDel="00000000" w:rsidR="00000000" w:rsidRPr="00000000">
              <w:rPr>
                <w:rFonts w:ascii="Comic Sans MS" w:cs="Comic Sans MS" w:eastAsia="Comic Sans MS" w:hAnsi="Comic Sans MS"/>
                <w:i w:val="1"/>
                <w:iCs w:val="1"/>
                <w:color w:val="999988"/>
                <w:sz w:val="24"/>
                <w:szCs w:val="24"/>
                <w:highlight w:val="yellow"/>
                <w:rtl w:val="0"/>
              </w:rPr>
              <w:t xml:space="preserve">//Anotación lombok para logging (traza) de la aplicación</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b w:val="1"/>
                <w:bCs w:val="1"/>
                <w:color w:val="999999"/>
                <w:sz w:val="24"/>
                <w:szCs w:val="24"/>
                <w:highlight w:val="green"/>
                <w:rtl w:val="0"/>
              </w:rPr>
              <w:t xml:space="preserve">@Slf</w:t>
            </w:r>
            <w:r w:rsidDel="00000000" w:rsidR="00000000" w:rsidRPr="00000000">
              <w:rPr>
                <w:rFonts w:ascii="Comic Sans MS" w:cs="Comic Sans MS" w:eastAsia="Comic Sans MS" w:hAnsi="Comic Sans MS"/>
                <w:color w:val="333333"/>
                <w:sz w:val="24"/>
                <w:szCs w:val="24"/>
                <w:highlight w:val="green"/>
                <w:rtl w:val="0"/>
              </w:rPr>
              <w:t xml:space="preserve">4j</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highlight w:val="yellow"/>
                <w:rtl w:val="0"/>
              </w:rPr>
              <w:t xml:space="preserve">//Un Repository es un componente y a su vez un estereotipo de Spring </w:t>
            </w:r>
            <w:r w:rsidDel="00000000" w:rsidR="00000000" w:rsidRPr="00000000">
              <w:rPr>
                <w:rFonts w:ascii="Comic Sans MS" w:cs="Comic Sans MS" w:eastAsia="Comic Sans MS" w:hAnsi="Comic Sans MS"/>
                <w:color w:val="333333"/>
                <w:sz w:val="24"/>
                <w:szCs w:val="24"/>
                <w:highlight w:val="yellow"/>
                <w:rtl w:val="0"/>
              </w:rPr>
              <w:br w:type="textWrapping"/>
            </w:r>
            <w:r w:rsidDel="00000000" w:rsidR="00000000" w:rsidRPr="00000000">
              <w:rPr>
                <w:rFonts w:ascii="Comic Sans MS" w:cs="Comic Sans MS" w:eastAsia="Comic Sans MS" w:hAnsi="Comic Sans MS"/>
                <w:i w:val="1"/>
                <w:iCs w:val="1"/>
                <w:color w:val="999988"/>
                <w:sz w:val="24"/>
                <w:szCs w:val="24"/>
                <w:highlight w:val="yellow"/>
                <w:rtl w:val="0"/>
              </w:rPr>
              <w:t xml:space="preserve">//que forma parte de la 'capa de persistencia'.</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b w:val="1"/>
                <w:bCs w:val="1"/>
                <w:color w:val="999999"/>
                <w:sz w:val="24"/>
                <w:szCs w:val="24"/>
                <w:highlight w:val="green"/>
                <w:rtl w:val="0"/>
              </w:rPr>
              <w:t xml:space="preserve">@Repository</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b w:val="1"/>
                <w:bCs w:val="1"/>
                <w:color w:val="333333"/>
                <w:sz w:val="24"/>
                <w:szCs w:val="24"/>
                <w:shd w:fill="f8f8f8" w:val="clear"/>
                <w:rtl w:val="0"/>
              </w:rPr>
              <w:t xml:space="preserve">public</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class</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445588"/>
                <w:sz w:val="24"/>
                <w:szCs w:val="24"/>
                <w:shd w:fill="f8f8f8" w:val="clear"/>
                <w:rtl w:val="0"/>
              </w:rPr>
              <w:t xml:space="preserve">ClienteDAOImpl</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implements</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445588"/>
                <w:sz w:val="24"/>
                <w:szCs w:val="24"/>
                <w:shd w:fill="f8f8f8" w:val="clear"/>
                <w:rtl w:val="0"/>
              </w:rPr>
              <w:t xml:space="preserve">ClienteDAO</w:t>
            </w:r>
            <w:r w:rsidDel="00000000" w:rsidR="00000000" w:rsidRPr="00000000">
              <w:rPr>
                <w:rFonts w:ascii="Comic Sans MS" w:cs="Comic Sans MS" w:eastAsia="Comic Sans MS" w:hAnsi="Comic Sans MS"/>
                <w:color w:val="333333"/>
                <w:sz w:val="24"/>
                <w:szCs w:val="24"/>
                <w:shd w:fill="f8f8f8" w:val="clear"/>
                <w:rtl w:val="0"/>
              </w:rPr>
              <w:t xml:space="preserve"> {</w:t>
              <w:br w:type="textWrapping"/>
              <w:br w:type="textWrapping"/>
              <w:tab/>
              <w:t xml:space="preserve"> </w:t>
            </w:r>
            <w:r w:rsidDel="00000000" w:rsidR="00000000" w:rsidRPr="00000000">
              <w:rPr>
                <w:rFonts w:ascii="Comic Sans MS" w:cs="Comic Sans MS" w:eastAsia="Comic Sans MS" w:hAnsi="Comic Sans MS"/>
                <w:i w:val="1"/>
                <w:iCs w:val="1"/>
                <w:color w:val="999988"/>
                <w:sz w:val="24"/>
                <w:szCs w:val="24"/>
                <w:highlight w:val="yellow"/>
                <w:rtl w:val="0"/>
              </w:rPr>
              <w:t xml:space="preserve">//Plantilla jdbc inyectada automáticamente por el framework Spring, gracias a la anotación @Autowired.</w:t>
            </w:r>
            <w:r w:rsidDel="00000000" w:rsidR="00000000" w:rsidRPr="00000000">
              <w:rPr>
                <w:rFonts w:ascii="Comic Sans MS" w:cs="Comic Sans MS" w:eastAsia="Comic Sans MS" w:hAnsi="Comic Sans MS"/>
                <w:color w:val="333333"/>
                <w:sz w:val="24"/>
                <w:szCs w:val="24"/>
                <w:shd w:fill="f8f8f8" w:val="clear"/>
                <w:rtl w:val="0"/>
              </w:rPr>
              <w:br w:type="textWrapping"/>
              <w:tab/>
              <w:t xml:space="preserve"> </w:t>
            </w:r>
            <w:r w:rsidDel="00000000" w:rsidR="00000000" w:rsidRPr="00000000">
              <w:rPr>
                <w:rFonts w:ascii="Comic Sans MS" w:cs="Comic Sans MS" w:eastAsia="Comic Sans MS" w:hAnsi="Comic Sans MS"/>
                <w:b w:val="1"/>
                <w:bCs w:val="1"/>
                <w:color w:val="999999"/>
                <w:sz w:val="24"/>
                <w:szCs w:val="24"/>
                <w:shd w:fill="f8f8f8" w:val="clear"/>
                <w:rtl w:val="0"/>
              </w:rPr>
              <w:t xml:space="preserve">@Autowired</w:t>
            </w:r>
            <w:r w:rsidDel="00000000" w:rsidR="00000000" w:rsidRPr="00000000">
              <w:rPr>
                <w:rFonts w:ascii="Comic Sans MS" w:cs="Comic Sans MS" w:eastAsia="Comic Sans MS" w:hAnsi="Comic Sans MS"/>
                <w:color w:val="333333"/>
                <w:sz w:val="24"/>
                <w:szCs w:val="24"/>
                <w:shd w:fill="f8f8f8" w:val="clear"/>
                <w:rtl w:val="0"/>
              </w:rPr>
              <w:br w:type="textWrapping"/>
              <w:tab/>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private</w:t>
            </w:r>
            <w:r w:rsidDel="00000000" w:rsidR="00000000" w:rsidRPr="00000000">
              <w:rPr>
                <w:rFonts w:ascii="Comic Sans MS" w:cs="Comic Sans MS" w:eastAsia="Comic Sans MS" w:hAnsi="Comic Sans MS"/>
                <w:color w:val="333333"/>
                <w:sz w:val="24"/>
                <w:szCs w:val="24"/>
                <w:shd w:fill="f8f8f8" w:val="clear"/>
                <w:rtl w:val="0"/>
              </w:rPr>
              <w:t xml:space="preserve"> JdbcTemplate </w:t>
            </w:r>
            <w:r w:rsidDel="00000000" w:rsidR="00000000" w:rsidRPr="00000000">
              <w:rPr>
                <w:rFonts w:ascii="Comic Sans MS" w:cs="Comic Sans MS" w:eastAsia="Comic Sans MS" w:hAnsi="Comic Sans MS"/>
                <w:color w:val="333333"/>
                <w:sz w:val="24"/>
                <w:szCs w:val="24"/>
                <w:highlight w:val="yellow"/>
                <w:rtl w:val="0"/>
              </w:rPr>
              <w:t xml:space="preserve">jdbcTemplate</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ab/>
              <w:br w:type="textWrapping"/>
              <w:tab/>
            </w:r>
            <w:r w:rsidDel="00000000" w:rsidR="00000000" w:rsidRPr="00000000">
              <w:rPr>
                <w:rFonts w:ascii="Comic Sans MS" w:cs="Comic Sans MS" w:eastAsia="Comic Sans MS" w:hAnsi="Comic Sans MS"/>
                <w:i w:val="1"/>
                <w:iCs w:val="1"/>
                <w:color w:val="999988"/>
                <w:sz w:val="24"/>
                <w:szCs w:val="24"/>
                <w:shd w:fill="f8f8f8" w:val="clear"/>
                <w:rtl w:val="0"/>
              </w:rPr>
              <w:t xml:space="preserve">/**</w:t>
              <w:br w:type="textWrapping"/>
              <w:tab/>
              <w:t xml:space="preserve"> * Inserta en base de datos el nuevo Cliente, actualizando el id en el bean Cliente.</w:t>
              <w:br w:type="textWrapping"/>
              <w:tab/>
              <w:t xml:space="preserve"> */</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999999"/>
                <w:sz w:val="24"/>
                <w:szCs w:val="24"/>
                <w:shd w:fill="f8f8f8" w:val="clear"/>
                <w:rtl w:val="0"/>
              </w:rPr>
              <w:t xml:space="preserve">@Override</w:t>
            </w:r>
            <w:r w:rsidDel="00000000" w:rsidR="00000000" w:rsidRPr="00000000">
              <w:rPr>
                <w:rFonts w:ascii="Comic Sans MS" w:cs="Comic Sans MS" w:eastAsia="Comic Sans MS" w:hAnsi="Comic Sans MS"/>
                <w:color w:val="333333"/>
                <w:sz w:val="24"/>
                <w:szCs w:val="24"/>
                <w:shd w:fill="f8f8f8" w:val="clear"/>
                <w:rtl w:val="0"/>
              </w:rPr>
              <w:tab/>
              <w:br w:type="textWrapping"/>
              <w:tab/>
            </w:r>
            <w:r w:rsidDel="00000000" w:rsidR="00000000" w:rsidRPr="00000000">
              <w:rPr>
                <w:rFonts w:ascii="Comic Sans MS" w:cs="Comic Sans MS" w:eastAsia="Comic Sans MS" w:hAnsi="Comic Sans MS"/>
                <w:b w:val="1"/>
                <w:bCs w:val="1"/>
                <w:color w:val="333333"/>
                <w:sz w:val="24"/>
                <w:szCs w:val="24"/>
                <w:shd w:fill="f8f8f8" w:val="clear"/>
                <w:rtl w:val="0"/>
              </w:rPr>
              <w:t xml:space="preserve">public</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synchronized</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void</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990000"/>
                <w:sz w:val="24"/>
                <w:szCs w:val="24"/>
                <w:shd w:fill="f8f8f8" w:val="clear"/>
                <w:rtl w:val="0"/>
              </w:rPr>
              <w:t xml:space="preserve">create</w:t>
            </w:r>
            <w:r w:rsidDel="00000000" w:rsidR="00000000" w:rsidRPr="00000000">
              <w:rPr>
                <w:rFonts w:ascii="Comic Sans MS" w:cs="Comic Sans MS" w:eastAsia="Comic Sans MS" w:hAnsi="Comic Sans MS"/>
                <w:color w:val="333333"/>
                <w:sz w:val="24"/>
                <w:szCs w:val="24"/>
                <w:shd w:fill="f8f8f8" w:val="clear"/>
                <w:rtl w:val="0"/>
              </w:rPr>
              <w:t xml:space="preserve">(Cliente cliente) {</w:t>
              <w:br w:type="textWrapping"/>
              <w:tab/>
              <w:tab/>
              <w:br w:type="textWrapping"/>
              <w:tab/>
              <w:tab/>
              <w:tab/>
              <w:tab/>
              <w:tab/>
              <w:tab/>
              <w:tab/>
            </w:r>
            <w:r w:rsidDel="00000000" w:rsidR="00000000" w:rsidRPr="00000000">
              <w:rPr>
                <w:rFonts w:ascii="Comic Sans MS" w:cs="Comic Sans MS" w:eastAsia="Comic Sans MS" w:hAnsi="Comic Sans MS"/>
                <w:i w:val="1"/>
                <w:iCs w:val="1"/>
                <w:color w:val="999988"/>
                <w:sz w:val="24"/>
                <w:szCs w:val="24"/>
                <w:shd w:fill="f8f8f8" w:val="clear"/>
                <w:rtl w:val="0"/>
              </w:rPr>
              <w:t xml:space="preserve">//Desde java15+ se tiene la triple quote """ para bloques de texto como cadenas.</w:t>
            </w:r>
            <w:r w:rsidDel="00000000" w:rsidR="00000000" w:rsidRPr="00000000">
              <w:rPr>
                <w:rFonts w:ascii="Comic Sans MS" w:cs="Comic Sans MS" w:eastAsia="Comic Sans MS" w:hAnsi="Comic Sans MS"/>
                <w:color w:val="333333"/>
                <w:sz w:val="24"/>
                <w:szCs w:val="24"/>
                <w:shd w:fill="f8f8f8" w:val="clear"/>
                <w:rtl w:val="0"/>
              </w:rPr>
              <w:br w:type="textWrapping"/>
              <w:tab/>
              <w:tab/>
              <w:t xml:space="preserve">String </w:t>
            </w:r>
            <w:r w:rsidDel="00000000" w:rsidR="00000000" w:rsidRPr="00000000">
              <w:rPr>
                <w:rFonts w:ascii="Comic Sans MS" w:cs="Comic Sans MS" w:eastAsia="Comic Sans MS" w:hAnsi="Comic Sans MS"/>
                <w:b w:val="1"/>
                <w:bCs w:val="1"/>
                <w:color w:val="333333"/>
                <w:sz w:val="24"/>
                <w:szCs w:val="24"/>
                <w:shd w:fill="f8f8f8" w:val="clear"/>
                <w:rtl w:val="0"/>
              </w:rPr>
              <w:t xml:space="preserve">sqlInsert </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color w:val="dd1144"/>
                <w:sz w:val="24"/>
                <w:szCs w:val="24"/>
                <w:shd w:fill="f8f8f8" w:val="clear"/>
                <w:rtl w:val="0"/>
              </w:rPr>
              <w:t xml:space="preserve">"""</w:t>
              <w:br w:type="textWrapping"/>
            </w:r>
            <w:r w:rsidDel="00000000" w:rsidR="00000000" w:rsidRPr="00000000">
              <w:rPr>
                <w:rFonts w:ascii="Comic Sans MS" w:cs="Comic Sans MS" w:eastAsia="Comic Sans MS" w:hAnsi="Comic Sans MS"/>
                <w:color w:val="dd1144"/>
                <w:sz w:val="24"/>
                <w:szCs w:val="24"/>
                <w:highlight w:val="yellow"/>
                <w:rtl w:val="0"/>
              </w:rPr>
              <w:tab/>
              <w:tab/>
              <w:tab/>
              <w:tab/>
              <w:tab/>
              <w:tab/>
              <w:tab/>
              <w:t xml:space="preserve">INSERT INTO cliente (nombre, apellido1, apellido2, ciudad, categoría) </w:t>
              <w:br w:type="textWrapping"/>
              <w:tab/>
              <w:tab/>
              <w:tab/>
              <w:tab/>
              <w:tab/>
              <w:tab/>
              <w:tab/>
              <w:t xml:space="preserve">VALUES  (     ?,         ?,         ?,       ?,         ?)</w:t>
            </w:r>
            <w:r w:rsidDel="00000000" w:rsidR="00000000" w:rsidRPr="00000000">
              <w:rPr>
                <w:rFonts w:ascii="Comic Sans MS" w:cs="Comic Sans MS" w:eastAsia="Comic Sans MS" w:hAnsi="Comic Sans MS"/>
                <w:color w:val="dd1144"/>
                <w:sz w:val="24"/>
                <w:szCs w:val="24"/>
                <w:shd w:fill="f8f8f8" w:val="clear"/>
                <w:rtl w:val="0"/>
              </w:rPr>
              <w:br w:type="textWrapping"/>
              <w:tab/>
              <w:tab/>
              <w:tab/>
              <w:tab/>
              <w:tab/>
              <w:tab/>
              <w:t xml:space="preserve">   """</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ab/>
              <w:tab/>
              <w:br w:type="textWrapping"/>
              <w:tab/>
              <w:tab/>
              <w:br w:type="textWrapping"/>
              <w:tab/>
              <w:tab/>
            </w:r>
            <w:r w:rsidDel="00000000" w:rsidR="00000000" w:rsidRPr="00000000">
              <w:rPr>
                <w:rFonts w:ascii="Comic Sans MS" w:cs="Comic Sans MS" w:eastAsia="Comic Sans MS" w:hAnsi="Comic Sans MS"/>
                <w:i w:val="1"/>
                <w:iCs w:val="1"/>
                <w:color w:val="999988"/>
                <w:sz w:val="24"/>
                <w:szCs w:val="24"/>
                <w:shd w:fill="f8f8f8" w:val="clear"/>
                <w:rtl w:val="0"/>
              </w:rPr>
              <w:t xml:space="preserve">//Sin recuperación de id generado</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 xml:space="preserve">int rows = jdbcTemplate.update(sqlInsert,</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ab/>
              <w:tab/>
              <w:tab/>
              <w:tab/>
              <w:tab/>
              <w:t xml:space="preserve">cliente.getNombre(),</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ab/>
              <w:tab/>
              <w:tab/>
              <w:tab/>
              <w:tab/>
              <w:t xml:space="preserve">cliente.getApellido1(),</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ab/>
              <w:tab/>
              <w:tab/>
              <w:tab/>
              <w:tab/>
              <w:t xml:space="preserve">cliente.getApellido2(),</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ab/>
              <w:tab/>
              <w:tab/>
              <w:tab/>
              <w:tab/>
              <w:t xml:space="preserve">cliente.getCiudad(),</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ab/>
              <w:tab/>
              <w:tab/>
              <w:tab/>
              <w:tab/>
              <w:t xml:space="preserve">cliente.getCategoria()</w:t>
            </w:r>
            <w:r w:rsidDel="00000000" w:rsidR="00000000" w:rsidRPr="00000000">
              <w:rPr>
                <w:rFonts w:ascii="Comic Sans MS" w:cs="Comic Sans MS" w:eastAsia="Comic Sans MS" w:hAnsi="Comic Sans MS"/>
                <w:color w:val="333333"/>
                <w:sz w:val="24"/>
                <w:szCs w:val="24"/>
                <w:shd w:fill="f8f8f8" w:val="clear"/>
                <w:rtl w:val="0"/>
              </w:rPr>
              <w:br w:type="textWrapping"/>
            </w:r>
            <w:r w:rsidDel="00000000" w:rsidR="00000000" w:rsidRPr="00000000">
              <w:rPr>
                <w:rFonts w:ascii="Comic Sans MS" w:cs="Comic Sans MS" w:eastAsia="Comic Sans MS" w:hAnsi="Comic Sans MS"/>
                <w:i w:val="1"/>
                <w:iCs w:val="1"/>
                <w:color w:val="999988"/>
                <w:sz w:val="24"/>
                <w:szCs w:val="24"/>
                <w:shd w:fill="f8f8f8" w:val="clear"/>
                <w:rtl w:val="0"/>
              </w:rPr>
              <w:t xml:space="preserve">//</w:t>
              <w:tab/>
              <w:tab/>
              <w:tab/>
              <w:tab/>
              <w:tab/>
              <w:t xml:space="preserve">);</w:t>
            </w:r>
            <w:r w:rsidDel="00000000" w:rsidR="00000000" w:rsidRPr="00000000">
              <w:rPr>
                <w:rFonts w:ascii="Comic Sans MS" w:cs="Comic Sans MS" w:eastAsia="Comic Sans MS" w:hAnsi="Comic Sans MS"/>
                <w:color w:val="333333"/>
                <w:sz w:val="24"/>
                <w:szCs w:val="24"/>
                <w:shd w:fill="f8f8f8" w:val="clear"/>
                <w:rtl w:val="0"/>
              </w:rPr>
              <w:br w:type="textWrapping"/>
              <w:tab/>
              <w:tab/>
              <w:br w:type="textWrapping"/>
              <w:tab/>
              <w:tab/>
            </w:r>
            <w:r w:rsidDel="00000000" w:rsidR="00000000" w:rsidRPr="00000000">
              <w:rPr>
                <w:rFonts w:ascii="Comic Sans MS" w:cs="Comic Sans MS" w:eastAsia="Comic Sans MS" w:hAnsi="Comic Sans MS"/>
                <w:i w:val="1"/>
                <w:iCs w:val="1"/>
                <w:color w:val="999988"/>
                <w:sz w:val="24"/>
                <w:szCs w:val="24"/>
                <w:shd w:fill="f8f8f8" w:val="clear"/>
                <w:rtl w:val="0"/>
              </w:rPr>
              <w:t xml:space="preserve">//Con recuperación de id generado</w:t>
            </w:r>
          </w:p>
          <w:p w:rsidR="00000000" w:rsidDel="00000000" w:rsidP="00000000" w:rsidRDefault="00000000" w:rsidRPr="00000000" w14:paraId="000001AC">
            <w:pPr>
              <w:widowControl w:val="0"/>
              <w:ind w:left="141.73228346456688"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333333"/>
                <w:sz w:val="24"/>
                <w:szCs w:val="24"/>
                <w:shd w:fill="f8f8f8" w:val="clear"/>
                <w:rtl w:val="0"/>
              </w:rPr>
              <w:t xml:space="preserve">            KeyHolder </w:t>
            </w:r>
            <w:r w:rsidDel="00000000" w:rsidR="00000000" w:rsidRPr="00000000">
              <w:rPr>
                <w:rFonts w:ascii="Comic Sans MS" w:cs="Comic Sans MS" w:eastAsia="Comic Sans MS" w:hAnsi="Comic Sans MS"/>
                <w:color w:val="333333"/>
                <w:sz w:val="24"/>
                <w:szCs w:val="24"/>
                <w:shd w:fill="ffe599" w:val="clear"/>
                <w:rtl w:val="0"/>
              </w:rPr>
              <w:t xml:space="preserve">keyHolder </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new</w:t>
            </w:r>
            <w:r w:rsidDel="00000000" w:rsidR="00000000" w:rsidRPr="00000000">
              <w:rPr>
                <w:rFonts w:ascii="Comic Sans MS" w:cs="Comic Sans MS" w:eastAsia="Comic Sans MS" w:hAnsi="Comic Sans MS"/>
                <w:color w:val="333333"/>
                <w:sz w:val="24"/>
                <w:szCs w:val="24"/>
                <w:shd w:fill="f8f8f8" w:val="clear"/>
                <w:rtl w:val="0"/>
              </w:rPr>
              <w:t xml:space="preserve"> GeneratedKeyHolder();</w:t>
              <w:br w:type="textWrapping"/>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int</w:t>
            </w:r>
            <w:r w:rsidDel="00000000" w:rsidR="00000000" w:rsidRPr="00000000">
              <w:rPr>
                <w:rFonts w:ascii="Comic Sans MS" w:cs="Comic Sans MS" w:eastAsia="Comic Sans MS" w:hAnsi="Comic Sans MS"/>
                <w:color w:val="333333"/>
                <w:sz w:val="24"/>
                <w:szCs w:val="24"/>
                <w:shd w:fill="f8f8f8" w:val="clear"/>
                <w:rtl w:val="0"/>
              </w:rPr>
              <w:t xml:space="preserve"> rows = jdbcTemplate.</w:t>
            </w:r>
            <w:r w:rsidDel="00000000" w:rsidR="00000000" w:rsidRPr="00000000">
              <w:rPr>
                <w:rFonts w:ascii="Comic Sans MS" w:cs="Comic Sans MS" w:eastAsia="Comic Sans MS" w:hAnsi="Comic Sans MS"/>
                <w:b w:val="1"/>
                <w:bCs w:val="1"/>
                <w:color w:val="333333"/>
                <w:sz w:val="24"/>
                <w:szCs w:val="24"/>
                <w:shd w:fill="4a86e8" w:val="clear"/>
                <w:rtl w:val="0"/>
              </w:rPr>
              <w:t xml:space="preserve">update</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color w:val="333333"/>
                <w:sz w:val="24"/>
                <w:szCs w:val="24"/>
                <w:shd w:fill="e69138" w:val="clear"/>
                <w:rtl w:val="0"/>
              </w:rPr>
              <w:t xml:space="preserve">connection -&gt; {</w:t>
              <w:br w:type="textWrapping"/>
            </w:r>
            <w:r w:rsidDel="00000000" w:rsidR="00000000" w:rsidRPr="00000000">
              <w:rPr>
                <w:rFonts w:ascii="Comic Sans MS" w:cs="Comic Sans MS" w:eastAsia="Comic Sans MS" w:hAnsi="Comic Sans MS"/>
                <w:color w:val="333333"/>
                <w:sz w:val="18"/>
                <w:szCs w:val="18"/>
                <w:shd w:fill="e69138" w:val="clear"/>
                <w:rtl w:val="0"/>
              </w:rPr>
              <w:tab/>
              <w:tab/>
              <w:tab/>
              <w:t xml:space="preserve">PreparedStatement ps = connection.prepareStatement(</w:t>
            </w:r>
            <w:r w:rsidDel="00000000" w:rsidR="00000000" w:rsidRPr="00000000">
              <w:rPr>
                <w:rFonts w:ascii="Comic Sans MS" w:cs="Comic Sans MS" w:eastAsia="Comic Sans MS" w:hAnsi="Comic Sans MS"/>
                <w:b w:val="1"/>
                <w:bCs w:val="1"/>
                <w:color w:val="333333"/>
                <w:sz w:val="18"/>
                <w:szCs w:val="18"/>
                <w:highlight w:val="yellow"/>
                <w:rtl w:val="0"/>
              </w:rPr>
              <w:t xml:space="preserve">sqlInsert</w:t>
            </w:r>
            <w:r w:rsidDel="00000000" w:rsidR="00000000" w:rsidRPr="00000000">
              <w:rPr>
                <w:rFonts w:ascii="Comic Sans MS" w:cs="Comic Sans MS" w:eastAsia="Comic Sans MS" w:hAnsi="Comic Sans MS"/>
                <w:color w:val="333333"/>
                <w:sz w:val="18"/>
                <w:szCs w:val="18"/>
                <w:shd w:fill="e69138" w:val="clear"/>
                <w:rtl w:val="0"/>
              </w:rPr>
              <w:t xml:space="preserve">,</w:t>
            </w:r>
            <w:r w:rsidDel="00000000" w:rsidR="00000000" w:rsidRPr="00000000">
              <w:rPr>
                <w:rFonts w:ascii="Comic Sans MS" w:cs="Comic Sans MS" w:eastAsia="Comic Sans MS" w:hAnsi="Comic Sans MS"/>
                <w:color w:val="333333"/>
                <w:sz w:val="18"/>
                <w:szCs w:val="18"/>
                <w:shd w:fill="ffe599" w:val="clear"/>
                <w:rtl w:val="0"/>
              </w:rPr>
              <w:t xml:space="preserve"> </w:t>
            </w:r>
            <w:r w:rsidDel="00000000" w:rsidR="00000000" w:rsidRPr="00000000">
              <w:rPr>
                <w:rFonts w:ascii="Comic Sans MS" w:cs="Comic Sans MS" w:eastAsia="Comic Sans MS" w:hAnsi="Comic Sans MS"/>
                <w:b w:val="1"/>
                <w:bCs w:val="1"/>
                <w:color w:val="333333"/>
                <w:sz w:val="18"/>
                <w:szCs w:val="18"/>
                <w:shd w:fill="ffe599" w:val="clear"/>
                <w:rtl w:val="0"/>
              </w:rPr>
              <w:t xml:space="preserve">new</w:t>
            </w:r>
            <w:r w:rsidDel="00000000" w:rsidR="00000000" w:rsidRPr="00000000">
              <w:rPr>
                <w:rFonts w:ascii="Comic Sans MS" w:cs="Comic Sans MS" w:eastAsia="Comic Sans MS" w:hAnsi="Comic Sans MS"/>
                <w:color w:val="333333"/>
                <w:sz w:val="18"/>
                <w:szCs w:val="18"/>
                <w:shd w:fill="ffe599" w:val="clear"/>
                <w:rtl w:val="0"/>
              </w:rPr>
              <w:t xml:space="preserve"> String[] { </w:t>
            </w:r>
            <w:r w:rsidDel="00000000" w:rsidR="00000000" w:rsidRPr="00000000">
              <w:rPr>
                <w:rFonts w:ascii="Comic Sans MS" w:cs="Comic Sans MS" w:eastAsia="Comic Sans MS" w:hAnsi="Comic Sans MS"/>
                <w:color w:val="dd1144"/>
                <w:sz w:val="18"/>
                <w:szCs w:val="18"/>
                <w:shd w:fill="ffe599" w:val="clear"/>
                <w:rtl w:val="0"/>
              </w:rPr>
              <w:t xml:space="preserve">"id"</w:t>
            </w:r>
            <w:r w:rsidDel="00000000" w:rsidR="00000000" w:rsidRPr="00000000">
              <w:rPr>
                <w:rFonts w:ascii="Comic Sans MS" w:cs="Comic Sans MS" w:eastAsia="Comic Sans MS" w:hAnsi="Comic Sans MS"/>
                <w:color w:val="333333"/>
                <w:sz w:val="18"/>
                <w:szCs w:val="18"/>
                <w:shd w:fill="ffe599" w:val="clear"/>
                <w:rtl w:val="0"/>
              </w:rPr>
              <w:t xml:space="preserve"> }</w:t>
            </w:r>
            <w:r w:rsidDel="00000000" w:rsidR="00000000" w:rsidRPr="00000000">
              <w:rPr>
                <w:rFonts w:ascii="Comic Sans MS" w:cs="Comic Sans MS" w:eastAsia="Comic Sans MS" w:hAnsi="Comic Sans MS"/>
                <w:color w:val="333333"/>
                <w:sz w:val="18"/>
                <w:szCs w:val="18"/>
                <w:shd w:fill="e69138" w:val="clear"/>
                <w:rtl w:val="0"/>
              </w:rPr>
              <w:t xml:space="preserve">);</w:t>
            </w:r>
            <w:r w:rsidDel="00000000" w:rsidR="00000000" w:rsidRPr="00000000">
              <w:rPr>
                <w:rFonts w:ascii="Comic Sans MS" w:cs="Comic Sans MS" w:eastAsia="Comic Sans MS" w:hAnsi="Comic Sans MS"/>
                <w:color w:val="333333"/>
                <w:sz w:val="24"/>
                <w:szCs w:val="24"/>
                <w:shd w:fill="e69138" w:val="clear"/>
                <w:rtl w:val="0"/>
              </w:rPr>
              <w:br w:type="textWrapping"/>
              <w:tab/>
              <w:tab/>
              <w:tab/>
            </w:r>
            <w:r w:rsidDel="00000000" w:rsidR="00000000" w:rsidRPr="00000000">
              <w:rPr>
                <w:rFonts w:ascii="Comic Sans MS" w:cs="Comic Sans MS" w:eastAsia="Comic Sans MS" w:hAnsi="Comic Sans MS"/>
                <w:b w:val="1"/>
                <w:bCs w:val="1"/>
                <w:color w:val="333333"/>
                <w:sz w:val="24"/>
                <w:szCs w:val="24"/>
                <w:shd w:fill="e69138" w:val="clear"/>
                <w:rtl w:val="0"/>
              </w:rPr>
              <w:t xml:space="preserve">int</w:t>
            </w:r>
            <w:r w:rsidDel="00000000" w:rsidR="00000000" w:rsidRPr="00000000">
              <w:rPr>
                <w:rFonts w:ascii="Comic Sans MS" w:cs="Comic Sans MS" w:eastAsia="Comic Sans MS" w:hAnsi="Comic Sans MS"/>
                <w:color w:val="333333"/>
                <w:sz w:val="24"/>
                <w:szCs w:val="24"/>
                <w:shd w:fill="e69138" w:val="clear"/>
                <w:rtl w:val="0"/>
              </w:rPr>
              <w:t xml:space="preserve"> idx = </w:t>
            </w:r>
            <w:r w:rsidDel="00000000" w:rsidR="00000000" w:rsidRPr="00000000">
              <w:rPr>
                <w:rFonts w:ascii="Comic Sans MS" w:cs="Comic Sans MS" w:eastAsia="Comic Sans MS" w:hAnsi="Comic Sans MS"/>
                <w:color w:val="008080"/>
                <w:sz w:val="24"/>
                <w:szCs w:val="24"/>
                <w:shd w:fill="e69138" w:val="clear"/>
                <w:rtl w:val="0"/>
              </w:rPr>
              <w:t xml:space="preserve">1</w:t>
            </w:r>
            <w:r w:rsidDel="00000000" w:rsidR="00000000" w:rsidRPr="00000000">
              <w:rPr>
                <w:rFonts w:ascii="Comic Sans MS" w:cs="Comic Sans MS" w:eastAsia="Comic Sans MS" w:hAnsi="Comic Sans MS"/>
                <w:color w:val="333333"/>
                <w:sz w:val="24"/>
                <w:szCs w:val="24"/>
                <w:shd w:fill="e69138" w:val="clear"/>
                <w:rtl w:val="0"/>
              </w:rPr>
              <w:t xml:space="preserve">;</w:t>
              <w:br w:type="textWrapping"/>
              <w:tab/>
              <w:tab/>
              <w:tab/>
            </w:r>
            <w:r w:rsidDel="00000000" w:rsidR="00000000" w:rsidRPr="00000000">
              <w:rPr>
                <w:rFonts w:ascii="Comic Sans MS" w:cs="Comic Sans MS" w:eastAsia="Comic Sans MS" w:hAnsi="Comic Sans MS"/>
                <w:color w:val="333333"/>
                <w:sz w:val="24"/>
                <w:szCs w:val="24"/>
                <w:highlight w:val="yellow"/>
                <w:rtl w:val="0"/>
              </w:rPr>
              <w:t xml:space="preserve">ps.setString(idx++, cliente.getNombre());</w:t>
              <w:br w:type="textWrapping"/>
              <w:tab/>
              <w:tab/>
              <w:tab/>
              <w:t xml:space="preserve">ps.setString(idx++, cliente.getApellido1());</w:t>
              <w:br w:type="textWrapping"/>
              <w:tab/>
              <w:tab/>
              <w:tab/>
              <w:t xml:space="preserve">ps.setString(idx++, cliente.getApellido2());</w:t>
              <w:br w:type="textWrapping"/>
              <w:tab/>
              <w:tab/>
              <w:tab/>
              <w:t xml:space="preserve">ps.setString(idx++, cliente.getCiudad());</w:t>
              <w:br w:type="textWrapping"/>
              <w:tab/>
              <w:tab/>
              <w:tab/>
              <w:t xml:space="preserve">ps.setInt(idx, cliente.getCategoria());</w:t>
              <w:br w:type="textWrapping"/>
            </w:r>
            <w:r w:rsidDel="00000000" w:rsidR="00000000" w:rsidRPr="00000000">
              <w:rPr>
                <w:rFonts w:ascii="Comic Sans MS" w:cs="Comic Sans MS" w:eastAsia="Comic Sans MS" w:hAnsi="Comic Sans MS"/>
                <w:color w:val="333333"/>
                <w:sz w:val="24"/>
                <w:szCs w:val="24"/>
                <w:shd w:fill="e69138" w:val="clear"/>
                <w:rtl w:val="0"/>
              </w:rPr>
              <w:tab/>
              <w:tab/>
              <w:tab/>
            </w:r>
            <w:r w:rsidDel="00000000" w:rsidR="00000000" w:rsidRPr="00000000">
              <w:rPr>
                <w:rFonts w:ascii="Comic Sans MS" w:cs="Comic Sans MS" w:eastAsia="Comic Sans MS" w:hAnsi="Comic Sans MS"/>
                <w:b w:val="1"/>
                <w:bCs w:val="1"/>
                <w:color w:val="333333"/>
                <w:sz w:val="24"/>
                <w:szCs w:val="24"/>
                <w:shd w:fill="e69138" w:val="clear"/>
                <w:rtl w:val="0"/>
              </w:rPr>
              <w:t xml:space="preserve">return</w:t>
            </w:r>
            <w:r w:rsidDel="00000000" w:rsidR="00000000" w:rsidRPr="00000000">
              <w:rPr>
                <w:rFonts w:ascii="Comic Sans MS" w:cs="Comic Sans MS" w:eastAsia="Comic Sans MS" w:hAnsi="Comic Sans MS"/>
                <w:color w:val="333333"/>
                <w:sz w:val="24"/>
                <w:szCs w:val="24"/>
                <w:shd w:fill="e69138" w:val="clear"/>
                <w:rtl w:val="0"/>
              </w:rPr>
              <w:t xml:space="preserve"> ps;</w:t>
              <w:br w:type="textWrapping"/>
              <w:tab/>
              <w:tab/>
              <w:t xml:space="preserve">}</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color w:val="333333"/>
                <w:sz w:val="24"/>
                <w:szCs w:val="24"/>
                <w:shd w:fill="ffe599" w:val="clear"/>
                <w:rtl w:val="0"/>
              </w:rPr>
              <w:t xml:space="preserve">keyHolder</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ab/>
              <w:tab/>
              <w:br w:type="textWrapping"/>
              <w:tab/>
              <w:tab/>
              <w:t xml:space="preserve">cliente.setId(keyHolder.getKey().intValue());</w:t>
              <w:br w:type="textWrapping"/>
              <w:br w:type="textWrapping"/>
              <w:tab/>
              <w:tab/>
              <w:t xml:space="preserve">log.info(</w:t>
            </w:r>
            <w:r w:rsidDel="00000000" w:rsidR="00000000" w:rsidRPr="00000000">
              <w:rPr>
                <w:rFonts w:ascii="Comic Sans MS" w:cs="Comic Sans MS" w:eastAsia="Comic Sans MS" w:hAnsi="Comic Sans MS"/>
                <w:color w:val="dd1144"/>
                <w:sz w:val="24"/>
                <w:szCs w:val="24"/>
                <w:shd w:fill="f8f8f8" w:val="clear"/>
                <w:rtl w:val="0"/>
              </w:rPr>
              <w:t xml:space="preserve">"Insertados {} registros."</w:t>
            </w:r>
            <w:r w:rsidDel="00000000" w:rsidR="00000000" w:rsidRPr="00000000">
              <w:rPr>
                <w:rFonts w:ascii="Comic Sans MS" w:cs="Comic Sans MS" w:eastAsia="Comic Sans MS" w:hAnsi="Comic Sans MS"/>
                <w:color w:val="333333"/>
                <w:sz w:val="24"/>
                <w:szCs w:val="24"/>
                <w:shd w:fill="f8f8f8" w:val="clear"/>
                <w:rtl w:val="0"/>
              </w:rPr>
              <w:t xml:space="preserve">, rows);</w:t>
              <w:br w:type="textWrapping"/>
              <w:tab/>
              <w:t xml:space="preserve">}</w:t>
              <w:br w:type="textWrapping"/>
              <w:br w:type="textWrapping"/>
              <w:tab/>
            </w:r>
            <w:r w:rsidDel="00000000" w:rsidR="00000000" w:rsidRPr="00000000">
              <w:rPr>
                <w:rFonts w:ascii="Comic Sans MS" w:cs="Comic Sans MS" w:eastAsia="Comic Sans MS" w:hAnsi="Comic Sans MS"/>
                <w:i w:val="1"/>
                <w:iCs w:val="1"/>
                <w:color w:val="999988"/>
                <w:sz w:val="24"/>
                <w:szCs w:val="24"/>
                <w:shd w:fill="f8f8f8" w:val="clear"/>
                <w:rtl w:val="0"/>
              </w:rPr>
              <w:t xml:space="preserve">/**</w:t>
              <w:br w:type="textWrapping"/>
              <w:tab/>
              <w:t xml:space="preserve"> * Devuelve lista con todos los Clientes.</w:t>
              <w:br w:type="textWrapping"/>
              <w:tab/>
              <w:t xml:space="preserve"> */</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999999"/>
                <w:sz w:val="24"/>
                <w:szCs w:val="24"/>
                <w:shd w:fill="f8f8f8" w:val="clear"/>
                <w:rtl w:val="0"/>
              </w:rPr>
              <w:t xml:space="preserve">@Override</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333333"/>
                <w:sz w:val="24"/>
                <w:szCs w:val="24"/>
                <w:shd w:fill="f8f8f8" w:val="clear"/>
                <w:rtl w:val="0"/>
              </w:rPr>
              <w:t xml:space="preserve">public</w:t>
            </w:r>
            <w:r w:rsidDel="00000000" w:rsidR="00000000" w:rsidRPr="00000000">
              <w:rPr>
                <w:rFonts w:ascii="Comic Sans MS" w:cs="Comic Sans MS" w:eastAsia="Comic Sans MS" w:hAnsi="Comic Sans MS"/>
                <w:color w:val="333333"/>
                <w:sz w:val="24"/>
                <w:szCs w:val="24"/>
                <w:shd w:fill="f8f8f8" w:val="clear"/>
                <w:rtl w:val="0"/>
              </w:rPr>
              <w:t xml:space="preserve"> List&lt;Cliente&gt; </w:t>
            </w:r>
            <w:r w:rsidDel="00000000" w:rsidR="00000000" w:rsidRPr="00000000">
              <w:rPr>
                <w:rFonts w:ascii="Comic Sans MS" w:cs="Comic Sans MS" w:eastAsia="Comic Sans MS" w:hAnsi="Comic Sans MS"/>
                <w:b w:val="1"/>
                <w:bCs w:val="1"/>
                <w:color w:val="990000"/>
                <w:sz w:val="24"/>
                <w:szCs w:val="24"/>
                <w:shd w:fill="f8f8f8" w:val="clear"/>
                <w:rtl w:val="0"/>
              </w:rPr>
              <w:t xml:space="preserve">getAll</w:t>
            </w:r>
            <w:r w:rsidDel="00000000" w:rsidR="00000000" w:rsidRPr="00000000">
              <w:rPr>
                <w:rFonts w:ascii="Comic Sans MS" w:cs="Comic Sans MS" w:eastAsia="Comic Sans MS" w:hAnsi="Comic Sans MS"/>
                <w:color w:val="333333"/>
                <w:sz w:val="24"/>
                <w:szCs w:val="24"/>
                <w:shd w:fill="f8f8f8" w:val="clear"/>
                <w:rtl w:val="0"/>
              </w:rPr>
              <w:t xml:space="preserve">() {</w:t>
              <w:br w:type="textWrapping"/>
              <w:tab/>
              <w:tab/>
              <w:br w:type="textWrapping"/>
              <w:tab/>
              <w:tab/>
              <w:t xml:space="preserve">List&lt;Cliente&gt; listFab = jdbcTemplate.</w:t>
            </w:r>
            <w:r w:rsidDel="00000000" w:rsidR="00000000" w:rsidRPr="00000000">
              <w:rPr>
                <w:rFonts w:ascii="Comic Sans MS" w:cs="Comic Sans MS" w:eastAsia="Comic Sans MS" w:hAnsi="Comic Sans MS"/>
                <w:b w:val="1"/>
                <w:bCs w:val="1"/>
                <w:color w:val="333333"/>
                <w:sz w:val="24"/>
                <w:szCs w:val="24"/>
                <w:shd w:fill="4a86e8" w:val="clear"/>
                <w:rtl w:val="0"/>
              </w:rPr>
              <w:t xml:space="preserve">query</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 xml:space="preserve">                </w:t>
            </w:r>
            <w:r w:rsidDel="00000000" w:rsidR="00000000" w:rsidRPr="00000000">
              <w:rPr>
                <w:rFonts w:ascii="Comic Sans MS" w:cs="Comic Sans MS" w:eastAsia="Comic Sans MS" w:hAnsi="Comic Sans MS"/>
                <w:color w:val="dd1144"/>
                <w:sz w:val="24"/>
                <w:szCs w:val="24"/>
                <w:highlight w:val="yellow"/>
                <w:rtl w:val="0"/>
              </w:rPr>
              <w:t xml:space="preserve">"SELECT * FROM cliente"</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 xml:space="preserve">                </w:t>
            </w:r>
            <w:r w:rsidDel="00000000" w:rsidR="00000000" w:rsidRPr="00000000">
              <w:rPr>
                <w:rFonts w:ascii="Comic Sans MS" w:cs="Comic Sans MS" w:eastAsia="Comic Sans MS" w:hAnsi="Comic Sans MS"/>
                <w:color w:val="333333"/>
                <w:sz w:val="24"/>
                <w:szCs w:val="24"/>
                <w:shd w:fill="e69138" w:val="clear"/>
                <w:rtl w:val="0"/>
              </w:rPr>
              <w:t xml:space="preserve">(rs, rowNum) -&gt; </w:t>
            </w:r>
            <w:r w:rsidDel="00000000" w:rsidR="00000000" w:rsidRPr="00000000">
              <w:rPr>
                <w:rFonts w:ascii="Comic Sans MS" w:cs="Comic Sans MS" w:eastAsia="Comic Sans MS" w:hAnsi="Comic Sans MS"/>
                <w:b w:val="1"/>
                <w:bCs w:val="1"/>
                <w:color w:val="333333"/>
                <w:sz w:val="24"/>
                <w:szCs w:val="24"/>
                <w:shd w:fill="e69138" w:val="clear"/>
                <w:rtl w:val="0"/>
              </w:rPr>
              <w:t xml:space="preserve">new</w:t>
            </w:r>
            <w:r w:rsidDel="00000000" w:rsidR="00000000" w:rsidRPr="00000000">
              <w:rPr>
                <w:rFonts w:ascii="Comic Sans MS" w:cs="Comic Sans MS" w:eastAsia="Comic Sans MS" w:hAnsi="Comic Sans MS"/>
                <w:color w:val="333333"/>
                <w:sz w:val="24"/>
                <w:szCs w:val="24"/>
                <w:shd w:fill="e69138" w:val="clear"/>
                <w:rtl w:val="0"/>
              </w:rPr>
              <w:t xml:space="preserve"> Cliente(</w:t>
            </w:r>
            <w:r w:rsidDel="00000000" w:rsidR="00000000" w:rsidRPr="00000000">
              <w:rPr>
                <w:rFonts w:ascii="Comic Sans MS" w:cs="Comic Sans MS" w:eastAsia="Comic Sans MS" w:hAnsi="Comic Sans MS"/>
                <w:color w:val="333333"/>
                <w:sz w:val="24"/>
                <w:szCs w:val="24"/>
                <w:highlight w:val="yellow"/>
                <w:rtl w:val="0"/>
              </w:rPr>
              <w:t xml:space="preserve">rs.getInt(</w:t>
            </w:r>
            <w:r w:rsidDel="00000000" w:rsidR="00000000" w:rsidRPr="00000000">
              <w:rPr>
                <w:rFonts w:ascii="Comic Sans MS" w:cs="Comic Sans MS" w:eastAsia="Comic Sans MS" w:hAnsi="Comic Sans MS"/>
                <w:color w:val="dd1144"/>
                <w:sz w:val="24"/>
                <w:szCs w:val="24"/>
                <w:highlight w:val="yellow"/>
                <w:rtl w:val="0"/>
              </w:rPr>
              <w:t xml:space="preserve">"id"</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"nombre"</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"apellido1"</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"apellido2"</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"ciudad"</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 xml:space="preserve">rs.getInt(</w:t>
            </w:r>
            <w:r w:rsidDel="00000000" w:rsidR="00000000" w:rsidRPr="00000000">
              <w:rPr>
                <w:rFonts w:ascii="Comic Sans MS" w:cs="Comic Sans MS" w:eastAsia="Comic Sans MS" w:hAnsi="Comic Sans MS"/>
                <w:color w:val="dd1144"/>
                <w:sz w:val="24"/>
                <w:szCs w:val="24"/>
                <w:highlight w:val="yellow"/>
                <w:rtl w:val="0"/>
              </w:rPr>
              <w:t xml:space="preserve">"categoría"</w:t>
            </w:r>
            <w:r w:rsidDel="00000000" w:rsidR="00000000" w:rsidRPr="00000000">
              <w:rPr>
                <w:rFonts w:ascii="Comic Sans MS" w:cs="Comic Sans MS" w:eastAsia="Comic Sans MS" w:hAnsi="Comic Sans MS"/>
                <w:color w:val="333333"/>
                <w:sz w:val="24"/>
                <w:szCs w:val="24"/>
                <w:highlight w:val="yellow"/>
                <w:rtl w:val="0"/>
              </w:rPr>
              <w:t xml:space="preserve">)</w:t>
            </w:r>
            <w:r w:rsidDel="00000000" w:rsidR="00000000" w:rsidRPr="00000000">
              <w:rPr>
                <w:rFonts w:ascii="Comic Sans MS" w:cs="Comic Sans MS" w:eastAsia="Comic Sans MS" w:hAnsi="Comic Sans MS"/>
                <w:color w:val="333333"/>
                <w:sz w:val="24"/>
                <w:szCs w:val="24"/>
                <w:shd w:fill="e69138" w:val="clear"/>
                <w:rtl w:val="0"/>
              </w:rPr>
              <w:br w:type="textWrapping"/>
              <w:t xml:space="preserve">                </w:t>
              <w:tab/>
              <w:tab/>
              <w:tab/>
              <w:tab/>
              <w:tab/>
              <w:tab/>
              <w:t xml:space="preserve"> </w:t>
              <w:tab/>
              <w:t xml:space="preserve">)</w:t>
              <w:br w:type="textWrapping"/>
            </w:r>
            <w:r w:rsidDel="00000000" w:rsidR="00000000" w:rsidRPr="00000000">
              <w:rPr>
                <w:rFonts w:ascii="Comic Sans MS" w:cs="Comic Sans MS" w:eastAsia="Comic Sans MS" w:hAnsi="Comic Sans MS"/>
                <w:color w:val="333333"/>
                <w:sz w:val="24"/>
                <w:szCs w:val="24"/>
                <w:shd w:fill="f8f8f8" w:val="clear"/>
                <w:rtl w:val="0"/>
              </w:rPr>
              <w:t xml:space="preserve">        );</w:t>
              <w:br w:type="textWrapping"/>
              <w:tab/>
              <w:tab/>
              <w:br w:type="textWrapping"/>
              <w:tab/>
              <w:tab/>
              <w:t xml:space="preserve">log.info(</w:t>
            </w:r>
            <w:r w:rsidDel="00000000" w:rsidR="00000000" w:rsidRPr="00000000">
              <w:rPr>
                <w:rFonts w:ascii="Comic Sans MS" w:cs="Comic Sans MS" w:eastAsia="Comic Sans MS" w:hAnsi="Comic Sans MS"/>
                <w:color w:val="dd1144"/>
                <w:sz w:val="24"/>
                <w:szCs w:val="24"/>
                <w:shd w:fill="f8f8f8" w:val="clear"/>
                <w:rtl w:val="0"/>
              </w:rPr>
              <w:t xml:space="preserve">"Devueltos {} registros."</w:t>
            </w:r>
            <w:r w:rsidDel="00000000" w:rsidR="00000000" w:rsidRPr="00000000">
              <w:rPr>
                <w:rFonts w:ascii="Comic Sans MS" w:cs="Comic Sans MS" w:eastAsia="Comic Sans MS" w:hAnsi="Comic Sans MS"/>
                <w:color w:val="333333"/>
                <w:sz w:val="24"/>
                <w:szCs w:val="24"/>
                <w:shd w:fill="f8f8f8" w:val="clear"/>
                <w:rtl w:val="0"/>
              </w:rPr>
              <w:t xml:space="preserve">, listFab.size());</w:t>
              <w:br w:type="textWrapping"/>
              <w:tab/>
              <w:tab/>
              <w:br w:type="textWrapping"/>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return</w:t>
            </w:r>
            <w:r w:rsidDel="00000000" w:rsidR="00000000" w:rsidRPr="00000000">
              <w:rPr>
                <w:rFonts w:ascii="Comic Sans MS" w:cs="Comic Sans MS" w:eastAsia="Comic Sans MS" w:hAnsi="Comic Sans MS"/>
                <w:color w:val="333333"/>
                <w:sz w:val="24"/>
                <w:szCs w:val="24"/>
                <w:shd w:fill="f8f8f8" w:val="clear"/>
                <w:rtl w:val="0"/>
              </w:rPr>
              <w:t xml:space="preserve"> listFab;</w:t>
              <w:br w:type="textWrapping"/>
              <w:t xml:space="preserve">        </w:t>
              <w:br w:type="textWrapping"/>
              <w:tab/>
              <w:t xml:space="preserve">}</w:t>
              <w:br w:type="textWrapping"/>
              <w:br w:type="textWrapping"/>
              <w:tab/>
            </w:r>
            <w:r w:rsidDel="00000000" w:rsidR="00000000" w:rsidRPr="00000000">
              <w:rPr>
                <w:rFonts w:ascii="Comic Sans MS" w:cs="Comic Sans MS" w:eastAsia="Comic Sans MS" w:hAnsi="Comic Sans MS"/>
                <w:i w:val="1"/>
                <w:iCs w:val="1"/>
                <w:color w:val="999988"/>
                <w:sz w:val="24"/>
                <w:szCs w:val="24"/>
                <w:shd w:fill="f8f8f8" w:val="clear"/>
                <w:rtl w:val="0"/>
              </w:rPr>
              <w:t xml:space="preserve">/**</w:t>
              <w:br w:type="textWrapping"/>
              <w:tab/>
              <w:t xml:space="preserve"> * Devuelve Optional de Cliente con el ID dado.</w:t>
              <w:br w:type="textWrapping"/>
              <w:tab/>
              <w:t xml:space="preserve"> */</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999999"/>
                <w:sz w:val="24"/>
                <w:szCs w:val="24"/>
                <w:shd w:fill="f8f8f8" w:val="clear"/>
                <w:rtl w:val="0"/>
              </w:rPr>
              <w:t xml:space="preserve">@Override</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333333"/>
                <w:sz w:val="24"/>
                <w:szCs w:val="24"/>
                <w:shd w:fill="f8f8f8" w:val="clear"/>
                <w:rtl w:val="0"/>
              </w:rPr>
              <w:t xml:space="preserve">public</w:t>
            </w:r>
            <w:r w:rsidDel="00000000" w:rsidR="00000000" w:rsidRPr="00000000">
              <w:rPr>
                <w:rFonts w:ascii="Comic Sans MS" w:cs="Comic Sans MS" w:eastAsia="Comic Sans MS" w:hAnsi="Comic Sans MS"/>
                <w:color w:val="333333"/>
                <w:sz w:val="24"/>
                <w:szCs w:val="24"/>
                <w:shd w:fill="f8f8f8" w:val="clear"/>
                <w:rtl w:val="0"/>
              </w:rPr>
              <w:t xml:space="preserve"> Optional&lt;Cliente&gt; </w:t>
            </w:r>
            <w:r w:rsidDel="00000000" w:rsidR="00000000" w:rsidRPr="00000000">
              <w:rPr>
                <w:rFonts w:ascii="Comic Sans MS" w:cs="Comic Sans MS" w:eastAsia="Comic Sans MS" w:hAnsi="Comic Sans MS"/>
                <w:b w:val="1"/>
                <w:bCs w:val="1"/>
                <w:color w:val="990000"/>
                <w:sz w:val="24"/>
                <w:szCs w:val="24"/>
                <w:shd w:fill="f8f8f8" w:val="clear"/>
                <w:rtl w:val="0"/>
              </w:rPr>
              <w:t xml:space="preserve">find</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b w:val="1"/>
                <w:bCs w:val="1"/>
                <w:color w:val="333333"/>
                <w:sz w:val="24"/>
                <w:szCs w:val="24"/>
                <w:shd w:fill="f8f8f8" w:val="clear"/>
                <w:rtl w:val="0"/>
              </w:rPr>
              <w:t xml:space="preserve">int</w:t>
            </w:r>
            <w:r w:rsidDel="00000000" w:rsidR="00000000" w:rsidRPr="00000000">
              <w:rPr>
                <w:rFonts w:ascii="Comic Sans MS" w:cs="Comic Sans MS" w:eastAsia="Comic Sans MS" w:hAnsi="Comic Sans MS"/>
                <w:color w:val="333333"/>
                <w:sz w:val="24"/>
                <w:szCs w:val="24"/>
                <w:shd w:fill="f8f8f8" w:val="clear"/>
                <w:rtl w:val="0"/>
              </w:rPr>
              <w:t xml:space="preserve"> id) {</w:t>
              <w:br w:type="textWrapping"/>
              <w:tab/>
              <w:tab/>
              <w:br w:type="textWrapping"/>
              <w:tab/>
              <w:tab/>
              <w:t xml:space="preserve">Cliente fab =  jdbcTemplate</w:t>
              <w:br w:type="textWrapping"/>
              <w:tab/>
              <w:tab/>
              <w:tab/>
              <w:tab/>
              <w:t xml:space="preserve">.</w:t>
            </w:r>
            <w:r w:rsidDel="00000000" w:rsidR="00000000" w:rsidRPr="00000000">
              <w:rPr>
                <w:rFonts w:ascii="Comic Sans MS" w:cs="Comic Sans MS" w:eastAsia="Comic Sans MS" w:hAnsi="Comic Sans MS"/>
                <w:b w:val="1"/>
                <w:bCs w:val="1"/>
                <w:color w:val="333333"/>
                <w:sz w:val="24"/>
                <w:szCs w:val="24"/>
                <w:shd w:fill="4a86e8" w:val="clear"/>
                <w:rtl w:val="0"/>
              </w:rPr>
              <w:t xml:space="preserve">queryForObject</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"SELECT * FROM cliente WHERE id =</w:t>
            </w:r>
            <w:r w:rsidDel="00000000" w:rsidR="00000000" w:rsidRPr="00000000">
              <w:rPr>
                <w:rFonts w:ascii="Comic Sans MS" w:cs="Comic Sans MS" w:eastAsia="Comic Sans MS" w:hAnsi="Comic Sans MS"/>
                <w:color w:val="dd1144"/>
                <w:sz w:val="24"/>
                <w:szCs w:val="24"/>
                <w:shd w:fill="ffd966" w:val="clear"/>
                <w:rtl w:val="0"/>
              </w:rPr>
              <w:t xml:space="preserve"> ?</w:t>
            </w:r>
            <w:r w:rsidDel="00000000" w:rsidR="00000000" w:rsidRPr="00000000">
              <w:rPr>
                <w:rFonts w:ascii="Comic Sans MS" w:cs="Comic Sans MS" w:eastAsia="Comic Sans MS" w:hAnsi="Comic Sans MS"/>
                <w:color w:val="dd1144"/>
                <w:sz w:val="24"/>
                <w:szCs w:val="24"/>
                <w:highlight w:val="yellow"/>
                <w:rtl w:val="0"/>
              </w:rPr>
              <w:t xml:space="preserve">"</w:t>
            </w:r>
            <w:r w:rsidDel="00000000" w:rsidR="00000000" w:rsidRPr="00000000">
              <w:rPr>
                <w:rFonts w:ascii="Comic Sans MS" w:cs="Comic Sans MS" w:eastAsia="Comic Sans MS" w:hAnsi="Comic Sans MS"/>
                <w:color w:val="333333"/>
                <w:sz w:val="24"/>
                <w:szCs w:val="24"/>
                <w:shd w:fill="f8f8f8" w:val="clear"/>
                <w:rtl w:val="0"/>
              </w:rPr>
              <w:tab/>
              <w:tab/>
              <w:tab/>
              <w:tab/>
              <w:tab/>
              <w:tab/>
              <w:tab/>
              <w:tab/>
              <w:tab/>
              <w:tab/>
              <w:tab/>
              <w:tab/>
              <w:tab/>
              <w:tab/>
              <w:br w:type="textWrapping"/>
              <w:tab/>
              <w:tab/>
              <w:tab/>
              <w:tab/>
              <w:tab/>
              <w:tab/>
              <w:tab/>
              <w:tab/>
              <w:t xml:space="preserve">,</w:t>
            </w:r>
            <w:r w:rsidDel="00000000" w:rsidR="00000000" w:rsidRPr="00000000">
              <w:rPr>
                <w:rFonts w:ascii="Comic Sans MS" w:cs="Comic Sans MS" w:eastAsia="Comic Sans MS" w:hAnsi="Comic Sans MS"/>
                <w:color w:val="333333"/>
                <w:sz w:val="24"/>
                <w:szCs w:val="24"/>
                <w:shd w:fill="e69138" w:val="clear"/>
                <w:rtl w:val="0"/>
              </w:rPr>
              <w:t xml:space="preserve"> (rs, rowNum) -&gt; </w:t>
            </w:r>
            <w:r w:rsidDel="00000000" w:rsidR="00000000" w:rsidRPr="00000000">
              <w:rPr>
                <w:rFonts w:ascii="Comic Sans MS" w:cs="Comic Sans MS" w:eastAsia="Comic Sans MS" w:hAnsi="Comic Sans MS"/>
                <w:b w:val="1"/>
                <w:bCs w:val="1"/>
                <w:color w:val="333333"/>
                <w:sz w:val="24"/>
                <w:szCs w:val="24"/>
                <w:shd w:fill="e69138" w:val="clear"/>
                <w:rtl w:val="0"/>
              </w:rPr>
              <w:t xml:space="preserve">new</w:t>
            </w:r>
            <w:r w:rsidDel="00000000" w:rsidR="00000000" w:rsidRPr="00000000">
              <w:rPr>
                <w:rFonts w:ascii="Comic Sans MS" w:cs="Comic Sans MS" w:eastAsia="Comic Sans MS" w:hAnsi="Comic Sans MS"/>
                <w:color w:val="333333"/>
                <w:sz w:val="24"/>
                <w:szCs w:val="24"/>
                <w:shd w:fill="e69138" w:val="clear"/>
                <w:rtl w:val="0"/>
              </w:rPr>
              <w:t xml:space="preserve"> Cliente(</w:t>
            </w:r>
            <w:r w:rsidDel="00000000" w:rsidR="00000000" w:rsidRPr="00000000">
              <w:rPr>
                <w:rFonts w:ascii="Comic Sans MS" w:cs="Comic Sans MS" w:eastAsia="Comic Sans MS" w:hAnsi="Comic Sans MS"/>
                <w:color w:val="333333"/>
                <w:sz w:val="24"/>
                <w:szCs w:val="24"/>
                <w:highlight w:val="yellow"/>
                <w:rtl w:val="0"/>
              </w:rPr>
              <w:t xml:space="preserve">rs.getInt(</w:t>
            </w:r>
            <w:r w:rsidDel="00000000" w:rsidR="00000000" w:rsidRPr="00000000">
              <w:rPr>
                <w:rFonts w:ascii="Comic Sans MS" w:cs="Comic Sans MS" w:eastAsia="Comic Sans MS" w:hAnsi="Comic Sans MS"/>
                <w:color w:val="dd1144"/>
                <w:sz w:val="24"/>
                <w:szCs w:val="24"/>
                <w:highlight w:val="yellow"/>
                <w:rtl w:val="0"/>
              </w:rPr>
              <w:t xml:space="preserve">"id"</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ab/>
              <w:tab/>
              <w:tab/>
              <w:tab/>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"nombre"</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ab/>
              <w:tab/>
              <w:tab/>
              <w:tab/>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"apellido1"</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ab/>
              <w:tab/>
              <w:tab/>
              <w:tab/>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"apellido2"</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ab/>
              <w:tab/>
              <w:tab/>
              <w:tab/>
              <w:tab/>
              <w:t xml:space="preserve">rs.getString(</w:t>
            </w:r>
            <w:r w:rsidDel="00000000" w:rsidR="00000000" w:rsidRPr="00000000">
              <w:rPr>
                <w:rFonts w:ascii="Comic Sans MS" w:cs="Comic Sans MS" w:eastAsia="Comic Sans MS" w:hAnsi="Comic Sans MS"/>
                <w:color w:val="dd1144"/>
                <w:sz w:val="24"/>
                <w:szCs w:val="24"/>
                <w:highlight w:val="yellow"/>
                <w:rtl w:val="0"/>
              </w:rPr>
              <w:t xml:space="preserve">"ciudad"</w:t>
            </w:r>
            <w:r w:rsidDel="00000000" w:rsidR="00000000" w:rsidRPr="00000000">
              <w:rPr>
                <w:rFonts w:ascii="Comic Sans MS" w:cs="Comic Sans MS" w:eastAsia="Comic Sans MS" w:hAnsi="Comic Sans MS"/>
                <w:color w:val="333333"/>
                <w:sz w:val="24"/>
                <w:szCs w:val="24"/>
                <w:highlight w:val="yellow"/>
                <w:rtl w:val="0"/>
              </w:rPr>
              <w:t xml:space="preserve">),</w:t>
              <w:br w:type="textWrapping"/>
              <w:t xml:space="preserve">            </w:t>
              <w:tab/>
              <w:tab/>
              <w:tab/>
              <w:tab/>
              <w:tab/>
              <w:tab/>
              <w:t xml:space="preserve"> </w:t>
              <w:tab/>
              <w:tab/>
              <w:tab/>
              <w:tab/>
              <w:tab/>
              <w:tab/>
              <w:t xml:space="preserve">rs.getInt(</w:t>
            </w:r>
            <w:r w:rsidDel="00000000" w:rsidR="00000000" w:rsidRPr="00000000">
              <w:rPr>
                <w:rFonts w:ascii="Comic Sans MS" w:cs="Comic Sans MS" w:eastAsia="Comic Sans MS" w:hAnsi="Comic Sans MS"/>
                <w:color w:val="dd1144"/>
                <w:sz w:val="24"/>
                <w:szCs w:val="24"/>
                <w:highlight w:val="yellow"/>
                <w:rtl w:val="0"/>
              </w:rPr>
              <w:t xml:space="preserve">"categoría"</w:t>
            </w:r>
            <w:r w:rsidDel="00000000" w:rsidR="00000000" w:rsidRPr="00000000">
              <w:rPr>
                <w:rFonts w:ascii="Comic Sans MS" w:cs="Comic Sans MS" w:eastAsia="Comic Sans MS" w:hAnsi="Comic Sans MS"/>
                <w:color w:val="333333"/>
                <w:sz w:val="24"/>
                <w:szCs w:val="24"/>
                <w:highlight w:val="yellow"/>
                <w:rtl w:val="0"/>
              </w:rPr>
              <w:t xml:space="preserve">))</w:t>
            </w:r>
            <w:r w:rsidDel="00000000" w:rsidR="00000000" w:rsidRPr="00000000">
              <w:rPr>
                <w:rFonts w:ascii="Comic Sans MS" w:cs="Comic Sans MS" w:eastAsia="Comic Sans MS" w:hAnsi="Comic Sans MS"/>
                <w:color w:val="333333"/>
                <w:sz w:val="24"/>
                <w:szCs w:val="24"/>
                <w:shd w:fill="f8f8f8" w:val="clear"/>
                <w:rtl w:val="0"/>
              </w:rPr>
              <w:t xml:space="preserve"> </w:t>
              <w:br w:type="textWrapping"/>
              <w:tab/>
              <w:tab/>
              <w:tab/>
              <w:tab/>
              <w:tab/>
              <w:tab/>
              <w:tab/>
              <w:tab/>
              <w:t xml:space="preserve">, </w:t>
            </w:r>
            <w:r w:rsidDel="00000000" w:rsidR="00000000" w:rsidRPr="00000000">
              <w:rPr>
                <w:rFonts w:ascii="Comic Sans MS" w:cs="Comic Sans MS" w:eastAsia="Comic Sans MS" w:hAnsi="Comic Sans MS"/>
                <w:color w:val="333333"/>
                <w:sz w:val="24"/>
                <w:szCs w:val="24"/>
                <w:shd w:fill="ffe599" w:val="clear"/>
                <w:rtl w:val="0"/>
              </w:rPr>
              <w:t xml:space="preserve">id</w:t>
            </w:r>
            <w:r w:rsidDel="00000000" w:rsidR="00000000" w:rsidRPr="00000000">
              <w:rPr>
                <w:rFonts w:ascii="Comic Sans MS" w:cs="Comic Sans MS" w:eastAsia="Comic Sans MS" w:hAnsi="Comic Sans MS"/>
                <w:color w:val="333333"/>
                <w:sz w:val="24"/>
                <w:szCs w:val="24"/>
                <w:shd w:fill="f8f8f8" w:val="clear"/>
                <w:rtl w:val="0"/>
              </w:rPr>
              <w:br w:type="textWrapping"/>
              <w:tab/>
              <w:tab/>
              <w:tab/>
              <w:tab/>
              <w:tab/>
              <w:tab/>
              <w:tab/>
              <w:tab/>
              <w:t xml:space="preserve">);</w:t>
              <w:br w:type="textWrapping"/>
              <w:tab/>
              <w:tab/>
              <w:br w:type="textWrapping"/>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if</w:t>
            </w:r>
            <w:r w:rsidDel="00000000" w:rsidR="00000000" w:rsidRPr="00000000">
              <w:rPr>
                <w:rFonts w:ascii="Comic Sans MS" w:cs="Comic Sans MS" w:eastAsia="Comic Sans MS" w:hAnsi="Comic Sans MS"/>
                <w:color w:val="333333"/>
                <w:sz w:val="24"/>
                <w:szCs w:val="24"/>
                <w:shd w:fill="f8f8f8" w:val="clear"/>
                <w:rtl w:val="0"/>
              </w:rPr>
              <w:t xml:space="preserve"> (fab != </w:t>
            </w:r>
            <w:r w:rsidDel="00000000" w:rsidR="00000000" w:rsidRPr="00000000">
              <w:rPr>
                <w:rFonts w:ascii="Comic Sans MS" w:cs="Comic Sans MS" w:eastAsia="Comic Sans MS" w:hAnsi="Comic Sans MS"/>
                <w:b w:val="1"/>
                <w:bCs w:val="1"/>
                <w:color w:val="333333"/>
                <w:sz w:val="24"/>
                <w:szCs w:val="24"/>
                <w:shd w:fill="f8f8f8" w:val="clear"/>
                <w:rtl w:val="0"/>
              </w:rPr>
              <w:t xml:space="preserve">null</w:t>
            </w:r>
            <w:r w:rsidDel="00000000" w:rsidR="00000000" w:rsidRPr="00000000">
              <w:rPr>
                <w:rFonts w:ascii="Comic Sans MS" w:cs="Comic Sans MS" w:eastAsia="Comic Sans MS" w:hAnsi="Comic Sans MS"/>
                <w:color w:val="333333"/>
                <w:sz w:val="24"/>
                <w:szCs w:val="24"/>
                <w:shd w:fill="f8f8f8" w:val="clear"/>
                <w:rtl w:val="0"/>
              </w:rPr>
              <w:t xml:space="preserve">) { </w:t>
              <w:br w:type="textWrapping"/>
              <w:tab/>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return</w:t>
            </w:r>
            <w:r w:rsidDel="00000000" w:rsidR="00000000" w:rsidRPr="00000000">
              <w:rPr>
                <w:rFonts w:ascii="Comic Sans MS" w:cs="Comic Sans MS" w:eastAsia="Comic Sans MS" w:hAnsi="Comic Sans MS"/>
                <w:color w:val="333333"/>
                <w:sz w:val="24"/>
                <w:szCs w:val="24"/>
                <w:shd w:fill="f8f8f8" w:val="clear"/>
                <w:rtl w:val="0"/>
              </w:rPr>
              <w:t xml:space="preserve"> Optional.of(fab);}</w:t>
              <w:br w:type="textWrapping"/>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else</w:t>
            </w:r>
            <w:r w:rsidDel="00000000" w:rsidR="00000000" w:rsidRPr="00000000">
              <w:rPr>
                <w:rFonts w:ascii="Comic Sans MS" w:cs="Comic Sans MS" w:eastAsia="Comic Sans MS" w:hAnsi="Comic Sans MS"/>
                <w:color w:val="333333"/>
                <w:sz w:val="24"/>
                <w:szCs w:val="24"/>
                <w:shd w:fill="f8f8f8" w:val="clear"/>
                <w:rtl w:val="0"/>
              </w:rPr>
              <w:t xml:space="preserve"> { </w:t>
              <w:br w:type="textWrapping"/>
              <w:tab/>
              <w:tab/>
              <w:tab/>
              <w:t xml:space="preserve">log.info(</w:t>
            </w:r>
            <w:r w:rsidDel="00000000" w:rsidR="00000000" w:rsidRPr="00000000">
              <w:rPr>
                <w:rFonts w:ascii="Comic Sans MS" w:cs="Comic Sans MS" w:eastAsia="Comic Sans MS" w:hAnsi="Comic Sans MS"/>
                <w:color w:val="dd1144"/>
                <w:sz w:val="24"/>
                <w:szCs w:val="24"/>
                <w:shd w:fill="f8f8f8" w:val="clear"/>
                <w:rtl w:val="0"/>
              </w:rPr>
              <w:t xml:space="preserve">"Cliente no encontrado."</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ab/>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return</w:t>
            </w:r>
            <w:r w:rsidDel="00000000" w:rsidR="00000000" w:rsidRPr="00000000">
              <w:rPr>
                <w:rFonts w:ascii="Comic Sans MS" w:cs="Comic Sans MS" w:eastAsia="Comic Sans MS" w:hAnsi="Comic Sans MS"/>
                <w:color w:val="333333"/>
                <w:sz w:val="24"/>
                <w:szCs w:val="24"/>
                <w:shd w:fill="f8f8f8" w:val="clear"/>
                <w:rtl w:val="0"/>
              </w:rPr>
              <w:t xml:space="preserve"> Optional.empty(); }</w:t>
              <w:br w:type="textWrapping"/>
              <w:t xml:space="preserve">        </w:t>
              <w:br w:type="textWrapping"/>
              <w:tab/>
              <w:t xml:space="preserve">}</w:t>
              <w:br w:type="textWrapping"/>
              <w:tab/>
            </w:r>
            <w:r w:rsidDel="00000000" w:rsidR="00000000" w:rsidRPr="00000000">
              <w:rPr>
                <w:rFonts w:ascii="Comic Sans MS" w:cs="Comic Sans MS" w:eastAsia="Comic Sans MS" w:hAnsi="Comic Sans MS"/>
                <w:i w:val="1"/>
                <w:iCs w:val="1"/>
                <w:color w:val="999988"/>
                <w:sz w:val="24"/>
                <w:szCs w:val="24"/>
                <w:shd w:fill="f8f8f8" w:val="clear"/>
                <w:rtl w:val="0"/>
              </w:rPr>
              <w:t xml:space="preserve">/**</w:t>
              <w:br w:type="textWrapping"/>
              <w:tab/>
              <w:t xml:space="preserve"> * Actualiza Cliente con campos del bean Cliente según ID del mismo.</w:t>
              <w:br w:type="textWrapping"/>
              <w:tab/>
              <w:t xml:space="preserve"> */</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999999"/>
                <w:sz w:val="24"/>
                <w:szCs w:val="24"/>
                <w:shd w:fill="f8f8f8" w:val="clear"/>
                <w:rtl w:val="0"/>
              </w:rPr>
              <w:t xml:space="preserve">@Override</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333333"/>
                <w:sz w:val="24"/>
                <w:szCs w:val="24"/>
                <w:shd w:fill="f8f8f8" w:val="clear"/>
                <w:rtl w:val="0"/>
              </w:rPr>
              <w:t xml:space="preserve">public</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void</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990000"/>
                <w:sz w:val="24"/>
                <w:szCs w:val="24"/>
                <w:shd w:fill="f8f8f8" w:val="clear"/>
                <w:rtl w:val="0"/>
              </w:rPr>
              <w:t xml:space="preserve">update</w:t>
            </w:r>
            <w:r w:rsidDel="00000000" w:rsidR="00000000" w:rsidRPr="00000000">
              <w:rPr>
                <w:rFonts w:ascii="Comic Sans MS" w:cs="Comic Sans MS" w:eastAsia="Comic Sans MS" w:hAnsi="Comic Sans MS"/>
                <w:color w:val="333333"/>
                <w:sz w:val="24"/>
                <w:szCs w:val="24"/>
                <w:shd w:fill="f8f8f8" w:val="clear"/>
                <w:rtl w:val="0"/>
              </w:rPr>
              <w:t xml:space="preserve">(Cliente cliente) {</w:t>
              <w:br w:type="textWrapping"/>
              <w:tab/>
              <w:tab/>
              <w:br w:type="textWrapping"/>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int</w:t>
            </w:r>
            <w:r w:rsidDel="00000000" w:rsidR="00000000" w:rsidRPr="00000000">
              <w:rPr>
                <w:rFonts w:ascii="Comic Sans MS" w:cs="Comic Sans MS" w:eastAsia="Comic Sans MS" w:hAnsi="Comic Sans MS"/>
                <w:color w:val="333333"/>
                <w:sz w:val="24"/>
                <w:szCs w:val="24"/>
                <w:shd w:fill="f8f8f8" w:val="clear"/>
                <w:rtl w:val="0"/>
              </w:rPr>
              <w:t xml:space="preserve"> rows = jdbcTemplate.</w:t>
            </w:r>
            <w:r w:rsidDel="00000000" w:rsidR="00000000" w:rsidRPr="00000000">
              <w:rPr>
                <w:rFonts w:ascii="Comic Sans MS" w:cs="Comic Sans MS" w:eastAsia="Comic Sans MS" w:hAnsi="Comic Sans MS"/>
                <w:b w:val="1"/>
                <w:bCs w:val="1"/>
                <w:color w:val="333333"/>
                <w:sz w:val="24"/>
                <w:szCs w:val="24"/>
                <w:shd w:fill="4a86e8" w:val="clear"/>
                <w:rtl w:val="0"/>
              </w:rPr>
              <w:t xml:space="preserve">update</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color w:val="dd1144"/>
                <w:sz w:val="24"/>
                <w:szCs w:val="24"/>
                <w:shd w:fill="f8f8f8" w:val="clear"/>
                <w:rtl w:val="0"/>
              </w:rPr>
              <w:t xml:space="preserve">"""</w:t>
              <w:br w:type="textWrapping"/>
              <w:tab/>
              <w:tab/>
              <w:tab/>
              <w:tab/>
              <w:tab/>
              <w:tab/>
              <w:tab/>
              <w:tab/>
              <w:tab/>
              <w:tab/>
            </w:r>
            <w:r w:rsidDel="00000000" w:rsidR="00000000" w:rsidRPr="00000000">
              <w:rPr>
                <w:rFonts w:ascii="Comic Sans MS" w:cs="Comic Sans MS" w:eastAsia="Comic Sans MS" w:hAnsi="Comic Sans MS"/>
                <w:color w:val="dd1144"/>
                <w:sz w:val="24"/>
                <w:szCs w:val="24"/>
                <w:highlight w:val="yellow"/>
                <w:rtl w:val="0"/>
              </w:rPr>
              <w:t xml:space="preserve">UPDATE cliente SET </w:t>
              <w:br w:type="textWrapping"/>
              <w:tab/>
              <w:tab/>
              <w:tab/>
              <w:tab/>
              <w:tab/>
              <w:tab/>
              <w:tab/>
              <w:tab/>
              <w:tab/>
              <w:tab/>
              <w:tab/>
              <w:tab/>
              <w:tab/>
              <w:tab/>
              <w:t xml:space="preserve">nombre = </w:t>
            </w:r>
            <w:r w:rsidDel="00000000" w:rsidR="00000000" w:rsidRPr="00000000">
              <w:rPr>
                <w:rFonts w:ascii="Comic Sans MS" w:cs="Comic Sans MS" w:eastAsia="Comic Sans MS" w:hAnsi="Comic Sans MS"/>
                <w:color w:val="dd1144"/>
                <w:sz w:val="24"/>
                <w:szCs w:val="24"/>
                <w:shd w:fill="ffe599"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 </w:t>
              <w:br w:type="textWrapping"/>
              <w:tab/>
              <w:tab/>
              <w:tab/>
              <w:tab/>
              <w:tab/>
              <w:tab/>
              <w:tab/>
              <w:tab/>
              <w:tab/>
              <w:tab/>
              <w:tab/>
              <w:tab/>
              <w:tab/>
              <w:tab/>
              <w:t xml:space="preserve">apellido1 = </w:t>
            </w:r>
            <w:r w:rsidDel="00000000" w:rsidR="00000000" w:rsidRPr="00000000">
              <w:rPr>
                <w:rFonts w:ascii="Comic Sans MS" w:cs="Comic Sans MS" w:eastAsia="Comic Sans MS" w:hAnsi="Comic Sans MS"/>
                <w:color w:val="dd1144"/>
                <w:sz w:val="24"/>
                <w:szCs w:val="24"/>
                <w:shd w:fill="ffe599"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 </w:t>
              <w:br w:type="textWrapping"/>
              <w:tab/>
              <w:tab/>
              <w:tab/>
              <w:tab/>
              <w:tab/>
              <w:tab/>
              <w:tab/>
              <w:tab/>
              <w:tab/>
              <w:tab/>
              <w:tab/>
              <w:tab/>
              <w:tab/>
              <w:tab/>
              <w:t xml:space="preserve">apellido2 = </w:t>
            </w:r>
            <w:r w:rsidDel="00000000" w:rsidR="00000000" w:rsidRPr="00000000">
              <w:rPr>
                <w:rFonts w:ascii="Comic Sans MS" w:cs="Comic Sans MS" w:eastAsia="Comic Sans MS" w:hAnsi="Comic Sans MS"/>
                <w:color w:val="dd1144"/>
                <w:sz w:val="24"/>
                <w:szCs w:val="24"/>
                <w:shd w:fill="ffe599"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w:t>
              <w:br w:type="textWrapping"/>
              <w:tab/>
              <w:tab/>
              <w:tab/>
              <w:tab/>
              <w:tab/>
              <w:tab/>
              <w:tab/>
              <w:tab/>
              <w:tab/>
              <w:tab/>
              <w:tab/>
              <w:tab/>
              <w:tab/>
              <w:tab/>
              <w:t xml:space="preserve">ciudad = </w:t>
            </w:r>
            <w:r w:rsidDel="00000000" w:rsidR="00000000" w:rsidRPr="00000000">
              <w:rPr>
                <w:rFonts w:ascii="Comic Sans MS" w:cs="Comic Sans MS" w:eastAsia="Comic Sans MS" w:hAnsi="Comic Sans MS"/>
                <w:color w:val="dd1144"/>
                <w:sz w:val="24"/>
                <w:szCs w:val="24"/>
                <w:shd w:fill="ffe599"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w:t>
              <w:br w:type="textWrapping"/>
              <w:tab/>
              <w:tab/>
              <w:tab/>
              <w:tab/>
              <w:tab/>
              <w:tab/>
              <w:tab/>
              <w:tab/>
              <w:tab/>
              <w:tab/>
              <w:tab/>
              <w:tab/>
              <w:tab/>
              <w:tab/>
              <w:t xml:space="preserve">categoría = </w:t>
            </w:r>
            <w:r w:rsidDel="00000000" w:rsidR="00000000" w:rsidRPr="00000000">
              <w:rPr>
                <w:rFonts w:ascii="Comic Sans MS" w:cs="Comic Sans MS" w:eastAsia="Comic Sans MS" w:hAnsi="Comic Sans MS"/>
                <w:color w:val="dd1144"/>
                <w:sz w:val="24"/>
                <w:szCs w:val="24"/>
                <w:shd w:fill="ffe599"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  </w:t>
              <w:br w:type="textWrapping"/>
              <w:tab/>
              <w:tab/>
              <w:tab/>
              <w:tab/>
              <w:tab/>
              <w:tab/>
              <w:tab/>
              <w:tab/>
              <w:tab/>
              <w:tab/>
              <w:tab/>
              <w:tab/>
              <w:t xml:space="preserve">WHERE id = ?</w:t>
            </w:r>
            <w:r w:rsidDel="00000000" w:rsidR="00000000" w:rsidRPr="00000000">
              <w:rPr>
                <w:rFonts w:ascii="Comic Sans MS" w:cs="Comic Sans MS" w:eastAsia="Comic Sans MS" w:hAnsi="Comic Sans MS"/>
                <w:color w:val="dd1144"/>
                <w:sz w:val="24"/>
                <w:szCs w:val="24"/>
                <w:shd w:fill="f8f8f8" w:val="clear"/>
                <w:rtl w:val="0"/>
              </w:rPr>
              <w:br w:type="textWrapping"/>
              <w:tab/>
              <w:tab/>
              <w:tab/>
              <w:tab/>
              <w:tab/>
              <w:tab/>
              <w:tab/>
              <w:tab/>
              <w:tab/>
              <w:tab/>
              <w:t xml:space="preserve">"""</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color w:val="333333"/>
                <w:sz w:val="24"/>
                <w:szCs w:val="24"/>
                <w:shd w:fill="ffd966" w:val="clear"/>
                <w:rtl w:val="0"/>
              </w:rPr>
              <w:t xml:space="preserve">cliente.getNombre()</w:t>
              <w:br w:type="textWrapping"/>
              <w:tab/>
              <w:tab/>
              <w:tab/>
              <w:tab/>
              <w:tab/>
              <w:tab/>
              <w:tab/>
              <w:tab/>
              <w:tab/>
              <w:tab/>
              <w:t xml:space="preserve">, cliente.getApellido1()</w:t>
              <w:br w:type="textWrapping"/>
              <w:tab/>
              <w:tab/>
              <w:tab/>
              <w:tab/>
              <w:tab/>
              <w:tab/>
              <w:tab/>
              <w:tab/>
              <w:tab/>
              <w:tab/>
              <w:t xml:space="preserve">, cliente.getApellido2()</w:t>
              <w:br w:type="textWrapping"/>
              <w:tab/>
              <w:tab/>
              <w:tab/>
              <w:tab/>
              <w:tab/>
              <w:tab/>
              <w:tab/>
              <w:tab/>
              <w:tab/>
              <w:tab/>
              <w:t xml:space="preserve">, cliente.getCiudad()</w:t>
              <w:br w:type="textWrapping"/>
              <w:tab/>
              <w:tab/>
              <w:tab/>
              <w:tab/>
              <w:tab/>
              <w:tab/>
              <w:tab/>
              <w:tab/>
              <w:tab/>
              <w:tab/>
              <w:t xml:space="preserve">, cliente.getCategoria()</w:t>
              <w:br w:type="textWrapping"/>
              <w:tab/>
              <w:tab/>
              <w:tab/>
              <w:tab/>
              <w:tab/>
              <w:tab/>
              <w:tab/>
              <w:tab/>
              <w:tab/>
              <w:tab/>
              <w:t xml:space="preserve">, cliente.getId()</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ab/>
              <w:tab/>
              <w:br w:type="textWrapping"/>
              <w:tab/>
              <w:tab/>
              <w:t xml:space="preserve">log.info(</w:t>
            </w:r>
            <w:r w:rsidDel="00000000" w:rsidR="00000000" w:rsidRPr="00000000">
              <w:rPr>
                <w:rFonts w:ascii="Comic Sans MS" w:cs="Comic Sans MS" w:eastAsia="Comic Sans MS" w:hAnsi="Comic Sans MS"/>
                <w:color w:val="dd1144"/>
                <w:sz w:val="24"/>
                <w:szCs w:val="24"/>
                <w:shd w:fill="f8f8f8" w:val="clear"/>
                <w:rtl w:val="0"/>
              </w:rPr>
              <w:t xml:space="preserve">"Update de Cliente con {} registros actualizados."</w:t>
            </w:r>
            <w:r w:rsidDel="00000000" w:rsidR="00000000" w:rsidRPr="00000000">
              <w:rPr>
                <w:rFonts w:ascii="Comic Sans MS" w:cs="Comic Sans MS" w:eastAsia="Comic Sans MS" w:hAnsi="Comic Sans MS"/>
                <w:color w:val="333333"/>
                <w:sz w:val="24"/>
                <w:szCs w:val="24"/>
                <w:shd w:fill="f8f8f8" w:val="clear"/>
                <w:rtl w:val="0"/>
              </w:rPr>
              <w:t xml:space="preserve">, rows);</w:t>
              <w:br w:type="textWrapping"/>
              <w:t xml:space="preserve">    </w:t>
              <w:br w:type="textWrapping"/>
              <w:tab/>
              <w:t xml:space="preserve">}</w:t>
              <w:br w:type="textWrapping"/>
              <w:br w:type="textWrapping"/>
              <w:tab/>
            </w:r>
            <w:r w:rsidDel="00000000" w:rsidR="00000000" w:rsidRPr="00000000">
              <w:rPr>
                <w:rFonts w:ascii="Comic Sans MS" w:cs="Comic Sans MS" w:eastAsia="Comic Sans MS" w:hAnsi="Comic Sans MS"/>
                <w:i w:val="1"/>
                <w:iCs w:val="1"/>
                <w:color w:val="999988"/>
                <w:sz w:val="24"/>
                <w:szCs w:val="24"/>
                <w:shd w:fill="f8f8f8" w:val="clear"/>
                <w:rtl w:val="0"/>
              </w:rPr>
              <w:t xml:space="preserve">/**</w:t>
              <w:br w:type="textWrapping"/>
              <w:tab/>
              <w:t xml:space="preserve"> * Borra Cliente con ID proporcionado.</w:t>
              <w:br w:type="textWrapping"/>
              <w:tab/>
              <w:t xml:space="preserve"> */</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999999"/>
                <w:sz w:val="24"/>
                <w:szCs w:val="24"/>
                <w:shd w:fill="f8f8f8" w:val="clear"/>
                <w:rtl w:val="0"/>
              </w:rPr>
              <w:t xml:space="preserve">@Override</w:t>
            </w:r>
            <w:r w:rsidDel="00000000" w:rsidR="00000000" w:rsidRPr="00000000">
              <w:rPr>
                <w:rFonts w:ascii="Comic Sans MS" w:cs="Comic Sans MS" w:eastAsia="Comic Sans MS" w:hAnsi="Comic Sans MS"/>
                <w:color w:val="333333"/>
                <w:sz w:val="24"/>
                <w:szCs w:val="24"/>
                <w:shd w:fill="f8f8f8" w:val="clear"/>
                <w:rtl w:val="0"/>
              </w:rPr>
              <w:br w:type="textWrapping"/>
              <w:tab/>
            </w:r>
            <w:r w:rsidDel="00000000" w:rsidR="00000000" w:rsidRPr="00000000">
              <w:rPr>
                <w:rFonts w:ascii="Comic Sans MS" w:cs="Comic Sans MS" w:eastAsia="Comic Sans MS" w:hAnsi="Comic Sans MS"/>
                <w:b w:val="1"/>
                <w:bCs w:val="1"/>
                <w:color w:val="333333"/>
                <w:sz w:val="24"/>
                <w:szCs w:val="24"/>
                <w:shd w:fill="f8f8f8" w:val="clear"/>
                <w:rtl w:val="0"/>
              </w:rPr>
              <w:t xml:space="preserve">public</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333333"/>
                <w:sz w:val="24"/>
                <w:szCs w:val="24"/>
                <w:shd w:fill="f8f8f8" w:val="clear"/>
                <w:rtl w:val="0"/>
              </w:rPr>
              <w:t xml:space="preserve">void</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b w:val="1"/>
                <w:bCs w:val="1"/>
                <w:color w:val="990000"/>
                <w:sz w:val="24"/>
                <w:szCs w:val="24"/>
                <w:shd w:fill="f8f8f8" w:val="clear"/>
                <w:rtl w:val="0"/>
              </w:rPr>
              <w:t xml:space="preserve">delete</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b w:val="1"/>
                <w:bCs w:val="1"/>
                <w:color w:val="333333"/>
                <w:sz w:val="24"/>
                <w:szCs w:val="24"/>
                <w:shd w:fill="f8f8f8" w:val="clear"/>
                <w:rtl w:val="0"/>
              </w:rPr>
              <w:t xml:space="preserve">int</w:t>
            </w:r>
            <w:r w:rsidDel="00000000" w:rsidR="00000000" w:rsidRPr="00000000">
              <w:rPr>
                <w:rFonts w:ascii="Comic Sans MS" w:cs="Comic Sans MS" w:eastAsia="Comic Sans MS" w:hAnsi="Comic Sans MS"/>
                <w:color w:val="333333"/>
                <w:sz w:val="24"/>
                <w:szCs w:val="24"/>
                <w:shd w:fill="f8f8f8" w:val="clear"/>
                <w:rtl w:val="0"/>
              </w:rPr>
              <w:t xml:space="preserve"> id) {</w:t>
              <w:br w:type="textWrapping"/>
              <w:tab/>
              <w:tab/>
              <w:br w:type="textWrapping"/>
              <w:tab/>
              <w:tab/>
            </w:r>
            <w:r w:rsidDel="00000000" w:rsidR="00000000" w:rsidRPr="00000000">
              <w:rPr>
                <w:rFonts w:ascii="Comic Sans MS" w:cs="Comic Sans MS" w:eastAsia="Comic Sans MS" w:hAnsi="Comic Sans MS"/>
                <w:b w:val="1"/>
                <w:bCs w:val="1"/>
                <w:color w:val="333333"/>
                <w:sz w:val="24"/>
                <w:szCs w:val="24"/>
                <w:shd w:fill="f8f8f8" w:val="clear"/>
                <w:rtl w:val="0"/>
              </w:rPr>
              <w:t xml:space="preserve">int</w:t>
            </w:r>
            <w:r w:rsidDel="00000000" w:rsidR="00000000" w:rsidRPr="00000000">
              <w:rPr>
                <w:rFonts w:ascii="Comic Sans MS" w:cs="Comic Sans MS" w:eastAsia="Comic Sans MS" w:hAnsi="Comic Sans MS"/>
                <w:color w:val="333333"/>
                <w:sz w:val="24"/>
                <w:szCs w:val="24"/>
                <w:shd w:fill="f8f8f8" w:val="clear"/>
                <w:rtl w:val="0"/>
              </w:rPr>
              <w:t xml:space="preserve"> rows = jdbcTemplate.</w:t>
            </w:r>
            <w:r w:rsidDel="00000000" w:rsidR="00000000" w:rsidRPr="00000000">
              <w:rPr>
                <w:rFonts w:ascii="Comic Sans MS" w:cs="Comic Sans MS" w:eastAsia="Comic Sans MS" w:hAnsi="Comic Sans MS"/>
                <w:b w:val="1"/>
                <w:bCs w:val="1"/>
                <w:color w:val="333333"/>
                <w:sz w:val="24"/>
                <w:szCs w:val="24"/>
                <w:shd w:fill="4a86e8" w:val="clear"/>
                <w:rtl w:val="0"/>
              </w:rPr>
              <w:t xml:space="preserve">update</w:t>
            </w:r>
            <w:r w:rsidDel="00000000" w:rsidR="00000000" w:rsidRPr="00000000">
              <w:rPr>
                <w:rFonts w:ascii="Comic Sans MS" w:cs="Comic Sans MS" w:eastAsia="Comic Sans MS" w:hAnsi="Comic Sans MS"/>
                <w:color w:val="333333"/>
                <w:sz w:val="24"/>
                <w:szCs w:val="24"/>
                <w:shd w:fill="f8f8f8"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"DELETE FROM cliente WHERE id = </w:t>
            </w:r>
            <w:r w:rsidDel="00000000" w:rsidR="00000000" w:rsidRPr="00000000">
              <w:rPr>
                <w:rFonts w:ascii="Comic Sans MS" w:cs="Comic Sans MS" w:eastAsia="Comic Sans MS" w:hAnsi="Comic Sans MS"/>
                <w:color w:val="dd1144"/>
                <w:sz w:val="24"/>
                <w:szCs w:val="24"/>
                <w:shd w:fill="ffe599" w:val="clear"/>
                <w:rtl w:val="0"/>
              </w:rPr>
              <w:t xml:space="preserve">?</w:t>
            </w:r>
            <w:r w:rsidDel="00000000" w:rsidR="00000000" w:rsidRPr="00000000">
              <w:rPr>
                <w:rFonts w:ascii="Comic Sans MS" w:cs="Comic Sans MS" w:eastAsia="Comic Sans MS" w:hAnsi="Comic Sans MS"/>
                <w:color w:val="dd1144"/>
                <w:sz w:val="24"/>
                <w:szCs w:val="24"/>
                <w:highlight w:val="yellow"/>
                <w:rtl w:val="0"/>
              </w:rPr>
              <w:t xml:space="preserve">"</w:t>
            </w:r>
            <w:r w:rsidDel="00000000" w:rsidR="00000000" w:rsidRPr="00000000">
              <w:rPr>
                <w:rFonts w:ascii="Comic Sans MS" w:cs="Comic Sans MS" w:eastAsia="Comic Sans MS" w:hAnsi="Comic Sans MS"/>
                <w:color w:val="333333"/>
                <w:sz w:val="24"/>
                <w:szCs w:val="24"/>
                <w:shd w:fill="f8f8f8" w:val="clear"/>
                <w:rtl w:val="0"/>
              </w:rPr>
              <w:t xml:space="preserve">, </w:t>
            </w:r>
            <w:r w:rsidDel="00000000" w:rsidR="00000000" w:rsidRPr="00000000">
              <w:rPr>
                <w:rFonts w:ascii="Comic Sans MS" w:cs="Comic Sans MS" w:eastAsia="Comic Sans MS" w:hAnsi="Comic Sans MS"/>
                <w:color w:val="333333"/>
                <w:sz w:val="24"/>
                <w:szCs w:val="24"/>
                <w:shd w:fill="ffe599" w:val="clear"/>
                <w:rtl w:val="0"/>
              </w:rPr>
              <w:t xml:space="preserve">id</w:t>
            </w:r>
            <w:r w:rsidDel="00000000" w:rsidR="00000000" w:rsidRPr="00000000">
              <w:rPr>
                <w:rFonts w:ascii="Comic Sans MS" w:cs="Comic Sans MS" w:eastAsia="Comic Sans MS" w:hAnsi="Comic Sans MS"/>
                <w:color w:val="333333"/>
                <w:sz w:val="24"/>
                <w:szCs w:val="24"/>
                <w:shd w:fill="f8f8f8" w:val="clear"/>
                <w:rtl w:val="0"/>
              </w:rPr>
              <w:t xml:space="preserve">);</w:t>
              <w:br w:type="textWrapping"/>
              <w:tab/>
              <w:tab/>
              <w:br w:type="textWrapping"/>
              <w:tab/>
              <w:tab/>
              <w:t xml:space="preserve">log.info(</w:t>
            </w:r>
            <w:r w:rsidDel="00000000" w:rsidR="00000000" w:rsidRPr="00000000">
              <w:rPr>
                <w:rFonts w:ascii="Comic Sans MS" w:cs="Comic Sans MS" w:eastAsia="Comic Sans MS" w:hAnsi="Comic Sans MS"/>
                <w:color w:val="dd1144"/>
                <w:sz w:val="24"/>
                <w:szCs w:val="24"/>
                <w:shd w:fill="f8f8f8" w:val="clear"/>
                <w:rtl w:val="0"/>
              </w:rPr>
              <w:t xml:space="preserve">"Delete de Cliente con {} registros eliminados."</w:t>
            </w:r>
            <w:r w:rsidDel="00000000" w:rsidR="00000000" w:rsidRPr="00000000">
              <w:rPr>
                <w:rFonts w:ascii="Comic Sans MS" w:cs="Comic Sans MS" w:eastAsia="Comic Sans MS" w:hAnsi="Comic Sans MS"/>
                <w:color w:val="333333"/>
                <w:sz w:val="24"/>
                <w:szCs w:val="24"/>
                <w:shd w:fill="f8f8f8" w:val="clear"/>
                <w:rtl w:val="0"/>
              </w:rPr>
              <w:t xml:space="preserve">, rows);</w:t>
              <w:tab/>
              <w:tab/>
              <w:br w:type="textWrapping"/>
              <w:tab/>
              <w:tab/>
              <w:br w:type="textWrapping"/>
              <w:tab/>
              <w:t xml:space="preserve">}</w:t>
              <w:br w:type="textWrapping"/>
              <w:tab/>
              <w:br w:type="textWrapping"/>
              <w:t xml:space="preserve">}</w:t>
            </w:r>
            <w:r w:rsidDel="00000000" w:rsidR="00000000" w:rsidRPr="00000000">
              <w:rPr>
                <w:rtl w:val="0"/>
              </w:rPr>
            </w:r>
          </w:p>
        </w:tc>
      </w:tr>
    </w:tbl>
    <w:p w:rsidR="00000000" w:rsidDel="00000000" w:rsidP="00000000" w:rsidRDefault="00000000" w:rsidRPr="00000000" w14:paraId="000001A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A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Veamos de qué tipo de componente Spring </w:t>
      </w:r>
      <w:r w:rsidDel="00000000" w:rsidR="00000000" w:rsidRPr="00000000">
        <w:rPr>
          <w:rFonts w:ascii="Comic Sans MS" w:cs="Comic Sans MS" w:eastAsia="Comic Sans MS" w:hAnsi="Comic Sans MS"/>
          <w:i w:val="1"/>
          <w:iCs w:val="1"/>
          <w:sz w:val="26"/>
          <w:szCs w:val="26"/>
          <w:rtl w:val="0"/>
        </w:rPr>
        <w:t xml:space="preserve">esteorotipado </w:t>
      </w:r>
      <w:r w:rsidDel="00000000" w:rsidR="00000000" w:rsidRPr="00000000">
        <w:rPr>
          <w:rFonts w:ascii="Comic Sans MS" w:cs="Comic Sans MS" w:eastAsia="Comic Sans MS" w:hAnsi="Comic Sans MS"/>
          <w:sz w:val="26"/>
          <w:szCs w:val="26"/>
          <w:rtl w:val="0"/>
        </w:rPr>
        <w:t xml:space="preserve">es este DAO:</w:t>
      </w:r>
    </w:p>
    <w:p w:rsidR="00000000" w:rsidDel="00000000" w:rsidP="00000000" w:rsidRDefault="00000000" w:rsidRPr="00000000" w14:paraId="000001A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B0">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sz w:val="24"/>
          <w:szCs w:val="24"/>
        </w:rPr>
        <w:drawing>
          <wp:inline distB="114300" distT="114300" distL="114300" distR="114300">
            <wp:extent cx="5968173" cy="2471738"/>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68173"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rFonts w:ascii="Comic Sans MS" w:cs="Comic Sans MS" w:eastAsia="Comic Sans MS" w:hAnsi="Comic Sans MS"/>
          <w:sz w:val="26"/>
          <w:szCs w:val="26"/>
          <w:highlight w:val="yellow"/>
        </w:rPr>
      </w:pPr>
      <w:r w:rsidDel="00000000" w:rsidR="00000000" w:rsidRPr="00000000">
        <w:rPr>
          <w:rtl w:val="0"/>
        </w:rPr>
      </w:r>
    </w:p>
    <w:tbl>
      <w:tblPr>
        <w:tblStyle w:val="Table6"/>
        <w:tblW w:w="11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5"/>
        <w:tblGridChange w:id="0">
          <w:tblGrid>
            <w:gridCol w:w="1189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2">
            <w:pPr>
              <w:rPr>
                <w:rFonts w:ascii="Comic Sans MS" w:cs="Comic Sans MS" w:eastAsia="Comic Sans MS" w:hAnsi="Comic Sans MS"/>
                <w:sz w:val="26"/>
                <w:szCs w:val="26"/>
                <w:highlight w:val="yellow"/>
              </w:rPr>
            </w:pPr>
            <w:r w:rsidDel="00000000" w:rsidR="00000000" w:rsidRPr="00000000">
              <w:rPr>
                <w:rFonts w:ascii="Comic Sans MS" w:cs="Comic Sans MS" w:eastAsia="Comic Sans MS" w:hAnsi="Comic Sans MS"/>
                <w:sz w:val="26"/>
                <w:szCs w:val="26"/>
                <w:highlight w:val="yellow"/>
                <w:rtl w:val="0"/>
              </w:rPr>
              <w:t xml:space="preserve">La anotación de </w:t>
            </w:r>
            <w:r w:rsidDel="00000000" w:rsidR="00000000" w:rsidRPr="00000000">
              <w:rPr>
                <w:rFonts w:ascii="Comic Sans MS" w:cs="Comic Sans MS" w:eastAsia="Comic Sans MS" w:hAnsi="Comic Sans MS"/>
                <w:b w:val="1"/>
                <w:bCs w:val="1"/>
                <w:sz w:val="26"/>
                <w:szCs w:val="26"/>
                <w:highlight w:val="yellow"/>
                <w:rtl w:val="0"/>
              </w:rPr>
              <w:t xml:space="preserve">@Repository</w:t>
            </w:r>
            <w:r w:rsidDel="00000000" w:rsidR="00000000" w:rsidRPr="00000000">
              <w:rPr>
                <w:rFonts w:ascii="Comic Sans MS" w:cs="Comic Sans MS" w:eastAsia="Comic Sans MS" w:hAnsi="Comic Sans MS"/>
                <w:sz w:val="26"/>
                <w:szCs w:val="26"/>
                <w:highlight w:val="yellow"/>
                <w:rtl w:val="0"/>
              </w:rPr>
              <w:t xml:space="preserve"> hará que Spring instancie en su contexto de aplicación un objeto (bean de componente de Spring) de modo que otras clases pueden recibir la referencia a este objeto automáticamente ya sea por constructor o mediante mecanismo de anotación @Autowired en el atributo de la referencia).</w:t>
            </w:r>
          </w:p>
        </w:tc>
      </w:tr>
    </w:tbl>
    <w:p w:rsidR="00000000" w:rsidDel="00000000" w:rsidP="00000000" w:rsidRDefault="00000000" w:rsidRPr="00000000" w14:paraId="000001B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B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Más adelante, volveremos sobre el patrón de repositorio previo, pero ahora necesitamos comprender esa naturaleza de componente que maneja el framework de Spring.</w:t>
      </w:r>
    </w:p>
    <w:p w:rsidR="00000000" w:rsidDel="00000000" w:rsidP="00000000" w:rsidRDefault="00000000" w:rsidRPr="00000000" w14:paraId="000001B5">
      <w:pPr>
        <w:pStyle w:val="Heading1"/>
        <w:rPr>
          <w:rFonts w:ascii="Comic Sans MS" w:cs="Comic Sans MS" w:eastAsia="Comic Sans MS" w:hAnsi="Comic Sans MS"/>
          <w:sz w:val="42"/>
          <w:szCs w:val="42"/>
        </w:rPr>
      </w:pPr>
      <w:bookmarkStart w:colFirst="0" w:colLast="0" w:name="_fcoxg5ptwrxq" w:id="17"/>
      <w:bookmarkEnd w:id="17"/>
      <w:r w:rsidDel="00000000" w:rsidR="00000000" w:rsidRPr="00000000">
        <w:rPr>
          <w:rFonts w:ascii="Comic Sans MS" w:cs="Comic Sans MS" w:eastAsia="Comic Sans MS" w:hAnsi="Comic Sans MS"/>
          <w:sz w:val="42"/>
          <w:szCs w:val="42"/>
          <w:rtl w:val="0"/>
        </w:rPr>
        <w:t xml:space="preserve">[Teoría]</w:t>
      </w:r>
      <w:r w:rsidDel="00000000" w:rsidR="00000000" w:rsidRPr="00000000">
        <w:rPr>
          <w:rFonts w:ascii="Comic Sans MS" w:cs="Comic Sans MS" w:eastAsia="Comic Sans MS" w:hAnsi="Comic Sans MS"/>
          <w:sz w:val="42"/>
          <w:szCs w:val="42"/>
          <w:rtl w:val="0"/>
        </w:rPr>
        <w:t xml:space="preserve">Componente Spring</w:t>
      </w:r>
    </w:p>
    <w:p w:rsidR="00000000" w:rsidDel="00000000" w:rsidP="00000000" w:rsidRDefault="00000000" w:rsidRPr="00000000" w14:paraId="000001B6">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 </w:t>
      </w:r>
      <w:r w:rsidDel="00000000" w:rsidR="00000000" w:rsidRPr="00000000">
        <w:rPr>
          <w:rFonts w:ascii="Comic Sans MS" w:cs="Comic Sans MS" w:eastAsia="Comic Sans MS" w:hAnsi="Comic Sans MS"/>
          <w:i w:val="1"/>
          <w:iCs w:val="1"/>
          <w:color w:val="404040"/>
          <w:sz w:val="26"/>
          <w:szCs w:val="26"/>
          <w:highlight w:val="white"/>
          <w:rtl w:val="0"/>
        </w:rPr>
        <w:t xml:space="preserve">component</w:t>
      </w:r>
      <w:r w:rsidDel="00000000" w:rsidR="00000000" w:rsidRPr="00000000">
        <w:rPr>
          <w:rFonts w:ascii="Comic Sans MS" w:cs="Comic Sans MS" w:eastAsia="Comic Sans MS" w:hAnsi="Comic Sans MS"/>
          <w:color w:val="404040"/>
          <w:sz w:val="26"/>
          <w:szCs w:val="26"/>
          <w:highlight w:val="white"/>
          <w:rtl w:val="0"/>
        </w:rPr>
        <w:t xml:space="preserve">e le </w:t>
      </w:r>
      <w:r w:rsidDel="00000000" w:rsidR="00000000" w:rsidRPr="00000000">
        <w:rPr>
          <w:rFonts w:ascii="Comic Sans MS" w:cs="Comic Sans MS" w:eastAsia="Comic Sans MS" w:hAnsi="Comic Sans MS"/>
          <w:color w:val="404040"/>
          <w:sz w:val="26"/>
          <w:szCs w:val="26"/>
          <w:highlight w:val="white"/>
          <w:rtl w:val="0"/>
        </w:rPr>
        <w:t xml:space="preserve">permite a Spring detectar</w:t>
      </w:r>
      <w:r w:rsidDel="00000000" w:rsidR="00000000" w:rsidRPr="00000000">
        <w:rPr>
          <w:rFonts w:ascii="Comic Sans MS" w:cs="Comic Sans MS" w:eastAsia="Comic Sans MS" w:hAnsi="Comic Sans MS"/>
          <w:color w:val="404040"/>
          <w:sz w:val="26"/>
          <w:szCs w:val="26"/>
          <w:highlight w:val="white"/>
          <w:u w:val="single"/>
          <w:rtl w:val="0"/>
        </w:rPr>
        <w:t xml:space="preserve"> </w:t>
      </w:r>
      <w:r w:rsidDel="00000000" w:rsidR="00000000" w:rsidRPr="00000000">
        <w:rPr>
          <w:rFonts w:ascii="Comic Sans MS" w:cs="Comic Sans MS" w:eastAsia="Comic Sans MS" w:hAnsi="Comic Sans MS"/>
          <w:i w:val="1"/>
          <w:iCs w:val="1"/>
          <w:color w:val="404040"/>
          <w:sz w:val="26"/>
          <w:szCs w:val="26"/>
          <w:highlight w:val="white"/>
          <w:u w:val="single"/>
          <w:rtl w:val="0"/>
        </w:rPr>
        <w:t xml:space="preserve">beans</w:t>
      </w:r>
      <w:r w:rsidDel="00000000" w:rsidR="00000000" w:rsidRPr="00000000">
        <w:rPr>
          <w:rFonts w:ascii="Comic Sans MS" w:cs="Comic Sans MS" w:eastAsia="Comic Sans MS" w:hAnsi="Comic Sans MS"/>
          <w:color w:val="404040"/>
          <w:sz w:val="26"/>
          <w:szCs w:val="26"/>
          <w:highlight w:val="white"/>
          <w:u w:val="single"/>
          <w:rtl w:val="0"/>
        </w:rPr>
        <w:t xml:space="preserve"> y colocarlos dentro de su contexto</w:t>
      </w:r>
      <w:r w:rsidDel="00000000" w:rsidR="00000000" w:rsidRPr="00000000">
        <w:rPr>
          <w:rFonts w:ascii="Comic Sans MS" w:cs="Comic Sans MS" w:eastAsia="Comic Sans MS" w:hAnsi="Comic Sans MS"/>
          <w:color w:val="404040"/>
          <w:sz w:val="26"/>
          <w:szCs w:val="26"/>
          <w:highlight w:val="white"/>
          <w:rtl w:val="0"/>
        </w:rPr>
        <w:t xml:space="preserve"> para ser utilizados.</w:t>
      </w:r>
    </w:p>
    <w:p w:rsidR="00000000" w:rsidDel="00000000" w:rsidP="00000000" w:rsidRDefault="00000000" w:rsidRPr="00000000" w14:paraId="000001B7">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B8">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Cuando indicamos que una clase es un </w:t>
      </w:r>
      <w:r w:rsidDel="00000000" w:rsidR="00000000" w:rsidRPr="00000000">
        <w:rPr>
          <w:rFonts w:ascii="Comic Sans MS" w:cs="Comic Sans MS" w:eastAsia="Comic Sans MS" w:hAnsi="Comic Sans MS"/>
          <w:i w:val="1"/>
          <w:iCs w:val="1"/>
          <w:color w:val="404040"/>
          <w:sz w:val="26"/>
          <w:szCs w:val="26"/>
          <w:highlight w:val="white"/>
          <w:rtl w:val="0"/>
        </w:rPr>
        <w:t xml:space="preserve">@Component</w:t>
      </w:r>
      <w:r w:rsidDel="00000000" w:rsidR="00000000" w:rsidRPr="00000000">
        <w:rPr>
          <w:rFonts w:ascii="Comic Sans MS" w:cs="Comic Sans MS" w:eastAsia="Comic Sans MS" w:hAnsi="Comic Sans MS"/>
          <w:color w:val="404040"/>
          <w:sz w:val="26"/>
          <w:szCs w:val="26"/>
          <w:highlight w:val="white"/>
          <w:rtl w:val="0"/>
        </w:rPr>
        <w:t xml:space="preserve">, lo que hacemos es decirle a Spring que queremos que cree una instancia y la gestione.</w:t>
      </w:r>
    </w:p>
    <w:p w:rsidR="00000000" w:rsidDel="00000000" w:rsidP="00000000" w:rsidRDefault="00000000" w:rsidRPr="00000000" w14:paraId="000001B9">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BA">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Al momento de inicializar la aplicación, Spring hará lo siguiente:</w:t>
      </w:r>
    </w:p>
    <w:p w:rsidR="00000000" w:rsidDel="00000000" w:rsidP="00000000" w:rsidRDefault="00000000" w:rsidRPr="00000000" w14:paraId="000001BB">
      <w:pPr>
        <w:numPr>
          <w:ilvl w:val="0"/>
          <w:numId w:val="12"/>
        </w:numPr>
        <w:shd w:fill="ffffff" w:val="clear"/>
        <w:spacing w:after="0" w:afterAutospacing="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Buscará dentro de la aplicación las clases anotadas con @Component.</w:t>
      </w:r>
    </w:p>
    <w:p w:rsidR="00000000" w:rsidDel="00000000" w:rsidP="00000000" w:rsidRDefault="00000000" w:rsidRPr="00000000" w14:paraId="000001BC">
      <w:pPr>
        <w:numPr>
          <w:ilvl w:val="0"/>
          <w:numId w:val="12"/>
        </w:numPr>
        <w:shd w:fill="ffffff" w:val="clear"/>
        <w:spacing w:after="0" w:afterAutospacing="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Creará una instancia de los componentes.</w:t>
      </w:r>
    </w:p>
    <w:p w:rsidR="00000000" w:rsidDel="00000000" w:rsidP="00000000" w:rsidRDefault="00000000" w:rsidRPr="00000000" w14:paraId="000001BD">
      <w:pPr>
        <w:numPr>
          <w:ilvl w:val="0"/>
          <w:numId w:val="12"/>
        </w:numPr>
        <w:shd w:fill="ffffff" w:val="clear"/>
        <w:spacing w:after="0" w:afterAutospacing="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Dejará el componente en su contexto.</w:t>
      </w:r>
    </w:p>
    <w:p w:rsidR="00000000" w:rsidDel="00000000" w:rsidP="00000000" w:rsidRDefault="00000000" w:rsidRPr="00000000" w14:paraId="000001BE">
      <w:pPr>
        <w:numPr>
          <w:ilvl w:val="0"/>
          <w:numId w:val="12"/>
        </w:numPr>
        <w:shd w:fill="ffffff" w:val="clear"/>
        <w:spacing w:after="16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Buscará quién necesita esos componentes y los inyectará en quién los necesite.</w:t>
      </w:r>
    </w:p>
    <w:p w:rsidR="00000000" w:rsidDel="00000000" w:rsidP="00000000" w:rsidRDefault="00000000" w:rsidRPr="00000000" w14:paraId="000001BF">
      <w:pPr>
        <w:shd w:fill="ffffff" w:val="clear"/>
        <w:spacing w:after="1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Pr>
        <w:drawing>
          <wp:inline distB="114300" distT="114300" distL="114300" distR="114300">
            <wp:extent cx="5732278" cy="709605"/>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2278" cy="70960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1"/>
        <w:shd w:fill="ffffff" w:val="clear"/>
        <w:spacing w:after="160" w:lineRule="auto"/>
        <w:rPr>
          <w:rFonts w:ascii="Comic Sans MS" w:cs="Comic Sans MS" w:eastAsia="Comic Sans MS" w:hAnsi="Comic Sans MS"/>
          <w:sz w:val="42"/>
          <w:szCs w:val="42"/>
        </w:rPr>
      </w:pPr>
      <w:bookmarkStart w:colFirst="0" w:colLast="0" w:name="_2ktc11crlvvc" w:id="18"/>
      <w:bookmarkEnd w:id="18"/>
      <w:r w:rsidDel="00000000" w:rsidR="00000000" w:rsidRPr="00000000">
        <w:rPr>
          <w:rFonts w:ascii="Comic Sans MS" w:cs="Comic Sans MS" w:eastAsia="Comic Sans MS" w:hAnsi="Comic Sans MS"/>
          <w:sz w:val="42"/>
          <w:szCs w:val="42"/>
          <w:rtl w:val="0"/>
        </w:rPr>
        <w:t xml:space="preserve">[Teoría]</w:t>
      </w:r>
      <w:r w:rsidDel="00000000" w:rsidR="00000000" w:rsidRPr="00000000">
        <w:rPr>
          <w:rFonts w:ascii="Comic Sans MS" w:cs="Comic Sans MS" w:eastAsia="Comic Sans MS" w:hAnsi="Comic Sans MS"/>
          <w:sz w:val="42"/>
          <w:szCs w:val="42"/>
          <w:rtl w:val="0"/>
        </w:rPr>
        <w:t xml:space="preserve">Estereotipos de Componente Spring</w:t>
      </w:r>
    </w:p>
    <w:p w:rsidR="00000000" w:rsidDel="00000000" w:rsidP="00000000" w:rsidRDefault="00000000" w:rsidRPr="00000000" w14:paraId="000001C1">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Los estereotipos (Stereotypes) son componentes que extienden de @Component. </w:t>
      </w:r>
    </w:p>
    <w:p w:rsidR="00000000" w:rsidDel="00000000" w:rsidP="00000000" w:rsidRDefault="00000000" w:rsidRPr="00000000" w14:paraId="000001C2">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Los estereotipos más comunes son:</w:t>
      </w:r>
    </w:p>
    <w:p w:rsidR="00000000" w:rsidDel="00000000" w:rsidP="00000000" w:rsidRDefault="00000000" w:rsidRPr="00000000" w14:paraId="000001C3">
      <w:pPr>
        <w:numPr>
          <w:ilvl w:val="0"/>
          <w:numId w:val="14"/>
        </w:numPr>
        <w:shd w:fill="ffffff" w:val="clear"/>
        <w:spacing w:after="0" w:afterAutospacing="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@Controller / @RestController</w:t>
      </w:r>
    </w:p>
    <w:p w:rsidR="00000000" w:rsidDel="00000000" w:rsidP="00000000" w:rsidRDefault="00000000" w:rsidRPr="00000000" w14:paraId="000001C4">
      <w:pPr>
        <w:numPr>
          <w:ilvl w:val="0"/>
          <w:numId w:val="14"/>
        </w:numPr>
        <w:shd w:fill="ffffff" w:val="clear"/>
        <w:spacing w:after="0" w:afterAutospacing="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@Service</w:t>
      </w:r>
    </w:p>
    <w:p w:rsidR="00000000" w:rsidDel="00000000" w:rsidP="00000000" w:rsidRDefault="00000000" w:rsidRPr="00000000" w14:paraId="000001C5">
      <w:pPr>
        <w:numPr>
          <w:ilvl w:val="0"/>
          <w:numId w:val="14"/>
        </w:numPr>
        <w:shd w:fill="ffffff" w:val="clear"/>
        <w:spacing w:after="160" w:lineRule="auto"/>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@Repository</w:t>
      </w:r>
    </w:p>
    <w:p w:rsidR="00000000" w:rsidDel="00000000" w:rsidP="00000000" w:rsidRDefault="00000000" w:rsidRPr="00000000" w14:paraId="000001C6">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Todos ellos son también @Component, pero orientados a formar parte en una ‘capa’ particular.</w:t>
      </w:r>
    </w:p>
    <w:p w:rsidR="00000000" w:rsidDel="00000000" w:rsidP="00000000" w:rsidRDefault="00000000" w:rsidRPr="00000000" w14:paraId="000001C7">
      <w:pPr>
        <w:shd w:fill="ffffff" w:val="clear"/>
        <w:spacing w:after="100" w:before="100" w:line="360" w:lineRule="auto"/>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748776" cy="1932190"/>
            <wp:effectExtent b="0" l="0" r="0" t="0"/>
            <wp:docPr id="28"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748776" cy="193219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 </w:t>
      </w:r>
      <w:r w:rsidDel="00000000" w:rsidR="00000000" w:rsidRPr="00000000">
        <w:rPr>
          <w:rFonts w:ascii="Comic Sans MS" w:cs="Comic Sans MS" w:eastAsia="Comic Sans MS" w:hAnsi="Comic Sans MS"/>
          <w:i w:val="1"/>
          <w:iCs w:val="1"/>
          <w:color w:val="404040"/>
          <w:sz w:val="26"/>
          <w:szCs w:val="26"/>
          <w:highlight w:val="white"/>
          <w:rtl w:val="0"/>
        </w:rPr>
        <w:t xml:space="preserve">@Controller</w:t>
      </w:r>
      <w:r w:rsidDel="00000000" w:rsidR="00000000" w:rsidRPr="00000000">
        <w:rPr>
          <w:rFonts w:ascii="Comic Sans MS" w:cs="Comic Sans MS" w:eastAsia="Comic Sans MS" w:hAnsi="Comic Sans MS"/>
          <w:color w:val="404040"/>
          <w:sz w:val="26"/>
          <w:szCs w:val="26"/>
          <w:highlight w:val="white"/>
          <w:rtl w:val="0"/>
        </w:rPr>
        <w:t xml:space="preserve"> formará parte de la ‘capa’ de controladores de Spring.</w:t>
      </w:r>
    </w:p>
    <w:p w:rsidR="00000000" w:rsidDel="00000000" w:rsidP="00000000" w:rsidRDefault="00000000" w:rsidRPr="00000000" w14:paraId="000001C9">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 </w:t>
      </w:r>
      <w:r w:rsidDel="00000000" w:rsidR="00000000" w:rsidRPr="00000000">
        <w:rPr>
          <w:rFonts w:ascii="Comic Sans MS" w:cs="Comic Sans MS" w:eastAsia="Comic Sans MS" w:hAnsi="Comic Sans MS"/>
          <w:i w:val="1"/>
          <w:iCs w:val="1"/>
          <w:color w:val="404040"/>
          <w:sz w:val="26"/>
          <w:szCs w:val="26"/>
          <w:highlight w:val="white"/>
          <w:rtl w:val="0"/>
        </w:rPr>
        <w:t xml:space="preserve">@Service</w:t>
      </w:r>
      <w:r w:rsidDel="00000000" w:rsidR="00000000" w:rsidRPr="00000000">
        <w:rPr>
          <w:rFonts w:ascii="Comic Sans MS" w:cs="Comic Sans MS" w:eastAsia="Comic Sans MS" w:hAnsi="Comic Sans MS"/>
          <w:color w:val="404040"/>
          <w:sz w:val="26"/>
          <w:szCs w:val="26"/>
          <w:highlight w:val="white"/>
          <w:rtl w:val="0"/>
        </w:rPr>
        <w:t xml:space="preserve"> será parte de la ‘capa’ de servicios encargado de la funcionalidad del negocio.</w:t>
      </w:r>
    </w:p>
    <w:p w:rsidR="00000000" w:rsidDel="00000000" w:rsidP="00000000" w:rsidRDefault="00000000" w:rsidRPr="00000000" w14:paraId="000001CA">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 </w:t>
      </w:r>
      <w:r w:rsidDel="00000000" w:rsidR="00000000" w:rsidRPr="00000000">
        <w:rPr>
          <w:rFonts w:ascii="Comic Sans MS" w:cs="Comic Sans MS" w:eastAsia="Comic Sans MS" w:hAnsi="Comic Sans MS"/>
          <w:i w:val="1"/>
          <w:iCs w:val="1"/>
          <w:color w:val="404040"/>
          <w:sz w:val="26"/>
          <w:szCs w:val="26"/>
          <w:highlight w:val="white"/>
          <w:rtl w:val="0"/>
        </w:rPr>
        <w:t xml:space="preserve">@Repository</w:t>
      </w:r>
      <w:r w:rsidDel="00000000" w:rsidR="00000000" w:rsidRPr="00000000">
        <w:rPr>
          <w:rFonts w:ascii="Comic Sans MS" w:cs="Comic Sans MS" w:eastAsia="Comic Sans MS" w:hAnsi="Comic Sans MS"/>
          <w:color w:val="404040"/>
          <w:sz w:val="26"/>
          <w:szCs w:val="26"/>
          <w:highlight w:val="white"/>
          <w:rtl w:val="0"/>
        </w:rPr>
        <w:t xml:space="preserve"> será parte de la ‘capa’ de persistencia cuya función será el acceso a los datos.</w:t>
      </w:r>
    </w:p>
    <w:p w:rsidR="00000000" w:rsidDel="00000000" w:rsidP="00000000" w:rsidRDefault="00000000" w:rsidRPr="00000000" w14:paraId="000001CB">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Observa, por ejemplo, la anotación </w:t>
      </w:r>
      <w:r w:rsidDel="00000000" w:rsidR="00000000" w:rsidRPr="00000000">
        <w:rPr>
          <w:rFonts w:ascii="Comic Sans MS" w:cs="Comic Sans MS" w:eastAsia="Comic Sans MS" w:hAnsi="Comic Sans MS"/>
          <w:i w:val="1"/>
          <w:iCs w:val="1"/>
          <w:color w:val="404040"/>
          <w:sz w:val="26"/>
          <w:szCs w:val="26"/>
          <w:highlight w:val="white"/>
          <w:rtl w:val="0"/>
        </w:rPr>
        <w:t xml:space="preserve">@Repository</w:t>
      </w:r>
      <w:r w:rsidDel="00000000" w:rsidR="00000000" w:rsidRPr="00000000">
        <w:rPr>
          <w:rFonts w:ascii="Comic Sans MS" w:cs="Comic Sans MS" w:eastAsia="Comic Sans MS" w:hAnsi="Comic Sans MS"/>
          <w:color w:val="404040"/>
          <w:sz w:val="26"/>
          <w:szCs w:val="26"/>
          <w:highlight w:val="white"/>
          <w:rtl w:val="0"/>
        </w:rPr>
        <w:t xml:space="preserve"> cómo es</w:t>
      </w:r>
      <w:r w:rsidDel="00000000" w:rsidR="00000000" w:rsidRPr="00000000">
        <w:rPr>
          <w:rFonts w:ascii="Comic Sans MS" w:cs="Comic Sans MS" w:eastAsia="Comic Sans MS" w:hAnsi="Comic Sans MS"/>
          <w:color w:val="404040"/>
          <w:sz w:val="26"/>
          <w:szCs w:val="26"/>
          <w:highlight w:val="white"/>
          <w:rtl w:val="0"/>
        </w:rPr>
        <w:t xml:space="preserve"> un alias de un </w:t>
      </w:r>
      <w:r w:rsidDel="00000000" w:rsidR="00000000" w:rsidRPr="00000000">
        <w:rPr>
          <w:rFonts w:ascii="Comic Sans MS" w:cs="Comic Sans MS" w:eastAsia="Comic Sans MS" w:hAnsi="Comic Sans MS"/>
          <w:i w:val="1"/>
          <w:iCs w:val="1"/>
          <w:color w:val="404040"/>
          <w:sz w:val="26"/>
          <w:szCs w:val="26"/>
          <w:highlight w:val="white"/>
          <w:rtl w:val="0"/>
        </w:rPr>
        <w:t xml:space="preserve">@Component</w:t>
      </w:r>
      <w:r w:rsidDel="00000000" w:rsidR="00000000" w:rsidRPr="00000000">
        <w:rPr>
          <w:rFonts w:ascii="Comic Sans MS" w:cs="Comic Sans MS" w:eastAsia="Comic Sans MS" w:hAnsi="Comic Sans MS"/>
          <w:color w:val="404040"/>
          <w:sz w:val="26"/>
          <w:szCs w:val="26"/>
          <w:highlight w:val="white"/>
          <w:rtl w:val="0"/>
        </w:rPr>
        <w:t xml:space="preserve">. Lo mismo sucede con el resto de estereotipos.</w:t>
      </w:r>
    </w:p>
    <w:p w:rsidR="00000000" w:rsidDel="00000000" w:rsidP="00000000" w:rsidRDefault="00000000" w:rsidRPr="00000000" w14:paraId="000001CC">
      <w:pPr>
        <w:shd w:fill="ffffff" w:val="clear"/>
        <w:spacing w:after="100" w:before="100" w:line="360" w:lineRule="auto"/>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381625" cy="2085975"/>
            <wp:effectExtent b="0" l="0" r="0" t="0"/>
            <wp:docPr id="14" name="image5.png"/>
            <a:graphic>
              <a:graphicData uri="http://schemas.openxmlformats.org/drawingml/2006/picture">
                <pic:pic>
                  <pic:nvPicPr>
                    <pic:cNvPr id="0" name="image5.png"/>
                    <pic:cNvPicPr preferRelativeResize="0"/>
                  </pic:nvPicPr>
                  <pic:blipFill>
                    <a:blip r:embed="rId23"/>
                    <a:srcRect b="0" l="0" r="13344" t="0"/>
                    <a:stretch>
                      <a:fillRect/>
                    </a:stretch>
                  </pic:blipFill>
                  <pic:spPr>
                    <a:xfrm>
                      <a:off x="0" y="0"/>
                      <a:ext cx="53816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1"/>
        <w:shd w:fill="ffffff" w:val="clear"/>
        <w:spacing w:after="100" w:before="100" w:line="360" w:lineRule="auto"/>
        <w:rPr>
          <w:rFonts w:ascii="Comic Sans MS" w:cs="Comic Sans MS" w:eastAsia="Comic Sans MS" w:hAnsi="Comic Sans MS"/>
          <w:sz w:val="42"/>
          <w:szCs w:val="42"/>
        </w:rPr>
      </w:pPr>
      <w:bookmarkStart w:colFirst="0" w:colLast="0" w:name="_4bhnguhxiv6b" w:id="19"/>
      <w:bookmarkEnd w:id="19"/>
      <w:r w:rsidDel="00000000" w:rsidR="00000000" w:rsidRPr="00000000">
        <w:rPr>
          <w:rFonts w:ascii="Comic Sans MS" w:cs="Comic Sans MS" w:eastAsia="Comic Sans MS" w:hAnsi="Comic Sans MS"/>
          <w:sz w:val="42"/>
          <w:szCs w:val="42"/>
          <w:rtl w:val="0"/>
        </w:rPr>
        <w:t xml:space="preserve">[Teoría]</w:t>
      </w:r>
      <w:r w:rsidDel="00000000" w:rsidR="00000000" w:rsidRPr="00000000">
        <w:rPr>
          <w:rFonts w:ascii="Comic Sans MS" w:cs="Comic Sans MS" w:eastAsia="Comic Sans MS" w:hAnsi="Comic Sans MS"/>
          <w:sz w:val="42"/>
          <w:szCs w:val="42"/>
          <w:rtl w:val="0"/>
        </w:rPr>
        <w:t xml:space="preserve">Inyección de dependencias de Spring</w:t>
      </w:r>
    </w:p>
    <w:p w:rsidR="00000000" w:rsidDel="00000000" w:rsidP="00000000" w:rsidRDefault="00000000" w:rsidRPr="00000000" w14:paraId="000001CE">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La inyección de dependencias es un </w:t>
      </w:r>
      <w:r w:rsidDel="00000000" w:rsidR="00000000" w:rsidRPr="00000000">
        <w:rPr>
          <w:rFonts w:ascii="Comic Sans MS" w:cs="Comic Sans MS" w:eastAsia="Comic Sans MS" w:hAnsi="Comic Sans MS"/>
          <w:b w:val="1"/>
          <w:bCs w:val="1"/>
          <w:color w:val="404040"/>
          <w:sz w:val="26"/>
          <w:szCs w:val="26"/>
          <w:highlight w:val="white"/>
          <w:u w:val="single"/>
          <w:rtl w:val="0"/>
        </w:rPr>
        <w:t xml:space="preserve">patrón de diseño</w:t>
      </w:r>
      <w:r w:rsidDel="00000000" w:rsidR="00000000" w:rsidRPr="00000000">
        <w:rPr>
          <w:rFonts w:ascii="Comic Sans MS" w:cs="Comic Sans MS" w:eastAsia="Comic Sans MS" w:hAnsi="Comic Sans MS"/>
          <w:color w:val="404040"/>
          <w:sz w:val="26"/>
          <w:szCs w:val="26"/>
          <w:highlight w:val="white"/>
          <w:rtl w:val="0"/>
        </w:rPr>
        <w:t xml:space="preserve"> que tiene como objetivo:</w:t>
      </w:r>
    </w:p>
    <w:p w:rsidR="00000000" w:rsidDel="00000000" w:rsidP="00000000" w:rsidRDefault="00000000" w:rsidRPr="00000000" w14:paraId="000001CF">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D0">
      <w:pPr>
        <w:numPr>
          <w:ilvl w:val="0"/>
          <w:numId w:val="9"/>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tomar la responsabilidad de crear las instancias de las clases que otro objeto necesita</w:t>
      </w:r>
    </w:p>
    <w:p w:rsidR="00000000" w:rsidDel="00000000" w:rsidP="00000000" w:rsidRDefault="00000000" w:rsidRPr="00000000" w14:paraId="000001D1">
      <w:pPr>
        <w:numPr>
          <w:ilvl w:val="0"/>
          <w:numId w:val="9"/>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y suministrárselo para que éste los pueda utilizar.</w:t>
      </w:r>
    </w:p>
    <w:p w:rsidR="00000000" w:rsidDel="00000000" w:rsidP="00000000" w:rsidRDefault="00000000" w:rsidRPr="00000000" w14:paraId="000001D2">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D3">
      <w:pPr>
        <w:rPr>
          <w:rFonts w:ascii="Comic Sans MS" w:cs="Comic Sans MS" w:eastAsia="Comic Sans MS" w:hAnsi="Comic Sans MS"/>
          <w:color w:val="404040"/>
          <w:sz w:val="26"/>
          <w:szCs w:val="26"/>
          <w:highlight w:val="white"/>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omic Sans MS" w:cs="Comic Sans MS" w:eastAsia="Comic Sans MS" w:hAnsi="Comic Sans MS"/>
                <w:color w:val="404040"/>
                <w:sz w:val="26"/>
                <w:szCs w:val="26"/>
                <w:highlight w:val="yellow"/>
              </w:rPr>
            </w:pPr>
            <w:r w:rsidDel="00000000" w:rsidR="00000000" w:rsidRPr="00000000">
              <w:rPr>
                <w:rFonts w:ascii="Comic Sans MS" w:cs="Comic Sans MS" w:eastAsia="Comic Sans MS" w:hAnsi="Comic Sans MS"/>
                <w:color w:val="404040"/>
                <w:sz w:val="26"/>
                <w:szCs w:val="26"/>
                <w:highlight w:val="yellow"/>
                <w:rtl w:val="0"/>
              </w:rPr>
              <w:t xml:space="preserve">En la inyección de dependencias ‘alguien’ externo se encarga de las dependencias que las clases necesitan…</w:t>
            </w:r>
          </w:p>
        </w:tc>
      </w:tr>
    </w:tbl>
    <w:p w:rsidR="00000000" w:rsidDel="00000000" w:rsidP="00000000" w:rsidRDefault="00000000" w:rsidRPr="00000000" w14:paraId="000001D5">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D6">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D7">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Habitualmente las clases dependen de otras para funcionar.</w:t>
      </w:r>
    </w:p>
    <w:p w:rsidR="00000000" w:rsidDel="00000000" w:rsidP="00000000" w:rsidRDefault="00000000" w:rsidRPr="00000000" w14:paraId="000001D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D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Pr>
        <w:drawing>
          <wp:inline distB="114300" distT="114300" distL="114300" distR="114300">
            <wp:extent cx="6186488" cy="1546622"/>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186488" cy="1546622"/>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Por ejemplo, la clase ClassA </w:t>
      </w:r>
      <w:r w:rsidDel="00000000" w:rsidR="00000000" w:rsidRPr="00000000">
        <w:rPr>
          <w:rFonts w:ascii="Comic Sans MS" w:cs="Comic Sans MS" w:eastAsia="Comic Sans MS" w:hAnsi="Comic Sans MS"/>
          <w:b w:val="1"/>
          <w:bCs w:val="1"/>
          <w:color w:val="404040"/>
          <w:sz w:val="26"/>
          <w:szCs w:val="26"/>
          <w:highlight w:val="white"/>
          <w:rtl w:val="0"/>
        </w:rPr>
        <w:t xml:space="preserve">depende</w:t>
      </w:r>
      <w:r w:rsidDel="00000000" w:rsidR="00000000" w:rsidRPr="00000000">
        <w:rPr>
          <w:rFonts w:ascii="Comic Sans MS" w:cs="Comic Sans MS" w:eastAsia="Comic Sans MS" w:hAnsi="Comic Sans MS"/>
          <w:color w:val="404040"/>
          <w:sz w:val="26"/>
          <w:szCs w:val="26"/>
          <w:highlight w:val="white"/>
          <w:rtl w:val="0"/>
        </w:rPr>
        <w:t xml:space="preserve"> de la clase ClassB para lograr el acceso a los datos en la base de datos.</w:t>
      </w:r>
    </w:p>
    <w:p w:rsidR="00000000" w:rsidDel="00000000" w:rsidP="00000000" w:rsidRDefault="00000000" w:rsidRPr="00000000" w14:paraId="000001DB">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i w:val="1"/>
          <w:iCs w:val="1"/>
          <w:color w:val="404040"/>
          <w:sz w:val="26"/>
          <w:szCs w:val="26"/>
          <w:highlight w:val="white"/>
          <w:rtl w:val="0"/>
        </w:rPr>
        <w:t xml:space="preserve">Normalmente</w:t>
      </w:r>
      <w:r w:rsidDel="00000000" w:rsidR="00000000" w:rsidRPr="00000000">
        <w:rPr>
          <w:rFonts w:ascii="Comic Sans MS" w:cs="Comic Sans MS" w:eastAsia="Comic Sans MS" w:hAnsi="Comic Sans MS"/>
          <w:color w:val="404040"/>
          <w:sz w:val="26"/>
          <w:szCs w:val="26"/>
          <w:highlight w:val="white"/>
          <w:rtl w:val="0"/>
        </w:rPr>
        <w:t xml:space="preserve">, en ClassA crearíamos la ClassB.</w:t>
      </w:r>
    </w:p>
    <w:p w:rsidR="00000000" w:rsidDel="00000000" w:rsidP="00000000" w:rsidRDefault="00000000" w:rsidRPr="00000000" w14:paraId="000001DC">
      <w:pPr>
        <w:shd w:fill="ffffff" w:val="clear"/>
        <w:spacing w:after="100" w:before="100" w:line="360" w:lineRule="auto"/>
        <w:rPr>
          <w:rFonts w:ascii="Comic Sans MS" w:cs="Comic Sans MS" w:eastAsia="Comic Sans MS" w:hAnsi="Comic Sans MS"/>
          <w:b w:val="1"/>
          <w:bCs w:val="1"/>
          <w:color w:val="404040"/>
          <w:sz w:val="26"/>
          <w:szCs w:val="26"/>
          <w:highlight w:val="white"/>
          <w:u w:val="single"/>
        </w:rPr>
      </w:pPr>
      <w:r w:rsidDel="00000000" w:rsidR="00000000" w:rsidRPr="00000000">
        <w:rPr>
          <w:rFonts w:ascii="Comic Sans MS" w:cs="Comic Sans MS" w:eastAsia="Comic Sans MS" w:hAnsi="Comic Sans MS"/>
          <w:color w:val="404040"/>
          <w:sz w:val="26"/>
          <w:szCs w:val="26"/>
          <w:highlight w:val="white"/>
          <w:rtl w:val="0"/>
        </w:rPr>
        <w:t xml:space="preserve"> </w:t>
      </w:r>
      <w:r w:rsidDel="00000000" w:rsidR="00000000" w:rsidRPr="00000000">
        <w:rPr>
          <w:rFonts w:ascii="Comic Sans MS" w:cs="Comic Sans MS" w:eastAsia="Comic Sans MS" w:hAnsi="Comic Sans MS"/>
          <w:b w:val="1"/>
          <w:bCs w:val="1"/>
          <w:color w:val="404040"/>
          <w:sz w:val="26"/>
          <w:szCs w:val="26"/>
          <w:highlight w:val="white"/>
          <w:u w:val="single"/>
          <w:rtl w:val="0"/>
        </w:rPr>
        <w:t xml:space="preserve">ClassA sería la responsable de crear a la ClassB.</w:t>
      </w:r>
    </w:p>
    <w:p w:rsidR="00000000" w:rsidDel="00000000" w:rsidP="00000000" w:rsidRDefault="00000000" w:rsidRPr="00000000" w14:paraId="000001DD">
      <w:pPr>
        <w:pStyle w:val="Heading1"/>
        <w:shd w:fill="ffffff" w:val="clear"/>
        <w:spacing w:after="100" w:before="100" w:line="360" w:lineRule="auto"/>
        <w:rPr>
          <w:rFonts w:ascii="Comic Sans MS" w:cs="Comic Sans MS" w:eastAsia="Comic Sans MS" w:hAnsi="Comic Sans MS"/>
          <w:sz w:val="42"/>
          <w:szCs w:val="42"/>
        </w:rPr>
      </w:pPr>
      <w:bookmarkStart w:colFirst="0" w:colLast="0" w:name="_jmkpw7d01ry4" w:id="20"/>
      <w:bookmarkEnd w:id="20"/>
      <w:r w:rsidDel="00000000" w:rsidR="00000000" w:rsidRPr="00000000">
        <w:rPr>
          <w:rFonts w:ascii="Comic Sans MS" w:cs="Comic Sans MS" w:eastAsia="Comic Sans MS" w:hAnsi="Comic Sans MS"/>
          <w:sz w:val="42"/>
          <w:szCs w:val="42"/>
          <w:rtl w:val="0"/>
        </w:rPr>
        <w:t xml:space="preserve">[Teoría]</w:t>
      </w:r>
      <w:r w:rsidDel="00000000" w:rsidR="00000000" w:rsidRPr="00000000">
        <w:rPr>
          <w:rFonts w:ascii="Comic Sans MS" w:cs="Comic Sans MS" w:eastAsia="Comic Sans MS" w:hAnsi="Comic Sans MS"/>
          <w:sz w:val="42"/>
          <w:szCs w:val="42"/>
          <w:rtl w:val="0"/>
        </w:rPr>
        <w:t xml:space="preserve">Inversión de Control IoC</w:t>
      </w:r>
    </w:p>
    <w:p w:rsidR="00000000" w:rsidDel="00000000" w:rsidP="00000000" w:rsidRDefault="00000000" w:rsidRPr="00000000" w14:paraId="000001DE">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Spring se basa en el concepto o paradigma de </w:t>
      </w:r>
      <w:r w:rsidDel="00000000" w:rsidR="00000000" w:rsidRPr="00000000">
        <w:rPr>
          <w:rFonts w:ascii="Comic Sans MS" w:cs="Comic Sans MS" w:eastAsia="Comic Sans MS" w:hAnsi="Comic Sans MS"/>
          <w:color w:val="404040"/>
          <w:sz w:val="26"/>
          <w:szCs w:val="26"/>
          <w:highlight w:val="white"/>
          <w:u w:val="single"/>
          <w:rtl w:val="0"/>
        </w:rPr>
        <w:t xml:space="preserve">IoC (Inversion of Control)</w:t>
      </w:r>
      <w:r w:rsidDel="00000000" w:rsidR="00000000" w:rsidRPr="00000000">
        <w:rPr>
          <w:rFonts w:ascii="Comic Sans MS" w:cs="Comic Sans MS" w:eastAsia="Comic Sans MS" w:hAnsi="Comic Sans MS"/>
          <w:color w:val="404040"/>
          <w:sz w:val="26"/>
          <w:szCs w:val="26"/>
          <w:highlight w:val="white"/>
          <w:rtl w:val="0"/>
        </w:rPr>
        <w:t xml:space="preserve"> mediante la implementación de Inyección de Dependencias (DI) ocupándose de mantener en su ‘contexto’ todas las instancias de nuestra aplicación y de inyectarle esa instancia a quien la necesite. </w:t>
      </w:r>
    </w:p>
    <w:p w:rsidR="00000000" w:rsidDel="00000000" w:rsidP="00000000" w:rsidRDefault="00000000" w:rsidRPr="00000000" w14:paraId="000001DF">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En Spring estas instancias se llaman beans. Los beans son las instancias de las clases disponibles para ser utilizados y que se gestionan dentro del contenedor de Spring.</w:t>
      </w:r>
    </w:p>
    <w:p w:rsidR="00000000" w:rsidDel="00000000" w:rsidP="00000000" w:rsidRDefault="00000000" w:rsidRPr="00000000" w14:paraId="000001E0">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Pr>
        <w:drawing>
          <wp:inline distB="114300" distT="114300" distL="114300" distR="114300">
            <wp:extent cx="5757863" cy="2525855"/>
            <wp:effectExtent b="0" l="0" r="0" t="0"/>
            <wp:docPr id="2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57863" cy="252585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Spring sabe qué dependencias existen entre las instancias y se encarga de satisfacerlas.</w:t>
      </w:r>
    </w:p>
    <w:p w:rsidR="00000000" w:rsidDel="00000000" w:rsidP="00000000" w:rsidRDefault="00000000" w:rsidRPr="00000000" w14:paraId="000001E2">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Para ello, busca en su contenedor de </w:t>
      </w:r>
      <w:r w:rsidDel="00000000" w:rsidR="00000000" w:rsidRPr="00000000">
        <w:rPr>
          <w:rFonts w:ascii="Comic Sans MS" w:cs="Comic Sans MS" w:eastAsia="Comic Sans MS" w:hAnsi="Comic Sans MS"/>
          <w:i w:val="1"/>
          <w:iCs w:val="1"/>
          <w:color w:val="404040"/>
          <w:sz w:val="26"/>
          <w:szCs w:val="26"/>
          <w:highlight w:val="white"/>
          <w:rtl w:val="0"/>
        </w:rPr>
        <w:t xml:space="preserve">beans</w:t>
      </w:r>
      <w:r w:rsidDel="00000000" w:rsidR="00000000" w:rsidRPr="00000000">
        <w:rPr>
          <w:rFonts w:ascii="Comic Sans MS" w:cs="Comic Sans MS" w:eastAsia="Comic Sans MS" w:hAnsi="Comic Sans MS"/>
          <w:color w:val="404040"/>
          <w:sz w:val="26"/>
          <w:szCs w:val="26"/>
          <w:highlight w:val="white"/>
          <w:rtl w:val="0"/>
        </w:rPr>
        <w:t xml:space="preserve"> la instancia adecuada y se la agrega al objeto cumpliendo así con la inyección de dependencias.</w:t>
      </w:r>
    </w:p>
    <w:p w:rsidR="00000000" w:rsidDel="00000000" w:rsidP="00000000" w:rsidRDefault="00000000" w:rsidRPr="00000000" w14:paraId="000001E3">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Pr>
        <w:drawing>
          <wp:inline distB="114300" distT="114300" distL="114300" distR="114300">
            <wp:extent cx="5786438" cy="2752086"/>
            <wp:effectExtent b="0" l="0" r="0" t="0"/>
            <wp:docPr id="1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86438" cy="275208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E5">
      <w:pPr>
        <w:pStyle w:val="Heading1"/>
        <w:shd w:fill="ffffff" w:val="clear"/>
        <w:spacing w:after="100" w:before="100" w:line="360" w:lineRule="auto"/>
        <w:rPr>
          <w:rFonts w:ascii="Comic Sans MS" w:cs="Comic Sans MS" w:eastAsia="Comic Sans MS" w:hAnsi="Comic Sans MS"/>
          <w:sz w:val="42"/>
          <w:szCs w:val="42"/>
        </w:rPr>
      </w:pPr>
      <w:bookmarkStart w:colFirst="0" w:colLast="0" w:name="_31qdxryb4inn" w:id="21"/>
      <w:bookmarkEnd w:id="21"/>
      <w:r w:rsidDel="00000000" w:rsidR="00000000" w:rsidRPr="00000000">
        <w:rPr>
          <w:rFonts w:ascii="Comic Sans MS" w:cs="Comic Sans MS" w:eastAsia="Comic Sans MS" w:hAnsi="Comic Sans MS"/>
          <w:sz w:val="42"/>
          <w:szCs w:val="42"/>
          <w:rtl w:val="0"/>
        </w:rPr>
        <w:t xml:space="preserve">[Teoría]</w:t>
      </w:r>
      <w:r w:rsidDel="00000000" w:rsidR="00000000" w:rsidRPr="00000000">
        <w:rPr>
          <w:rFonts w:ascii="Comic Sans MS" w:cs="Comic Sans MS" w:eastAsia="Comic Sans MS" w:hAnsi="Comic Sans MS"/>
          <w:sz w:val="42"/>
          <w:szCs w:val="42"/>
          <w:rtl w:val="0"/>
        </w:rPr>
        <w:t xml:space="preserve">Modos de Inyección de Dependencias</w:t>
      </w:r>
    </w:p>
    <w:p w:rsidR="00000000" w:rsidDel="00000000" w:rsidP="00000000" w:rsidRDefault="00000000" w:rsidRPr="00000000" w14:paraId="000001E6">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Spring nos da diferentes modos para inyectar las dependencias:</w:t>
      </w:r>
    </w:p>
    <w:p w:rsidR="00000000" w:rsidDel="00000000" w:rsidP="00000000" w:rsidRDefault="00000000" w:rsidRPr="00000000" w14:paraId="000001E7">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La más común y más recomendada es mediante el uso de </w:t>
      </w:r>
      <w:r w:rsidDel="00000000" w:rsidR="00000000" w:rsidRPr="00000000">
        <w:rPr>
          <w:rFonts w:ascii="Comic Sans MS" w:cs="Comic Sans MS" w:eastAsia="Comic Sans MS" w:hAnsi="Comic Sans MS"/>
          <w:i w:val="1"/>
          <w:iCs w:val="1"/>
          <w:color w:val="404040"/>
          <w:sz w:val="26"/>
          <w:szCs w:val="26"/>
          <w:highlight w:val="white"/>
          <w:rtl w:val="0"/>
        </w:rPr>
        <w:t xml:space="preserve">anotaciones</w:t>
      </w:r>
      <w:r w:rsidDel="00000000" w:rsidR="00000000" w:rsidRPr="00000000">
        <w:rPr>
          <w:rFonts w:ascii="Comic Sans MS" w:cs="Comic Sans MS" w:eastAsia="Comic Sans MS" w:hAnsi="Comic Sans MS"/>
          <w:color w:val="404040"/>
          <w:sz w:val="26"/>
          <w:szCs w:val="26"/>
          <w:highlight w:val="white"/>
          <w:rtl w:val="0"/>
        </w:rPr>
        <w:t xml:space="preserve">.</w:t>
      </w:r>
    </w:p>
    <w:p w:rsidR="00000000" w:rsidDel="00000000" w:rsidP="00000000" w:rsidRDefault="00000000" w:rsidRPr="00000000" w14:paraId="000001E8">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La anotación general para indicar que queremos que una clase sea gestionada por el contenedor de Spring es </w:t>
      </w:r>
      <w:r w:rsidDel="00000000" w:rsidR="00000000" w:rsidRPr="00000000">
        <w:rPr>
          <w:rFonts w:ascii="Comic Sans MS" w:cs="Comic Sans MS" w:eastAsia="Comic Sans MS" w:hAnsi="Comic Sans MS"/>
          <w:i w:val="1"/>
          <w:iCs w:val="1"/>
          <w:color w:val="404040"/>
          <w:sz w:val="26"/>
          <w:szCs w:val="26"/>
          <w:highlight w:val="white"/>
          <w:rtl w:val="0"/>
        </w:rPr>
        <w:t xml:space="preserve">@Component</w:t>
      </w:r>
      <w:r w:rsidDel="00000000" w:rsidR="00000000" w:rsidRPr="00000000">
        <w:rPr>
          <w:rFonts w:ascii="Comic Sans MS" w:cs="Comic Sans MS" w:eastAsia="Comic Sans MS" w:hAnsi="Comic Sans MS"/>
          <w:color w:val="404040"/>
          <w:sz w:val="26"/>
          <w:szCs w:val="26"/>
          <w:highlight w:val="white"/>
          <w:rtl w:val="0"/>
        </w:rPr>
        <w:t xml:space="preserve"> .</w:t>
      </w:r>
    </w:p>
    <w:p w:rsidR="00000000" w:rsidDel="00000000" w:rsidP="00000000" w:rsidRDefault="00000000" w:rsidRPr="00000000" w14:paraId="000001E9">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Al anotar nuestra clase con </w:t>
      </w:r>
      <w:r w:rsidDel="00000000" w:rsidR="00000000" w:rsidRPr="00000000">
        <w:rPr>
          <w:rFonts w:ascii="Comic Sans MS" w:cs="Comic Sans MS" w:eastAsia="Comic Sans MS" w:hAnsi="Comic Sans MS"/>
          <w:i w:val="1"/>
          <w:iCs w:val="1"/>
          <w:color w:val="404040"/>
          <w:sz w:val="26"/>
          <w:szCs w:val="26"/>
          <w:highlight w:val="white"/>
          <w:rtl w:val="0"/>
        </w:rPr>
        <w:t xml:space="preserve">@Component</w:t>
      </w:r>
      <w:r w:rsidDel="00000000" w:rsidR="00000000" w:rsidRPr="00000000">
        <w:rPr>
          <w:rFonts w:ascii="Comic Sans MS" w:cs="Comic Sans MS" w:eastAsia="Comic Sans MS" w:hAnsi="Comic Sans MS"/>
          <w:color w:val="404040"/>
          <w:sz w:val="26"/>
          <w:szCs w:val="26"/>
          <w:highlight w:val="white"/>
          <w:rtl w:val="0"/>
        </w:rPr>
        <w:t xml:space="preserve"> le decimos a Spring que deseamos que esa clase sea un </w:t>
      </w:r>
      <w:r w:rsidDel="00000000" w:rsidR="00000000" w:rsidRPr="00000000">
        <w:rPr>
          <w:rFonts w:ascii="Comic Sans MS" w:cs="Comic Sans MS" w:eastAsia="Comic Sans MS" w:hAnsi="Comic Sans MS"/>
          <w:i w:val="1"/>
          <w:iCs w:val="1"/>
          <w:color w:val="404040"/>
          <w:sz w:val="26"/>
          <w:szCs w:val="26"/>
          <w:highlight w:val="white"/>
          <w:rtl w:val="0"/>
        </w:rPr>
        <w:t xml:space="preserve">bean</w:t>
      </w:r>
      <w:r w:rsidDel="00000000" w:rsidR="00000000" w:rsidRPr="00000000">
        <w:rPr>
          <w:rFonts w:ascii="Comic Sans MS" w:cs="Comic Sans MS" w:eastAsia="Comic Sans MS" w:hAnsi="Comic Sans MS"/>
          <w:color w:val="404040"/>
          <w:sz w:val="26"/>
          <w:szCs w:val="26"/>
          <w:highlight w:val="white"/>
          <w:rtl w:val="0"/>
        </w:rPr>
        <w:t xml:space="preserve"> .</w:t>
      </w:r>
    </w:p>
    <w:p w:rsidR="00000000" w:rsidDel="00000000" w:rsidP="00000000" w:rsidRDefault="00000000" w:rsidRPr="00000000" w14:paraId="000001EA">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Por lo tanto, será Spring el que hará un </w:t>
      </w:r>
      <w:r w:rsidDel="00000000" w:rsidR="00000000" w:rsidRPr="00000000">
        <w:rPr>
          <w:rFonts w:ascii="Comic Sans MS" w:cs="Comic Sans MS" w:eastAsia="Comic Sans MS" w:hAnsi="Comic Sans MS"/>
          <w:i w:val="1"/>
          <w:iCs w:val="1"/>
          <w:color w:val="404040"/>
          <w:sz w:val="26"/>
          <w:szCs w:val="26"/>
          <w:highlight w:val="white"/>
          <w:rtl w:val="0"/>
        </w:rPr>
        <w:t xml:space="preserve">new </w:t>
      </w:r>
      <w:r w:rsidDel="00000000" w:rsidR="00000000" w:rsidRPr="00000000">
        <w:rPr>
          <w:rFonts w:ascii="Comic Sans MS" w:cs="Comic Sans MS" w:eastAsia="Comic Sans MS" w:hAnsi="Comic Sans MS"/>
          <w:color w:val="404040"/>
          <w:sz w:val="26"/>
          <w:szCs w:val="26"/>
          <w:highlight w:val="white"/>
          <w:rtl w:val="0"/>
        </w:rPr>
        <w:t xml:space="preserve">de la clase </w:t>
      </w:r>
      <w:r w:rsidDel="00000000" w:rsidR="00000000" w:rsidRPr="00000000">
        <w:rPr>
          <w:rFonts w:ascii="Comic Sans MS" w:cs="Comic Sans MS" w:eastAsia="Comic Sans MS" w:hAnsi="Comic Sans MS"/>
          <w:i w:val="1"/>
          <w:iCs w:val="1"/>
          <w:color w:val="404040"/>
          <w:sz w:val="26"/>
          <w:szCs w:val="26"/>
          <w:highlight w:val="white"/>
          <w:rtl w:val="0"/>
        </w:rPr>
        <w:t xml:space="preserve">(instanciar)</w:t>
      </w:r>
      <w:r w:rsidDel="00000000" w:rsidR="00000000" w:rsidRPr="00000000">
        <w:rPr>
          <w:rFonts w:ascii="Comic Sans MS" w:cs="Comic Sans MS" w:eastAsia="Comic Sans MS" w:hAnsi="Comic Sans MS"/>
          <w:color w:val="404040"/>
          <w:sz w:val="26"/>
          <w:szCs w:val="26"/>
          <w:highlight w:val="white"/>
          <w:rtl w:val="0"/>
        </w:rPr>
        <w:t xml:space="preserve">  y creará la instancia, albergándola en su contexto.</w:t>
      </w:r>
    </w:p>
    <w:tbl>
      <w:tblPr>
        <w:tblStyle w:val="Table8"/>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f8f8f2"/>
                <w:shd w:fill="282a36" w:val="clear"/>
              </w:rPr>
            </w:pPr>
            <w:r w:rsidDel="00000000" w:rsidR="00000000" w:rsidRPr="00000000">
              <w:rPr>
                <w:rFonts w:ascii="Comic Sans MS" w:cs="Comic Sans MS" w:eastAsia="Comic Sans MS" w:hAnsi="Comic Sans MS"/>
                <w:b w:val="1"/>
                <w:bCs w:val="1"/>
                <w:color w:val="999999"/>
                <w:shd w:fill="f8f8f8" w:val="clear"/>
                <w:rtl w:val="0"/>
              </w:rPr>
              <w:t xml:space="preserve">@Component</w:t>
            </w:r>
            <w:r w:rsidDel="00000000" w:rsidR="00000000" w:rsidRPr="00000000">
              <w:rPr>
                <w:rFonts w:ascii="Comic Sans MS" w:cs="Comic Sans MS" w:eastAsia="Comic Sans MS" w:hAnsi="Comic Sans MS"/>
                <w:color w:val="333333"/>
                <w:shd w:fill="f8f8f8" w:val="clear"/>
                <w:rtl w:val="0"/>
              </w:rPr>
              <w:br w:type="textWrapping"/>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class</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445588"/>
                <w:shd w:fill="f8f8f8" w:val="clear"/>
                <w:rtl w:val="0"/>
              </w:rPr>
              <w:t xml:space="preserve">ClassB</w:t>
            </w:r>
            <w:r w:rsidDel="00000000" w:rsidR="00000000" w:rsidRPr="00000000">
              <w:rPr>
                <w:rFonts w:ascii="Comic Sans MS" w:cs="Comic Sans MS" w:eastAsia="Comic Sans MS" w:hAnsi="Comic Sans MS"/>
                <w:color w:val="333333"/>
                <w:shd w:fill="f8f8f8" w:val="clear"/>
                <w:rtl w:val="0"/>
              </w:rPr>
              <w:t xml:space="preserve"> {</w:t>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void</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0000"/>
                <w:shd w:fill="f8f8f8" w:val="clear"/>
                <w:rtl w:val="0"/>
              </w:rPr>
              <w:t xml:space="preserve">doSomething</w:t>
            </w:r>
            <w:r w:rsidDel="00000000" w:rsidR="00000000" w:rsidRPr="00000000">
              <w:rPr>
                <w:rFonts w:ascii="Comic Sans MS" w:cs="Comic Sans MS" w:eastAsia="Comic Sans MS" w:hAnsi="Comic Sans MS"/>
                <w:color w:val="333333"/>
                <w:shd w:fill="f8f8f8" w:val="clear"/>
                <w:rtl w:val="0"/>
              </w:rPr>
              <w:t xml:space="preserve">() {</w:t>
              <w:br w:type="textWrapping"/>
              <w:t xml:space="preserve">        System.out.println(</w:t>
            </w:r>
            <w:r w:rsidDel="00000000" w:rsidR="00000000" w:rsidRPr="00000000">
              <w:rPr>
                <w:rFonts w:ascii="Comic Sans MS" w:cs="Comic Sans MS" w:eastAsia="Comic Sans MS" w:hAnsi="Comic Sans MS"/>
                <w:color w:val="dd1144"/>
                <w:shd w:fill="f8f8f8" w:val="clear"/>
                <w:rtl w:val="0"/>
              </w:rPr>
              <w:t xml:space="preserve">"working"</w:t>
            </w:r>
            <w:r w:rsidDel="00000000" w:rsidR="00000000" w:rsidRPr="00000000">
              <w:rPr>
                <w:rFonts w:ascii="Comic Sans MS" w:cs="Comic Sans MS" w:eastAsia="Comic Sans MS" w:hAnsi="Comic Sans MS"/>
                <w:color w:val="333333"/>
                <w:shd w:fill="f8f8f8"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C">
      <w:pPr>
        <w:shd w:fill="ffffff" w:val="clear"/>
        <w:spacing w:after="160" w:line="342.8568" w:lineRule="auto"/>
        <w:rPr>
          <w:rFonts w:ascii="Comic Sans MS" w:cs="Comic Sans MS" w:eastAsia="Comic Sans MS" w:hAnsi="Comic Sans MS"/>
          <w:color w:val="f8f8f2"/>
          <w:shd w:fill="282a36" w:val="clear"/>
        </w:rPr>
      </w:pPr>
      <w:r w:rsidDel="00000000" w:rsidR="00000000" w:rsidRPr="00000000">
        <w:rPr>
          <w:rtl w:val="0"/>
        </w:rPr>
      </w:r>
    </w:p>
    <w:p w:rsidR="00000000" w:rsidDel="00000000" w:rsidP="00000000" w:rsidRDefault="00000000" w:rsidRPr="00000000" w14:paraId="000001ED">
      <w:pPr>
        <w:shd w:fill="ffffff" w:val="clear"/>
        <w:spacing w:after="100" w:before="10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Nuestra clase </w:t>
      </w:r>
      <w:r w:rsidDel="00000000" w:rsidR="00000000" w:rsidRPr="00000000">
        <w:rPr>
          <w:rFonts w:ascii="Comic Sans MS" w:cs="Comic Sans MS" w:eastAsia="Comic Sans MS" w:hAnsi="Comic Sans MS"/>
          <w:i w:val="1"/>
          <w:iCs w:val="1"/>
          <w:color w:val="404040"/>
          <w:sz w:val="26"/>
          <w:szCs w:val="26"/>
          <w:highlight w:val="white"/>
          <w:rtl w:val="0"/>
        </w:rPr>
        <w:t xml:space="preserve">ClassA</w:t>
      </w:r>
      <w:r w:rsidDel="00000000" w:rsidR="00000000" w:rsidRPr="00000000">
        <w:rPr>
          <w:rFonts w:ascii="Comic Sans MS" w:cs="Comic Sans MS" w:eastAsia="Comic Sans MS" w:hAnsi="Comic Sans MS"/>
          <w:color w:val="404040"/>
          <w:sz w:val="26"/>
          <w:szCs w:val="26"/>
          <w:highlight w:val="white"/>
          <w:rtl w:val="0"/>
        </w:rPr>
        <w:t xml:space="preserve"> necesita a la </w:t>
      </w:r>
      <w:r w:rsidDel="00000000" w:rsidR="00000000" w:rsidRPr="00000000">
        <w:rPr>
          <w:rFonts w:ascii="Comic Sans MS" w:cs="Comic Sans MS" w:eastAsia="Comic Sans MS" w:hAnsi="Comic Sans MS"/>
          <w:i w:val="1"/>
          <w:iCs w:val="1"/>
          <w:color w:val="404040"/>
          <w:sz w:val="26"/>
          <w:szCs w:val="26"/>
          <w:highlight w:val="white"/>
          <w:rtl w:val="0"/>
        </w:rPr>
        <w:t xml:space="preserve">ClassB</w:t>
      </w:r>
      <w:r w:rsidDel="00000000" w:rsidR="00000000" w:rsidRPr="00000000">
        <w:rPr>
          <w:rFonts w:ascii="Comic Sans MS" w:cs="Comic Sans MS" w:eastAsia="Comic Sans MS" w:hAnsi="Comic Sans MS"/>
          <w:color w:val="404040"/>
          <w:sz w:val="26"/>
          <w:szCs w:val="26"/>
          <w:highlight w:val="white"/>
          <w:rtl w:val="0"/>
        </w:rPr>
        <w:t xml:space="preserve">.</w:t>
      </w:r>
    </w:p>
    <w:p w:rsidR="00000000" w:rsidDel="00000000" w:rsidP="00000000" w:rsidRDefault="00000000" w:rsidRPr="00000000" w14:paraId="000001EE">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Spring se da cuenta de esta dependencia porque nuestra clase es un componente que a su vez tiene en su constructor a la </w:t>
      </w:r>
      <w:r w:rsidDel="00000000" w:rsidR="00000000" w:rsidRPr="00000000">
        <w:rPr>
          <w:rFonts w:ascii="Comic Sans MS" w:cs="Comic Sans MS" w:eastAsia="Comic Sans MS" w:hAnsi="Comic Sans MS"/>
          <w:i w:val="1"/>
          <w:iCs w:val="1"/>
          <w:color w:val="404040"/>
          <w:sz w:val="26"/>
          <w:szCs w:val="26"/>
          <w:highlight w:val="white"/>
          <w:rtl w:val="0"/>
        </w:rPr>
        <w:t xml:space="preserve">ClassB</w:t>
      </w:r>
      <w:r w:rsidDel="00000000" w:rsidR="00000000" w:rsidRPr="00000000">
        <w:rPr>
          <w:rFonts w:ascii="Comic Sans MS" w:cs="Comic Sans MS" w:eastAsia="Comic Sans MS" w:hAnsi="Comic Sans MS"/>
          <w:color w:val="404040"/>
          <w:sz w:val="26"/>
          <w:szCs w:val="26"/>
          <w:highlight w:val="white"/>
          <w:rtl w:val="0"/>
        </w:rPr>
        <w:t xml:space="preserve"> .</w:t>
      </w:r>
    </w:p>
    <w:p w:rsidR="00000000" w:rsidDel="00000000" w:rsidP="00000000" w:rsidRDefault="00000000" w:rsidRPr="00000000" w14:paraId="000001EF">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Será Spring el que cree la ClassB y luego al instanciar la ClassA le pase en el parámetro del constructor esa dependencia.</w:t>
      </w:r>
    </w:p>
    <w:tbl>
      <w:tblPr>
        <w:tblStyle w:val="Table9"/>
        <w:jc w:val="left"/>
        <w:tblLayout w:type="fixed"/>
        <w:tblLook w:val="0600"/>
      </w:tblPr>
      <w:tblGrid>
        <w:gridCol w:w="9029"/>
        <w:tblGridChange w:id="0">
          <w:tblGrid>
            <w:gridCol w:w="9029"/>
          </w:tblGrid>
        </w:tblGridChange>
      </w:tblGrid>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f8f8f2"/>
          <w:shd w:fill="282a36" w:val="clear"/>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color w:val="ff79c6"/>
                <w:shd w:fill="282a36" w:val="clear"/>
              </w:rPr>
            </w:pPr>
            <w:r w:rsidDel="00000000" w:rsidR="00000000" w:rsidRPr="00000000">
              <w:rPr>
                <w:rFonts w:ascii="Comic Sans MS" w:cs="Comic Sans MS" w:eastAsia="Comic Sans MS" w:hAnsi="Comic Sans MS"/>
                <w:b w:val="1"/>
                <w:bCs w:val="1"/>
                <w:color w:val="999999"/>
                <w:shd w:fill="f8f8f8" w:val="clear"/>
                <w:rtl w:val="0"/>
              </w:rPr>
              <w:t xml:space="preserve">@Component</w:t>
            </w:r>
            <w:r w:rsidDel="00000000" w:rsidR="00000000" w:rsidRPr="00000000">
              <w:rPr>
                <w:rFonts w:ascii="Comic Sans MS" w:cs="Comic Sans MS" w:eastAsia="Comic Sans MS" w:hAnsi="Comic Sans MS"/>
                <w:color w:val="333333"/>
                <w:shd w:fill="f8f8f8" w:val="clear"/>
                <w:rtl w:val="0"/>
              </w:rPr>
              <w:br w:type="textWrapping"/>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class</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445588"/>
                <w:shd w:fill="f8f8f8" w:val="clear"/>
                <w:rtl w:val="0"/>
              </w:rPr>
              <w:t xml:space="preserve">ClassA</w:t>
            </w:r>
            <w:r w:rsidDel="00000000" w:rsidR="00000000" w:rsidRPr="00000000">
              <w:rPr>
                <w:rFonts w:ascii="Comic Sans MS" w:cs="Comic Sans MS" w:eastAsia="Comic Sans MS" w:hAnsi="Comic Sans MS"/>
                <w:color w:val="333333"/>
                <w:shd w:fill="f8f8f8" w:val="clear"/>
                <w:rtl w:val="0"/>
              </w:rPr>
              <w:t xml:space="preserve"> {</w:t>
              <w:br w:type="textWrapping"/>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private</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final</w:t>
            </w:r>
            <w:r w:rsidDel="00000000" w:rsidR="00000000" w:rsidRPr="00000000">
              <w:rPr>
                <w:rFonts w:ascii="Comic Sans MS" w:cs="Comic Sans MS" w:eastAsia="Comic Sans MS" w:hAnsi="Comic Sans MS"/>
                <w:color w:val="333333"/>
                <w:shd w:fill="f8f8f8" w:val="clear"/>
                <w:rtl w:val="0"/>
              </w:rPr>
              <w:t xml:space="preserve"> ClassB classB;</w:t>
              <w:br w:type="textWrapping"/>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0000"/>
                <w:shd w:fill="f8f8f8" w:val="clear"/>
                <w:rtl w:val="0"/>
              </w:rPr>
              <w:t xml:space="preserve">ClassA</w:t>
            </w:r>
            <w:r w:rsidDel="00000000" w:rsidR="00000000" w:rsidRPr="00000000">
              <w:rPr>
                <w:rFonts w:ascii="Comic Sans MS" w:cs="Comic Sans MS" w:eastAsia="Comic Sans MS" w:hAnsi="Comic Sans MS"/>
                <w:color w:val="333333"/>
                <w:shd w:fill="f8f8f8" w:val="clear"/>
                <w:rtl w:val="0"/>
              </w:rPr>
              <w:t xml:space="preserve">(ClassB classB) {</w:t>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this</w:t>
            </w:r>
            <w:r w:rsidDel="00000000" w:rsidR="00000000" w:rsidRPr="00000000">
              <w:rPr>
                <w:rFonts w:ascii="Comic Sans MS" w:cs="Comic Sans MS" w:eastAsia="Comic Sans MS" w:hAnsi="Comic Sans MS"/>
                <w:color w:val="333333"/>
                <w:shd w:fill="f8f8f8" w:val="clear"/>
                <w:rtl w:val="0"/>
              </w:rPr>
              <w:t xml:space="preserve">.classB = classB;</w:t>
              <w:br w:type="textWrapping"/>
              <w:t xml:space="preserve">    }</w:t>
              <w:br w:type="textWrapping"/>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void</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0000"/>
                <w:shd w:fill="f8f8f8" w:val="clear"/>
                <w:rtl w:val="0"/>
              </w:rPr>
              <w:t xml:space="preserve">doSomething</w:t>
            </w:r>
            <w:r w:rsidDel="00000000" w:rsidR="00000000" w:rsidRPr="00000000">
              <w:rPr>
                <w:rFonts w:ascii="Comic Sans MS" w:cs="Comic Sans MS" w:eastAsia="Comic Sans MS" w:hAnsi="Comic Sans MS"/>
                <w:color w:val="333333"/>
                <w:shd w:fill="f8f8f8" w:val="clear"/>
                <w:rtl w:val="0"/>
              </w:rPr>
              <w:t xml:space="preserve">() {</w:t>
              <w:br w:type="textWrapping"/>
              <w:t xml:space="preserve">        System.out.println(</w:t>
            </w:r>
            <w:r w:rsidDel="00000000" w:rsidR="00000000" w:rsidRPr="00000000">
              <w:rPr>
                <w:rFonts w:ascii="Comic Sans MS" w:cs="Comic Sans MS" w:eastAsia="Comic Sans MS" w:hAnsi="Comic Sans MS"/>
                <w:color w:val="dd1144"/>
                <w:shd w:fill="f8f8f8" w:val="clear"/>
                <w:rtl w:val="0"/>
              </w:rPr>
              <w:t xml:space="preserve">"working"</w:t>
            </w:r>
            <w:r w:rsidDel="00000000" w:rsidR="00000000" w:rsidRPr="00000000">
              <w:rPr>
                <w:rFonts w:ascii="Comic Sans MS" w:cs="Comic Sans MS" w:eastAsia="Comic Sans MS" w:hAnsi="Comic Sans MS"/>
                <w:color w:val="333333"/>
                <w:shd w:fill="f8f8f8" w:val="clear"/>
                <w:rtl w:val="0"/>
              </w:rPr>
              <w:t xml:space="preserve">);</w:t>
              <w:br w:type="textWrapping"/>
              <w:t xml:space="preserve">        classB.doAnotherJob();</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2">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También puede omitirse el paso por constructor utilizando la anotación @Autowired a nivel de atributo o de setter:</w:t>
      </w:r>
    </w:p>
    <w:p w:rsidR="00000000" w:rsidDel="00000000" w:rsidP="00000000" w:rsidRDefault="00000000" w:rsidRPr="00000000" w14:paraId="000001F3">
      <w:pPr>
        <w:widowControl w:val="0"/>
        <w:rPr>
          <w:rFonts w:ascii="Comic Sans MS" w:cs="Comic Sans MS" w:eastAsia="Comic Sans MS" w:hAnsi="Comic Sans MS"/>
          <w:color w:val="333333"/>
          <w:shd w:fill="f8f8f8" w:val="clear"/>
        </w:rPr>
      </w:pPr>
      <w:r w:rsidDel="00000000" w:rsidR="00000000" w:rsidRPr="00000000">
        <w:rPr>
          <w:rFonts w:ascii="Comic Sans MS" w:cs="Comic Sans MS" w:eastAsia="Comic Sans MS" w:hAnsi="Comic Sans MS"/>
          <w:b w:val="1"/>
          <w:bCs w:val="1"/>
          <w:color w:val="999999"/>
          <w:shd w:fill="f8f8f8" w:val="clear"/>
          <w:rtl w:val="0"/>
        </w:rPr>
        <w:t xml:space="preserve">@Component</w:t>
      </w:r>
      <w:r w:rsidDel="00000000" w:rsidR="00000000" w:rsidRPr="00000000">
        <w:rPr>
          <w:rFonts w:ascii="Comic Sans MS" w:cs="Comic Sans MS" w:eastAsia="Comic Sans MS" w:hAnsi="Comic Sans MS"/>
          <w:color w:val="333333"/>
          <w:shd w:fill="f8f8f8" w:val="clear"/>
          <w:rtl w:val="0"/>
        </w:rPr>
        <w:br w:type="textWrapping"/>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class</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445588"/>
          <w:shd w:fill="f8f8f8" w:val="clear"/>
          <w:rtl w:val="0"/>
        </w:rPr>
        <w:t xml:space="preserve">ClassA</w:t>
      </w:r>
      <w:r w:rsidDel="00000000" w:rsidR="00000000" w:rsidRPr="00000000">
        <w:rPr>
          <w:rFonts w:ascii="Comic Sans MS" w:cs="Comic Sans MS" w:eastAsia="Comic Sans MS" w:hAnsi="Comic Sans MS"/>
          <w:color w:val="333333"/>
          <w:shd w:fill="f8f8f8" w:val="clear"/>
          <w:rtl w:val="0"/>
        </w:rPr>
        <w:t xml:space="preserve"> {</w:t>
        <w:br w:type="textWrapping"/>
      </w:r>
    </w:p>
    <w:p w:rsidR="00000000" w:rsidDel="00000000" w:rsidP="00000000" w:rsidRDefault="00000000" w:rsidRPr="00000000" w14:paraId="000001F4">
      <w:pPr>
        <w:widowControl w:val="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333333"/>
          <w:shd w:fill="f8f8f8" w:val="clear"/>
          <w:rtl w:val="0"/>
        </w:rPr>
        <w:t xml:space="preserve">    @Autowired</w:t>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private</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final</w:t>
      </w:r>
      <w:r w:rsidDel="00000000" w:rsidR="00000000" w:rsidRPr="00000000">
        <w:rPr>
          <w:rFonts w:ascii="Comic Sans MS" w:cs="Comic Sans MS" w:eastAsia="Comic Sans MS" w:hAnsi="Comic Sans MS"/>
          <w:color w:val="333333"/>
          <w:shd w:fill="f8f8f8" w:val="clear"/>
          <w:rtl w:val="0"/>
        </w:rPr>
        <w:t xml:space="preserve"> ClassB classB;</w:t>
        <w:br w:type="textWrapping"/>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void</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0000"/>
          <w:shd w:fill="f8f8f8" w:val="clear"/>
          <w:rtl w:val="0"/>
        </w:rPr>
        <w:t xml:space="preserve">doSomething</w:t>
      </w:r>
      <w:r w:rsidDel="00000000" w:rsidR="00000000" w:rsidRPr="00000000">
        <w:rPr>
          <w:rFonts w:ascii="Comic Sans MS" w:cs="Comic Sans MS" w:eastAsia="Comic Sans MS" w:hAnsi="Comic Sans MS"/>
          <w:color w:val="333333"/>
          <w:shd w:fill="f8f8f8" w:val="clear"/>
          <w:rtl w:val="0"/>
        </w:rPr>
        <w:t xml:space="preserve">() {</w:t>
        <w:br w:type="textWrapping"/>
        <w:t xml:space="preserve">        System.out.println(</w:t>
      </w:r>
      <w:r w:rsidDel="00000000" w:rsidR="00000000" w:rsidRPr="00000000">
        <w:rPr>
          <w:rFonts w:ascii="Comic Sans MS" w:cs="Comic Sans MS" w:eastAsia="Comic Sans MS" w:hAnsi="Comic Sans MS"/>
          <w:color w:val="dd1144"/>
          <w:shd w:fill="f8f8f8" w:val="clear"/>
          <w:rtl w:val="0"/>
        </w:rPr>
        <w:t xml:space="preserve">"working"</w:t>
      </w:r>
      <w:r w:rsidDel="00000000" w:rsidR="00000000" w:rsidRPr="00000000">
        <w:rPr>
          <w:rFonts w:ascii="Comic Sans MS" w:cs="Comic Sans MS" w:eastAsia="Comic Sans MS" w:hAnsi="Comic Sans MS"/>
          <w:color w:val="333333"/>
          <w:shd w:fill="f8f8f8" w:val="clear"/>
          <w:rtl w:val="0"/>
        </w:rPr>
        <w:t xml:space="preserve">);</w:t>
        <w:br w:type="textWrapping"/>
        <w:t xml:space="preserve">        classB.doAnotherJob();</w:t>
        <w:br w:type="textWrapping"/>
        <w:t xml:space="preserve">    }</w:t>
        <w:br w:type="textWrapping"/>
        <w:t xml:space="preserve">}</w:t>
      </w:r>
      <w:r w:rsidDel="00000000" w:rsidR="00000000" w:rsidRPr="00000000">
        <w:rPr>
          <w:rtl w:val="0"/>
        </w:rPr>
      </w:r>
    </w:p>
    <w:p w:rsidR="00000000" w:rsidDel="00000000" w:rsidP="00000000" w:rsidRDefault="00000000" w:rsidRPr="00000000" w14:paraId="000001F5">
      <w:pPr>
        <w:shd w:fill="ffffff" w:val="clear"/>
        <w:spacing w:after="100" w:before="100" w:line="360" w:lineRule="auto"/>
        <w:rPr>
          <w:rFonts w:ascii="Comic Sans MS" w:cs="Comic Sans MS" w:eastAsia="Comic Sans MS" w:hAnsi="Comic Sans MS"/>
          <w:b w:val="1"/>
          <w:bCs w:val="1"/>
          <w:color w:val="404040"/>
          <w:sz w:val="29"/>
          <w:szCs w:val="29"/>
          <w:highlight w:val="white"/>
          <w:u w:val="single"/>
        </w:rPr>
      </w:pPr>
      <w:r w:rsidDel="00000000" w:rsidR="00000000" w:rsidRPr="00000000">
        <w:rPr>
          <w:rtl w:val="0"/>
        </w:rPr>
      </w:r>
    </w:p>
    <w:p w:rsidR="00000000" w:rsidDel="00000000" w:rsidP="00000000" w:rsidRDefault="00000000" w:rsidRPr="00000000" w14:paraId="000001F6">
      <w:pPr>
        <w:widowControl w:val="0"/>
        <w:rPr>
          <w:rFonts w:ascii="Comic Sans MS" w:cs="Comic Sans MS" w:eastAsia="Comic Sans MS" w:hAnsi="Comic Sans MS"/>
          <w:color w:val="333333"/>
          <w:shd w:fill="f8f8f8" w:val="clear"/>
        </w:rPr>
      </w:pPr>
      <w:r w:rsidDel="00000000" w:rsidR="00000000" w:rsidRPr="00000000">
        <w:rPr>
          <w:rFonts w:ascii="Comic Sans MS" w:cs="Comic Sans MS" w:eastAsia="Comic Sans MS" w:hAnsi="Comic Sans MS"/>
          <w:b w:val="1"/>
          <w:bCs w:val="1"/>
          <w:color w:val="999999"/>
          <w:shd w:fill="f8f8f8" w:val="clear"/>
          <w:rtl w:val="0"/>
        </w:rPr>
        <w:t xml:space="preserve">@Component</w:t>
      </w:r>
      <w:r w:rsidDel="00000000" w:rsidR="00000000" w:rsidRPr="00000000">
        <w:rPr>
          <w:rFonts w:ascii="Comic Sans MS" w:cs="Comic Sans MS" w:eastAsia="Comic Sans MS" w:hAnsi="Comic Sans MS"/>
          <w:color w:val="333333"/>
          <w:shd w:fill="f8f8f8" w:val="clear"/>
          <w:rtl w:val="0"/>
        </w:rPr>
        <w:br w:type="textWrapping"/>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class</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445588"/>
          <w:shd w:fill="f8f8f8" w:val="clear"/>
          <w:rtl w:val="0"/>
        </w:rPr>
        <w:t xml:space="preserve">ClassA</w:t>
      </w:r>
      <w:r w:rsidDel="00000000" w:rsidR="00000000" w:rsidRPr="00000000">
        <w:rPr>
          <w:rFonts w:ascii="Comic Sans MS" w:cs="Comic Sans MS" w:eastAsia="Comic Sans MS" w:hAnsi="Comic Sans MS"/>
          <w:color w:val="333333"/>
          <w:shd w:fill="f8f8f8" w:val="clear"/>
          <w:rtl w:val="0"/>
        </w:rPr>
        <w:t xml:space="preserve"> {</w:t>
        <w:br w:type="textWrapping"/>
      </w:r>
    </w:p>
    <w:p w:rsidR="00000000" w:rsidDel="00000000" w:rsidP="00000000" w:rsidRDefault="00000000" w:rsidRPr="00000000" w14:paraId="000001F7">
      <w:pPr>
        <w:widowControl w:val="0"/>
        <w:rPr>
          <w:rFonts w:ascii="Comic Sans MS" w:cs="Comic Sans MS" w:eastAsia="Comic Sans MS" w:hAnsi="Comic Sans MS"/>
          <w:color w:val="333333"/>
          <w:shd w:fill="f8f8f8" w:val="clear"/>
        </w:rPr>
      </w:pPr>
      <w:r w:rsidDel="00000000" w:rsidR="00000000" w:rsidRPr="00000000">
        <w:rPr>
          <w:rFonts w:ascii="Comic Sans MS" w:cs="Comic Sans MS" w:eastAsia="Comic Sans MS" w:hAnsi="Comic Sans MS"/>
          <w:color w:val="333333"/>
          <w:shd w:fill="f8f8f8" w:val="clear"/>
          <w:rtl w:val="0"/>
        </w:rPr>
        <w:t xml:space="preserve">    </w:t>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private</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final</w:t>
      </w:r>
      <w:r w:rsidDel="00000000" w:rsidR="00000000" w:rsidRPr="00000000">
        <w:rPr>
          <w:rFonts w:ascii="Comic Sans MS" w:cs="Comic Sans MS" w:eastAsia="Comic Sans MS" w:hAnsi="Comic Sans MS"/>
          <w:color w:val="333333"/>
          <w:shd w:fill="f8f8f8" w:val="clear"/>
          <w:rtl w:val="0"/>
        </w:rPr>
        <w:t xml:space="preserve"> ClassB classB;</w:t>
        <w:br w:type="textWrapping"/>
      </w:r>
    </w:p>
    <w:p w:rsidR="00000000" w:rsidDel="00000000" w:rsidP="00000000" w:rsidRDefault="00000000" w:rsidRPr="00000000" w14:paraId="000001F8">
      <w:pPr>
        <w:widowControl w:val="0"/>
        <w:rPr>
          <w:rFonts w:ascii="Comic Sans MS" w:cs="Comic Sans MS" w:eastAsia="Comic Sans MS" w:hAnsi="Comic Sans MS"/>
          <w:color w:val="333333"/>
          <w:shd w:fill="f8f8f8" w:val="clear"/>
        </w:rPr>
      </w:pP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9999"/>
          <w:shd w:fill="f8f8f8" w:val="clear"/>
          <w:rtl w:val="0"/>
        </w:rPr>
        <w:t xml:space="preserve">@Autowired</w:t>
      </w:r>
      <w:r w:rsidDel="00000000" w:rsidR="00000000" w:rsidRPr="00000000">
        <w:rPr>
          <w:rFonts w:ascii="Comic Sans MS" w:cs="Comic Sans MS" w:eastAsia="Comic Sans MS" w:hAnsi="Comic Sans MS"/>
          <w:color w:val="333333"/>
          <w:shd w:fill="f8f8f8" w:val="clear"/>
          <w:rtl w:val="0"/>
        </w:rPr>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void</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0000"/>
          <w:shd w:fill="f8f8f8" w:val="clear"/>
          <w:rtl w:val="0"/>
        </w:rPr>
        <w:t xml:space="preserve">setClassB</w:t>
      </w:r>
      <w:r w:rsidDel="00000000" w:rsidR="00000000" w:rsidRPr="00000000">
        <w:rPr>
          <w:rFonts w:ascii="Comic Sans MS" w:cs="Comic Sans MS" w:eastAsia="Comic Sans MS" w:hAnsi="Comic Sans MS"/>
          <w:color w:val="333333"/>
          <w:shd w:fill="f8f8f8" w:val="clear"/>
          <w:rtl w:val="0"/>
        </w:rPr>
        <w:t xml:space="preserve">(ClassB classB) {</w:t>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this</w:t>
      </w:r>
      <w:r w:rsidDel="00000000" w:rsidR="00000000" w:rsidRPr="00000000">
        <w:rPr>
          <w:rFonts w:ascii="Comic Sans MS" w:cs="Comic Sans MS" w:eastAsia="Comic Sans MS" w:hAnsi="Comic Sans MS"/>
          <w:color w:val="333333"/>
          <w:shd w:fill="f8f8f8" w:val="clear"/>
          <w:rtl w:val="0"/>
        </w:rPr>
        <w:t xml:space="preserve">.classB = classB</w:t>
        <w:br w:type="textWrapping"/>
        <w:t xml:space="preserve">    }</w:t>
      </w:r>
    </w:p>
    <w:p w:rsidR="00000000" w:rsidDel="00000000" w:rsidP="00000000" w:rsidRDefault="00000000" w:rsidRPr="00000000" w14:paraId="000001F9">
      <w:pPr>
        <w:widowControl w:val="0"/>
        <w:rPr>
          <w:rFonts w:ascii="Comic Sans MS" w:cs="Comic Sans MS" w:eastAsia="Comic Sans MS" w:hAnsi="Comic Sans MS"/>
          <w:b w:val="1"/>
          <w:bCs w:val="1"/>
          <w:color w:val="404040"/>
          <w:sz w:val="29"/>
          <w:szCs w:val="29"/>
          <w:highlight w:val="white"/>
          <w:u w:val="single"/>
        </w:rPr>
      </w:pPr>
      <w:r w:rsidDel="00000000" w:rsidR="00000000" w:rsidRPr="00000000">
        <w:rPr>
          <w:rFonts w:ascii="Comic Sans MS" w:cs="Comic Sans MS" w:eastAsia="Comic Sans MS" w:hAnsi="Comic Sans MS"/>
          <w:color w:val="333333"/>
          <w:shd w:fill="f8f8f8" w:val="clear"/>
          <w:rtl w:val="0"/>
        </w:rPr>
        <w:br w:type="textWrapping"/>
        <w:t xml:space="preserve">    </w:t>
      </w:r>
      <w:r w:rsidDel="00000000" w:rsidR="00000000" w:rsidRPr="00000000">
        <w:rPr>
          <w:rFonts w:ascii="Comic Sans MS" w:cs="Comic Sans MS" w:eastAsia="Comic Sans MS" w:hAnsi="Comic Sans MS"/>
          <w:b w:val="1"/>
          <w:bCs w:val="1"/>
          <w:color w:val="333333"/>
          <w:shd w:fill="f8f8f8" w:val="clear"/>
          <w:rtl w:val="0"/>
        </w:rPr>
        <w:t xml:space="preserve">public</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333333"/>
          <w:shd w:fill="f8f8f8" w:val="clear"/>
          <w:rtl w:val="0"/>
        </w:rPr>
        <w:t xml:space="preserve">void</w:t>
      </w:r>
      <w:r w:rsidDel="00000000" w:rsidR="00000000" w:rsidRPr="00000000">
        <w:rPr>
          <w:rFonts w:ascii="Comic Sans MS" w:cs="Comic Sans MS" w:eastAsia="Comic Sans MS" w:hAnsi="Comic Sans MS"/>
          <w:color w:val="333333"/>
          <w:shd w:fill="f8f8f8" w:val="clear"/>
          <w:rtl w:val="0"/>
        </w:rPr>
        <w:t xml:space="preserve"> </w:t>
      </w:r>
      <w:r w:rsidDel="00000000" w:rsidR="00000000" w:rsidRPr="00000000">
        <w:rPr>
          <w:rFonts w:ascii="Comic Sans MS" w:cs="Comic Sans MS" w:eastAsia="Comic Sans MS" w:hAnsi="Comic Sans MS"/>
          <w:b w:val="1"/>
          <w:bCs w:val="1"/>
          <w:color w:val="990000"/>
          <w:shd w:fill="f8f8f8" w:val="clear"/>
          <w:rtl w:val="0"/>
        </w:rPr>
        <w:t xml:space="preserve">doSomething</w:t>
      </w:r>
      <w:r w:rsidDel="00000000" w:rsidR="00000000" w:rsidRPr="00000000">
        <w:rPr>
          <w:rFonts w:ascii="Comic Sans MS" w:cs="Comic Sans MS" w:eastAsia="Comic Sans MS" w:hAnsi="Comic Sans MS"/>
          <w:color w:val="333333"/>
          <w:shd w:fill="f8f8f8" w:val="clear"/>
          <w:rtl w:val="0"/>
        </w:rPr>
        <w:t xml:space="preserve">() {</w:t>
        <w:br w:type="textWrapping"/>
        <w:t xml:space="preserve">        System.out.println(</w:t>
      </w:r>
      <w:r w:rsidDel="00000000" w:rsidR="00000000" w:rsidRPr="00000000">
        <w:rPr>
          <w:rFonts w:ascii="Comic Sans MS" w:cs="Comic Sans MS" w:eastAsia="Comic Sans MS" w:hAnsi="Comic Sans MS"/>
          <w:color w:val="dd1144"/>
          <w:shd w:fill="f8f8f8" w:val="clear"/>
          <w:rtl w:val="0"/>
        </w:rPr>
        <w:t xml:space="preserve">"working"</w:t>
      </w:r>
      <w:r w:rsidDel="00000000" w:rsidR="00000000" w:rsidRPr="00000000">
        <w:rPr>
          <w:rFonts w:ascii="Comic Sans MS" w:cs="Comic Sans MS" w:eastAsia="Comic Sans MS" w:hAnsi="Comic Sans MS"/>
          <w:color w:val="333333"/>
          <w:shd w:fill="f8f8f8" w:val="clear"/>
          <w:rtl w:val="0"/>
        </w:rPr>
        <w:t xml:space="preserve">);</w:t>
        <w:br w:type="textWrapping"/>
        <w:t xml:space="preserve">        classB.doAnotherJob();</w:t>
        <w:br w:type="textWrapping"/>
        <w:t xml:space="preserve">    }</w:t>
        <w:br w:type="textWrapping"/>
        <w:t xml:space="preserve">}</w:t>
      </w:r>
      <w:r w:rsidDel="00000000" w:rsidR="00000000" w:rsidRPr="00000000">
        <w:rPr>
          <w:rtl w:val="0"/>
        </w:rPr>
      </w:r>
    </w:p>
    <w:p w:rsidR="00000000" w:rsidDel="00000000" w:rsidP="00000000" w:rsidRDefault="00000000" w:rsidRPr="00000000" w14:paraId="000001FA">
      <w:pPr>
        <w:shd w:fill="ffffff" w:val="clear"/>
        <w:spacing w:after="160" w:lineRule="auto"/>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1FB">
      <w:pPr>
        <w:pStyle w:val="Heading1"/>
        <w:keepNext w:val="0"/>
        <w:keepLines w:val="0"/>
        <w:shd w:fill="ffffff" w:val="clear"/>
        <w:spacing w:after="160" w:before="300" w:line="264" w:lineRule="auto"/>
        <w:rPr>
          <w:rFonts w:ascii="Comic Sans MS" w:cs="Comic Sans MS" w:eastAsia="Comic Sans MS" w:hAnsi="Comic Sans MS"/>
          <w:sz w:val="42"/>
          <w:szCs w:val="42"/>
        </w:rPr>
      </w:pPr>
      <w:bookmarkStart w:colFirst="0" w:colLast="0" w:name="_xogq2d8n042q" w:id="22"/>
      <w:bookmarkEnd w:id="22"/>
      <w:r w:rsidDel="00000000" w:rsidR="00000000" w:rsidRPr="00000000">
        <w:rPr>
          <w:rFonts w:ascii="Comic Sans MS" w:cs="Comic Sans MS" w:eastAsia="Comic Sans MS" w:hAnsi="Comic Sans MS"/>
          <w:sz w:val="42"/>
          <w:szCs w:val="42"/>
          <w:rtl w:val="0"/>
        </w:rPr>
        <w:t xml:space="preserve">[Teoría]V</w:t>
      </w:r>
      <w:r w:rsidDel="00000000" w:rsidR="00000000" w:rsidRPr="00000000">
        <w:rPr>
          <w:rFonts w:ascii="Comic Sans MS" w:cs="Comic Sans MS" w:eastAsia="Comic Sans MS" w:hAnsi="Comic Sans MS"/>
          <w:sz w:val="42"/>
          <w:szCs w:val="42"/>
          <w:rtl w:val="0"/>
        </w:rPr>
        <w:t xml:space="preserve">entajas de la Inyección de Dependencias</w:t>
      </w:r>
    </w:p>
    <w:p w:rsidR="00000000" w:rsidDel="00000000" w:rsidP="00000000" w:rsidRDefault="00000000" w:rsidRPr="00000000" w14:paraId="000001FC">
      <w:pPr>
        <w:pStyle w:val="Heading2"/>
        <w:shd w:fill="ffffff" w:val="clear"/>
        <w:spacing w:after="100" w:before="100" w:line="360" w:lineRule="auto"/>
        <w:rPr>
          <w:rFonts w:ascii="Comic Sans MS" w:cs="Comic Sans MS" w:eastAsia="Comic Sans MS" w:hAnsi="Comic Sans MS"/>
          <w:sz w:val="34"/>
          <w:szCs w:val="34"/>
        </w:rPr>
      </w:pPr>
      <w:bookmarkStart w:colFirst="0" w:colLast="0" w:name="_t332rojnzhpm" w:id="23"/>
      <w:bookmarkEnd w:id="23"/>
      <w:r w:rsidDel="00000000" w:rsidR="00000000" w:rsidRPr="00000000">
        <w:rPr>
          <w:rFonts w:ascii="Comic Sans MS" w:cs="Comic Sans MS" w:eastAsia="Comic Sans MS" w:hAnsi="Comic Sans MS"/>
          <w:sz w:val="34"/>
          <w:szCs w:val="34"/>
          <w:rtl w:val="0"/>
        </w:rPr>
        <w:t xml:space="preserve">Mayor cohesión y menor acoplamiento</w:t>
      </w:r>
      <w:r w:rsidDel="00000000" w:rsidR="00000000" w:rsidRPr="00000000">
        <w:rPr>
          <w:rtl w:val="0"/>
        </w:rPr>
      </w:r>
    </w:p>
    <w:p w:rsidR="00000000" w:rsidDel="00000000" w:rsidP="00000000" w:rsidRDefault="00000000" w:rsidRPr="00000000" w14:paraId="000001FD">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Siempre que construimos una aplicación debemos pensar en reducir el acoplamiento entre las clases y aumentar la cohesión.</w:t>
      </w:r>
    </w:p>
    <w:p w:rsidR="00000000" w:rsidDel="00000000" w:rsidP="00000000" w:rsidRDefault="00000000" w:rsidRPr="00000000" w14:paraId="000001FE">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Esto significa que cada clase debe tener una única responsabilidad, debe ser bien específica en dicha responsabilidad y hacerla bien (cohesión). La reducción del acoplamiento se refiere a que los cambios en una clase no deberían impactar en otra.</w:t>
      </w:r>
    </w:p>
    <w:p w:rsidR="00000000" w:rsidDel="00000000" w:rsidP="00000000" w:rsidRDefault="00000000" w:rsidRPr="00000000" w14:paraId="000001FF">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Al crear nuestras clases sabiendo que Spring será el encargado de crearlas y de inyectarlas, nos libera para enfocarnos solamente en la funcionalidad de nuestra clase en construcción.</w:t>
      </w:r>
    </w:p>
    <w:p w:rsidR="00000000" w:rsidDel="00000000" w:rsidP="00000000" w:rsidRDefault="00000000" w:rsidRPr="00000000" w14:paraId="00000200">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Creamos nuestra clase y definimos sus responsabilidades pensando solo en el ámbito de esa clase. Establecemos cuáles serán los métodos de esa clase para que puedan ser utilizados por otras, pero sin estar pendientes de otras clases.</w:t>
      </w:r>
    </w:p>
    <w:p w:rsidR="00000000" w:rsidDel="00000000" w:rsidP="00000000" w:rsidRDefault="00000000" w:rsidRPr="00000000" w14:paraId="00000201">
      <w:pPr>
        <w:pStyle w:val="Heading2"/>
        <w:shd w:fill="ffffff" w:val="clear"/>
        <w:spacing w:after="100" w:before="360" w:line="360" w:lineRule="auto"/>
        <w:rPr>
          <w:rFonts w:ascii="Comic Sans MS" w:cs="Comic Sans MS" w:eastAsia="Comic Sans MS" w:hAnsi="Comic Sans MS"/>
          <w:sz w:val="34"/>
          <w:szCs w:val="34"/>
        </w:rPr>
      </w:pPr>
      <w:bookmarkStart w:colFirst="0" w:colLast="0" w:name="_31x54oanr87u" w:id="24"/>
      <w:bookmarkEnd w:id="24"/>
      <w:r w:rsidDel="00000000" w:rsidR="00000000" w:rsidRPr="00000000">
        <w:rPr>
          <w:rFonts w:ascii="Comic Sans MS" w:cs="Comic Sans MS" w:eastAsia="Comic Sans MS" w:hAnsi="Comic Sans MS"/>
          <w:sz w:val="34"/>
          <w:szCs w:val="34"/>
          <w:rtl w:val="0"/>
        </w:rPr>
        <w:t xml:space="preserve">Reutilización</w:t>
      </w:r>
    </w:p>
    <w:p w:rsidR="00000000" w:rsidDel="00000000" w:rsidP="00000000" w:rsidRDefault="00000000" w:rsidRPr="00000000" w14:paraId="00000202">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Una clase está pensada en ser reutilizable por quien la necesite.</w:t>
      </w:r>
    </w:p>
    <w:p w:rsidR="00000000" w:rsidDel="00000000" w:rsidP="00000000" w:rsidRDefault="00000000" w:rsidRPr="00000000" w14:paraId="00000203">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Una clase responsable del acceso a la base de datos puede ser utilizada por otras a través del contrato definido en sus métodos y ser inyectada en todas aquellas que necesiten el acceso a la base de datos.</w:t>
      </w:r>
    </w:p>
    <w:p w:rsidR="00000000" w:rsidDel="00000000" w:rsidP="00000000" w:rsidRDefault="00000000" w:rsidRPr="00000000" w14:paraId="00000204">
      <w:pPr>
        <w:pStyle w:val="Heading2"/>
        <w:shd w:fill="ffffff" w:val="clear"/>
        <w:spacing w:after="100" w:before="360" w:line="360" w:lineRule="auto"/>
        <w:rPr>
          <w:rFonts w:ascii="Comic Sans MS" w:cs="Comic Sans MS" w:eastAsia="Comic Sans MS" w:hAnsi="Comic Sans MS"/>
          <w:sz w:val="34"/>
          <w:szCs w:val="34"/>
        </w:rPr>
      </w:pPr>
      <w:bookmarkStart w:colFirst="0" w:colLast="0" w:name="_9g6vc5h162s8" w:id="25"/>
      <w:bookmarkEnd w:id="25"/>
      <w:r w:rsidDel="00000000" w:rsidR="00000000" w:rsidRPr="00000000">
        <w:rPr>
          <w:rFonts w:ascii="Comic Sans MS" w:cs="Comic Sans MS" w:eastAsia="Comic Sans MS" w:hAnsi="Comic Sans MS"/>
          <w:sz w:val="34"/>
          <w:szCs w:val="34"/>
          <w:rtl w:val="0"/>
        </w:rPr>
        <w:t xml:space="preserve">Cambios de arquitectura</w:t>
      </w:r>
    </w:p>
    <w:p w:rsidR="00000000" w:rsidDel="00000000" w:rsidP="00000000" w:rsidRDefault="00000000" w:rsidRPr="00000000" w14:paraId="00000205">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Al diseñar las clases pensando en su interfaz. Podemos realizar cambios internos mientras mantengamos el contrato de la clase sin afectar a otras que la están usando.</w:t>
      </w:r>
    </w:p>
    <w:p w:rsidR="00000000" w:rsidDel="00000000" w:rsidP="00000000" w:rsidRDefault="00000000" w:rsidRPr="00000000" w14:paraId="00000206">
      <w:pPr>
        <w:pStyle w:val="Heading2"/>
        <w:shd w:fill="ffffff" w:val="clear"/>
        <w:spacing w:after="100" w:before="360" w:line="360" w:lineRule="auto"/>
        <w:rPr>
          <w:rFonts w:ascii="Comic Sans MS" w:cs="Comic Sans MS" w:eastAsia="Comic Sans MS" w:hAnsi="Comic Sans MS"/>
          <w:sz w:val="34"/>
          <w:szCs w:val="34"/>
        </w:rPr>
      </w:pPr>
      <w:bookmarkStart w:colFirst="0" w:colLast="0" w:name="_hcjsnz45t7h8" w:id="26"/>
      <w:bookmarkEnd w:id="26"/>
      <w:r w:rsidDel="00000000" w:rsidR="00000000" w:rsidRPr="00000000">
        <w:rPr>
          <w:rFonts w:ascii="Comic Sans MS" w:cs="Comic Sans MS" w:eastAsia="Comic Sans MS" w:hAnsi="Comic Sans MS"/>
          <w:sz w:val="34"/>
          <w:szCs w:val="34"/>
          <w:rtl w:val="0"/>
        </w:rPr>
        <w:t xml:space="preserve">Pruebas</w:t>
      </w:r>
    </w:p>
    <w:p w:rsidR="00000000" w:rsidDel="00000000" w:rsidP="00000000" w:rsidRDefault="00000000" w:rsidRPr="00000000" w14:paraId="00000207">
      <w:pPr>
        <w:shd w:fill="ffffff" w:val="clear"/>
        <w:spacing w:after="10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Las pruebas unitarias sobre las clases son mucho más simples, pudiéndose utilizar </w:t>
      </w:r>
      <w:r w:rsidDel="00000000" w:rsidR="00000000" w:rsidRPr="00000000">
        <w:rPr>
          <w:rFonts w:ascii="Comic Sans MS" w:cs="Comic Sans MS" w:eastAsia="Comic Sans MS" w:hAnsi="Comic Sans MS"/>
          <w:i w:val="1"/>
          <w:iCs w:val="1"/>
          <w:sz w:val="24"/>
          <w:szCs w:val="24"/>
          <w:rtl w:val="0"/>
        </w:rPr>
        <w:t xml:space="preserve">mocks</w:t>
      </w:r>
      <w:r w:rsidDel="00000000" w:rsidR="00000000" w:rsidRPr="00000000">
        <w:rPr>
          <w:rFonts w:ascii="Comic Sans MS" w:cs="Comic Sans MS" w:eastAsia="Comic Sans MS" w:hAnsi="Comic Sans MS"/>
          <w:sz w:val="24"/>
          <w:szCs w:val="24"/>
          <w:rtl w:val="0"/>
        </w:rPr>
        <w:t xml:space="preserve"> para aquellas que no son del ámbito de la prueba puntual.</w:t>
      </w:r>
    </w:p>
    <w:p w:rsidR="00000000" w:rsidDel="00000000" w:rsidP="00000000" w:rsidRDefault="00000000" w:rsidRPr="00000000" w14:paraId="0000020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09">
      <w:pPr>
        <w:pStyle w:val="Heading1"/>
        <w:rPr>
          <w:rFonts w:ascii="Comic Sans MS" w:cs="Comic Sans MS" w:eastAsia="Comic Sans MS" w:hAnsi="Comic Sans MS"/>
          <w:sz w:val="42"/>
          <w:szCs w:val="42"/>
        </w:rPr>
      </w:pPr>
      <w:bookmarkStart w:colFirst="0" w:colLast="0" w:name="_3ad9sh88dz98" w:id="27"/>
      <w:bookmarkEnd w:id="27"/>
      <w:r w:rsidDel="00000000" w:rsidR="00000000" w:rsidRPr="00000000">
        <w:rPr>
          <w:rFonts w:ascii="Comic Sans MS" w:cs="Comic Sans MS" w:eastAsia="Comic Sans MS" w:hAnsi="Comic Sans MS"/>
          <w:sz w:val="42"/>
          <w:szCs w:val="42"/>
          <w:rtl w:val="0"/>
        </w:rPr>
        <w:t xml:space="preserve">Análisis de DAO con spring-jdbc</w:t>
      </w:r>
    </w:p>
    <w:p w:rsidR="00000000" w:rsidDel="00000000" w:rsidP="00000000" w:rsidRDefault="00000000" w:rsidRPr="00000000" w14:paraId="0000020A">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Spring tiene un fichero de propiedades </w:t>
      </w:r>
      <w:r w:rsidDel="00000000" w:rsidR="00000000" w:rsidRPr="00000000">
        <w:rPr>
          <w:rFonts w:ascii="Comic Sans MS" w:cs="Comic Sans MS" w:eastAsia="Comic Sans MS" w:hAnsi="Comic Sans MS"/>
          <w:b w:val="1"/>
          <w:bCs w:val="1"/>
          <w:sz w:val="24"/>
          <w:szCs w:val="24"/>
          <w:rtl w:val="0"/>
        </w:rPr>
        <w:t xml:space="preserve">application.properties</w:t>
      </w:r>
      <w:r w:rsidDel="00000000" w:rsidR="00000000" w:rsidRPr="00000000">
        <w:rPr>
          <w:rFonts w:ascii="Comic Sans MS" w:cs="Comic Sans MS" w:eastAsia="Comic Sans MS" w:hAnsi="Comic Sans MS"/>
          <w:sz w:val="24"/>
          <w:szCs w:val="24"/>
          <w:rtl w:val="0"/>
        </w:rPr>
        <w:t xml:space="preserve"> donde se configuran los distintos módulos cargados de Spring-Boot.</w:t>
      </w:r>
    </w:p>
    <w:p w:rsidR="00000000" w:rsidDel="00000000" w:rsidP="00000000" w:rsidRDefault="00000000" w:rsidRPr="00000000" w14:paraId="0000020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0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 nuestro caso utilizamos la dependencia spring-boot-starter-jdbc que nos permite una vez configurada en application.properties el datasource para acceso a base de datos emplear la plantilla de spring jdbctemplate.</w:t>
      </w:r>
    </w:p>
    <w:p w:rsidR="00000000" w:rsidDel="00000000" w:rsidP="00000000" w:rsidRDefault="00000000" w:rsidRPr="00000000" w14:paraId="0000020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0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406371" cy="3703913"/>
            <wp:effectExtent b="0" l="0" r="0" t="0"/>
            <wp:docPr id="19"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406371" cy="3703913"/>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1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Todo parte de añadir la dependencia apropiada de Spring: </w:t>
      </w:r>
    </w:p>
    <w:p w:rsidR="00000000" w:rsidDel="00000000" w:rsidP="00000000" w:rsidRDefault="00000000" w:rsidRPr="00000000" w14:paraId="0000021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12">
      <w:pPr>
        <w:numPr>
          <w:ilvl w:val="0"/>
          <w:numId w:val="1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 este caso, para conectar con base de datos se utiliza spring-boot-starter de jdbc, complementada con la exclusión del Pool de Conexiones de tomcat y la incorporación del Pool de Conexiones Hikari (de mayores prestaciones).</w:t>
      </w:r>
    </w:p>
    <w:p w:rsidR="00000000" w:rsidDel="00000000" w:rsidP="00000000" w:rsidRDefault="00000000" w:rsidRPr="00000000" w14:paraId="00000213">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1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95963" cy="2866223"/>
            <wp:effectExtent b="0" l="0" r="0" t="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95963" cy="286622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1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Seguidamente, se añade la configuración externa necesaria para que los módulos de dependencia previos funcionen:</w:t>
      </w:r>
    </w:p>
    <w:p w:rsidR="00000000" w:rsidDel="00000000" w:rsidP="00000000" w:rsidRDefault="00000000" w:rsidRPr="00000000" w14:paraId="0000021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18">
      <w:pPr>
        <w:numPr>
          <w:ilvl w:val="0"/>
          <w:numId w:val="18"/>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 este caso, se configura el datasource de jdbc (origen de datos) de la base de datos (parámetros típicos: url, user, passwd  y driver-class) y parámetros del Pool de Conexiones Hikari (tamaño máximo del pool y límite de timeout para peticiones de base de datos)</w:t>
      </w:r>
    </w:p>
    <w:p w:rsidR="00000000" w:rsidDel="00000000" w:rsidP="00000000" w:rsidRDefault="00000000" w:rsidRPr="00000000" w14:paraId="0000021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1A">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19763" cy="3174538"/>
            <wp:effectExtent b="0" l="0" r="0" t="0"/>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19763" cy="317453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Basta con tener un atributo del tipo JdbcTemplate anotado mediante @Autowired para que el framework inyecte automáticamente la dependencia de jdbcTemplate configurada y lista para uso.</w:t>
      </w:r>
    </w:p>
    <w:p w:rsidR="00000000" w:rsidDel="00000000" w:rsidP="00000000" w:rsidRDefault="00000000" w:rsidRPr="00000000" w14:paraId="0000021C">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Este recurso de spring: </w:t>
      </w:r>
      <w:r w:rsidDel="00000000" w:rsidR="00000000" w:rsidRPr="00000000">
        <w:rPr>
          <w:rFonts w:ascii="Comic Sans MS" w:cs="Comic Sans MS" w:eastAsia="Comic Sans MS" w:hAnsi="Comic Sans MS"/>
          <w:b w:val="1"/>
          <w:bCs w:val="1"/>
          <w:color w:val="404040"/>
          <w:sz w:val="26"/>
          <w:szCs w:val="26"/>
          <w:highlight w:val="white"/>
          <w:rtl w:val="0"/>
        </w:rPr>
        <w:t xml:space="preserve">JdbcTemplate </w:t>
      </w:r>
      <w:r w:rsidDel="00000000" w:rsidR="00000000" w:rsidRPr="00000000">
        <w:rPr>
          <w:rFonts w:ascii="Comic Sans MS" w:cs="Comic Sans MS" w:eastAsia="Comic Sans MS" w:hAnsi="Comic Sans MS"/>
          <w:color w:val="404040"/>
          <w:sz w:val="26"/>
          <w:szCs w:val="26"/>
          <w:highlight w:val="white"/>
          <w:rtl w:val="0"/>
        </w:rPr>
        <w:t xml:space="preserve">es un patrón software </w:t>
      </w:r>
      <w:r w:rsidDel="00000000" w:rsidR="00000000" w:rsidRPr="00000000">
        <w:rPr>
          <w:rFonts w:ascii="Comic Sans MS" w:cs="Comic Sans MS" w:eastAsia="Comic Sans MS" w:hAnsi="Comic Sans MS"/>
          <w:b w:val="1"/>
          <w:bCs w:val="1"/>
          <w:i w:val="1"/>
          <w:iCs w:val="1"/>
          <w:color w:val="404040"/>
          <w:sz w:val="26"/>
          <w:szCs w:val="26"/>
          <w:highlight w:val="white"/>
          <w:rtl w:val="0"/>
        </w:rPr>
        <w:t xml:space="preserve">template</w:t>
      </w:r>
      <w:r w:rsidDel="00000000" w:rsidR="00000000" w:rsidRPr="00000000">
        <w:rPr>
          <w:rFonts w:ascii="Comic Sans MS" w:cs="Comic Sans MS" w:eastAsia="Comic Sans MS" w:hAnsi="Comic Sans MS"/>
          <w:color w:val="404040"/>
          <w:sz w:val="26"/>
          <w:szCs w:val="26"/>
          <w:highlight w:val="white"/>
          <w:rtl w:val="0"/>
        </w:rPr>
        <w:t xml:space="preserve">, donde la plantilla (template) implementa los detalles específicos control de la conexión. Con esta API tendremos la funcionalidad:</w:t>
      </w:r>
    </w:p>
    <w:p w:rsidR="00000000" w:rsidDel="00000000" w:rsidP="00000000" w:rsidRDefault="00000000" w:rsidRPr="00000000" w14:paraId="0000021D">
      <w:pPr>
        <w:numPr>
          <w:ilvl w:val="0"/>
          <w:numId w:val="4"/>
        </w:numPr>
        <w:shd w:fill="ffffff" w:val="clear"/>
        <w:spacing w:after="0" w:afterAutospacing="0" w:before="360" w:line="360" w:lineRule="auto"/>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creación y cierre de conexiones </w:t>
      </w:r>
    </w:p>
    <w:p w:rsidR="00000000" w:rsidDel="00000000" w:rsidP="00000000" w:rsidRDefault="00000000" w:rsidRPr="00000000" w14:paraId="0000021E">
      <w:pPr>
        <w:numPr>
          <w:ilvl w:val="0"/>
          <w:numId w:val="4"/>
        </w:numPr>
        <w:shd w:fill="ffffff" w:val="clear"/>
        <w:spacing w:after="0" w:afterAutospacing="0" w:before="0" w:beforeAutospacing="0" w:line="360" w:lineRule="auto"/>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ejecución de sentencias y llamadas a procedimientos almacenados</w:t>
      </w:r>
    </w:p>
    <w:p w:rsidR="00000000" w:rsidDel="00000000" w:rsidP="00000000" w:rsidRDefault="00000000" w:rsidRPr="00000000" w14:paraId="0000021F">
      <w:pPr>
        <w:numPr>
          <w:ilvl w:val="0"/>
          <w:numId w:val="4"/>
        </w:numPr>
        <w:shd w:fill="ffffff" w:val="clear"/>
        <w:spacing w:after="100" w:before="0" w:beforeAutospacing="0" w:line="360" w:lineRule="auto"/>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iterando sobre el ResultSet y devolviendo resultados</w:t>
      </w:r>
    </w:p>
    <w:p w:rsidR="00000000" w:rsidDel="00000000" w:rsidP="00000000" w:rsidRDefault="00000000" w:rsidRPr="00000000" w14:paraId="00000220">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21">
      <w:pPr>
        <w:shd w:fill="ffffff" w:val="clear"/>
        <w:spacing w:after="100" w:before="360" w:line="360" w:lineRule="auto"/>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Pr>
        <w:drawing>
          <wp:inline distB="114300" distT="114300" distL="114300" distR="114300">
            <wp:extent cx="5711620" cy="4183062"/>
            <wp:effectExtent b="0" l="0" r="0" t="0"/>
            <wp:docPr id="2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11620" cy="4183062"/>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Cosas que hace Spring JdbcTemplate (Spring = Primavera :) y cosas que quedarían bajo </w:t>
      </w:r>
      <w:r w:rsidDel="00000000" w:rsidR="00000000" w:rsidRPr="00000000">
        <w:rPr>
          <w:rFonts w:ascii="Comic Sans MS" w:cs="Comic Sans MS" w:eastAsia="Comic Sans MS" w:hAnsi="Comic Sans MS"/>
          <w:b w:val="1"/>
          <w:bCs w:val="1"/>
          <w:color w:val="404040"/>
          <w:sz w:val="26"/>
          <w:szCs w:val="26"/>
          <w:highlight w:val="white"/>
          <w:rtl w:val="0"/>
        </w:rPr>
        <w:t xml:space="preserve">Tu </w:t>
      </w:r>
      <w:r w:rsidDel="00000000" w:rsidR="00000000" w:rsidRPr="00000000">
        <w:rPr>
          <w:rFonts w:ascii="Comic Sans MS" w:cs="Comic Sans MS" w:eastAsia="Comic Sans MS" w:hAnsi="Comic Sans MS"/>
          <w:color w:val="404040"/>
          <w:sz w:val="26"/>
          <w:szCs w:val="26"/>
          <w:highlight w:val="white"/>
          <w:rtl w:val="0"/>
        </w:rPr>
        <w:t xml:space="preserve">responsabilidad:</w:t>
      </w:r>
    </w:p>
    <w:p w:rsidR="00000000" w:rsidDel="00000000" w:rsidP="00000000" w:rsidRDefault="00000000" w:rsidRPr="00000000" w14:paraId="00000223">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24">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25">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Pr>
        <w:drawing>
          <wp:inline distB="114300" distT="114300" distL="114300" distR="114300">
            <wp:extent cx="5576888" cy="3926060"/>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576888" cy="392606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Referencia oficial:</w:t>
      </w:r>
    </w:p>
    <w:p w:rsidR="00000000" w:rsidDel="00000000" w:rsidP="00000000" w:rsidRDefault="00000000" w:rsidRPr="00000000" w14:paraId="00000227">
      <w:pPr>
        <w:rPr>
          <w:rFonts w:ascii="Comic Sans MS" w:cs="Comic Sans MS" w:eastAsia="Comic Sans MS" w:hAnsi="Comic Sans MS"/>
          <w:color w:val="404040"/>
          <w:sz w:val="26"/>
          <w:szCs w:val="26"/>
          <w:highlight w:val="white"/>
        </w:rPr>
      </w:pPr>
      <w:hyperlink r:id="rId32">
        <w:r w:rsidDel="00000000" w:rsidR="00000000" w:rsidRPr="00000000">
          <w:rPr>
            <w:rFonts w:ascii="Comic Sans MS" w:cs="Comic Sans MS" w:eastAsia="Comic Sans MS" w:hAnsi="Comic Sans MS"/>
            <w:color w:val="1155cc"/>
            <w:sz w:val="26"/>
            <w:szCs w:val="26"/>
            <w:highlight w:val="white"/>
            <w:u w:val="single"/>
            <w:rtl w:val="0"/>
          </w:rPr>
          <w:t xml:space="preserve">https://docs.spring.io/spring-framework/docs/6.0.0/reference/html/data-access.html#jdbc</w:t>
        </w:r>
      </w:hyperlink>
      <w:r w:rsidDel="00000000" w:rsidR="00000000" w:rsidRPr="00000000">
        <w:rPr>
          <w:rtl w:val="0"/>
        </w:rPr>
      </w:r>
    </w:p>
    <w:p w:rsidR="00000000" w:rsidDel="00000000" w:rsidP="00000000" w:rsidRDefault="00000000" w:rsidRPr="00000000" w14:paraId="00000228">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Versión traducida:</w:t>
      </w:r>
    </w:p>
    <w:p w:rsidR="00000000" w:rsidDel="00000000" w:rsidP="00000000" w:rsidRDefault="00000000" w:rsidRPr="00000000" w14:paraId="00000229">
      <w:pPr>
        <w:rPr>
          <w:rFonts w:ascii="Comic Sans MS" w:cs="Comic Sans MS" w:eastAsia="Comic Sans MS" w:hAnsi="Comic Sans MS"/>
          <w:color w:val="404040"/>
          <w:sz w:val="26"/>
          <w:szCs w:val="26"/>
          <w:highlight w:val="white"/>
        </w:rPr>
      </w:pPr>
      <w:hyperlink r:id="rId33">
        <w:r w:rsidDel="00000000" w:rsidR="00000000" w:rsidRPr="00000000">
          <w:rPr>
            <w:rFonts w:ascii="Comic Sans MS" w:cs="Comic Sans MS" w:eastAsia="Comic Sans MS" w:hAnsi="Comic Sans MS"/>
            <w:color w:val="1155cc"/>
            <w:sz w:val="26"/>
            <w:szCs w:val="26"/>
            <w:highlight w:val="white"/>
            <w:u w:val="single"/>
            <w:rtl w:val="0"/>
          </w:rPr>
          <w:t xml:space="preserve">https://docs-spring-io.translate.goog/spring-framework/docs/current/reference/html/data-access.html?_x_tr_sl=en&amp;_x_tr_tl=es&amp;_x_tr_hl=es&amp;_x_tr_pto=sc#jdbc</w:t>
        </w:r>
      </w:hyperlink>
      <w:r w:rsidDel="00000000" w:rsidR="00000000" w:rsidRPr="00000000">
        <w:rPr>
          <w:rFonts w:ascii="Comic Sans MS" w:cs="Comic Sans MS" w:eastAsia="Comic Sans MS" w:hAnsi="Comic Sans MS"/>
          <w:color w:val="404040"/>
          <w:sz w:val="26"/>
          <w:szCs w:val="26"/>
          <w:highlight w:val="white"/>
          <w:rtl w:val="0"/>
        </w:rPr>
        <w:t xml:space="preserve"> </w:t>
      </w:r>
    </w:p>
    <w:p w:rsidR="00000000" w:rsidDel="00000000" w:rsidP="00000000" w:rsidRDefault="00000000" w:rsidRPr="00000000" w14:paraId="0000022A">
      <w:pPr>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2B">
      <w:pPr>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Si revisamos los métodos que nos dan la funcionalidad de CRUD:</w:t>
      </w:r>
    </w:p>
    <w:p w:rsidR="00000000" w:rsidDel="00000000" w:rsidP="00000000" w:rsidRDefault="00000000" w:rsidRPr="00000000" w14:paraId="0000022C">
      <w:pPr>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2D">
      <w:pPr>
        <w:numPr>
          <w:ilvl w:val="0"/>
          <w:numId w:val="3"/>
        </w:numPr>
        <w:ind w:left="720" w:hanging="360"/>
        <w:rPr>
          <w:rFonts w:ascii="Comic Sans MS" w:cs="Comic Sans MS" w:eastAsia="Comic Sans MS" w:hAnsi="Comic Sans MS"/>
          <w:b w:val="1"/>
          <w:bCs w:val="1"/>
          <w:color w:val="404040"/>
          <w:sz w:val="26"/>
          <w:szCs w:val="26"/>
          <w:highlight w:val="white"/>
        </w:rPr>
      </w:pPr>
      <w:r w:rsidDel="00000000" w:rsidR="00000000" w:rsidRPr="00000000">
        <w:rPr>
          <w:rFonts w:ascii="Comic Sans MS" w:cs="Comic Sans MS" w:eastAsia="Comic Sans MS" w:hAnsi="Comic Sans MS"/>
          <w:b w:val="1"/>
          <w:bCs w:val="1"/>
          <w:color w:val="404040"/>
          <w:sz w:val="26"/>
          <w:szCs w:val="26"/>
          <w:highlight w:val="white"/>
          <w:rtl w:val="0"/>
        </w:rPr>
        <w:t xml:space="preserve">getAll()</w:t>
      </w:r>
    </w:p>
    <w:p w:rsidR="00000000" w:rsidDel="00000000" w:rsidP="00000000" w:rsidRDefault="00000000" w:rsidRPr="00000000" w14:paraId="0000022E">
      <w:pPr>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2F">
      <w:pPr>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736572" cy="3481388"/>
            <wp:effectExtent b="0" l="0" r="0" t="0"/>
            <wp:docPr id="2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6572"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31">
      <w:pPr>
        <w:numPr>
          <w:ilvl w:val="0"/>
          <w:numId w:val="11"/>
        </w:numPr>
        <w:ind w:left="720" w:hanging="360"/>
        <w:rPr>
          <w:rFonts w:ascii="Comic Sans MS" w:cs="Comic Sans MS" w:eastAsia="Comic Sans MS" w:hAnsi="Comic Sans MS"/>
          <w:b w:val="1"/>
          <w:bCs w:val="1"/>
          <w:color w:val="404040"/>
          <w:sz w:val="29"/>
          <w:szCs w:val="29"/>
          <w:highlight w:val="white"/>
        </w:rPr>
      </w:pPr>
      <w:r w:rsidDel="00000000" w:rsidR="00000000" w:rsidRPr="00000000">
        <w:rPr>
          <w:rFonts w:ascii="Comic Sans MS" w:cs="Comic Sans MS" w:eastAsia="Comic Sans MS" w:hAnsi="Comic Sans MS"/>
          <w:b w:val="1"/>
          <w:bCs w:val="1"/>
          <w:color w:val="404040"/>
          <w:sz w:val="29"/>
          <w:szCs w:val="29"/>
          <w:highlight w:val="white"/>
          <w:rtl w:val="0"/>
        </w:rPr>
        <w:t xml:space="preserve">find(int id)</w:t>
      </w:r>
    </w:p>
    <w:p w:rsidR="00000000" w:rsidDel="00000000" w:rsidP="00000000" w:rsidRDefault="00000000" w:rsidRPr="00000000" w14:paraId="00000232">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7380533" cy="3986213"/>
            <wp:effectExtent b="0" l="0" r="0" t="0"/>
            <wp:docPr id="18"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7380533"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numPr>
          <w:ilvl w:val="0"/>
          <w:numId w:val="7"/>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update(Cliente cliente)</w:t>
      </w:r>
    </w:p>
    <w:p w:rsidR="00000000" w:rsidDel="00000000" w:rsidP="00000000" w:rsidRDefault="00000000" w:rsidRPr="00000000" w14:paraId="00000234">
      <w:pPr>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679627" cy="3338513"/>
            <wp:effectExtent b="0" l="0" r="0" t="0"/>
            <wp:docPr id="31"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679627"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numPr>
          <w:ilvl w:val="0"/>
          <w:numId w:val="10"/>
        </w:numPr>
        <w:ind w:left="720" w:hanging="360"/>
        <w:rPr>
          <w:rFonts w:ascii="Comic Sans MS" w:cs="Comic Sans MS" w:eastAsia="Comic Sans MS" w:hAnsi="Comic Sans MS"/>
          <w:b w:val="1"/>
          <w:bCs w:val="1"/>
          <w:color w:val="404040"/>
          <w:sz w:val="26"/>
          <w:szCs w:val="26"/>
          <w:highlight w:val="white"/>
        </w:rPr>
      </w:pPr>
      <w:r w:rsidDel="00000000" w:rsidR="00000000" w:rsidRPr="00000000">
        <w:rPr>
          <w:rFonts w:ascii="Comic Sans MS" w:cs="Comic Sans MS" w:eastAsia="Comic Sans MS" w:hAnsi="Comic Sans MS"/>
          <w:b w:val="1"/>
          <w:bCs w:val="1"/>
          <w:color w:val="404040"/>
          <w:sz w:val="26"/>
          <w:szCs w:val="26"/>
          <w:highlight w:val="white"/>
          <w:rtl w:val="0"/>
        </w:rPr>
        <w:t xml:space="preserve">delete(int id)</w:t>
      </w:r>
    </w:p>
    <w:p w:rsidR="00000000" w:rsidDel="00000000" w:rsidP="00000000" w:rsidRDefault="00000000" w:rsidRPr="00000000" w14:paraId="00000236">
      <w:pPr>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639308" cy="1542624"/>
            <wp:effectExtent b="0" l="0" r="0" t="0"/>
            <wp:docPr id="42"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639308" cy="154262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numPr>
          <w:ilvl w:val="0"/>
          <w:numId w:val="2"/>
        </w:numPr>
        <w:ind w:left="720" w:hanging="36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tl w:val="0"/>
        </w:rPr>
        <w:t xml:space="preserve">create(Cliente cliente)</w:t>
      </w:r>
    </w:p>
    <w:p w:rsidR="00000000" w:rsidDel="00000000" w:rsidP="00000000" w:rsidRDefault="00000000" w:rsidRPr="00000000" w14:paraId="00000238">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810091" cy="2824163"/>
            <wp:effectExtent b="0" l="0" r="0" t="0"/>
            <wp:docPr id="3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810091"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tl w:val="0"/>
        </w:rPr>
        <w:t xml:space="preserve">CommandLineRunner se utiliza para incluir código que se ejecuta al iniciar la aplicación. Se usa el método run para incluir dicho código.</w:t>
      </w:r>
    </w:p>
    <w:p w:rsidR="00000000" w:rsidDel="00000000" w:rsidP="00000000" w:rsidRDefault="00000000" w:rsidRPr="00000000" w14:paraId="0000023A">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3B">
      <w:pPr>
        <w:ind w:left="0" w:firstLine="72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800142" cy="4660410"/>
            <wp:effectExtent b="0" l="0" r="0" t="0"/>
            <wp:docPr id="38"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800142" cy="466041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1"/>
        <w:rPr>
          <w:rFonts w:ascii="Comic Sans MS" w:cs="Comic Sans MS" w:eastAsia="Comic Sans MS" w:hAnsi="Comic Sans MS"/>
          <w:sz w:val="42"/>
          <w:szCs w:val="42"/>
        </w:rPr>
      </w:pPr>
      <w:bookmarkStart w:colFirst="0" w:colLast="0" w:name="_v7dhow6r7hro" w:id="28"/>
      <w:bookmarkEnd w:id="28"/>
      <w:r w:rsidDel="00000000" w:rsidR="00000000" w:rsidRPr="00000000">
        <w:rPr>
          <w:rFonts w:ascii="Comic Sans MS" w:cs="Comic Sans MS" w:eastAsia="Comic Sans MS" w:hAnsi="Comic Sans MS"/>
          <w:sz w:val="42"/>
          <w:szCs w:val="42"/>
          <w:rtl w:val="0"/>
        </w:rPr>
        <w:t xml:space="preserve">[Teoría]Patrón </w:t>
      </w:r>
      <w:r w:rsidDel="00000000" w:rsidR="00000000" w:rsidRPr="00000000">
        <w:rPr>
          <w:rFonts w:ascii="Comic Sans MS" w:cs="Comic Sans MS" w:eastAsia="Comic Sans MS" w:hAnsi="Comic Sans MS"/>
          <w:sz w:val="42"/>
          <w:szCs w:val="42"/>
          <w:rtl w:val="0"/>
        </w:rPr>
        <w:t xml:space="preserve">Controlador (@Controller)</w:t>
      </w:r>
    </w:p>
    <w:p w:rsidR="00000000" w:rsidDel="00000000" w:rsidP="00000000" w:rsidRDefault="00000000" w:rsidRPr="00000000" w14:paraId="0000023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6"/>
          <w:szCs w:val="26"/>
          <w:rtl w:val="0"/>
        </w:rPr>
        <w:t xml:space="preserve">Los controladores se marcan mediante la anotación estereotipada de @Controller. Este estereotipo </w:t>
      </w:r>
      <w:r w:rsidDel="00000000" w:rsidR="00000000" w:rsidRPr="00000000">
        <w:rPr>
          <w:rFonts w:ascii="Comic Sans MS" w:cs="Comic Sans MS" w:eastAsia="Comic Sans MS" w:hAnsi="Comic Sans MS"/>
          <w:sz w:val="26"/>
          <w:szCs w:val="26"/>
          <w:highlight w:val="white"/>
          <w:rtl w:val="0"/>
        </w:rPr>
        <w:t xml:space="preserve">realiza las tareas de controlador y gestión de la comunicación entre el usuario y la aplicación</w:t>
      </w:r>
      <w:r w:rsidDel="00000000" w:rsidR="00000000" w:rsidRPr="00000000">
        <w:rPr>
          <w:rFonts w:ascii="Comic Sans MS" w:cs="Comic Sans MS" w:eastAsia="Comic Sans MS" w:hAnsi="Comic Sans MS"/>
          <w:sz w:val="29"/>
          <w:szCs w:val="29"/>
          <w:highlight w:val="white"/>
          <w:rtl w:val="0"/>
        </w:rPr>
        <w:t xml:space="preserve">.</w:t>
      </w:r>
      <w:r w:rsidDel="00000000" w:rsidR="00000000" w:rsidRPr="00000000">
        <w:rPr>
          <w:rtl w:val="0"/>
        </w:rPr>
      </w:r>
    </w:p>
    <w:p w:rsidR="00000000" w:rsidDel="00000000" w:rsidP="00000000" w:rsidRDefault="00000000" w:rsidRPr="00000000" w14:paraId="0000023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3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800850" cy="3781425"/>
            <wp:effectExtent b="0" l="0" r="0" t="0"/>
            <wp:docPr id="2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8008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1"/>
        <w:rPr>
          <w:rFonts w:ascii="Comic Sans MS" w:cs="Comic Sans MS" w:eastAsia="Comic Sans MS" w:hAnsi="Comic Sans MS"/>
          <w:sz w:val="42"/>
          <w:szCs w:val="42"/>
        </w:rPr>
      </w:pPr>
      <w:bookmarkStart w:colFirst="0" w:colLast="0" w:name="_ayf8zk577usf" w:id="29"/>
      <w:bookmarkEnd w:id="29"/>
      <w:r w:rsidDel="00000000" w:rsidR="00000000" w:rsidRPr="00000000">
        <w:rPr>
          <w:rFonts w:ascii="Comic Sans MS" w:cs="Comic Sans MS" w:eastAsia="Comic Sans MS" w:hAnsi="Comic Sans MS"/>
          <w:sz w:val="42"/>
          <w:szCs w:val="42"/>
          <w:rtl w:val="0"/>
        </w:rPr>
        <w:t xml:space="preserve">Patrón Controlador en ClienteController</w:t>
      </w:r>
    </w:p>
    <w:p w:rsidR="00000000" w:rsidDel="00000000" w:rsidP="00000000" w:rsidRDefault="00000000" w:rsidRPr="00000000" w14:paraId="0000024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4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02876" cy="2185988"/>
            <wp:effectExtent b="0" l="0" r="0" t="0"/>
            <wp:docPr id="17"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02876"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24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Estos controladores s</w:t>
      </w:r>
      <w:r w:rsidDel="00000000" w:rsidR="00000000" w:rsidRPr="00000000">
        <w:rPr>
          <w:rFonts w:ascii="Comic Sans MS" w:cs="Comic Sans MS" w:eastAsia="Comic Sans MS" w:hAnsi="Comic Sans MS"/>
          <w:sz w:val="26"/>
          <w:szCs w:val="26"/>
          <w:rtl w:val="0"/>
        </w:rPr>
        <w:t xml:space="preserve">erán los encargados de tratar las peticiones de las diferentes rutas en la aplicación mediante la anotación RequestMapping y sus derivadas: GetMapping, PostMapping,...</w:t>
      </w:r>
    </w:p>
    <w:p w:rsidR="00000000" w:rsidDel="00000000" w:rsidP="00000000" w:rsidRDefault="00000000" w:rsidRPr="00000000" w14:paraId="00000245">
      <w:pPr>
        <w:rPr>
          <w:rFonts w:ascii="Comic Sans MS" w:cs="Comic Sans MS" w:eastAsia="Comic Sans MS" w:hAnsi="Comic Sans MS"/>
          <w:color w:val="404040"/>
          <w:sz w:val="26"/>
          <w:szCs w:val="26"/>
          <w:highlight w:val="white"/>
        </w:rPr>
      </w:pPr>
      <w:hyperlink r:id="rId42">
        <w:r w:rsidDel="00000000" w:rsidR="00000000" w:rsidRPr="00000000">
          <w:rPr>
            <w:rFonts w:ascii="Comic Sans MS" w:cs="Comic Sans MS" w:eastAsia="Comic Sans MS" w:hAnsi="Comic Sans MS"/>
            <w:color w:val="1155cc"/>
            <w:sz w:val="26"/>
            <w:szCs w:val="26"/>
            <w:highlight w:val="white"/>
            <w:u w:val="single"/>
            <w:rtl w:val="0"/>
          </w:rPr>
          <w:t xml:space="preserve">https://docs.spring.io/spring-framework/docs/current/reference/html/web.html#mvc-ann-requestmapping</w:t>
        </w:r>
      </w:hyperlink>
      <w:r w:rsidDel="00000000" w:rsidR="00000000" w:rsidRPr="00000000">
        <w:rPr>
          <w:rFonts w:ascii="Comic Sans MS" w:cs="Comic Sans MS" w:eastAsia="Comic Sans MS" w:hAnsi="Comic Sans MS"/>
          <w:color w:val="404040"/>
          <w:sz w:val="26"/>
          <w:szCs w:val="26"/>
          <w:highlight w:val="white"/>
          <w:rtl w:val="0"/>
        </w:rPr>
        <w:t xml:space="preserve"> </w:t>
      </w:r>
    </w:p>
    <w:p w:rsidR="00000000" w:rsidDel="00000000" w:rsidP="00000000" w:rsidRDefault="00000000" w:rsidRPr="00000000" w14:paraId="00000246">
      <w:pPr>
        <w:pStyle w:val="Heading1"/>
        <w:rPr>
          <w:rFonts w:ascii="Comic Sans MS" w:cs="Comic Sans MS" w:eastAsia="Comic Sans MS" w:hAnsi="Comic Sans MS"/>
          <w:sz w:val="42"/>
          <w:szCs w:val="42"/>
        </w:rPr>
      </w:pPr>
      <w:bookmarkStart w:colFirst="0" w:colLast="0" w:name="_fjawf9k7yd8n" w:id="30"/>
      <w:bookmarkEnd w:id="30"/>
      <w:r w:rsidDel="00000000" w:rsidR="00000000" w:rsidRPr="00000000">
        <w:rPr>
          <w:rFonts w:ascii="Comic Sans MS" w:cs="Comic Sans MS" w:eastAsia="Comic Sans MS" w:hAnsi="Comic Sans MS"/>
          <w:sz w:val="42"/>
          <w:szCs w:val="42"/>
          <w:rtl w:val="0"/>
        </w:rPr>
        <w:t xml:space="preserve">[Teoría] Esquema petición Spring MVC</w:t>
      </w:r>
    </w:p>
    <w:p w:rsidR="00000000" w:rsidDel="00000000" w:rsidP="00000000" w:rsidRDefault="00000000" w:rsidRPr="00000000" w14:paraId="0000024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 continuación, se muestra el diagrama de bloques de una aplicación Spring MVC.En él se observa cómo </w:t>
      </w:r>
      <w:r w:rsidDel="00000000" w:rsidR="00000000" w:rsidRPr="00000000">
        <w:rPr>
          <w:rFonts w:ascii="Comic Sans MS" w:cs="Comic Sans MS" w:eastAsia="Comic Sans MS" w:hAnsi="Comic Sans MS"/>
          <w:b w:val="1"/>
          <w:bCs w:val="1"/>
          <w:sz w:val="26"/>
          <w:szCs w:val="26"/>
          <w:rtl w:val="0"/>
        </w:rPr>
        <w:t xml:space="preserve">Dispatcher Servle</w:t>
      </w:r>
      <w:r w:rsidDel="00000000" w:rsidR="00000000" w:rsidRPr="00000000">
        <w:rPr>
          <w:rFonts w:ascii="Comic Sans MS" w:cs="Comic Sans MS" w:eastAsia="Comic Sans MS" w:hAnsi="Comic Sans MS"/>
          <w:sz w:val="26"/>
          <w:szCs w:val="26"/>
          <w:rtl w:val="0"/>
        </w:rPr>
        <w:t xml:space="preserve">t que implementa Spring MVC en coordinación con el </w:t>
      </w:r>
      <w:r w:rsidDel="00000000" w:rsidR="00000000" w:rsidRPr="00000000">
        <w:rPr>
          <w:rFonts w:ascii="Comic Sans MS" w:cs="Comic Sans MS" w:eastAsia="Comic Sans MS" w:hAnsi="Comic Sans MS"/>
          <w:b w:val="1"/>
          <w:bCs w:val="1"/>
          <w:sz w:val="26"/>
          <w:szCs w:val="26"/>
          <w:rtl w:val="0"/>
        </w:rPr>
        <w:t xml:space="preserve">Handler Mapping</w:t>
      </w:r>
      <w:r w:rsidDel="00000000" w:rsidR="00000000" w:rsidRPr="00000000">
        <w:rPr>
          <w:rFonts w:ascii="Comic Sans MS" w:cs="Comic Sans MS" w:eastAsia="Comic Sans MS" w:hAnsi="Comic Sans MS"/>
          <w:sz w:val="26"/>
          <w:szCs w:val="26"/>
          <w:rtl w:val="0"/>
        </w:rPr>
        <w:t xml:space="preserve"> (Manejador de Rutas) redirige las peticiones conforme a la configuración de rutas de cada </w:t>
      </w:r>
      <w:r w:rsidDel="00000000" w:rsidR="00000000" w:rsidRPr="00000000">
        <w:rPr>
          <w:rFonts w:ascii="Comic Sans MS" w:cs="Comic Sans MS" w:eastAsia="Comic Sans MS" w:hAnsi="Comic Sans MS"/>
          <w:b w:val="1"/>
          <w:bCs w:val="1"/>
          <w:sz w:val="26"/>
          <w:szCs w:val="26"/>
          <w:rtl w:val="0"/>
        </w:rPr>
        <w:t xml:space="preserve">Controller </w:t>
      </w:r>
      <w:r w:rsidDel="00000000" w:rsidR="00000000" w:rsidRPr="00000000">
        <w:rPr>
          <w:rFonts w:ascii="Comic Sans MS" w:cs="Comic Sans MS" w:eastAsia="Comic Sans MS" w:hAnsi="Comic Sans MS"/>
          <w:sz w:val="26"/>
          <w:szCs w:val="26"/>
          <w:rtl w:val="0"/>
        </w:rPr>
        <w:t xml:space="preserve">para su tratamiento accediendo al </w:t>
      </w:r>
      <w:r w:rsidDel="00000000" w:rsidR="00000000" w:rsidRPr="00000000">
        <w:rPr>
          <w:rFonts w:ascii="Comic Sans MS" w:cs="Comic Sans MS" w:eastAsia="Comic Sans MS" w:hAnsi="Comic Sans MS"/>
          <w:b w:val="1"/>
          <w:bCs w:val="1"/>
          <w:sz w:val="26"/>
          <w:szCs w:val="26"/>
          <w:rtl w:val="0"/>
        </w:rPr>
        <w:t xml:space="preserve">Model</w:t>
      </w:r>
      <w:r w:rsidDel="00000000" w:rsidR="00000000" w:rsidRPr="00000000">
        <w:rPr>
          <w:rFonts w:ascii="Comic Sans MS" w:cs="Comic Sans MS" w:eastAsia="Comic Sans MS" w:hAnsi="Comic Sans MS"/>
          <w:sz w:val="26"/>
          <w:szCs w:val="26"/>
          <w:rtl w:val="0"/>
        </w:rPr>
        <w:t xml:space="preserve">.</w:t>
      </w:r>
    </w:p>
    <w:p w:rsidR="00000000" w:rsidDel="00000000" w:rsidP="00000000" w:rsidRDefault="00000000" w:rsidRPr="00000000" w14:paraId="00000248">
      <w:pPr>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tl w:val="0"/>
        </w:rPr>
      </w:r>
    </w:p>
    <w:p w:rsidR="00000000" w:rsidDel="00000000" w:rsidP="00000000" w:rsidRDefault="00000000" w:rsidRPr="00000000" w14:paraId="00000249">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888664" cy="3090505"/>
            <wp:effectExtent b="0" l="0" r="0" t="0"/>
            <wp:docPr id="11"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888664" cy="309050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4B">
      <w:pPr>
        <w:ind w:left="0" w:firstLine="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Ciclo de petición a aplicación Spring MVC Web:</w:t>
      </w:r>
    </w:p>
    <w:p w:rsidR="00000000" w:rsidDel="00000000" w:rsidP="00000000" w:rsidRDefault="00000000" w:rsidRPr="00000000" w14:paraId="0000024C">
      <w:pPr>
        <w:ind w:left="0" w:firstLine="0"/>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4D">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Una </w:t>
      </w:r>
      <w:r w:rsidDel="00000000" w:rsidR="00000000" w:rsidRPr="00000000">
        <w:rPr>
          <w:rFonts w:ascii="Comic Sans MS" w:cs="Comic Sans MS" w:eastAsia="Comic Sans MS" w:hAnsi="Comic Sans MS"/>
          <w:b w:val="1"/>
          <w:bCs w:val="1"/>
          <w:color w:val="404040"/>
          <w:sz w:val="26"/>
          <w:szCs w:val="26"/>
          <w:highlight w:val="white"/>
          <w:rtl w:val="0"/>
        </w:rPr>
        <w:t xml:space="preserve">petición </w:t>
      </w:r>
      <w:r w:rsidDel="00000000" w:rsidR="00000000" w:rsidRPr="00000000">
        <w:rPr>
          <w:rFonts w:ascii="Comic Sans MS" w:cs="Comic Sans MS" w:eastAsia="Comic Sans MS" w:hAnsi="Comic Sans MS"/>
          <w:color w:val="404040"/>
          <w:sz w:val="26"/>
          <w:szCs w:val="26"/>
          <w:highlight w:val="white"/>
          <w:rtl w:val="0"/>
        </w:rPr>
        <w:t xml:space="preserve">a Spring MVC se aborda inicialmente por el </w:t>
      </w:r>
      <w:r w:rsidDel="00000000" w:rsidR="00000000" w:rsidRPr="00000000">
        <w:rPr>
          <w:rFonts w:ascii="Comic Sans MS" w:cs="Comic Sans MS" w:eastAsia="Comic Sans MS" w:hAnsi="Comic Sans MS"/>
          <w:b w:val="1"/>
          <w:bCs w:val="1"/>
          <w:color w:val="404040"/>
          <w:sz w:val="26"/>
          <w:szCs w:val="26"/>
          <w:highlight w:val="white"/>
          <w:rtl w:val="0"/>
        </w:rPr>
        <w:t xml:space="preserve">servlet despachador </w:t>
      </w:r>
      <w:r w:rsidDel="00000000" w:rsidR="00000000" w:rsidRPr="00000000">
        <w:rPr>
          <w:rFonts w:ascii="Comic Sans MS" w:cs="Comic Sans MS" w:eastAsia="Comic Sans MS" w:hAnsi="Comic Sans MS"/>
          <w:color w:val="404040"/>
          <w:sz w:val="26"/>
          <w:szCs w:val="26"/>
          <w:highlight w:val="white"/>
          <w:rtl w:val="0"/>
        </w:rPr>
        <w:t xml:space="preserve">(</w:t>
      </w:r>
      <w:r w:rsidDel="00000000" w:rsidR="00000000" w:rsidRPr="00000000">
        <w:rPr>
          <w:rFonts w:ascii="Comic Sans MS" w:cs="Comic Sans MS" w:eastAsia="Comic Sans MS" w:hAnsi="Comic Sans MS"/>
          <w:b w:val="1"/>
          <w:bCs w:val="1"/>
          <w:color w:val="404040"/>
          <w:sz w:val="26"/>
          <w:szCs w:val="26"/>
          <w:highlight w:val="white"/>
          <w:rtl w:val="0"/>
        </w:rPr>
        <w:t xml:space="preserve">Dispatcher Servlet</w:t>
      </w:r>
      <w:r w:rsidDel="00000000" w:rsidR="00000000" w:rsidRPr="00000000">
        <w:rPr>
          <w:rFonts w:ascii="Comic Sans MS" w:cs="Comic Sans MS" w:eastAsia="Comic Sans MS" w:hAnsi="Comic Sans MS"/>
          <w:color w:val="404040"/>
          <w:sz w:val="26"/>
          <w:szCs w:val="26"/>
          <w:highlight w:val="white"/>
          <w:rtl w:val="0"/>
        </w:rPr>
        <w:t xml:space="preserve">).</w:t>
      </w:r>
    </w:p>
    <w:p w:rsidR="00000000" w:rsidDel="00000000" w:rsidP="00000000" w:rsidRDefault="00000000" w:rsidRPr="00000000" w14:paraId="0000024E">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Una vez que se recibe una solicitud, el </w:t>
      </w:r>
      <w:r w:rsidDel="00000000" w:rsidR="00000000" w:rsidRPr="00000000">
        <w:rPr>
          <w:rFonts w:ascii="Comic Sans MS" w:cs="Comic Sans MS" w:eastAsia="Comic Sans MS" w:hAnsi="Comic Sans MS"/>
          <w:b w:val="1"/>
          <w:bCs w:val="1"/>
          <w:color w:val="404040"/>
          <w:sz w:val="26"/>
          <w:szCs w:val="26"/>
          <w:highlight w:val="white"/>
          <w:rtl w:val="0"/>
        </w:rPr>
        <w:t xml:space="preserve">servlet despachador</w:t>
      </w:r>
      <w:r w:rsidDel="00000000" w:rsidR="00000000" w:rsidRPr="00000000">
        <w:rPr>
          <w:rFonts w:ascii="Comic Sans MS" w:cs="Comic Sans MS" w:eastAsia="Comic Sans MS" w:hAnsi="Comic Sans MS"/>
          <w:color w:val="404040"/>
          <w:sz w:val="26"/>
          <w:szCs w:val="26"/>
          <w:highlight w:val="white"/>
          <w:rtl w:val="0"/>
        </w:rPr>
        <w:t xml:space="preserve"> primero delega la solicitud entrante a un </w:t>
      </w:r>
      <w:r w:rsidDel="00000000" w:rsidR="00000000" w:rsidRPr="00000000">
        <w:rPr>
          <w:rFonts w:ascii="Comic Sans MS" w:cs="Comic Sans MS" w:eastAsia="Comic Sans MS" w:hAnsi="Comic Sans MS"/>
          <w:b w:val="1"/>
          <w:bCs w:val="1"/>
          <w:color w:val="404040"/>
          <w:sz w:val="26"/>
          <w:szCs w:val="26"/>
          <w:highlight w:val="white"/>
          <w:rtl w:val="0"/>
        </w:rPr>
        <w:t xml:space="preserve">HandlerMapping</w:t>
      </w:r>
      <w:r w:rsidDel="00000000" w:rsidR="00000000" w:rsidRPr="00000000">
        <w:rPr>
          <w:rFonts w:ascii="Comic Sans MS" w:cs="Comic Sans MS" w:eastAsia="Comic Sans MS" w:hAnsi="Comic Sans MS"/>
          <w:color w:val="404040"/>
          <w:sz w:val="26"/>
          <w:szCs w:val="26"/>
          <w:highlight w:val="white"/>
          <w:rtl w:val="0"/>
        </w:rPr>
        <w:t xml:space="preserve">. El </w:t>
      </w:r>
      <w:r w:rsidDel="00000000" w:rsidR="00000000" w:rsidRPr="00000000">
        <w:rPr>
          <w:rFonts w:ascii="Comic Sans MS" w:cs="Comic Sans MS" w:eastAsia="Comic Sans MS" w:hAnsi="Comic Sans MS"/>
          <w:b w:val="1"/>
          <w:bCs w:val="1"/>
          <w:color w:val="404040"/>
          <w:sz w:val="26"/>
          <w:szCs w:val="26"/>
          <w:highlight w:val="white"/>
          <w:rtl w:val="0"/>
        </w:rPr>
        <w:t xml:space="preserve">HandlerMapping</w:t>
      </w:r>
      <w:r w:rsidDel="00000000" w:rsidR="00000000" w:rsidRPr="00000000">
        <w:rPr>
          <w:rFonts w:ascii="Comic Sans MS" w:cs="Comic Sans MS" w:eastAsia="Comic Sans MS" w:hAnsi="Comic Sans MS"/>
          <w:color w:val="404040"/>
          <w:sz w:val="26"/>
          <w:szCs w:val="26"/>
          <w:highlight w:val="white"/>
          <w:rtl w:val="0"/>
        </w:rPr>
        <w:t xml:space="preserve"> encuentra un </w:t>
      </w:r>
      <w:r w:rsidDel="00000000" w:rsidR="00000000" w:rsidRPr="00000000">
        <w:rPr>
          <w:rFonts w:ascii="Comic Sans MS" w:cs="Comic Sans MS" w:eastAsia="Comic Sans MS" w:hAnsi="Comic Sans MS"/>
          <w:b w:val="1"/>
          <w:bCs w:val="1"/>
          <w:color w:val="404040"/>
          <w:sz w:val="26"/>
          <w:szCs w:val="26"/>
          <w:highlight w:val="white"/>
          <w:rtl w:val="0"/>
        </w:rPr>
        <w:t xml:space="preserve">controlador </w:t>
      </w:r>
      <w:r w:rsidDel="00000000" w:rsidR="00000000" w:rsidRPr="00000000">
        <w:rPr>
          <w:rFonts w:ascii="Comic Sans MS" w:cs="Comic Sans MS" w:eastAsia="Comic Sans MS" w:hAnsi="Comic Sans MS"/>
          <w:color w:val="404040"/>
          <w:sz w:val="26"/>
          <w:szCs w:val="26"/>
          <w:highlight w:val="white"/>
          <w:rtl w:val="0"/>
        </w:rPr>
        <w:t xml:space="preserve">Spring (</w:t>
      </w:r>
      <w:r w:rsidDel="00000000" w:rsidR="00000000" w:rsidRPr="00000000">
        <w:rPr>
          <w:rFonts w:ascii="Comic Sans MS" w:cs="Comic Sans MS" w:eastAsia="Comic Sans MS" w:hAnsi="Comic Sans MS"/>
          <w:b w:val="1"/>
          <w:bCs w:val="1"/>
          <w:color w:val="404040"/>
          <w:sz w:val="26"/>
          <w:szCs w:val="26"/>
          <w:highlight w:val="white"/>
          <w:rtl w:val="0"/>
        </w:rPr>
        <w:t xml:space="preserve">Controller</w:t>
      </w:r>
      <w:r w:rsidDel="00000000" w:rsidR="00000000" w:rsidRPr="00000000">
        <w:rPr>
          <w:rFonts w:ascii="Comic Sans MS" w:cs="Comic Sans MS" w:eastAsia="Comic Sans MS" w:hAnsi="Comic Sans MS"/>
          <w:color w:val="404040"/>
          <w:sz w:val="26"/>
          <w:szCs w:val="26"/>
          <w:highlight w:val="white"/>
          <w:rtl w:val="0"/>
        </w:rPr>
        <w:t xml:space="preserve">) configurado para abordar la petición -se trata de un </w:t>
      </w:r>
      <w:r w:rsidDel="00000000" w:rsidR="00000000" w:rsidRPr="00000000">
        <w:rPr>
          <w:rFonts w:ascii="Comic Sans MS" w:cs="Comic Sans MS" w:eastAsia="Comic Sans MS" w:hAnsi="Comic Sans MS"/>
          <w:b w:val="1"/>
          <w:bCs w:val="1"/>
          <w:color w:val="404040"/>
          <w:sz w:val="26"/>
          <w:szCs w:val="26"/>
          <w:highlight w:val="white"/>
          <w:rtl w:val="0"/>
        </w:rPr>
        <w:t xml:space="preserve">Controller </w:t>
      </w:r>
      <w:r w:rsidDel="00000000" w:rsidR="00000000" w:rsidRPr="00000000">
        <w:rPr>
          <w:rFonts w:ascii="Comic Sans MS" w:cs="Comic Sans MS" w:eastAsia="Comic Sans MS" w:hAnsi="Comic Sans MS"/>
          <w:color w:val="404040"/>
          <w:sz w:val="26"/>
          <w:szCs w:val="26"/>
          <w:highlight w:val="white"/>
          <w:rtl w:val="0"/>
        </w:rPr>
        <w:t xml:space="preserve">con un configuración de ruta que corresponde con la petición).</w:t>
      </w:r>
    </w:p>
    <w:p w:rsidR="00000000" w:rsidDel="00000000" w:rsidP="00000000" w:rsidRDefault="00000000" w:rsidRPr="00000000" w14:paraId="0000024F">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Una vez que se encuentra un controlador, el servlet despachador delega la solicitud a un </w:t>
      </w:r>
      <w:r w:rsidDel="00000000" w:rsidR="00000000" w:rsidRPr="00000000">
        <w:rPr>
          <w:rFonts w:ascii="Comic Sans MS" w:cs="Comic Sans MS" w:eastAsia="Comic Sans MS" w:hAnsi="Comic Sans MS"/>
          <w:b w:val="1"/>
          <w:bCs w:val="1"/>
          <w:color w:val="404040"/>
          <w:sz w:val="26"/>
          <w:szCs w:val="26"/>
          <w:highlight w:val="white"/>
          <w:rtl w:val="0"/>
        </w:rPr>
        <w:t xml:space="preserve">HandlerAdapter </w:t>
      </w:r>
      <w:r w:rsidDel="00000000" w:rsidR="00000000" w:rsidRPr="00000000">
        <w:rPr>
          <w:rFonts w:ascii="Comic Sans MS" w:cs="Comic Sans MS" w:eastAsia="Comic Sans MS" w:hAnsi="Comic Sans MS"/>
          <w:color w:val="404040"/>
          <w:sz w:val="26"/>
          <w:szCs w:val="26"/>
          <w:highlight w:val="white"/>
          <w:rtl w:val="0"/>
        </w:rPr>
        <w:t xml:space="preserve">que invoca al controlador.</w:t>
      </w:r>
    </w:p>
    <w:p w:rsidR="00000000" w:rsidDel="00000000" w:rsidP="00000000" w:rsidRDefault="00000000" w:rsidRPr="00000000" w14:paraId="00000250">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Generalmente, un controlador invoca los servicios de lógica de negocio (</w:t>
      </w:r>
      <w:r w:rsidDel="00000000" w:rsidR="00000000" w:rsidRPr="00000000">
        <w:rPr>
          <w:rFonts w:ascii="Comic Sans MS" w:cs="Comic Sans MS" w:eastAsia="Comic Sans MS" w:hAnsi="Comic Sans MS"/>
          <w:b w:val="1"/>
          <w:bCs w:val="1"/>
          <w:color w:val="404040"/>
          <w:sz w:val="26"/>
          <w:szCs w:val="26"/>
          <w:highlight w:val="white"/>
          <w:rtl w:val="0"/>
        </w:rPr>
        <w:t xml:space="preserve">Service</w:t>
      </w:r>
      <w:r w:rsidDel="00000000" w:rsidR="00000000" w:rsidRPr="00000000">
        <w:rPr>
          <w:rFonts w:ascii="Comic Sans MS" w:cs="Comic Sans MS" w:eastAsia="Comic Sans MS" w:hAnsi="Comic Sans MS"/>
          <w:color w:val="404040"/>
          <w:sz w:val="26"/>
          <w:szCs w:val="26"/>
          <w:highlight w:val="white"/>
          <w:rtl w:val="0"/>
        </w:rPr>
        <w:t xml:space="preserve">) y recupera los datos (</w:t>
      </w:r>
      <w:r w:rsidDel="00000000" w:rsidR="00000000" w:rsidRPr="00000000">
        <w:rPr>
          <w:rFonts w:ascii="Comic Sans MS" w:cs="Comic Sans MS" w:eastAsia="Comic Sans MS" w:hAnsi="Comic Sans MS"/>
          <w:b w:val="1"/>
          <w:bCs w:val="1"/>
          <w:color w:val="404040"/>
          <w:sz w:val="26"/>
          <w:szCs w:val="26"/>
          <w:highlight w:val="white"/>
          <w:rtl w:val="0"/>
        </w:rPr>
        <w:t xml:space="preserve">Repository</w:t>
      </w:r>
      <w:r w:rsidDel="00000000" w:rsidR="00000000" w:rsidRPr="00000000">
        <w:rPr>
          <w:rFonts w:ascii="Comic Sans MS" w:cs="Comic Sans MS" w:eastAsia="Comic Sans MS" w:hAnsi="Comic Sans MS"/>
          <w:color w:val="404040"/>
          <w:sz w:val="26"/>
          <w:szCs w:val="26"/>
          <w:highlight w:val="white"/>
          <w:rtl w:val="0"/>
        </w:rPr>
        <w:t xml:space="preserve">) de la aplicación.</w:t>
      </w:r>
    </w:p>
    <w:p w:rsidR="00000000" w:rsidDel="00000000" w:rsidP="00000000" w:rsidRDefault="00000000" w:rsidRPr="00000000" w14:paraId="00000251">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Después de la invocación de la lógica de negocio (capas de servicio y repositorio), un controlador prepara un modelo (</w:t>
      </w:r>
      <w:r w:rsidDel="00000000" w:rsidR="00000000" w:rsidRPr="00000000">
        <w:rPr>
          <w:rFonts w:ascii="Comic Sans MS" w:cs="Comic Sans MS" w:eastAsia="Comic Sans MS" w:hAnsi="Comic Sans MS"/>
          <w:b w:val="1"/>
          <w:bCs w:val="1"/>
          <w:color w:val="404040"/>
          <w:sz w:val="26"/>
          <w:szCs w:val="26"/>
          <w:highlight w:val="white"/>
          <w:rtl w:val="0"/>
        </w:rPr>
        <w:t xml:space="preserve">Model</w:t>
      </w:r>
      <w:r w:rsidDel="00000000" w:rsidR="00000000" w:rsidRPr="00000000">
        <w:rPr>
          <w:rFonts w:ascii="Comic Sans MS" w:cs="Comic Sans MS" w:eastAsia="Comic Sans MS" w:hAnsi="Comic Sans MS"/>
          <w:color w:val="404040"/>
          <w:sz w:val="26"/>
          <w:szCs w:val="26"/>
          <w:highlight w:val="white"/>
          <w:rtl w:val="0"/>
        </w:rPr>
        <w:t xml:space="preserve">) que contiene los datos de negocio devueltos por las capas de servicio y repositorio.</w:t>
      </w:r>
    </w:p>
    <w:p w:rsidR="00000000" w:rsidDel="00000000" w:rsidP="00000000" w:rsidRDefault="00000000" w:rsidRPr="00000000" w14:paraId="00000252">
      <w:pPr>
        <w:ind w:left="720" w:firstLine="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 Además, el controlador también devuelve un nombre de vista lógica al servlet despachador.</w:t>
      </w:r>
    </w:p>
    <w:p w:rsidR="00000000" w:rsidDel="00000000" w:rsidP="00000000" w:rsidRDefault="00000000" w:rsidRPr="00000000" w14:paraId="00000253">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El </w:t>
      </w:r>
      <w:r w:rsidDel="00000000" w:rsidR="00000000" w:rsidRPr="00000000">
        <w:rPr>
          <w:rFonts w:ascii="Comic Sans MS" w:cs="Comic Sans MS" w:eastAsia="Comic Sans MS" w:hAnsi="Comic Sans MS"/>
          <w:b w:val="1"/>
          <w:bCs w:val="1"/>
          <w:color w:val="404040"/>
          <w:sz w:val="26"/>
          <w:szCs w:val="26"/>
          <w:highlight w:val="white"/>
          <w:rtl w:val="0"/>
        </w:rPr>
        <w:t xml:space="preserve">DispatcherServlet </w:t>
      </w:r>
      <w:r w:rsidDel="00000000" w:rsidR="00000000" w:rsidRPr="00000000">
        <w:rPr>
          <w:rFonts w:ascii="Comic Sans MS" w:cs="Comic Sans MS" w:eastAsia="Comic Sans MS" w:hAnsi="Comic Sans MS"/>
          <w:color w:val="404040"/>
          <w:sz w:val="26"/>
          <w:szCs w:val="26"/>
          <w:highlight w:val="white"/>
          <w:rtl w:val="0"/>
        </w:rPr>
        <w:t xml:space="preserve">luego invoca un </w:t>
      </w:r>
      <w:r w:rsidDel="00000000" w:rsidR="00000000" w:rsidRPr="00000000">
        <w:rPr>
          <w:rFonts w:ascii="Comic Sans MS" w:cs="Comic Sans MS" w:eastAsia="Comic Sans MS" w:hAnsi="Comic Sans MS"/>
          <w:b w:val="1"/>
          <w:bCs w:val="1"/>
          <w:color w:val="404040"/>
          <w:sz w:val="26"/>
          <w:szCs w:val="26"/>
          <w:highlight w:val="white"/>
          <w:rtl w:val="0"/>
        </w:rPr>
        <w:t xml:space="preserve">ViewResolver </w:t>
      </w:r>
      <w:r w:rsidDel="00000000" w:rsidR="00000000" w:rsidRPr="00000000">
        <w:rPr>
          <w:rFonts w:ascii="Comic Sans MS" w:cs="Comic Sans MS" w:eastAsia="Comic Sans MS" w:hAnsi="Comic Sans MS"/>
          <w:color w:val="404040"/>
          <w:sz w:val="26"/>
          <w:szCs w:val="26"/>
          <w:highlight w:val="white"/>
          <w:rtl w:val="0"/>
        </w:rPr>
        <w:t xml:space="preserve">que asigna el nombre de la vista lógica a la vista real (View).</w:t>
      </w:r>
    </w:p>
    <w:p w:rsidR="00000000" w:rsidDel="00000000" w:rsidP="00000000" w:rsidRDefault="00000000" w:rsidRPr="00000000" w14:paraId="00000254">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La vista devuelta usa los datos del modelo (Model) y los representa, renderizándose la página.</w:t>
      </w:r>
    </w:p>
    <w:p w:rsidR="00000000" w:rsidDel="00000000" w:rsidP="00000000" w:rsidRDefault="00000000" w:rsidRPr="00000000" w14:paraId="00000255">
      <w:pPr>
        <w:numPr>
          <w:ilvl w:val="0"/>
          <w:numId w:val="16"/>
        </w:numPr>
        <w:ind w:left="720" w:hanging="36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Una vez que la vista renderizada (página) enviándose al cliente navegador, la petición se considera como atendida.</w:t>
      </w:r>
    </w:p>
    <w:p w:rsidR="00000000" w:rsidDel="00000000" w:rsidP="00000000" w:rsidRDefault="00000000" w:rsidRPr="00000000" w14:paraId="00000256">
      <w:pPr>
        <w:ind w:left="0" w:firstLine="0"/>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57">
      <w:pPr>
        <w:pStyle w:val="Heading1"/>
        <w:rPr>
          <w:rFonts w:ascii="Comic Sans MS" w:cs="Comic Sans MS" w:eastAsia="Comic Sans MS" w:hAnsi="Comic Sans MS"/>
          <w:sz w:val="42"/>
          <w:szCs w:val="42"/>
        </w:rPr>
      </w:pPr>
      <w:bookmarkStart w:colFirst="0" w:colLast="0" w:name="_sxdqovni8lf7" w:id="31"/>
      <w:bookmarkEnd w:id="31"/>
      <w:r w:rsidDel="00000000" w:rsidR="00000000" w:rsidRPr="00000000">
        <w:rPr>
          <w:rFonts w:ascii="Comic Sans MS" w:cs="Comic Sans MS" w:eastAsia="Comic Sans MS" w:hAnsi="Comic Sans MS"/>
          <w:sz w:val="42"/>
          <w:szCs w:val="42"/>
          <w:rtl w:val="0"/>
        </w:rPr>
        <w:t xml:space="preserve">Inyección de bean de Servicio en Controlador </w:t>
      </w:r>
    </w:p>
    <w:p w:rsidR="00000000" w:rsidDel="00000000" w:rsidP="00000000" w:rsidRDefault="00000000" w:rsidRPr="00000000" w14:paraId="00000258">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59">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822646" cy="2833688"/>
            <wp:effectExtent b="0" l="0" r="0" t="0"/>
            <wp:docPr id="25"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822646"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5B">
      <w:pPr>
        <w:pStyle w:val="Heading1"/>
        <w:rPr>
          <w:rFonts w:ascii="Comic Sans MS" w:cs="Comic Sans MS" w:eastAsia="Comic Sans MS" w:hAnsi="Comic Sans MS"/>
          <w:sz w:val="42"/>
          <w:szCs w:val="42"/>
        </w:rPr>
      </w:pPr>
      <w:bookmarkStart w:colFirst="0" w:colLast="0" w:name="_k0m1hb9m3nru" w:id="32"/>
      <w:bookmarkEnd w:id="32"/>
      <w:r w:rsidDel="00000000" w:rsidR="00000000" w:rsidRPr="00000000">
        <w:rPr>
          <w:rFonts w:ascii="Comic Sans MS" w:cs="Comic Sans MS" w:eastAsia="Comic Sans MS" w:hAnsi="Comic Sans MS"/>
          <w:sz w:val="42"/>
          <w:szCs w:val="42"/>
          <w:rtl w:val="0"/>
        </w:rPr>
        <w:t xml:space="preserve">[Teoría]Patrón Servicio (@Service)</w:t>
      </w:r>
    </w:p>
    <w:p w:rsidR="00000000" w:rsidDel="00000000" w:rsidP="00000000" w:rsidRDefault="00000000" w:rsidRPr="00000000" w14:paraId="000002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w:t>
      </w:r>
      <w:r w:rsidDel="00000000" w:rsidR="00000000" w:rsidRPr="00000000">
        <w:rPr>
          <w:rFonts w:ascii="Comic Sans MS" w:cs="Comic Sans MS" w:eastAsia="Comic Sans MS" w:hAnsi="Comic Sans MS"/>
          <w:sz w:val="26"/>
          <w:szCs w:val="26"/>
          <w:highlight w:val="white"/>
          <w:rtl w:val="0"/>
        </w:rPr>
        <w:t xml:space="preserve"> es una de las anotaciones más habituales de Spring Framework . Se usa para construir una clase de Servicio que habitualmente se conecta a varios repositorios y agrupa su funcionalidad.</w:t>
      </w:r>
    </w:p>
    <w:p w:rsidR="00000000" w:rsidDel="00000000" w:rsidP="00000000" w:rsidRDefault="00000000" w:rsidRPr="00000000" w14:paraId="000002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Pr>
        <w:drawing>
          <wp:inline distB="114300" distT="114300" distL="114300" distR="114300">
            <wp:extent cx="5708144" cy="3519488"/>
            <wp:effectExtent b="0" l="0" r="0" t="0"/>
            <wp:docPr id="40"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708144"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Este estereotipo se encarga de gestionar las operaciones de lógica de negocio más importantes a nivel de la aplicación y </w:t>
      </w:r>
      <w:r w:rsidDel="00000000" w:rsidR="00000000" w:rsidRPr="00000000">
        <w:rPr>
          <w:rFonts w:ascii="Comic Sans MS" w:cs="Comic Sans MS" w:eastAsia="Comic Sans MS" w:hAnsi="Comic Sans MS"/>
          <w:b w:val="1"/>
          <w:bCs w:val="1"/>
          <w:sz w:val="26"/>
          <w:szCs w:val="26"/>
          <w:highlight w:val="white"/>
          <w:rtl w:val="0"/>
        </w:rPr>
        <w:t xml:space="preserve">aglutina llamadas a varios repositorios de forma simultánea</w:t>
      </w:r>
      <w:r w:rsidDel="00000000" w:rsidR="00000000" w:rsidRPr="00000000">
        <w:rPr>
          <w:rFonts w:ascii="Comic Sans MS" w:cs="Comic Sans MS" w:eastAsia="Comic Sans MS" w:hAnsi="Comic Sans MS"/>
          <w:sz w:val="26"/>
          <w:szCs w:val="26"/>
          <w:highlight w:val="white"/>
          <w:rtl w:val="0"/>
        </w:rPr>
        <w:t xml:space="preserve">. Su tarea fundamental es la de </w:t>
      </w:r>
      <w:r w:rsidDel="00000000" w:rsidR="00000000" w:rsidRPr="00000000">
        <w:rPr>
          <w:rFonts w:ascii="Comic Sans MS" w:cs="Comic Sans MS" w:eastAsia="Comic Sans MS" w:hAnsi="Comic Sans MS"/>
          <w:b w:val="1"/>
          <w:bCs w:val="1"/>
          <w:sz w:val="26"/>
          <w:szCs w:val="26"/>
          <w:highlight w:val="white"/>
          <w:rtl w:val="0"/>
        </w:rPr>
        <w:t xml:space="preserve">agregador.</w:t>
      </w:r>
    </w:p>
    <w:p w:rsidR="00000000" w:rsidDel="00000000" w:rsidP="00000000" w:rsidRDefault="00000000" w:rsidRPr="00000000" w14:paraId="00000260">
      <w:pPr>
        <w:pStyle w:val="Heading1"/>
        <w:rPr>
          <w:rFonts w:ascii="Comic Sans MS" w:cs="Comic Sans MS" w:eastAsia="Comic Sans MS" w:hAnsi="Comic Sans MS"/>
          <w:sz w:val="42"/>
          <w:szCs w:val="42"/>
        </w:rPr>
      </w:pPr>
      <w:bookmarkStart w:colFirst="0" w:colLast="0" w:name="_eycku4fqbsaq" w:id="33"/>
      <w:bookmarkEnd w:id="33"/>
      <w:r w:rsidDel="00000000" w:rsidR="00000000" w:rsidRPr="00000000">
        <w:rPr>
          <w:rFonts w:ascii="Comic Sans MS" w:cs="Comic Sans MS" w:eastAsia="Comic Sans MS" w:hAnsi="Comic Sans MS"/>
          <w:sz w:val="42"/>
          <w:szCs w:val="42"/>
          <w:rtl w:val="0"/>
        </w:rPr>
        <w:t xml:space="preserve">Patrón Servicio en </w:t>
      </w:r>
      <w:r w:rsidDel="00000000" w:rsidR="00000000" w:rsidRPr="00000000">
        <w:rPr>
          <w:rFonts w:ascii="Comic Sans MS" w:cs="Comic Sans MS" w:eastAsia="Comic Sans MS" w:hAnsi="Comic Sans MS"/>
          <w:sz w:val="42"/>
          <w:szCs w:val="42"/>
          <w:rtl w:val="0"/>
        </w:rPr>
        <w:t xml:space="preserve">ClienteService</w:t>
      </w:r>
    </w:p>
    <w:p w:rsidR="00000000" w:rsidDel="00000000" w:rsidP="00000000" w:rsidRDefault="00000000" w:rsidRPr="00000000" w14:paraId="00000261">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62">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6353401" cy="4252913"/>
            <wp:effectExtent b="0" l="0" r="0" t="0"/>
            <wp:docPr id="22"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6353401"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left="0" w:firstLine="0"/>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64">
      <w:pPr>
        <w:ind w:left="0" w:firstLine="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En el controlador se hace uso de este componente Service: ClienteService mediante la referencia clienteService.</w:t>
      </w:r>
    </w:p>
    <w:p w:rsidR="00000000" w:rsidDel="00000000" w:rsidP="00000000" w:rsidRDefault="00000000" w:rsidRPr="00000000" w14:paraId="00000265">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6426251" cy="2814638"/>
            <wp:effectExtent b="0" l="0" r="0" t="0"/>
            <wp:docPr id="9"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642625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67">
      <w:pPr>
        <w:ind w:left="0" w:firstLine="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A su vez el componente de Service puede delegar a múltiples componentes Repository y agregarlos junto con la lógica de negocio de la aplicación.</w:t>
      </w:r>
    </w:p>
    <w:p w:rsidR="00000000" w:rsidDel="00000000" w:rsidP="00000000" w:rsidRDefault="00000000" w:rsidRPr="00000000" w14:paraId="00000268">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6146970" cy="2854802"/>
            <wp:effectExtent b="0" l="0" r="0" t="0"/>
            <wp:docPr id="37"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6146970" cy="2854802"/>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6A">
      <w:pPr>
        <w:pStyle w:val="Heading1"/>
        <w:rPr>
          <w:rFonts w:ascii="Comic Sans MS" w:cs="Comic Sans MS" w:eastAsia="Comic Sans MS" w:hAnsi="Comic Sans MS"/>
          <w:sz w:val="42"/>
          <w:szCs w:val="42"/>
        </w:rPr>
      </w:pPr>
      <w:bookmarkStart w:colFirst="0" w:colLast="0" w:name="_m3nrtw6jg35f" w:id="34"/>
      <w:bookmarkEnd w:id="34"/>
      <w:r w:rsidDel="00000000" w:rsidR="00000000" w:rsidRPr="00000000">
        <w:rPr>
          <w:rFonts w:ascii="Comic Sans MS" w:cs="Comic Sans MS" w:eastAsia="Comic Sans MS" w:hAnsi="Comic Sans MS"/>
          <w:sz w:val="42"/>
          <w:szCs w:val="42"/>
          <w:rtl w:val="0"/>
        </w:rPr>
        <w:t xml:space="preserve">[Teoría] Patrón Repositorio (@Repository)</w:t>
      </w:r>
    </w:p>
    <w:p w:rsidR="00000000" w:rsidDel="00000000" w:rsidP="00000000" w:rsidRDefault="00000000" w:rsidRPr="00000000" w14:paraId="0000026B">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6C">
      <w:pPr>
        <w:ind w:left="0" w:firstLine="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Este estereotipo de componente se encarga de dar de alta un bean para que implemente el patrón repositorio. Este repositorio está encargado de almacenar datos en una base de datos o repositorio de información. </w:t>
      </w:r>
    </w:p>
    <w:p w:rsidR="00000000" w:rsidDel="00000000" w:rsidP="00000000" w:rsidRDefault="00000000" w:rsidRPr="00000000" w14:paraId="0000026D">
      <w:pPr>
        <w:ind w:left="0" w:firstLine="0"/>
        <w:rPr>
          <w:rFonts w:ascii="Comic Sans MS" w:cs="Comic Sans MS" w:eastAsia="Comic Sans MS" w:hAnsi="Comic Sans MS"/>
          <w:color w:val="404040"/>
          <w:sz w:val="26"/>
          <w:szCs w:val="26"/>
          <w:highlight w:val="white"/>
        </w:rPr>
      </w:pPr>
      <w:r w:rsidDel="00000000" w:rsidR="00000000" w:rsidRPr="00000000">
        <w:rPr>
          <w:rtl w:val="0"/>
        </w:rPr>
      </w:r>
    </w:p>
    <w:p w:rsidR="00000000" w:rsidDel="00000000" w:rsidP="00000000" w:rsidRDefault="00000000" w:rsidRPr="00000000" w14:paraId="0000026E">
      <w:pPr>
        <w:ind w:left="0" w:firstLine="0"/>
        <w:rPr>
          <w:rFonts w:ascii="Comic Sans MS" w:cs="Comic Sans MS" w:eastAsia="Comic Sans MS" w:hAnsi="Comic Sans MS"/>
          <w:color w:val="404040"/>
          <w:sz w:val="26"/>
          <w:szCs w:val="26"/>
          <w:highlight w:val="white"/>
        </w:rPr>
      </w:pPr>
      <w:r w:rsidDel="00000000" w:rsidR="00000000" w:rsidRPr="00000000">
        <w:rPr>
          <w:rFonts w:ascii="Comic Sans MS" w:cs="Comic Sans MS" w:eastAsia="Comic Sans MS" w:hAnsi="Comic Sans MS"/>
          <w:color w:val="404040"/>
          <w:sz w:val="26"/>
          <w:szCs w:val="26"/>
          <w:highlight w:val="white"/>
          <w:rtl w:val="0"/>
        </w:rPr>
        <w:t xml:space="preserve">Al marcar el bean con esta anotación, Spring aporta servicios transversales como conversión de tipos de excepciones.</w:t>
      </w:r>
    </w:p>
    <w:p w:rsidR="00000000" w:rsidDel="00000000" w:rsidP="00000000" w:rsidRDefault="00000000" w:rsidRPr="00000000" w14:paraId="0000026F">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70">
      <w:pPr>
        <w:ind w:left="0" w:firstLine="0"/>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Pr>
        <w:drawing>
          <wp:inline distB="114300" distT="114300" distL="114300" distR="114300">
            <wp:extent cx="5667375" cy="1562100"/>
            <wp:effectExtent b="0" l="0" r="0" t="0"/>
            <wp:docPr id="20"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6673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0" w:firstLine="0"/>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72">
      <w:pPr>
        <w:pStyle w:val="Heading1"/>
        <w:rPr>
          <w:rFonts w:ascii="Comic Sans MS" w:cs="Comic Sans MS" w:eastAsia="Comic Sans MS" w:hAnsi="Comic Sans MS"/>
          <w:sz w:val="42"/>
          <w:szCs w:val="42"/>
        </w:rPr>
      </w:pPr>
      <w:bookmarkStart w:colFirst="0" w:colLast="0" w:name="_ybtext41n1rd" w:id="35"/>
      <w:bookmarkEnd w:id="35"/>
      <w:r w:rsidDel="00000000" w:rsidR="00000000" w:rsidRPr="00000000">
        <w:rPr>
          <w:rFonts w:ascii="Comic Sans MS" w:cs="Comic Sans MS" w:eastAsia="Comic Sans MS" w:hAnsi="Comic Sans MS"/>
          <w:sz w:val="42"/>
          <w:szCs w:val="42"/>
          <w:rtl w:val="0"/>
        </w:rPr>
        <w:t xml:space="preserve">Patrón Repositorio en </w:t>
      </w:r>
      <w:r w:rsidDel="00000000" w:rsidR="00000000" w:rsidRPr="00000000">
        <w:rPr>
          <w:rFonts w:ascii="Comic Sans MS" w:cs="Comic Sans MS" w:eastAsia="Comic Sans MS" w:hAnsi="Comic Sans MS"/>
          <w:sz w:val="42"/>
          <w:szCs w:val="42"/>
          <w:rtl w:val="0"/>
        </w:rPr>
        <w:t xml:space="preserve">ClienteDAO y ClienteDAOImpl</w:t>
      </w:r>
    </w:p>
    <w:p w:rsidR="00000000" w:rsidDel="00000000" w:rsidP="00000000" w:rsidRDefault="00000000" w:rsidRPr="00000000" w14:paraId="0000027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 repositorio de cliente seguirá el patrón interfaz con la interfaz java ClienteDAO especificando los métodos básicos de CRUD y su posible ampliación para añadir más lógica o inteligencia de negocio.</w:t>
      </w:r>
    </w:p>
    <w:p w:rsidR="00000000" w:rsidDel="00000000" w:rsidP="00000000" w:rsidRDefault="00000000" w:rsidRPr="00000000" w14:paraId="0000027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894044" cy="3786188"/>
            <wp:effectExtent b="0" l="0" r="0" t="0"/>
            <wp:docPr id="1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894044"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76">
      <w:pPr>
        <w:rPr>
          <w:rFonts w:ascii="Comic Sans MS" w:cs="Comic Sans MS" w:eastAsia="Comic Sans MS" w:hAnsi="Comic Sans MS"/>
          <w:b w:val="1"/>
          <w:bCs w:val="1"/>
          <w:sz w:val="24"/>
          <w:szCs w:val="24"/>
          <w:u w:val="single"/>
        </w:rPr>
      </w:pPr>
      <w:r w:rsidDel="00000000" w:rsidR="00000000" w:rsidRPr="00000000">
        <w:rPr>
          <w:rFonts w:ascii="Comic Sans MS" w:cs="Comic Sans MS" w:eastAsia="Comic Sans MS" w:hAnsi="Comic Sans MS"/>
          <w:sz w:val="24"/>
          <w:szCs w:val="24"/>
          <w:rtl w:val="0"/>
        </w:rPr>
        <w:t xml:space="preserve">En nuestro caso, dado que hemos cargado el módulo starter de spring boot jdbc la implementación de la interfaz DAO se basará en la</w:t>
      </w:r>
      <w:r w:rsidDel="00000000" w:rsidR="00000000" w:rsidRPr="00000000">
        <w:rPr>
          <w:rFonts w:ascii="Comic Sans MS" w:cs="Comic Sans MS" w:eastAsia="Comic Sans MS" w:hAnsi="Comic Sans MS"/>
          <w:sz w:val="24"/>
          <w:szCs w:val="24"/>
          <w:u w:val="single"/>
          <w:rtl w:val="0"/>
        </w:rPr>
        <w:t xml:space="preserve"> </w:t>
      </w:r>
      <w:r w:rsidDel="00000000" w:rsidR="00000000" w:rsidRPr="00000000">
        <w:rPr>
          <w:rFonts w:ascii="Comic Sans MS" w:cs="Comic Sans MS" w:eastAsia="Comic Sans MS" w:hAnsi="Comic Sans MS"/>
          <w:b w:val="1"/>
          <w:bCs w:val="1"/>
          <w:sz w:val="24"/>
          <w:szCs w:val="24"/>
          <w:u w:val="single"/>
          <w:rtl w:val="0"/>
        </w:rPr>
        <w:t xml:space="preserve">plantilla JDBC de Spring (JdbcTemplate), clase central del módulo para manejo con JDBC.</w:t>
      </w:r>
    </w:p>
    <w:p w:rsidR="00000000" w:rsidDel="00000000" w:rsidP="00000000" w:rsidRDefault="00000000" w:rsidRPr="00000000" w14:paraId="0000027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7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Referencias para JdbcTemplate:</w:t>
      </w:r>
    </w:p>
    <w:p w:rsidR="00000000" w:rsidDel="00000000" w:rsidP="00000000" w:rsidRDefault="00000000" w:rsidRPr="00000000" w14:paraId="00000279">
      <w:pPr>
        <w:rPr>
          <w:rFonts w:ascii="Comic Sans MS" w:cs="Comic Sans MS" w:eastAsia="Comic Sans MS" w:hAnsi="Comic Sans MS"/>
          <w:sz w:val="24"/>
          <w:szCs w:val="24"/>
        </w:rPr>
      </w:pPr>
      <w:hyperlink r:id="rId51">
        <w:r w:rsidDel="00000000" w:rsidR="00000000" w:rsidRPr="00000000">
          <w:rPr>
            <w:rFonts w:ascii="Comic Sans MS" w:cs="Comic Sans MS" w:eastAsia="Comic Sans MS" w:hAnsi="Comic Sans MS"/>
            <w:color w:val="1155cc"/>
            <w:sz w:val="24"/>
            <w:szCs w:val="24"/>
            <w:u w:val="single"/>
            <w:rtl w:val="0"/>
          </w:rPr>
          <w:t xml:space="preserve">https://docs.spring.io/spring-framework/docs/6.0.0/reference/html/data-access.html#jdbc-core</w:t>
        </w:r>
      </w:hyperlink>
      <w:r w:rsidDel="00000000" w:rsidR="00000000" w:rsidRPr="00000000">
        <w:rPr>
          <w:rFonts w:ascii="Comic Sans MS" w:cs="Comic Sans MS" w:eastAsia="Comic Sans MS" w:hAnsi="Comic Sans MS"/>
          <w:sz w:val="24"/>
          <w:szCs w:val="24"/>
          <w:rtl w:val="0"/>
        </w:rPr>
        <w:t xml:space="preserve">  </w:t>
      </w:r>
      <w:hyperlink r:id="rId52">
        <w:r w:rsidDel="00000000" w:rsidR="00000000" w:rsidRPr="00000000">
          <w:rPr>
            <w:rFonts w:ascii="Comic Sans MS" w:cs="Comic Sans MS" w:eastAsia="Comic Sans MS" w:hAnsi="Comic Sans MS"/>
            <w:color w:val="1155cc"/>
            <w:sz w:val="24"/>
            <w:szCs w:val="24"/>
            <w:u w:val="single"/>
            <w:rtl w:val="0"/>
          </w:rPr>
          <w:t xml:space="preserve">https://docs.spring.io/spring-framework/docs/current/javadoc-api/org/springframework/jdbc/core/JdbcTemplate.html</w:t>
        </w:r>
      </w:hyperlink>
      <w:r w:rsidDel="00000000" w:rsidR="00000000" w:rsidRPr="00000000">
        <w:rPr>
          <w:rtl w:val="0"/>
        </w:rPr>
      </w:r>
    </w:p>
    <w:p w:rsidR="00000000" w:rsidDel="00000000" w:rsidP="00000000" w:rsidRDefault="00000000" w:rsidRPr="00000000" w14:paraId="0000027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7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Por tanto, en la implementación de la interfaz </w:t>
      </w:r>
      <w:r w:rsidDel="00000000" w:rsidR="00000000" w:rsidRPr="00000000">
        <w:rPr>
          <w:rFonts w:ascii="Comic Sans MS" w:cs="Comic Sans MS" w:eastAsia="Comic Sans MS" w:hAnsi="Comic Sans MS"/>
          <w:b w:val="1"/>
          <w:bCs w:val="1"/>
          <w:sz w:val="24"/>
          <w:szCs w:val="24"/>
          <w:rtl w:val="0"/>
        </w:rPr>
        <w:t xml:space="preserve">ClienteDAOImpl </w:t>
      </w:r>
      <w:r w:rsidDel="00000000" w:rsidR="00000000" w:rsidRPr="00000000">
        <w:rPr>
          <w:rFonts w:ascii="Comic Sans MS" w:cs="Comic Sans MS" w:eastAsia="Comic Sans MS" w:hAnsi="Comic Sans MS"/>
          <w:sz w:val="24"/>
          <w:szCs w:val="24"/>
          <w:rtl w:val="0"/>
        </w:rPr>
        <w:t xml:space="preserve">tenemos:</w:t>
      </w:r>
    </w:p>
    <w:p w:rsidR="00000000" w:rsidDel="00000000" w:rsidP="00000000" w:rsidRDefault="00000000" w:rsidRPr="00000000" w14:paraId="0000027C">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7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67413" cy="3608383"/>
            <wp:effectExtent b="0" l="0" r="0" t="0"/>
            <wp:docPr id="32"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967413" cy="360838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7F">
      <w:pPr>
        <w:pStyle w:val="Heading1"/>
        <w:rPr>
          <w:rFonts w:ascii="Comic Sans MS" w:cs="Comic Sans MS" w:eastAsia="Comic Sans MS" w:hAnsi="Comic Sans MS"/>
          <w:sz w:val="42"/>
          <w:szCs w:val="42"/>
        </w:rPr>
      </w:pPr>
      <w:bookmarkStart w:colFirst="0" w:colLast="0" w:name="_r2mrl2zgmsh3" w:id="36"/>
      <w:bookmarkEnd w:id="36"/>
      <w:r w:rsidDel="00000000" w:rsidR="00000000" w:rsidRPr="00000000">
        <w:rPr>
          <w:rFonts w:ascii="Comic Sans MS" w:cs="Comic Sans MS" w:eastAsia="Comic Sans MS" w:hAnsi="Comic Sans MS"/>
          <w:sz w:val="42"/>
          <w:szCs w:val="42"/>
          <w:rtl w:val="0"/>
        </w:rPr>
        <w:t xml:space="preserve">Vista mediante plantillas thymeleaf</w:t>
      </w:r>
    </w:p>
    <w:p w:rsidR="00000000" w:rsidDel="00000000" w:rsidP="00000000" w:rsidRDefault="00000000" w:rsidRPr="00000000" w14:paraId="0000028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Cada método asignado a una ruta del Controlador tendrá que devolver, en última instancia, el nombre de la plantilla html con thymeleaf a la que se inyecta el modelo de atributos.</w:t>
      </w:r>
    </w:p>
    <w:p w:rsidR="00000000" w:rsidDel="00000000" w:rsidP="00000000" w:rsidRDefault="00000000" w:rsidRPr="00000000" w14:paraId="0000028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76086" cy="2871788"/>
            <wp:effectExtent b="0" l="0" r="0" t="0"/>
            <wp:docPr id="26"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776086"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8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 abrimos el fichero cliente.html podemos observar las etiquetas de thymeleaf sobre el html recogiendo los atributos del model:</w:t>
      </w:r>
    </w:p>
    <w:p w:rsidR="00000000" w:rsidDel="00000000" w:rsidP="00000000" w:rsidRDefault="00000000" w:rsidRPr="00000000" w14:paraId="0000028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8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74454" cy="3509963"/>
            <wp:effectExtent b="0" l="0" r="0" t="0"/>
            <wp:docPr id="35"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5774454"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87">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sz w:val="24"/>
          <w:szCs w:val="24"/>
          <w:rtl w:val="0"/>
        </w:rPr>
        <w:t xml:space="preserve">En la segunda mitad del fichero se pueden observar las etiquetas del motor de plantillas thymeleaf con su prefijo de espacio de nombres correspondiente </w:t>
      </w:r>
      <w:r w:rsidDel="00000000" w:rsidR="00000000" w:rsidRPr="00000000">
        <w:rPr>
          <w:rFonts w:ascii="Comic Sans MS" w:cs="Comic Sans MS" w:eastAsia="Comic Sans MS" w:hAnsi="Comic Sans MS"/>
          <w:b w:val="1"/>
          <w:bCs w:val="1"/>
          <w:sz w:val="24"/>
          <w:szCs w:val="24"/>
          <w:rtl w:val="0"/>
        </w:rPr>
        <w:t xml:space="preserve">th:</w:t>
      </w:r>
    </w:p>
    <w:p w:rsidR="00000000" w:rsidDel="00000000" w:rsidP="00000000" w:rsidRDefault="00000000" w:rsidRPr="00000000" w14:paraId="0000028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54360" cy="3481388"/>
            <wp:effectExtent b="0" l="0" r="0" t="0"/>
            <wp:docPr id="34"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75436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8A">
      <w:pPr>
        <w:pStyle w:val="Heading1"/>
        <w:rPr>
          <w:rFonts w:ascii="Comic Sans MS" w:cs="Comic Sans MS" w:eastAsia="Comic Sans MS" w:hAnsi="Comic Sans MS"/>
          <w:sz w:val="42"/>
          <w:szCs w:val="42"/>
        </w:rPr>
      </w:pPr>
      <w:bookmarkStart w:colFirst="0" w:colLast="0" w:name="_pigw2nlh9ox5" w:id="37"/>
      <w:bookmarkEnd w:id="37"/>
      <w:r w:rsidDel="00000000" w:rsidR="00000000" w:rsidRPr="00000000">
        <w:rPr>
          <w:rFonts w:ascii="Comic Sans MS" w:cs="Comic Sans MS" w:eastAsia="Comic Sans MS" w:hAnsi="Comic Sans MS"/>
          <w:sz w:val="42"/>
          <w:szCs w:val="42"/>
          <w:rtl w:val="0"/>
        </w:rPr>
        <w:t xml:space="preserve">Thymeleaf</w:t>
      </w:r>
    </w:p>
    <w:p w:rsidR="00000000" w:rsidDel="00000000" w:rsidP="00000000" w:rsidRDefault="00000000" w:rsidRPr="00000000" w14:paraId="0000028B">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sz w:val="24"/>
          <w:szCs w:val="24"/>
          <w:rtl w:val="0"/>
        </w:rPr>
        <w:t xml:space="preserve">Las plantillas html tendrás que crearlas dentro de la ruta </w:t>
      </w:r>
      <w:r w:rsidDel="00000000" w:rsidR="00000000" w:rsidRPr="00000000">
        <w:rPr>
          <w:rFonts w:ascii="Comic Sans MS" w:cs="Comic Sans MS" w:eastAsia="Comic Sans MS" w:hAnsi="Comic Sans MS"/>
          <w:b w:val="1"/>
          <w:bCs w:val="1"/>
          <w:sz w:val="24"/>
          <w:szCs w:val="24"/>
          <w:rtl w:val="0"/>
        </w:rPr>
        <w:t xml:space="preserve">resources/templates/</w:t>
      </w:r>
    </w:p>
    <w:p w:rsidR="00000000" w:rsidDel="00000000" w:rsidP="00000000" w:rsidRDefault="00000000" w:rsidRPr="00000000" w14:paraId="0000028C">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8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564713" cy="2366963"/>
            <wp:effectExtent b="0" l="0" r="0" t="0"/>
            <wp:docPr id="41"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564713"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8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 el fichero html siempre tendrás que definir el espacio de nombres para thymeleaf, independiente del espacio de nombres de html:</w:t>
      </w:r>
    </w:p>
    <w:p w:rsidR="00000000" w:rsidDel="00000000" w:rsidP="00000000" w:rsidRDefault="00000000" w:rsidRPr="00000000" w14:paraId="00000290">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9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5216" cy="1686632"/>
            <wp:effectExtent b="0" l="0" r="0" t="0"/>
            <wp:docPr id="15"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5945216" cy="1686632"/>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293">
      <w:pPr>
        <w:pStyle w:val="Heading1"/>
        <w:rPr>
          <w:rFonts w:ascii="Comic Sans MS" w:cs="Comic Sans MS" w:eastAsia="Comic Sans MS" w:hAnsi="Comic Sans MS"/>
          <w:sz w:val="42"/>
          <w:szCs w:val="42"/>
        </w:rPr>
      </w:pPr>
      <w:bookmarkStart w:colFirst="0" w:colLast="0" w:name="_h455z1q2s2oq" w:id="38"/>
      <w:bookmarkEnd w:id="38"/>
      <w:r w:rsidDel="00000000" w:rsidR="00000000" w:rsidRPr="00000000">
        <w:br w:type="page"/>
      </w:r>
      <w:r w:rsidDel="00000000" w:rsidR="00000000" w:rsidRPr="00000000">
        <w:rPr>
          <w:rtl w:val="0"/>
        </w:rPr>
      </w:r>
    </w:p>
    <w:p w:rsidR="00000000" w:rsidDel="00000000" w:rsidP="00000000" w:rsidRDefault="00000000" w:rsidRPr="00000000" w14:paraId="00000294">
      <w:pPr>
        <w:rPr>
          <w:rFonts w:ascii="Comic Sans MS" w:cs="Comic Sans MS" w:eastAsia="Comic Sans MS" w:hAnsi="Comic Sans MS"/>
          <w:color w:val="404040"/>
          <w:sz w:val="29"/>
          <w:szCs w:val="29"/>
          <w:highlight w:val="white"/>
        </w:rPr>
      </w:pPr>
      <w:r w:rsidDel="00000000" w:rsidR="00000000" w:rsidRPr="00000000">
        <w:rPr>
          <w:rFonts w:ascii="Comic Sans MS" w:cs="Comic Sans MS" w:eastAsia="Comic Sans MS" w:hAnsi="Comic Sans MS"/>
          <w:color w:val="404040"/>
          <w:sz w:val="29"/>
          <w:szCs w:val="29"/>
          <w:highlight w:val="white"/>
          <w:rtl w:val="0"/>
        </w:rPr>
        <w:t xml:space="preserve">Realiza:</w:t>
      </w:r>
    </w:p>
    <w:p w:rsidR="00000000" w:rsidDel="00000000" w:rsidP="00000000" w:rsidRDefault="00000000" w:rsidRPr="00000000" w14:paraId="00000295">
      <w:pPr>
        <w:rPr>
          <w:rFonts w:ascii="Comic Sans MS" w:cs="Comic Sans MS" w:eastAsia="Comic Sans MS" w:hAnsi="Comic Sans MS"/>
          <w:color w:val="404040"/>
          <w:sz w:val="29"/>
          <w:szCs w:val="29"/>
          <w:highlight w:val="white"/>
        </w:rPr>
      </w:pPr>
      <w:r w:rsidDel="00000000" w:rsidR="00000000" w:rsidRPr="00000000">
        <w:rPr>
          <w:rtl w:val="0"/>
        </w:rPr>
      </w:r>
    </w:p>
    <w:p w:rsidR="00000000" w:rsidDel="00000000" w:rsidP="00000000" w:rsidRDefault="00000000" w:rsidRPr="00000000" w14:paraId="00000296">
      <w:pPr>
        <w:pStyle w:val="Heading1"/>
        <w:rPr>
          <w:rFonts w:ascii="Comic Sans MS" w:cs="Comic Sans MS" w:eastAsia="Comic Sans MS" w:hAnsi="Comic Sans MS"/>
          <w:sz w:val="42"/>
          <w:szCs w:val="42"/>
        </w:rPr>
      </w:pPr>
      <w:bookmarkStart w:colFirst="0" w:colLast="0" w:name="_cecztflvtr4l" w:id="39"/>
      <w:bookmarkEnd w:id="39"/>
      <w:r w:rsidDel="00000000" w:rsidR="00000000" w:rsidRPr="00000000">
        <w:rPr>
          <w:rFonts w:ascii="Comic Sans MS" w:cs="Comic Sans MS" w:eastAsia="Comic Sans MS" w:hAnsi="Comic Sans MS"/>
          <w:color w:val="1967d2"/>
          <w:sz w:val="48"/>
          <w:szCs w:val="48"/>
          <w:highlight w:val="white"/>
          <w:rtl w:val="0"/>
        </w:rPr>
        <w:t xml:space="preserve">Tarea 3.1 - Creación de ComercialDAO con Spring JdbcTemplate, servicio, controlador y pruebas sobre CommandLineRunner de Spring</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Entregar enlace a GitHub y archivo zip del proyecto, nombrado: ventas-apellidos.nombre.zip</w:t>
      </w:r>
    </w:p>
    <w:p w:rsidR="00000000" w:rsidDel="00000000" w:rsidP="00000000" w:rsidRDefault="00000000" w:rsidRPr="00000000" w14:paraId="000002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Lora" w:cs="Lora" w:eastAsia="Lora" w:hAnsi="Lora"/>
        <w:color w:val="40404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Lora" w:cs="Lora" w:eastAsia="Lora" w:hAnsi="Lora"/>
        <w:color w:val="40404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hyperlink" Target="https://docs.spring.io/spring-framework/docs/current/reference/html/web.html#mvc-ann-requestmapping" TargetMode="External"/><Relationship Id="rId41" Type="http://schemas.openxmlformats.org/officeDocument/2006/relationships/image" Target="media/image9.png"/><Relationship Id="rId44" Type="http://schemas.openxmlformats.org/officeDocument/2006/relationships/image" Target="media/image21.png"/><Relationship Id="rId43" Type="http://schemas.openxmlformats.org/officeDocument/2006/relationships/image" Target="media/image13.png"/><Relationship Id="rId46" Type="http://schemas.openxmlformats.org/officeDocument/2006/relationships/image" Target="media/image18.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7.png"/><Relationship Id="rId47" Type="http://schemas.openxmlformats.org/officeDocument/2006/relationships/image" Target="media/image8.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jetbrains.com/help/idea/thymeleaf.html" TargetMode="External"/><Relationship Id="rId7" Type="http://schemas.openxmlformats.org/officeDocument/2006/relationships/image" Target="media/image31.png"/><Relationship Id="rId8" Type="http://schemas.openxmlformats.org/officeDocument/2006/relationships/image" Target="media/image3.png"/><Relationship Id="rId31" Type="http://schemas.openxmlformats.org/officeDocument/2006/relationships/image" Target="media/image6.png"/><Relationship Id="rId30" Type="http://schemas.openxmlformats.org/officeDocument/2006/relationships/image" Target="media/image33.png"/><Relationship Id="rId33" Type="http://schemas.openxmlformats.org/officeDocument/2006/relationships/hyperlink" Target="https://docs-spring-io.translate.goog/spring-framework/docs/current/reference/html/data-access.html?_x_tr_sl=en&amp;_x_tr_tl=es&amp;_x_tr_hl=es&amp;_x_tr_pto=sc#jdbc" TargetMode="External"/><Relationship Id="rId32" Type="http://schemas.openxmlformats.org/officeDocument/2006/relationships/hyperlink" Target="https://docs.spring.io/spring-framework/docs/6.0.0/reference/html/data-access.html#jdbc" TargetMode="External"/><Relationship Id="rId35" Type="http://schemas.openxmlformats.org/officeDocument/2006/relationships/image" Target="media/image32.png"/><Relationship Id="rId34" Type="http://schemas.openxmlformats.org/officeDocument/2006/relationships/image" Target="media/image29.png"/><Relationship Id="rId37" Type="http://schemas.openxmlformats.org/officeDocument/2006/relationships/image" Target="media/image34.png"/><Relationship Id="rId36" Type="http://schemas.openxmlformats.org/officeDocument/2006/relationships/image" Target="media/image25.png"/><Relationship Id="rId39" Type="http://schemas.openxmlformats.org/officeDocument/2006/relationships/image" Target="media/image36.png"/><Relationship Id="rId38" Type="http://schemas.openxmlformats.org/officeDocument/2006/relationships/image" Target="media/image39.png"/><Relationship Id="rId20" Type="http://schemas.openxmlformats.org/officeDocument/2006/relationships/image" Target="media/image10.png"/><Relationship Id="rId22" Type="http://schemas.openxmlformats.org/officeDocument/2006/relationships/image" Target="media/image41.png"/><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5.png"/><Relationship Id="rId26" Type="http://schemas.openxmlformats.org/officeDocument/2006/relationships/image" Target="media/image20.png"/><Relationship Id="rId25" Type="http://schemas.openxmlformats.org/officeDocument/2006/relationships/image" Target="media/image16.png"/><Relationship Id="rId28" Type="http://schemas.openxmlformats.org/officeDocument/2006/relationships/image" Target="media/image24.png"/><Relationship Id="rId27" Type="http://schemas.openxmlformats.org/officeDocument/2006/relationships/image" Target="media/image22.png"/><Relationship Id="rId29" Type="http://schemas.openxmlformats.org/officeDocument/2006/relationships/image" Target="media/image17.png"/><Relationship Id="rId51" Type="http://schemas.openxmlformats.org/officeDocument/2006/relationships/hyperlink" Target="https://docs.spring.io/spring-framework/docs/6.0.0/reference/html/data-access.html#jdbc-core" TargetMode="External"/><Relationship Id="rId50" Type="http://schemas.openxmlformats.org/officeDocument/2006/relationships/image" Target="media/image19.png"/><Relationship Id="rId53" Type="http://schemas.openxmlformats.org/officeDocument/2006/relationships/image" Target="media/image38.png"/><Relationship Id="rId52" Type="http://schemas.openxmlformats.org/officeDocument/2006/relationships/hyperlink" Target="https://docs.spring.io/spring-framework/docs/current/javadoc-api/org/springframework/jdbc/core/JdbcTemplate.html" TargetMode="External"/><Relationship Id="rId11" Type="http://schemas.openxmlformats.org/officeDocument/2006/relationships/hyperlink" Target="https://translate.google.com/website?sl=en&amp;tl=es&amp;hl=es&amp;prev=search&amp;u=https://maven.apache.org/guides/introduction/introduction-to-dependency-mechanism.html%23system-dependencies" TargetMode="External"/><Relationship Id="rId55" Type="http://schemas.openxmlformats.org/officeDocument/2006/relationships/image" Target="media/image37.png"/><Relationship Id="rId10" Type="http://schemas.openxmlformats.org/officeDocument/2006/relationships/hyperlink" Target="https://translate.google.com/website?sl=en&amp;tl=es&amp;hl=es&amp;prev=search&amp;u=https://maven.apache.org/guides/introduction/introduction-to-dependency-mechanism.html%23system-dependencies" TargetMode="External"/><Relationship Id="rId54" Type="http://schemas.openxmlformats.org/officeDocument/2006/relationships/image" Target="media/image26.png"/><Relationship Id="rId13" Type="http://schemas.openxmlformats.org/officeDocument/2006/relationships/hyperlink" Target="https://projectlombok.org/features/Data" TargetMode="External"/><Relationship Id="rId57" Type="http://schemas.openxmlformats.org/officeDocument/2006/relationships/image" Target="media/image40.png"/><Relationship Id="rId12" Type="http://schemas.openxmlformats.org/officeDocument/2006/relationships/image" Target="media/image28.png"/><Relationship Id="rId56" Type="http://schemas.openxmlformats.org/officeDocument/2006/relationships/image" Target="media/image30.png"/><Relationship Id="rId15" Type="http://schemas.openxmlformats.org/officeDocument/2006/relationships/hyperlink" Target="https://projectlombok.org/download" TargetMode="External"/><Relationship Id="rId14" Type="http://schemas.openxmlformats.org/officeDocument/2006/relationships/image" Target="media/image1.png"/><Relationship Id="rId58"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hyperlink" Target="https://docs.spring.io/spring-framework/docs/current/reference/html/web.html#mvc-controller"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