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B22A4" w14:textId="37A14F68" w:rsidR="00B4054D" w:rsidRPr="009009E5" w:rsidRDefault="00B4054D" w:rsidP="00B4054D">
      <w:pPr>
        <w:spacing w:after="0"/>
        <w:rPr>
          <w:rFonts w:ascii="Times New Roman" w:hAnsi="Times New Roman" w:cs="Times New Roman"/>
          <w:b/>
          <w:sz w:val="48"/>
        </w:rPr>
      </w:pPr>
      <w:bookmarkStart w:id="0" w:name="_Hlk2712141"/>
      <w:bookmarkEnd w:id="0"/>
      <w:r w:rsidRPr="009009E5">
        <w:rPr>
          <w:rFonts w:ascii="Times New Roman" w:hAnsi="Times New Roman" w:cs="Times New Roman"/>
          <w:b/>
          <w:sz w:val="48"/>
        </w:rPr>
        <w:t xml:space="preserve">  </w:t>
      </w:r>
      <w:r>
        <w:rPr>
          <w:rFonts w:ascii="Times New Roman" w:hAnsi="Times New Roman" w:cs="Times New Roman"/>
          <w:b/>
          <w:sz w:val="48"/>
        </w:rPr>
        <w:t xml:space="preserve">Implementação </w:t>
      </w:r>
      <w:r w:rsidR="00C97004">
        <w:rPr>
          <w:rFonts w:ascii="Times New Roman" w:hAnsi="Times New Roman" w:cs="Times New Roman"/>
          <w:b/>
          <w:sz w:val="48"/>
        </w:rPr>
        <w:t>de Árvores de Decisão</w:t>
      </w:r>
    </w:p>
    <w:p w14:paraId="733CA206" w14:textId="77777777" w:rsidR="00B4054D" w:rsidRPr="009009E5" w:rsidRDefault="00B4054D" w:rsidP="00B4054D">
      <w:pPr>
        <w:spacing w:after="0"/>
        <w:ind w:left="2124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         FCUP</w:t>
      </w:r>
    </w:p>
    <w:p w14:paraId="7820C613" w14:textId="77777777" w:rsidR="00B4054D" w:rsidRPr="009009E5" w:rsidRDefault="00B4054D" w:rsidP="00B4054D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Inteligência Artificial</w:t>
      </w:r>
      <w:r w:rsidRPr="009009E5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(CC2006</w:t>
      </w:r>
      <w:r w:rsidRPr="009009E5">
        <w:rPr>
          <w:rFonts w:ascii="Times New Roman" w:hAnsi="Times New Roman" w:cs="Times New Roman"/>
          <w:sz w:val="20"/>
        </w:rPr>
        <w:t>) 2018/2019</w:t>
      </w:r>
    </w:p>
    <w:p w14:paraId="1C5BB786" w14:textId="77777777" w:rsidR="00B4054D" w:rsidRPr="009009E5" w:rsidRDefault="00B4054D" w:rsidP="00B4054D">
      <w:pPr>
        <w:spacing w:after="0"/>
        <w:ind w:left="2832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Trabalho</w:t>
      </w:r>
      <w:r>
        <w:rPr>
          <w:rFonts w:ascii="Times New Roman" w:hAnsi="Times New Roman" w:cs="Times New Roman"/>
          <w:sz w:val="20"/>
        </w:rPr>
        <w:t xml:space="preserve"> de Grupo</w:t>
      </w:r>
      <w:r w:rsidRPr="009009E5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AK</w:t>
      </w:r>
    </w:p>
    <w:p w14:paraId="059C4376" w14:textId="77777777" w:rsidR="00B4054D" w:rsidRPr="009009E5" w:rsidRDefault="00B4054D" w:rsidP="00B4054D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Eduardo Morgado – 201706894 – MIERSI</w:t>
      </w:r>
    </w:p>
    <w:p w14:paraId="56D4A6AF" w14:textId="77777777" w:rsidR="00B4054D" w:rsidRPr="009009E5" w:rsidRDefault="00B4054D" w:rsidP="00B4054D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Simão Cardoso – 201604595 – MIERSI </w:t>
      </w:r>
    </w:p>
    <w:p w14:paraId="370B76D8" w14:textId="77777777" w:rsidR="00B4054D" w:rsidRPr="009009E5" w:rsidRDefault="00B4054D" w:rsidP="00B4054D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Sónia Rocha – 201704679 – MIERSI </w:t>
      </w:r>
    </w:p>
    <w:p w14:paraId="4DDB0C31" w14:textId="77777777" w:rsidR="00B4054D" w:rsidRDefault="00B4054D" w:rsidP="00B4054D">
      <w:pPr>
        <w:pStyle w:val="PargrafodaLista"/>
        <w:numPr>
          <w:ilvl w:val="0"/>
          <w:numId w:val="1"/>
        </w:numPr>
        <w:ind w:left="-426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Introdução:</w:t>
      </w:r>
    </w:p>
    <w:p w14:paraId="2E0F8088" w14:textId="23C2B94D" w:rsidR="009F2268" w:rsidRDefault="009F2268" w:rsidP="00565604">
      <w:pPr>
        <w:pStyle w:val="PargrafodaLista"/>
        <w:ind w:left="-426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04B74ED" w14:textId="6133C311" w:rsidR="009F2268" w:rsidRPr="009F2268" w:rsidRDefault="009F2268" w:rsidP="009F2268">
      <w:pPr>
        <w:pStyle w:val="PargrafodaLista"/>
        <w:ind w:left="294"/>
        <w:jc w:val="both"/>
        <w:rPr>
          <w:rFonts w:ascii="Times New Roman" w:hAnsi="Times New Roman" w:cs="Times New Roman"/>
          <w:b/>
          <w:sz w:val="32"/>
          <w:szCs w:val="36"/>
        </w:rPr>
      </w:pPr>
    </w:p>
    <w:p w14:paraId="60939946" w14:textId="3ED853FA" w:rsidR="009F2268" w:rsidRPr="009F2268" w:rsidRDefault="009F2268" w:rsidP="009F2268">
      <w:pPr>
        <w:pStyle w:val="PargrafodaLista"/>
        <w:numPr>
          <w:ilvl w:val="1"/>
          <w:numId w:val="1"/>
        </w:numPr>
        <w:ind w:left="-142" w:hanging="633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2"/>
          <w:szCs w:val="36"/>
        </w:rPr>
        <w:t>Uma Aprendizagem Supervisionada:</w:t>
      </w:r>
    </w:p>
    <w:p w14:paraId="30B9BB61" w14:textId="2E8AE97A" w:rsidR="009D7C0D" w:rsidRDefault="00C97004" w:rsidP="00F86FC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Para um qualquer problema/ambiente, existem variáveis possíveis de estudar (</w:t>
      </w:r>
      <m:oMath>
        <m:r>
          <w:rPr>
            <w:rFonts w:ascii="Cambria Math" w:hAnsi="Cambria Math" w:cs="Times New Roman"/>
            <w:sz w:val="24"/>
            <w:szCs w:val="36"/>
          </w:rPr>
          <m:t>x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>)</w:t>
      </w:r>
      <w:r>
        <w:rPr>
          <w:rFonts w:ascii="Times New Roman" w:hAnsi="Times New Roman" w:cs="Times New Roman"/>
          <w:sz w:val="24"/>
          <w:szCs w:val="36"/>
        </w:rPr>
        <w:t xml:space="preserve"> e, a partir de uma dada função </w:t>
      </w:r>
      <m:oMath>
        <m:r>
          <w:rPr>
            <w:rFonts w:ascii="Cambria Math" w:hAnsi="Cambria Math" w:cs="Times New Roman"/>
            <w:sz w:val="24"/>
            <w:szCs w:val="36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, podemos concluir/chegar a uma solução para o problema inicial, no entanto, encontrar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, a função que mapeia as variáveis para as suas imagens/soluções, é uma tarefa difícil, uma vez que, para um problema do dia-a-dia como por exemplo, a escolha do meio de transporte baseado no tempo e trânsito, </w:t>
      </w:r>
      <w:r w:rsidR="009B02C7">
        <w:rPr>
          <w:rFonts w:ascii="Times New Roman" w:eastAsiaTheme="minorEastAsia" w:hAnsi="Times New Roman" w:cs="Times New Roman"/>
          <w:sz w:val="24"/>
          <w:szCs w:val="36"/>
        </w:rPr>
        <w:t>essa função não é diretamente observável</w:t>
      </w:r>
      <w:r w:rsidR="009D7C0D">
        <w:rPr>
          <w:rFonts w:ascii="Times New Roman" w:hAnsi="Times New Roman" w:cs="Times New Roman"/>
          <w:sz w:val="24"/>
          <w:szCs w:val="36"/>
        </w:rPr>
        <w:t>.</w:t>
      </w:r>
      <w:r w:rsidR="009B02C7">
        <w:rPr>
          <w:rFonts w:ascii="Times New Roman" w:hAnsi="Times New Roman" w:cs="Times New Roman"/>
          <w:sz w:val="24"/>
          <w:szCs w:val="36"/>
        </w:rPr>
        <w:t xml:space="preserve"> O objetivo da aprendizagem máquina é então, encontrar essa função para um qualquer problema.</w:t>
      </w:r>
    </w:p>
    <w:p w14:paraId="1BE44977" w14:textId="22AF5311" w:rsidR="009B02C7" w:rsidRDefault="009B02C7" w:rsidP="00F86FC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Existem inúmeros métodos/algoritmos de aprendizagem máquina, tal como a </w:t>
      </w:r>
      <w:r>
        <w:rPr>
          <w:rFonts w:ascii="Times New Roman" w:hAnsi="Times New Roman" w:cs="Times New Roman"/>
          <w:i/>
          <w:sz w:val="24"/>
          <w:szCs w:val="36"/>
        </w:rPr>
        <w:t>Figura 1</w:t>
      </w:r>
      <w:r>
        <w:rPr>
          <w:rFonts w:ascii="Times New Roman" w:hAnsi="Times New Roman" w:cs="Times New Roman"/>
          <w:sz w:val="24"/>
          <w:szCs w:val="36"/>
        </w:rPr>
        <w:t xml:space="preserve"> mostra, os algoritmos que vamos estudar são algoritmos para árvores de decisão. </w:t>
      </w:r>
    </w:p>
    <w:p w14:paraId="60E2D771" w14:textId="77777777" w:rsidR="009B02C7" w:rsidRDefault="009B02C7" w:rsidP="001D2BF8">
      <w:pPr>
        <w:keepNext/>
        <w:ind w:left="-775" w:hanging="76"/>
        <w:jc w:val="both"/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3EDDB2C5" wp14:editId="2F47031F">
            <wp:extent cx="6699540" cy="4000500"/>
            <wp:effectExtent l="0" t="0" r="635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744" cy="40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2352" w14:textId="67427257" w:rsidR="009B02C7" w:rsidRPr="009B02C7" w:rsidRDefault="006948A0" w:rsidP="009B02C7">
      <w:pPr>
        <w:pStyle w:val="Legenda"/>
        <w:jc w:val="both"/>
        <w:rPr>
          <w:rFonts w:ascii="Times New Roman" w:hAnsi="Times New Roman" w:cs="Times New Roman"/>
          <w:sz w:val="24"/>
          <w:szCs w:val="36"/>
        </w:rPr>
      </w:pPr>
      <w:r>
        <w:t xml:space="preserve">                 </w:t>
      </w:r>
      <w:r w:rsidR="009B02C7">
        <w:t xml:space="preserve">Figura </w:t>
      </w:r>
      <w:fldSimple w:instr=" SEQ Figura \* ARABIC ">
        <w:r w:rsidR="00062238">
          <w:rPr>
            <w:noProof/>
          </w:rPr>
          <w:t>1</w:t>
        </w:r>
      </w:fldSimple>
      <w:r w:rsidR="009B02C7">
        <w:t>- Mapa geral de algoritmos de aprendizagem máquina (</w:t>
      </w:r>
      <w:r w:rsidR="009B02C7">
        <w:rPr>
          <w:sz w:val="16"/>
        </w:rPr>
        <w:t xml:space="preserve">imagem retirada de </w:t>
      </w:r>
      <w:r w:rsidR="009B02C7">
        <w:rPr>
          <w:b/>
          <w:sz w:val="16"/>
        </w:rPr>
        <w:t>[1]</w:t>
      </w:r>
      <w:r w:rsidR="009B02C7">
        <w:t>)</w:t>
      </w:r>
    </w:p>
    <w:p w14:paraId="2BEA251D" w14:textId="762FF168" w:rsidR="009F2268" w:rsidRDefault="001D2BF8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lastRenderedPageBreak/>
        <w:t>Tal como referido anteriormente, um problema é composto por um conjunto de observações/variáveis e pela sua solução/</w:t>
      </w:r>
      <w:proofErr w:type="spellStart"/>
      <w:r w:rsidRPr="006948A0">
        <w:rPr>
          <w:rFonts w:ascii="Times New Roman" w:hAnsi="Times New Roman" w:cs="Times New Roman"/>
          <w:i/>
          <w:sz w:val="24"/>
          <w:szCs w:val="36"/>
        </w:rPr>
        <w:t>outcome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, um problema pode ser facilmente resolvido caso a função que mapeie as suas variáveis, </w:t>
      </w:r>
      <m:oMath>
        <m:r>
          <w:rPr>
            <w:rFonts w:ascii="Cambria Math" w:hAnsi="Cambria Math" w:cs="Times New Roman"/>
            <w:sz w:val="24"/>
            <w:szCs w:val="36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>,</w:t>
      </w:r>
      <w:r>
        <w:rPr>
          <w:rFonts w:ascii="Times New Roman" w:hAnsi="Times New Roman" w:cs="Times New Roman"/>
          <w:sz w:val="24"/>
          <w:szCs w:val="36"/>
        </w:rPr>
        <w:t xml:space="preserve"> seja conhecida, no entanto, para a maior parte dos problemas essa função é desconhecida, apenas podemos observar as variáveis e o seu resultado, com isso, surgem diferentes técnicas de aprendizagem, baseadas na forma como tratam os dados.</w:t>
      </w:r>
      <w:r>
        <w:rPr>
          <w:rFonts w:ascii="Times New Roman" w:hAnsi="Times New Roman" w:cs="Times New Roman"/>
          <w:sz w:val="24"/>
          <w:szCs w:val="36"/>
        </w:rPr>
        <w:t xml:space="preserve"> </w:t>
      </w:r>
      <w:r w:rsidR="009F2268">
        <w:rPr>
          <w:rFonts w:ascii="Times New Roman" w:hAnsi="Times New Roman" w:cs="Times New Roman"/>
          <w:sz w:val="24"/>
          <w:szCs w:val="36"/>
        </w:rPr>
        <w:t>As técnicas de aprendizagem máquina podem sem divididas em 3 grandes grupos (</w:t>
      </w:r>
      <w:r>
        <w:rPr>
          <w:rFonts w:ascii="Times New Roman" w:hAnsi="Times New Roman" w:cs="Times New Roman"/>
          <w:i/>
          <w:sz w:val="24"/>
          <w:szCs w:val="36"/>
        </w:rPr>
        <w:t>Figura 2</w:t>
      </w:r>
      <w:r>
        <w:rPr>
          <w:rFonts w:ascii="Times New Roman" w:hAnsi="Times New Roman" w:cs="Times New Roman"/>
          <w:sz w:val="24"/>
          <w:szCs w:val="36"/>
        </w:rPr>
        <w:t>)</w:t>
      </w:r>
      <w:r w:rsidR="009F2268">
        <w:rPr>
          <w:rFonts w:ascii="Times New Roman" w:hAnsi="Times New Roman" w:cs="Times New Roman"/>
          <w:sz w:val="24"/>
          <w:szCs w:val="36"/>
        </w:rPr>
        <w:t>:</w:t>
      </w:r>
    </w:p>
    <w:p w14:paraId="687F328D" w14:textId="3C4119FF" w:rsidR="009F2268" w:rsidRDefault="009F2268" w:rsidP="009F2268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  <w:u w:val="single"/>
        </w:rPr>
        <w:t>Aprendizagem supervisionada</w:t>
      </w:r>
      <w:r>
        <w:rPr>
          <w:rFonts w:ascii="Times New Roman" w:hAnsi="Times New Roman" w:cs="Times New Roman"/>
          <w:sz w:val="24"/>
          <w:szCs w:val="36"/>
        </w:rPr>
        <w:t>: os dados, as sequências de observações estão rotuladas;</w:t>
      </w:r>
    </w:p>
    <w:p w14:paraId="288F0EA0" w14:textId="392832CF" w:rsidR="009F2268" w:rsidRDefault="009F2268" w:rsidP="009F2268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  <w:u w:val="single"/>
        </w:rPr>
        <w:t xml:space="preserve">Aprendizagem </w:t>
      </w:r>
      <w:proofErr w:type="spellStart"/>
      <w:r>
        <w:rPr>
          <w:rFonts w:ascii="Times New Roman" w:hAnsi="Times New Roman" w:cs="Times New Roman"/>
          <w:sz w:val="24"/>
          <w:szCs w:val="36"/>
          <w:u w:val="single"/>
        </w:rPr>
        <w:t>semi-supervisionada</w:t>
      </w:r>
      <w:proofErr w:type="spellEnd"/>
      <w:r>
        <w:rPr>
          <w:rFonts w:ascii="Times New Roman" w:hAnsi="Times New Roman" w:cs="Times New Roman"/>
          <w:sz w:val="24"/>
          <w:szCs w:val="36"/>
          <w:u w:val="single"/>
        </w:rPr>
        <w:t>(</w:t>
      </w:r>
      <w:proofErr w:type="spellStart"/>
      <w:r w:rsidRPr="006948A0">
        <w:rPr>
          <w:rFonts w:ascii="Times New Roman" w:hAnsi="Times New Roman" w:cs="Times New Roman"/>
          <w:i/>
          <w:sz w:val="24"/>
          <w:szCs w:val="36"/>
          <w:u w:val="single"/>
        </w:rPr>
        <w:t>reinforc</w:t>
      </w:r>
      <w:r w:rsidR="006948A0">
        <w:rPr>
          <w:rFonts w:ascii="Times New Roman" w:hAnsi="Times New Roman" w:cs="Times New Roman"/>
          <w:i/>
          <w:sz w:val="24"/>
          <w:szCs w:val="36"/>
          <w:u w:val="single"/>
        </w:rPr>
        <w:t>e</w:t>
      </w:r>
      <w:r w:rsidRPr="006948A0">
        <w:rPr>
          <w:rFonts w:ascii="Times New Roman" w:hAnsi="Times New Roman" w:cs="Times New Roman"/>
          <w:i/>
          <w:sz w:val="24"/>
          <w:szCs w:val="36"/>
          <w:u w:val="single"/>
        </w:rPr>
        <w:t>ment</w:t>
      </w:r>
      <w:proofErr w:type="spellEnd"/>
      <w:r>
        <w:rPr>
          <w:rFonts w:ascii="Times New Roman" w:hAnsi="Times New Roman" w:cs="Times New Roman"/>
          <w:sz w:val="24"/>
          <w:szCs w:val="36"/>
          <w:u w:val="single"/>
        </w:rPr>
        <w:t>)</w:t>
      </w:r>
      <w:r>
        <w:rPr>
          <w:rFonts w:ascii="Times New Roman" w:hAnsi="Times New Roman" w:cs="Times New Roman"/>
          <w:sz w:val="24"/>
          <w:szCs w:val="36"/>
        </w:rPr>
        <w:t>: a sequência de observações possuí dados rotulados e dados não rotulados;</w:t>
      </w:r>
    </w:p>
    <w:p w14:paraId="4DEBA3E3" w14:textId="70DED82C" w:rsidR="009F2268" w:rsidRPr="009F2268" w:rsidRDefault="009F2268" w:rsidP="009F2268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  <w:u w:val="single"/>
        </w:rPr>
        <w:t>Aprendizagem não supervisionada</w:t>
      </w:r>
      <w:r>
        <w:rPr>
          <w:rFonts w:ascii="Times New Roman" w:hAnsi="Times New Roman" w:cs="Times New Roman"/>
          <w:sz w:val="24"/>
          <w:szCs w:val="36"/>
        </w:rPr>
        <w:t>: a sequência de observações não tem rótulos</w:t>
      </w:r>
    </w:p>
    <w:p w14:paraId="0383C49B" w14:textId="77777777" w:rsidR="001D2BF8" w:rsidRDefault="001D2BF8" w:rsidP="001D2BF8">
      <w:pPr>
        <w:keepNext/>
        <w:ind w:left="-775" w:firstLine="633"/>
        <w:jc w:val="both"/>
      </w:pPr>
      <w:r>
        <w:rPr>
          <w:rFonts w:ascii="Times New Roman" w:hAnsi="Times New Roman" w:cs="Times New Roman"/>
          <w:sz w:val="24"/>
          <w:szCs w:val="36"/>
        </w:rPr>
        <w:t xml:space="preserve">                                       </w:t>
      </w:r>
      <w:r w:rsidRPr="001D2BF8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26EA6793" wp14:editId="7CB74813">
            <wp:extent cx="2539093" cy="1904319"/>
            <wp:effectExtent l="0" t="0" r="0" b="0"/>
            <wp:docPr id="40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4E56978F-D32C-440F-BD8C-0B84D8608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4E56978F-D32C-440F-BD8C-0B84D8608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46191" y1="44271" x2="46191" y2="44271"/>
                                  <a14:foregroundMark x1="54688" y1="40885" x2="43848" y2="39323"/>
                                  <a14:foregroundMark x1="43848" y1="39323" x2="54883" y2="38151"/>
                                  <a14:foregroundMark x1="54883" y1="38151" x2="54883" y2="38151"/>
                                  <a14:foregroundMark x1="68555" y1="64714" x2="60254" y2="74219"/>
                                  <a14:foregroundMark x1="60254" y1="74219" x2="71289" y2="71875"/>
                                  <a14:foregroundMark x1="71289" y1="71875" x2="73047" y2="71875"/>
                                  <a14:foregroundMark x1="42676" y1="58724" x2="56250" y2="59245"/>
                                  <a14:foregroundMark x1="58105" y1="53906" x2="42383" y2="54818"/>
                                  <a14:foregroundMark x1="35645" y1="50000" x2="48242" y2="50000"/>
                                  <a14:foregroundMark x1="48242" y1="50000" x2="58691" y2="47266"/>
                                  <a14:foregroundMark x1="58691" y1="47266" x2="58008" y2="62240"/>
                                  <a14:foregroundMark x1="58008" y1="62240" x2="52051" y2="75000"/>
                                  <a14:foregroundMark x1="52051" y1="75000" x2="42090" y2="67578"/>
                                  <a14:foregroundMark x1="42090" y1="67578" x2="35742" y2="52214"/>
                                  <a14:backgroundMark x1="12109" y1="27344" x2="9180" y2="91146"/>
                                  <a14:backgroundMark x1="9180" y1="91146" x2="35645" y2="98958"/>
                                  <a14:backgroundMark x1="35645" y1="98958" x2="52930" y2="99089"/>
                                  <a14:backgroundMark x1="52930" y1="99089" x2="65137" y2="99089"/>
                                  <a14:backgroundMark x1="65137" y1="99089" x2="86230" y2="88542"/>
                                  <a14:backgroundMark x1="86230" y1="88542" x2="95703" y2="59115"/>
                                  <a14:backgroundMark x1="95703" y1="59115" x2="96191" y2="41927"/>
                                  <a14:backgroundMark x1="96191" y1="41927" x2="83496" y2="13411"/>
                                  <a14:backgroundMark x1="83496" y1="13411" x2="72852" y2="5729"/>
                                  <a14:backgroundMark x1="72852" y1="5729" x2="48145" y2="5990"/>
                                  <a14:backgroundMark x1="48145" y1="5990" x2="24121" y2="18750"/>
                                  <a14:backgroundMark x1="24121" y1="18750" x2="13672" y2="30339"/>
                                  <a14:backgroundMark x1="13672" y1="30339" x2="11035" y2="37630"/>
                                  <a14:backgroundMark x1="13867" y1="39193" x2="25879" y2="12240"/>
                                  <a14:backgroundMark x1="25879" y1="12240" x2="38184" y2="6771"/>
                                  <a14:backgroundMark x1="38184" y1="6771" x2="39941" y2="6771"/>
                                  <a14:backgroundMark x1="9570" y1="16406" x2="20313" y2="25911"/>
                                  <a14:backgroundMark x1="20313" y1="25911" x2="26074" y2="38281"/>
                                  <a14:backgroundMark x1="26074" y1="38281" x2="26074" y2="3828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083" cy="1928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23A78" w14:textId="1F3F0479" w:rsidR="001D2BF8" w:rsidRDefault="006948A0" w:rsidP="001D2BF8">
      <w:pPr>
        <w:pStyle w:val="Legenda"/>
        <w:jc w:val="both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                          </w:t>
      </w:r>
      <w:r w:rsidR="001D2BF8">
        <w:t xml:space="preserve">Figura </w:t>
      </w:r>
      <w:fldSimple w:instr=" SEQ Figura \* ARABIC ">
        <w:r w:rsidR="00062238">
          <w:rPr>
            <w:noProof/>
          </w:rPr>
          <w:t>2</w:t>
        </w:r>
      </w:fldSimple>
      <w:r w:rsidR="001D2BF8">
        <w:t>- Distribuição geral de algoritmos de aprendizagem</w:t>
      </w:r>
    </w:p>
    <w:p w14:paraId="069C3088" w14:textId="768697B2" w:rsidR="001D2BF8" w:rsidRDefault="001D2BF8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24767D74" w14:textId="70B7934B" w:rsidR="00C837DA" w:rsidRDefault="00C837DA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4D9AA160" w14:textId="77777777" w:rsidR="00C837DA" w:rsidRDefault="00C837DA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78E96AB8" w14:textId="639C907E" w:rsidR="009B02C7" w:rsidRDefault="006948A0" w:rsidP="009D7C0D">
      <w:pPr>
        <w:ind w:left="-775" w:firstLine="633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Sendo assim, na aprendizagem supervisionada, possuímos um conjunto de observações/variáveis (</w:t>
      </w:r>
      <w:proofErr w:type="spellStart"/>
      <w:r w:rsidRPr="006948A0">
        <w:rPr>
          <w:rFonts w:ascii="Times New Roman" w:hAnsi="Times New Roman" w:cs="Times New Roman"/>
          <w:i/>
          <w:sz w:val="24"/>
          <w:szCs w:val="36"/>
        </w:rPr>
        <w:t>dataset</w:t>
      </w:r>
      <w:proofErr w:type="spellEnd"/>
      <w:r>
        <w:rPr>
          <w:rFonts w:ascii="Times New Roman" w:hAnsi="Times New Roman" w:cs="Times New Roman"/>
          <w:sz w:val="24"/>
          <w:szCs w:val="36"/>
        </w:rPr>
        <w:t>)</w:t>
      </w:r>
      <w:r w:rsidR="001B624C">
        <w:rPr>
          <w:rFonts w:ascii="Times New Roman" w:hAnsi="Times New Roman" w:cs="Times New Roman"/>
          <w:sz w:val="24"/>
          <w:szCs w:val="36"/>
        </w:rPr>
        <w:t xml:space="preserve">, </w:t>
      </w:r>
      <m:oMath>
        <m:r>
          <w:rPr>
            <w:rFonts w:ascii="Cambria Math" w:hAnsi="Cambria Math" w:cs="Times New Roman"/>
            <w:sz w:val="24"/>
            <w:szCs w:val="36"/>
          </w:rPr>
          <m:t>x</m:t>
        </m:r>
      </m:oMath>
      <w:r w:rsidR="001B624C">
        <w:rPr>
          <w:rFonts w:ascii="Times New Roman" w:eastAsiaTheme="minorEastAsia" w:hAnsi="Times New Roman" w:cs="Times New Roman"/>
          <w:sz w:val="24"/>
          <w:szCs w:val="36"/>
        </w:rPr>
        <w:t>,</w:t>
      </w:r>
      <w:r>
        <w:rPr>
          <w:rFonts w:ascii="Times New Roman" w:hAnsi="Times New Roman" w:cs="Times New Roman"/>
          <w:sz w:val="24"/>
          <w:szCs w:val="36"/>
        </w:rPr>
        <w:t xml:space="preserve"> e um conjunto de classificações</w:t>
      </w:r>
      <w:r w:rsidR="00BC1979">
        <w:rPr>
          <w:rFonts w:ascii="Times New Roman" w:hAnsi="Times New Roman" w:cs="Times New Roman"/>
          <w:sz w:val="24"/>
          <w:szCs w:val="36"/>
        </w:rPr>
        <w:t xml:space="preserve"> corretas</w:t>
      </w:r>
      <w:r>
        <w:rPr>
          <w:rFonts w:ascii="Times New Roman" w:hAnsi="Times New Roman" w:cs="Times New Roman"/>
          <w:sz w:val="24"/>
          <w:szCs w:val="36"/>
        </w:rPr>
        <w:t xml:space="preserve"> (</w:t>
      </w:r>
      <w:proofErr w:type="spellStart"/>
      <w:r w:rsidRPr="006948A0">
        <w:rPr>
          <w:rFonts w:ascii="Times New Roman" w:hAnsi="Times New Roman" w:cs="Times New Roman"/>
          <w:i/>
          <w:sz w:val="24"/>
          <w:szCs w:val="36"/>
        </w:rPr>
        <w:t>outcome</w:t>
      </w:r>
      <w:proofErr w:type="spellEnd"/>
      <w:r>
        <w:rPr>
          <w:rFonts w:ascii="Times New Roman" w:hAnsi="Times New Roman" w:cs="Times New Roman"/>
          <w:sz w:val="24"/>
          <w:szCs w:val="36"/>
        </w:rPr>
        <w:t>)</w:t>
      </w:r>
      <w:r w:rsidR="001B624C">
        <w:rPr>
          <w:rFonts w:ascii="Times New Roman" w:hAnsi="Times New Roman" w:cs="Times New Roman"/>
          <w:sz w:val="24"/>
          <w:szCs w:val="36"/>
        </w:rPr>
        <w:t xml:space="preserve">, </w:t>
      </w:r>
      <m:oMath>
        <m:r>
          <w:rPr>
            <w:rFonts w:ascii="Cambria Math" w:hAnsi="Cambria Math" w:cs="Times New Roman"/>
            <w:sz w:val="24"/>
            <w:szCs w:val="36"/>
          </w:rPr>
          <m:t>y</m:t>
        </m:r>
      </m:oMath>
      <w:r w:rsidR="001B624C">
        <w:rPr>
          <w:rFonts w:ascii="Times New Roman" w:eastAsiaTheme="minorEastAsia" w:hAnsi="Times New Roman" w:cs="Times New Roman"/>
          <w:sz w:val="24"/>
          <w:szCs w:val="36"/>
        </w:rPr>
        <w:t>,</w:t>
      </w:r>
      <w:r w:rsidR="001B624C">
        <w:rPr>
          <w:rFonts w:ascii="Times New Roman" w:hAnsi="Times New Roman" w:cs="Times New Roman"/>
          <w:sz w:val="24"/>
          <w:szCs w:val="36"/>
        </w:rPr>
        <w:t xml:space="preserve"> e os algoritmos vão concluir uma aproximação da função que mapeia os dados, </w:t>
      </w:r>
      <m:oMath>
        <m:r>
          <w:rPr>
            <w:rFonts w:ascii="Cambria Math" w:hAnsi="Cambria Math" w:cs="Times New Roman"/>
            <w:sz w:val="24"/>
            <w:szCs w:val="36"/>
          </w:rPr>
          <m:t>y=f(x)</m:t>
        </m:r>
      </m:oMath>
      <w:r w:rsidR="001B624C">
        <w:rPr>
          <w:rFonts w:ascii="Times New Roman" w:eastAsiaTheme="minorEastAsia" w:hAnsi="Times New Roman" w:cs="Times New Roman"/>
          <w:sz w:val="24"/>
          <w:szCs w:val="36"/>
        </w:rPr>
        <w:t xml:space="preserve">, de forma a, para uma nova observação para o problema possamos concluir o resultado </w:t>
      </w:r>
      <w:r w:rsidR="00BC1979">
        <w:rPr>
          <w:rFonts w:ascii="Times New Roman" w:eastAsiaTheme="minorEastAsia" w:hAnsi="Times New Roman" w:cs="Times New Roman"/>
          <w:sz w:val="24"/>
          <w:szCs w:val="36"/>
        </w:rPr>
        <w:t xml:space="preserve">de forma correta, utilizando essa nova função </w:t>
      </w:r>
      <w:r w:rsidR="001B624C">
        <w:rPr>
          <w:rFonts w:ascii="Times New Roman" w:eastAsiaTheme="minorEastAsia" w:hAnsi="Times New Roman" w:cs="Times New Roman"/>
          <w:b/>
          <w:sz w:val="24"/>
          <w:szCs w:val="36"/>
        </w:rPr>
        <w:t>[1]</w:t>
      </w:r>
      <w:r w:rsidR="001B624C"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0071F649" w14:textId="350B81FC" w:rsidR="00AE44AF" w:rsidRDefault="00AE44AF" w:rsidP="009D7C0D">
      <w:pPr>
        <w:ind w:left="-775" w:firstLine="633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>Os problemas de aprendizagem supervisionada podem ser de dois tipos</w:t>
      </w:r>
      <w:r w:rsidR="000E2D2E">
        <w:rPr>
          <w:rFonts w:ascii="Times New Roman" w:eastAsiaTheme="minorEastAsia" w:hAnsi="Times New Roman" w:cs="Times New Roman"/>
          <w:sz w:val="24"/>
          <w:szCs w:val="36"/>
        </w:rPr>
        <w:t xml:space="preserve"> </w:t>
      </w:r>
      <w:r w:rsidR="000E2D2E">
        <w:rPr>
          <w:rFonts w:ascii="Times New Roman" w:eastAsiaTheme="minorEastAsia" w:hAnsi="Times New Roman" w:cs="Times New Roman"/>
          <w:b/>
          <w:sz w:val="24"/>
          <w:szCs w:val="36"/>
        </w:rPr>
        <w:t>[1]</w:t>
      </w:r>
      <w:r w:rsidR="00A06FB5">
        <w:rPr>
          <w:rFonts w:ascii="Times New Roman" w:eastAsiaTheme="minorEastAsia" w:hAnsi="Times New Roman" w:cs="Times New Roman"/>
          <w:sz w:val="24"/>
          <w:szCs w:val="36"/>
        </w:rPr>
        <w:t>:</w:t>
      </w:r>
    </w:p>
    <w:p w14:paraId="6A8694A1" w14:textId="44E67F6B" w:rsidR="00A06FB5" w:rsidRDefault="00A06FB5" w:rsidP="00A06FB5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i/>
          <w:sz w:val="24"/>
          <w:szCs w:val="36"/>
          <w:u w:val="single"/>
        </w:rPr>
        <w:t>Classification</w:t>
      </w:r>
      <w:proofErr w:type="spellEnd"/>
      <w:r>
        <w:rPr>
          <w:rFonts w:ascii="Times New Roman" w:hAnsi="Times New Roman" w:cs="Times New Roman"/>
          <w:sz w:val="24"/>
          <w:szCs w:val="36"/>
        </w:rPr>
        <w:t>: o resultado do problema é uma variável categórica</w:t>
      </w:r>
      <w:r>
        <w:rPr>
          <w:rStyle w:val="Refdenotaderodap"/>
          <w:rFonts w:ascii="Times New Roman" w:hAnsi="Times New Roman" w:cs="Times New Roman"/>
          <w:sz w:val="24"/>
          <w:szCs w:val="36"/>
        </w:rPr>
        <w:footnoteReference w:id="1"/>
      </w:r>
      <w:r>
        <w:rPr>
          <w:rFonts w:ascii="Times New Roman" w:hAnsi="Times New Roman" w:cs="Times New Roman"/>
          <w:sz w:val="24"/>
          <w:szCs w:val="36"/>
        </w:rPr>
        <w:t>;</w:t>
      </w:r>
    </w:p>
    <w:p w14:paraId="59B30D80" w14:textId="31177945" w:rsidR="00A06FB5" w:rsidRPr="00A06FB5" w:rsidRDefault="00A06FB5" w:rsidP="00A06FB5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i/>
          <w:sz w:val="24"/>
          <w:szCs w:val="36"/>
          <w:u w:val="single"/>
        </w:rPr>
        <w:t>Regression</w:t>
      </w:r>
      <w:proofErr w:type="spellEnd"/>
      <w:r>
        <w:rPr>
          <w:rFonts w:ascii="Times New Roman" w:hAnsi="Times New Roman" w:cs="Times New Roman"/>
          <w:sz w:val="24"/>
          <w:szCs w:val="36"/>
        </w:rPr>
        <w:t>: o resultado do problema é uma variável contínua</w:t>
      </w:r>
      <w:r>
        <w:rPr>
          <w:rStyle w:val="Refdenotaderodap"/>
          <w:rFonts w:ascii="Times New Roman" w:hAnsi="Times New Roman" w:cs="Times New Roman"/>
          <w:sz w:val="24"/>
          <w:szCs w:val="36"/>
        </w:rPr>
        <w:footnoteReference w:id="2"/>
      </w:r>
    </w:p>
    <w:p w14:paraId="569A4550" w14:textId="5D3C463F" w:rsidR="009B02C7" w:rsidRDefault="009B02C7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6C5FB461" w14:textId="2E97D0BF" w:rsidR="00F761E6" w:rsidRDefault="00F761E6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019C2927" w14:textId="77777777" w:rsidR="00F761E6" w:rsidRDefault="00F761E6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6B72111B" w14:textId="24B13ECB" w:rsidR="009D7C0D" w:rsidRDefault="00F86FCD" w:rsidP="009D7C0D">
      <w:pPr>
        <w:pStyle w:val="PargrafodaLista"/>
        <w:numPr>
          <w:ilvl w:val="1"/>
          <w:numId w:val="1"/>
        </w:numPr>
        <w:ind w:left="-142" w:hanging="567"/>
        <w:jc w:val="both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O que é uma Á</w:t>
      </w:r>
      <w:r w:rsidR="000A0701">
        <w:rPr>
          <w:rFonts w:ascii="Times New Roman" w:hAnsi="Times New Roman" w:cs="Times New Roman"/>
          <w:b/>
          <w:sz w:val="32"/>
          <w:szCs w:val="36"/>
        </w:rPr>
        <w:t xml:space="preserve">rvore </w:t>
      </w:r>
      <w:r>
        <w:rPr>
          <w:rFonts w:ascii="Times New Roman" w:hAnsi="Times New Roman" w:cs="Times New Roman"/>
          <w:b/>
          <w:sz w:val="32"/>
          <w:szCs w:val="36"/>
        </w:rPr>
        <w:t>de Decisão</w:t>
      </w:r>
      <w:r w:rsidR="009D7C0D" w:rsidRPr="009D7C0D">
        <w:rPr>
          <w:rFonts w:ascii="Times New Roman" w:hAnsi="Times New Roman" w:cs="Times New Roman"/>
          <w:b/>
          <w:sz w:val="32"/>
          <w:szCs w:val="36"/>
        </w:rPr>
        <w:t>:</w:t>
      </w:r>
    </w:p>
    <w:p w14:paraId="04E9FA63" w14:textId="77777777" w:rsidR="00F86FCD" w:rsidRDefault="00F86FCD" w:rsidP="00F86FCD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As árvores de decisão enquadram-se na aprendizagem máquina supervisionada</w:t>
      </w:r>
      <w:r w:rsidR="00AB7F30">
        <w:rPr>
          <w:rFonts w:ascii="Times New Roman" w:hAnsi="Times New Roman" w:cs="Times New Roman"/>
          <w:sz w:val="24"/>
          <w:szCs w:val="36"/>
        </w:rPr>
        <w:t>.</w:t>
      </w:r>
      <w:r>
        <w:rPr>
          <w:rFonts w:ascii="Times New Roman" w:hAnsi="Times New Roman" w:cs="Times New Roman"/>
          <w:sz w:val="24"/>
          <w:szCs w:val="36"/>
        </w:rPr>
        <w:t xml:space="preserve"> As árvores de decisão podem ser utilizadas para resolver problemas de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classification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e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regression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</w:t>
      </w:r>
      <w:r>
        <w:rPr>
          <w:rFonts w:ascii="Times New Roman" w:hAnsi="Times New Roman" w:cs="Times New Roman"/>
          <w:b/>
          <w:sz w:val="24"/>
          <w:szCs w:val="36"/>
        </w:rPr>
        <w:t>[7]</w:t>
      </w:r>
      <w:r>
        <w:rPr>
          <w:rFonts w:ascii="Times New Roman" w:hAnsi="Times New Roman" w:cs="Times New Roman"/>
          <w:sz w:val="24"/>
          <w:szCs w:val="36"/>
        </w:rPr>
        <w:t xml:space="preserve">. São muito utilizadas, não só pelo facto de mostrarem como resolver o problema (a deslocação na árvore através de regras inferidas a partir do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dataset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fornecido </w:t>
      </w:r>
      <w:r>
        <w:rPr>
          <w:rFonts w:ascii="Times New Roman" w:hAnsi="Times New Roman" w:cs="Times New Roman"/>
          <w:b/>
          <w:sz w:val="24"/>
          <w:szCs w:val="36"/>
        </w:rPr>
        <w:t xml:space="preserve">[7] </w:t>
      </w:r>
      <w:r>
        <w:rPr>
          <w:rFonts w:ascii="Times New Roman" w:hAnsi="Times New Roman" w:cs="Times New Roman"/>
          <w:sz w:val="24"/>
          <w:szCs w:val="36"/>
        </w:rPr>
        <w:t>permite ver a lógica da solução) mas também pelo facto de refletirem o pensamento humano tornando-as fáceis de perceber e produzindo interpretações boas.</w:t>
      </w:r>
    </w:p>
    <w:p w14:paraId="12073245" w14:textId="4C23514A" w:rsidR="00426F8D" w:rsidRPr="00926B80" w:rsidRDefault="00F86FCD" w:rsidP="00F86FCD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Numa árvore de decisão, </w:t>
      </w:r>
      <w:r w:rsidR="00627ABA">
        <w:rPr>
          <w:rFonts w:ascii="Times New Roman" w:hAnsi="Times New Roman" w:cs="Times New Roman"/>
          <w:sz w:val="24"/>
          <w:szCs w:val="36"/>
        </w:rPr>
        <w:t xml:space="preserve">os </w:t>
      </w:r>
      <w:proofErr w:type="gramStart"/>
      <w:r w:rsidR="00627ABA">
        <w:rPr>
          <w:rFonts w:ascii="Times New Roman" w:hAnsi="Times New Roman" w:cs="Times New Roman"/>
          <w:sz w:val="24"/>
          <w:szCs w:val="36"/>
        </w:rPr>
        <w:t>nós representam</w:t>
      </w:r>
      <w:proofErr w:type="gramEnd"/>
      <w:r w:rsidR="00627ABA">
        <w:rPr>
          <w:rFonts w:ascii="Times New Roman" w:hAnsi="Times New Roman" w:cs="Times New Roman"/>
          <w:sz w:val="24"/>
          <w:szCs w:val="36"/>
        </w:rPr>
        <w:t xml:space="preserve"> atributos</w:t>
      </w:r>
      <w:r w:rsidR="00627ABA">
        <w:rPr>
          <w:rStyle w:val="Refdenotaderodap"/>
          <w:rFonts w:ascii="Times New Roman" w:hAnsi="Times New Roman" w:cs="Times New Roman"/>
          <w:sz w:val="24"/>
          <w:szCs w:val="36"/>
        </w:rPr>
        <w:footnoteReference w:id="3"/>
      </w:r>
      <w:r>
        <w:rPr>
          <w:rFonts w:ascii="Times New Roman" w:hAnsi="Times New Roman" w:cs="Times New Roman"/>
          <w:sz w:val="24"/>
          <w:szCs w:val="36"/>
        </w:rPr>
        <w:t xml:space="preserve">  </w:t>
      </w:r>
      <w:r w:rsidR="00627ABA">
        <w:rPr>
          <w:rFonts w:ascii="Times New Roman" w:hAnsi="Times New Roman" w:cs="Times New Roman"/>
          <w:sz w:val="24"/>
          <w:szCs w:val="36"/>
        </w:rPr>
        <w:t>cada ramo representa uma regra de decisão</w:t>
      </w:r>
      <w:r w:rsidR="00627ABA">
        <w:rPr>
          <w:rStyle w:val="Refdenotaderodap"/>
          <w:rFonts w:ascii="Times New Roman" w:hAnsi="Times New Roman" w:cs="Times New Roman"/>
          <w:sz w:val="24"/>
          <w:szCs w:val="36"/>
        </w:rPr>
        <w:footnoteReference w:id="4"/>
      </w:r>
      <w:r w:rsidR="00627ABA">
        <w:rPr>
          <w:rFonts w:ascii="Times New Roman" w:hAnsi="Times New Roman" w:cs="Times New Roman"/>
          <w:sz w:val="24"/>
          <w:szCs w:val="36"/>
        </w:rPr>
        <w:t xml:space="preserve"> e cada folha um rótulo/</w:t>
      </w:r>
      <w:proofErr w:type="spellStart"/>
      <w:r w:rsidR="00627ABA">
        <w:rPr>
          <w:rFonts w:ascii="Times New Roman" w:hAnsi="Times New Roman" w:cs="Times New Roman"/>
          <w:i/>
          <w:sz w:val="24"/>
          <w:szCs w:val="36"/>
        </w:rPr>
        <w:t>label</w:t>
      </w:r>
      <w:proofErr w:type="spellEnd"/>
      <w:r w:rsidR="00627ABA">
        <w:rPr>
          <w:rStyle w:val="Refdenotaderodap"/>
          <w:rFonts w:ascii="Times New Roman" w:hAnsi="Times New Roman" w:cs="Times New Roman"/>
          <w:i/>
          <w:sz w:val="24"/>
          <w:szCs w:val="36"/>
        </w:rPr>
        <w:footnoteReference w:id="5"/>
      </w:r>
      <w:r w:rsidR="00EE50CD">
        <w:rPr>
          <w:rFonts w:ascii="Times New Roman" w:hAnsi="Times New Roman" w:cs="Times New Roman"/>
          <w:i/>
          <w:sz w:val="24"/>
          <w:szCs w:val="36"/>
        </w:rPr>
        <w:t xml:space="preserve">. </w:t>
      </w:r>
      <w:r w:rsidR="00EE50CD">
        <w:rPr>
          <w:rFonts w:ascii="Times New Roman" w:hAnsi="Times New Roman" w:cs="Times New Roman"/>
          <w:sz w:val="24"/>
          <w:szCs w:val="36"/>
        </w:rPr>
        <w:t xml:space="preserve">Um pseudocódigo possível para uma árvore de decisão está representado na </w:t>
      </w:r>
      <w:r w:rsidR="00EE50CD">
        <w:rPr>
          <w:rFonts w:ascii="Times New Roman" w:hAnsi="Times New Roman" w:cs="Times New Roman"/>
          <w:i/>
          <w:sz w:val="24"/>
          <w:szCs w:val="36"/>
        </w:rPr>
        <w:t>Figura 3</w:t>
      </w:r>
      <w:r w:rsidR="00EE50CD">
        <w:rPr>
          <w:rFonts w:ascii="Times New Roman" w:hAnsi="Times New Roman" w:cs="Times New Roman"/>
          <w:sz w:val="24"/>
          <w:szCs w:val="36"/>
        </w:rPr>
        <w:t>.</w:t>
      </w:r>
      <w:r w:rsidR="00926B80">
        <w:rPr>
          <w:rFonts w:ascii="Times New Roman" w:hAnsi="Times New Roman" w:cs="Times New Roman"/>
          <w:sz w:val="24"/>
          <w:szCs w:val="36"/>
        </w:rPr>
        <w:t xml:space="preserve"> A </w:t>
      </w:r>
      <w:r w:rsidR="00926B80">
        <w:rPr>
          <w:rFonts w:ascii="Times New Roman" w:hAnsi="Times New Roman" w:cs="Times New Roman"/>
          <w:i/>
          <w:sz w:val="24"/>
          <w:szCs w:val="36"/>
        </w:rPr>
        <w:t xml:space="preserve">Figura </w:t>
      </w:r>
      <w:r w:rsidR="00062238">
        <w:rPr>
          <w:rFonts w:ascii="Times New Roman" w:hAnsi="Times New Roman" w:cs="Times New Roman"/>
          <w:i/>
          <w:sz w:val="24"/>
          <w:szCs w:val="36"/>
        </w:rPr>
        <w:t>5</w:t>
      </w:r>
      <w:r w:rsidR="00926B80">
        <w:rPr>
          <w:rFonts w:ascii="Times New Roman" w:hAnsi="Times New Roman" w:cs="Times New Roman"/>
          <w:sz w:val="24"/>
          <w:szCs w:val="36"/>
        </w:rPr>
        <w:t xml:space="preserve"> e </w:t>
      </w:r>
      <w:r w:rsidR="00062238">
        <w:rPr>
          <w:rFonts w:ascii="Times New Roman" w:hAnsi="Times New Roman" w:cs="Times New Roman"/>
          <w:i/>
          <w:sz w:val="24"/>
          <w:szCs w:val="36"/>
        </w:rPr>
        <w:t>4</w:t>
      </w:r>
      <w:r w:rsidR="00926B80">
        <w:rPr>
          <w:rFonts w:ascii="Times New Roman" w:hAnsi="Times New Roman" w:cs="Times New Roman"/>
          <w:sz w:val="24"/>
          <w:szCs w:val="36"/>
        </w:rPr>
        <w:t xml:space="preserve"> apresentam uma árvore de decisão para um dado </w:t>
      </w:r>
      <w:proofErr w:type="spellStart"/>
      <w:r w:rsidR="00926B80">
        <w:rPr>
          <w:rFonts w:ascii="Times New Roman" w:hAnsi="Times New Roman" w:cs="Times New Roman"/>
          <w:i/>
          <w:sz w:val="24"/>
          <w:szCs w:val="36"/>
        </w:rPr>
        <w:t>dataset</w:t>
      </w:r>
      <w:proofErr w:type="spellEnd"/>
      <w:r w:rsidR="00926B80">
        <w:rPr>
          <w:rFonts w:ascii="Times New Roman" w:hAnsi="Times New Roman" w:cs="Times New Roman"/>
          <w:sz w:val="24"/>
          <w:szCs w:val="36"/>
        </w:rPr>
        <w:t>, respetivamente.</w:t>
      </w:r>
    </w:p>
    <w:p w14:paraId="3920457A" w14:textId="4B6F4108" w:rsidR="00ED3084" w:rsidRDefault="00F761E6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1EBB6F" wp14:editId="114F47B8">
                <wp:simplePos x="0" y="0"/>
                <wp:positionH relativeFrom="column">
                  <wp:posOffset>732155</wp:posOffset>
                </wp:positionH>
                <wp:positionV relativeFrom="paragraph">
                  <wp:posOffset>2411095</wp:posOffset>
                </wp:positionV>
                <wp:extent cx="3945890" cy="635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5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4DF16" w14:textId="70B19AAC" w:rsidR="00F761E6" w:rsidRPr="008C58B0" w:rsidRDefault="00F761E6" w:rsidP="00F761E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6223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</w:t>
                            </w:r>
                            <w:proofErr w:type="spellStart"/>
                            <w:r>
                              <w:t>Pseudoçõdigo</w:t>
                            </w:r>
                            <w:proofErr w:type="spellEnd"/>
                            <w:r>
                              <w:t xml:space="preserve"> de árvores de decisão (</w:t>
                            </w:r>
                            <w:r>
                              <w:rPr>
                                <w:sz w:val="16"/>
                              </w:rPr>
                              <w:t xml:space="preserve">pseudocódigo retirado de </w:t>
                            </w:r>
                            <w:r>
                              <w:rPr>
                                <w:b/>
                                <w:sz w:val="16"/>
                              </w:rPr>
                              <w:t>[7]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1EBB6F" id="_x0000_t202" coordsize="21600,21600" o:spt="202" path="m,l,21600r21600,l21600,xe">
                <v:stroke joinstyle="miter"/>
                <v:path gradientshapeok="t" o:connecttype="rect"/>
              </v:shapetype>
              <v:shape id="Caixa de texto 41" o:spid="_x0000_s1026" type="#_x0000_t202" style="position:absolute;left:0;text-align:left;margin-left:57.65pt;margin-top:189.85pt;width:310.7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" stroked="f">
                <v:textbox style="mso-fit-shape-to-text:t" inset="0,0,0,0">
                  <w:txbxContent>
                    <w:p w14:paraId="7384DF16" w14:textId="70B19AAC" w:rsidR="00F761E6" w:rsidRPr="008C58B0" w:rsidRDefault="00F761E6" w:rsidP="00F761E6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3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62238">
                          <w:rPr>
                            <w:noProof/>
                          </w:rPr>
                          <w:t>3</w:t>
                        </w:r>
                      </w:fldSimple>
                      <w:r>
                        <w:t>-</w:t>
                      </w:r>
                      <w:proofErr w:type="spellStart"/>
                      <w:r>
                        <w:t>Pseudoçõdigo</w:t>
                      </w:r>
                      <w:proofErr w:type="spellEnd"/>
                      <w:r>
                        <w:t xml:space="preserve"> de árvores de decisão (</w:t>
                      </w:r>
                      <w:r>
                        <w:rPr>
                          <w:sz w:val="16"/>
                        </w:rPr>
                        <w:t xml:space="preserve">pseudocódigo retirado de </w:t>
                      </w:r>
                      <w:r>
                        <w:rPr>
                          <w:b/>
                          <w:sz w:val="16"/>
                        </w:rPr>
                        <w:t>[7]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E50CD"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89C412" wp14:editId="0D7EF42D">
                <wp:simplePos x="0" y="0"/>
                <wp:positionH relativeFrom="column">
                  <wp:posOffset>732336</wp:posOffset>
                </wp:positionH>
                <wp:positionV relativeFrom="paragraph">
                  <wp:posOffset>185783</wp:posOffset>
                </wp:positionV>
                <wp:extent cx="3946072" cy="2168978"/>
                <wp:effectExtent l="0" t="0" r="0" b="317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6072" cy="2168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683A7" w14:textId="1087F5C2" w:rsidR="00EE50CD" w:rsidRDefault="00EE50CD" w:rsidP="00EE50CD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</w:rPr>
                              <w:t>DecisionTree</w:t>
                            </w:r>
                            <w:proofErr w:type="spellEnd"/>
                            <w:r w:rsidRPr="00AA17E9">
                              <w:rPr>
                                <w:rFonts w:ascii="Consolas" w:hAnsi="Consolas"/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</w:rPr>
                              <w:t>dataset</w:t>
                            </w:r>
                            <w:proofErr w:type="spellEnd"/>
                            <w:r w:rsidRPr="00AA17E9">
                              <w:rPr>
                                <w:rFonts w:ascii="Consolas" w:hAnsi="Consolas"/>
                                <w:b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b/>
                              </w:rPr>
                              <w:t>:</w:t>
                            </w:r>
                          </w:p>
                          <w:p w14:paraId="4AEBD33D" w14:textId="1046FE76" w:rsidR="000F245B" w:rsidRDefault="000F245B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Se não existem mais atributos então</w:t>
                            </w:r>
                          </w:p>
                          <w:p w14:paraId="1A5525F4" w14:textId="6BC824C9" w:rsidR="000F245B" w:rsidRPr="000F245B" w:rsidRDefault="000F245B" w:rsidP="00EE50CD">
                            <w:pPr>
                              <w:spacing w:after="0"/>
                              <w:rPr>
                                <w:rFonts w:ascii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ab/>
                              <w:t>retorna(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valorMaisComum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dataset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))</w:t>
                            </w:r>
                          </w:p>
                          <w:p w14:paraId="15B58F90" w14:textId="1E6E0AE7" w:rsidR="00EE50CD" w:rsidRDefault="000F245B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  <w:r w:rsidR="00EE50CD"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 w:rsidR="00EE50CD"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 w:rsidR="00EE50CD"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 w:rsidR="00EE50CD">
                              <w:rPr>
                                <w:rFonts w:ascii="Consolas" w:hAnsi="Consolas"/>
                              </w:rPr>
                              <w:t>bestAtribute</w:t>
                            </w:r>
                            <w:proofErr w:type="spellEnd"/>
                            <w:r w:rsidR="00EE50CD"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 w:rsidR="00EE50CD">
                              <w:rPr>
                                <w:rFonts w:ascii="Consolas" w:hAnsi="Consolas"/>
                              </w:rPr>
                              <w:t>dataset</w:t>
                            </w:r>
                            <w:proofErr w:type="spellEnd"/>
                            <w:r w:rsidR="00EE50CD"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71513E62" w14:textId="1BD79BCF" w:rsidR="00EE50CD" w:rsidRDefault="000F245B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  <w:r w:rsidR="00EE50CD"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 w:rsidR="00EE50CD">
                              <w:rPr>
                                <w:rFonts w:ascii="Consolas" w:hAnsi="Consolas"/>
                              </w:rPr>
                              <w:t>left</w:t>
                            </w:r>
                            <w:proofErr w:type="spellEnd"/>
                            <w:r w:rsidR="00EE50CD"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 w:rsidR="00EE50CD">
                              <w:rPr>
                                <w:rFonts w:ascii="Consolas" w:hAnsi="Consolas"/>
                              </w:rPr>
                              <w:t>splitData</w:t>
                            </w:r>
                            <w:proofErr w:type="spellEnd"/>
                            <w:r w:rsidR="00EE50CD"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root.atribute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left</w:t>
                            </w:r>
                            <w:proofErr w:type="spellEnd"/>
                          </w:p>
                          <w:p w14:paraId="1FD5027A" w14:textId="2A8E15CA" w:rsidR="000F245B" w:rsidRDefault="000F245B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splitData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root.atribute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</w:p>
                          <w:p w14:paraId="103F4398" w14:textId="77777777" w:rsidR="000F245B" w:rsidRDefault="000F245B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node_left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DecisionTree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left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43252864" w14:textId="77777777" w:rsidR="000F245B" w:rsidRDefault="000F245B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7     node-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DecisionTree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0ADD2CC2" w14:textId="77777777" w:rsidR="00F761E6" w:rsidRDefault="000F245B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8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U </w:t>
                            </w:r>
                            <w:proofErr w:type="spellStart"/>
                            <w:r w:rsidR="00F761E6">
                              <w:rPr>
                                <w:rFonts w:ascii="Consolas" w:hAnsi="Consolas"/>
                              </w:rPr>
                              <w:t>left</w:t>
                            </w:r>
                            <w:proofErr w:type="spellEnd"/>
                          </w:p>
                          <w:p w14:paraId="4C3935F8" w14:textId="492F2113" w:rsidR="000F245B" w:rsidRDefault="00F761E6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9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</w:p>
                          <w:p w14:paraId="3014A58D" w14:textId="455EA0DA" w:rsidR="00F761E6" w:rsidRPr="00AA17E9" w:rsidRDefault="00F761E6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10    retorna(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609D9C1F" w14:textId="460E9172" w:rsidR="00EE50CD" w:rsidRPr="00AA17E9" w:rsidRDefault="00EE50CD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9C412" id="Caixa de texto 1" o:spid="_x0000_s1027" type="#_x0000_t202" style="position:absolute;left:0;text-align:left;margin-left:57.65pt;margin-top:14.65pt;width:310.7pt;height:17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" filled="f" stroked="f" strokeweight=".5pt">
                <v:textbox>
                  <w:txbxContent>
                    <w:p w14:paraId="77C683A7" w14:textId="1087F5C2" w:rsidR="00EE50CD" w:rsidRDefault="00EE50CD" w:rsidP="00EE50CD">
                      <w:pPr>
                        <w:spacing w:after="0"/>
                        <w:rPr>
                          <w:rFonts w:ascii="Consolas" w:hAnsi="Consolas"/>
                          <w:b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</w:rPr>
                        <w:t>DecisionTree</w:t>
                      </w:r>
                      <w:proofErr w:type="spellEnd"/>
                      <w:r w:rsidRPr="00AA17E9">
                        <w:rPr>
                          <w:rFonts w:ascii="Consolas" w:hAnsi="Consolas"/>
                          <w:b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</w:rPr>
                        <w:t>dataset</w:t>
                      </w:r>
                      <w:proofErr w:type="spellEnd"/>
                      <w:r w:rsidRPr="00AA17E9">
                        <w:rPr>
                          <w:rFonts w:ascii="Consolas" w:hAnsi="Consolas"/>
                          <w:b/>
                        </w:rPr>
                        <w:t>)</w:t>
                      </w:r>
                      <w:r>
                        <w:rPr>
                          <w:rFonts w:ascii="Consolas" w:hAnsi="Consolas"/>
                          <w:b/>
                        </w:rPr>
                        <w:t>:</w:t>
                      </w:r>
                    </w:p>
                    <w:p w14:paraId="4AEBD33D" w14:textId="1046FE76" w:rsidR="000F245B" w:rsidRDefault="000F245B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1</w:t>
                      </w:r>
                      <w:r>
                        <w:rPr>
                          <w:rFonts w:ascii="Consolas" w:hAnsi="Consolas"/>
                        </w:rPr>
                        <w:tab/>
                        <w:t>Se não existem mais atributos então</w:t>
                      </w:r>
                    </w:p>
                    <w:p w14:paraId="1A5525F4" w14:textId="6BC824C9" w:rsidR="000F245B" w:rsidRPr="000F245B" w:rsidRDefault="000F245B" w:rsidP="00EE50CD">
                      <w:pPr>
                        <w:spacing w:after="0"/>
                        <w:rPr>
                          <w:rFonts w:ascii="Consolas" w:hAnsi="Consolas"/>
                          <w:sz w:val="24"/>
                        </w:rPr>
                      </w:pPr>
                      <w:r>
                        <w:rPr>
                          <w:rFonts w:ascii="Consolas" w:hAnsi="Consolas"/>
                          <w:sz w:val="24"/>
                        </w:rPr>
                        <w:t>2</w:t>
                      </w:r>
                      <w:r>
                        <w:rPr>
                          <w:rFonts w:ascii="Consolas" w:hAnsi="Consolas"/>
                          <w:sz w:val="24"/>
                        </w:rPr>
                        <w:tab/>
                      </w:r>
                      <w:r>
                        <w:rPr>
                          <w:rFonts w:ascii="Consolas" w:hAnsi="Consolas"/>
                          <w:sz w:val="24"/>
                        </w:rPr>
                        <w:tab/>
                        <w:t>retorna(</w:t>
                      </w:r>
                      <w:proofErr w:type="spellStart"/>
                      <w:r>
                        <w:rPr>
                          <w:rFonts w:ascii="Consolas" w:hAnsi="Consolas"/>
                          <w:sz w:val="24"/>
                        </w:rPr>
                        <w:t>valorMaisComum</w:t>
                      </w:r>
                      <w:proofErr w:type="spellEnd"/>
                      <w:r>
                        <w:rPr>
                          <w:rFonts w:ascii="Consolas" w:hAnsi="Consolas"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4"/>
                        </w:rPr>
                        <w:t>dataset</w:t>
                      </w:r>
                      <w:proofErr w:type="spellEnd"/>
                      <w:r>
                        <w:rPr>
                          <w:rFonts w:ascii="Consolas" w:hAnsi="Consolas"/>
                          <w:sz w:val="24"/>
                        </w:rPr>
                        <w:t>))</w:t>
                      </w:r>
                    </w:p>
                    <w:p w14:paraId="15B58F90" w14:textId="1E6E0AE7" w:rsidR="00EE50CD" w:rsidRDefault="000F245B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3</w:t>
                      </w:r>
                      <w:r w:rsidR="00EE50CD"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 w:rsidR="00EE50CD"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 w:rsidR="00EE50CD"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 w:rsidR="00EE50CD">
                        <w:rPr>
                          <w:rFonts w:ascii="Consolas" w:hAnsi="Consolas"/>
                        </w:rPr>
                        <w:t>bestAtribute</w:t>
                      </w:r>
                      <w:proofErr w:type="spellEnd"/>
                      <w:r w:rsidR="00EE50CD"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 w:rsidR="00EE50CD">
                        <w:rPr>
                          <w:rFonts w:ascii="Consolas" w:hAnsi="Consolas"/>
                        </w:rPr>
                        <w:t>dataset</w:t>
                      </w:r>
                      <w:proofErr w:type="spellEnd"/>
                      <w:r w:rsidR="00EE50CD">
                        <w:rPr>
                          <w:rFonts w:ascii="Consolas" w:hAnsi="Consolas"/>
                        </w:rPr>
                        <w:t>)</w:t>
                      </w:r>
                    </w:p>
                    <w:p w14:paraId="71513E62" w14:textId="1BD79BCF" w:rsidR="00EE50CD" w:rsidRDefault="000F245B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4</w:t>
                      </w:r>
                      <w:r w:rsidR="00EE50CD"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 w:rsidR="00EE50CD">
                        <w:rPr>
                          <w:rFonts w:ascii="Consolas" w:hAnsi="Consolas"/>
                        </w:rPr>
                        <w:t>left</w:t>
                      </w:r>
                      <w:proofErr w:type="spellEnd"/>
                      <w:r w:rsidR="00EE50CD"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 w:rsidR="00EE50CD">
                        <w:rPr>
                          <w:rFonts w:ascii="Consolas" w:hAnsi="Consolas"/>
                        </w:rPr>
                        <w:t>splitData</w:t>
                      </w:r>
                      <w:proofErr w:type="spellEnd"/>
                      <w:r w:rsidR="00EE50CD"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root.atribute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left</w:t>
                      </w:r>
                      <w:proofErr w:type="spellEnd"/>
                    </w:p>
                    <w:p w14:paraId="1FD5027A" w14:textId="2A8E15CA" w:rsidR="000F245B" w:rsidRDefault="000F245B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5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splitData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root.atribute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</w:p>
                    <w:p w14:paraId="103F4398" w14:textId="77777777" w:rsidR="000F245B" w:rsidRDefault="000F245B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6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node_left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DecisionTree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left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</w:t>
                      </w:r>
                    </w:p>
                    <w:p w14:paraId="43252864" w14:textId="77777777" w:rsidR="000F245B" w:rsidRDefault="000F245B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7     node-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DecisionTree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</w:t>
                      </w:r>
                    </w:p>
                    <w:p w14:paraId="0ADD2CC2" w14:textId="77777777" w:rsidR="00F761E6" w:rsidRDefault="000F245B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8    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U </w:t>
                      </w:r>
                      <w:proofErr w:type="spellStart"/>
                      <w:r w:rsidR="00F761E6">
                        <w:rPr>
                          <w:rFonts w:ascii="Consolas" w:hAnsi="Consolas"/>
                        </w:rPr>
                        <w:t>left</w:t>
                      </w:r>
                      <w:proofErr w:type="spellEnd"/>
                    </w:p>
                    <w:p w14:paraId="4C3935F8" w14:textId="492F2113" w:rsidR="000F245B" w:rsidRDefault="00F761E6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9    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U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</w:p>
                    <w:p w14:paraId="3014A58D" w14:textId="455EA0DA" w:rsidR="00F761E6" w:rsidRPr="00AA17E9" w:rsidRDefault="00F761E6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10    retorna(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</w:t>
                      </w:r>
                    </w:p>
                    <w:p w14:paraId="609D9C1F" w14:textId="460E9172" w:rsidR="00EE50CD" w:rsidRPr="00AA17E9" w:rsidRDefault="00EE50CD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725B00" w14:textId="1F5B4879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46F8A077" w14:textId="4B30C627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292EA69A" w14:textId="7DBA3304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6B440ED2" w14:textId="2CF97D8F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7A52A6BF" w14:textId="404D18DE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68BFD98F" w14:textId="230A25C8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57583389" w14:textId="6DBDEC5A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2A2133E1" w14:textId="56D009E4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061850CA" w14:textId="541E006F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1E038D19" w14:textId="721446E9" w:rsidR="00F761E6" w:rsidRDefault="00F761E6" w:rsidP="00F761E6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Existem vários algoritmos para árvores de decisão, tal como a </w:t>
      </w:r>
      <w:r>
        <w:rPr>
          <w:rFonts w:ascii="Times New Roman" w:hAnsi="Times New Roman" w:cs="Times New Roman"/>
          <w:i/>
          <w:sz w:val="24"/>
          <w:szCs w:val="36"/>
        </w:rPr>
        <w:t>Figura 1</w:t>
      </w:r>
      <w:r>
        <w:rPr>
          <w:rFonts w:ascii="Times New Roman" w:hAnsi="Times New Roman" w:cs="Times New Roman"/>
          <w:sz w:val="24"/>
          <w:szCs w:val="36"/>
        </w:rPr>
        <w:t xml:space="preserve"> mostra, no entanto, iremos focar-nos em 3:</w:t>
      </w:r>
    </w:p>
    <w:p w14:paraId="0EF1558E" w14:textId="036B0850" w:rsidR="00F761E6" w:rsidRDefault="00F761E6" w:rsidP="00F761E6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>ID3</w:t>
      </w:r>
      <w:r>
        <w:rPr>
          <w:rFonts w:ascii="Times New Roman" w:hAnsi="Times New Roman" w:cs="Times New Roman"/>
          <w:sz w:val="24"/>
          <w:szCs w:val="36"/>
        </w:rPr>
        <w:t xml:space="preserve">: algoritmo baseado em pesquisa gulosa, utiliza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information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gain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e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entropy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para construir a árvore, algoritmo para dados categóricos;</w:t>
      </w:r>
      <w:r>
        <w:rPr>
          <w:rStyle w:val="Refdenotaderodap"/>
          <w:rFonts w:ascii="Times New Roman" w:hAnsi="Times New Roman" w:cs="Times New Roman"/>
          <w:sz w:val="24"/>
          <w:szCs w:val="36"/>
        </w:rPr>
        <w:footnoteReference w:id="6"/>
      </w:r>
    </w:p>
    <w:p w14:paraId="259E8D0C" w14:textId="7814D2A6" w:rsidR="00F761E6" w:rsidRDefault="00F761E6" w:rsidP="00F761E6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>C4.5</w:t>
      </w:r>
      <w:r>
        <w:rPr>
          <w:rFonts w:ascii="Times New Roman" w:hAnsi="Times New Roman" w:cs="Times New Roman"/>
          <w:sz w:val="24"/>
          <w:szCs w:val="36"/>
        </w:rPr>
        <w:t>: algoritmo muito semelhante ao ID3, mas para dados contínuos;</w:t>
      </w:r>
    </w:p>
    <w:p w14:paraId="51E218AC" w14:textId="72EF01CE" w:rsidR="00F761E6" w:rsidRPr="00F761E6" w:rsidRDefault="00F761E6" w:rsidP="00F761E6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>CART</w:t>
      </w:r>
      <w:r>
        <w:rPr>
          <w:rFonts w:ascii="Times New Roman" w:hAnsi="Times New Roman" w:cs="Times New Roman"/>
          <w:sz w:val="24"/>
          <w:szCs w:val="36"/>
        </w:rPr>
        <w:t xml:space="preserve">: utiliza o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index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 para calcular a impureza dos dados</w:t>
      </w:r>
    </w:p>
    <w:p w14:paraId="48BB8724" w14:textId="04696DB0" w:rsidR="00F761E6" w:rsidRDefault="00062238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80805B" wp14:editId="754BF490">
                <wp:simplePos x="0" y="0"/>
                <wp:positionH relativeFrom="column">
                  <wp:posOffset>2561590</wp:posOffset>
                </wp:positionH>
                <wp:positionV relativeFrom="paragraph">
                  <wp:posOffset>186055</wp:posOffset>
                </wp:positionV>
                <wp:extent cx="3838575" cy="1803400"/>
                <wp:effectExtent l="0" t="0" r="0" b="635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80F663" w14:textId="7BF84334" w:rsidR="00062238" w:rsidRDefault="000622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37222A" wp14:editId="712FD7C0">
                                  <wp:extent cx="3690090" cy="1692275"/>
                                  <wp:effectExtent l="0" t="0" r="5715" b="3175"/>
                                  <wp:docPr id="48" name="Imagem 48" descr="Uma imagem com text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ds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9772" cy="1696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0805B" id="Caixa de texto 47" o:spid="_x0000_s1028" type="#_x0000_t202" style="position:absolute;left:0;text-align:left;margin-left:201.7pt;margin-top:14.65pt;width:302.25pt;height:14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" filled="f" stroked="f" strokeweight=".5pt">
                <v:textbox>
                  <w:txbxContent>
                    <w:p w14:paraId="6680F663" w14:textId="7BF84334" w:rsidR="00062238" w:rsidRDefault="00062238">
                      <w:r>
                        <w:rPr>
                          <w:noProof/>
                        </w:rPr>
                        <w:drawing>
                          <wp:inline distT="0" distB="0" distL="0" distR="0" wp14:anchorId="7E37222A" wp14:editId="712FD7C0">
                            <wp:extent cx="3690090" cy="1692275"/>
                            <wp:effectExtent l="0" t="0" r="5715" b="3175"/>
                            <wp:docPr id="48" name="Imagem 48" descr="Uma imagem com text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ds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9772" cy="1696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6B80">
        <w:rPr>
          <w:rFonts w:ascii="Times New Roman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D0FF62" wp14:editId="7DF3156C">
                <wp:simplePos x="0" y="0"/>
                <wp:positionH relativeFrom="column">
                  <wp:posOffset>-1156336</wp:posOffset>
                </wp:positionH>
                <wp:positionV relativeFrom="paragraph">
                  <wp:posOffset>-207645</wp:posOffset>
                </wp:positionV>
                <wp:extent cx="3825875" cy="2603500"/>
                <wp:effectExtent l="0" t="0" r="0" b="635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5875" cy="260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C87931" w14:textId="0A438E0E" w:rsidR="00926B80" w:rsidRDefault="00926B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AD5287" wp14:editId="3F30C918">
                                  <wp:extent cx="3830805" cy="2406650"/>
                                  <wp:effectExtent l="0" t="0" r="0" b="0"/>
                                  <wp:docPr id="43" name="Imagem 43" descr="Uma imagem com texto, mapa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dt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3502" cy="2408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0FF62" id="Caixa de texto 42" o:spid="_x0000_s1029" type="#_x0000_t202" style="position:absolute;left:0;text-align:left;margin-left:-91.05pt;margin-top:-16.35pt;width:301.25pt;height:2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" filled="f" stroked="f" strokeweight=".5pt">
                <v:textbox>
                  <w:txbxContent>
                    <w:p w14:paraId="20C87931" w14:textId="0A438E0E" w:rsidR="00926B80" w:rsidRDefault="00926B80">
                      <w:r>
                        <w:rPr>
                          <w:noProof/>
                        </w:rPr>
                        <w:drawing>
                          <wp:inline distT="0" distB="0" distL="0" distR="0" wp14:anchorId="5CAD5287" wp14:editId="3F30C918">
                            <wp:extent cx="3830805" cy="2406650"/>
                            <wp:effectExtent l="0" t="0" r="0" b="0"/>
                            <wp:docPr id="43" name="Imagem 43" descr="Uma imagem com texto, mapa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dt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3502" cy="2408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DAABCA5" w14:textId="4A13EDB8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79937558" w14:textId="2909B871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74F58A1C" w14:textId="0AC043D2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0CF67548" w14:textId="65FE0227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5CA57872" w14:textId="530A84EE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559A7E4B" w14:textId="4CA20766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5AC580D8" w14:textId="7F02A4AD" w:rsidR="00926B80" w:rsidRDefault="005F16F9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473CF0" wp14:editId="0334FBD7">
                <wp:simplePos x="0" y="0"/>
                <wp:positionH relativeFrom="column">
                  <wp:posOffset>3380740</wp:posOffset>
                </wp:positionH>
                <wp:positionV relativeFrom="paragraph">
                  <wp:posOffset>11430</wp:posOffset>
                </wp:positionV>
                <wp:extent cx="3838575" cy="635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AC6DD" w14:textId="182B43FB" w:rsidR="00062238" w:rsidRPr="00F23900" w:rsidRDefault="00062238" w:rsidP="00062238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- </w:t>
                            </w:r>
                            <w:proofErr w:type="spellStart"/>
                            <w:r>
                              <w:t>Dataset</w:t>
                            </w:r>
                            <w:proofErr w:type="spellEnd"/>
                            <w:r>
                              <w:t xml:space="preserve"> (</w:t>
                            </w:r>
                            <w:r>
                              <w:rPr>
                                <w:sz w:val="16"/>
                              </w:rPr>
                              <w:t xml:space="preserve">imagem retirada de </w:t>
                            </w:r>
                            <w:r>
                              <w:rPr>
                                <w:b/>
                                <w:sz w:val="16"/>
                              </w:rPr>
                              <w:t>[2]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73CF0" id="Caixa de texto 49" o:spid="_x0000_s1030" type="#_x0000_t202" style="position:absolute;left:0;text-align:left;margin-left:266.2pt;margin-top:.9pt;width:302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" stroked="f">
                <v:textbox style="mso-fit-shape-to-text:t" inset="0,0,0,0">
                  <w:txbxContent>
                    <w:p w14:paraId="615AC6DD" w14:textId="182B43FB" w:rsidR="00062238" w:rsidRPr="00F23900" w:rsidRDefault="00062238" w:rsidP="00062238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3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- </w:t>
                      </w:r>
                      <w:proofErr w:type="spellStart"/>
                      <w:r>
                        <w:t>Dataset</w:t>
                      </w:r>
                      <w:proofErr w:type="spellEnd"/>
                      <w:r>
                        <w:t xml:space="preserve"> (</w:t>
                      </w:r>
                      <w:r>
                        <w:rPr>
                          <w:sz w:val="16"/>
                        </w:rPr>
                        <w:t xml:space="preserve">imagem retirada de </w:t>
                      </w:r>
                      <w:r>
                        <w:rPr>
                          <w:b/>
                          <w:sz w:val="16"/>
                        </w:rPr>
                        <w:t>[2]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755EA20" w14:textId="0167BF38" w:rsidR="00926B80" w:rsidRDefault="00062238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11A9FB" wp14:editId="0E558916">
                <wp:simplePos x="0" y="0"/>
                <wp:positionH relativeFrom="column">
                  <wp:posOffset>-302260</wp:posOffset>
                </wp:positionH>
                <wp:positionV relativeFrom="paragraph">
                  <wp:posOffset>69850</wp:posOffset>
                </wp:positionV>
                <wp:extent cx="3819525" cy="231775"/>
                <wp:effectExtent l="0" t="0" r="9525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F18E2" w14:textId="4A4FF063" w:rsidR="00926B80" w:rsidRPr="00062238" w:rsidRDefault="00926B80" w:rsidP="00926B80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6223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-Árvore de decisão para a Figura </w:t>
                            </w:r>
                            <w:r w:rsidR="00062238">
                              <w:t>4</w:t>
                            </w:r>
                            <w:r>
                              <w:t xml:space="preserve"> (</w:t>
                            </w:r>
                            <w:r w:rsidRPr="00062238">
                              <w:rPr>
                                <w:sz w:val="16"/>
                              </w:rPr>
                              <w:t>imagem retira</w:t>
                            </w:r>
                            <w:r w:rsidR="00062238" w:rsidRPr="00062238">
                              <w:rPr>
                                <w:sz w:val="16"/>
                              </w:rPr>
                              <w:t xml:space="preserve">da de </w:t>
                            </w:r>
                            <w:r w:rsidR="00062238" w:rsidRPr="00062238">
                              <w:rPr>
                                <w:b/>
                                <w:sz w:val="16"/>
                              </w:rPr>
                              <w:t>[2]</w:t>
                            </w:r>
                            <w:r w:rsidR="00062238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1A9FB" id="Caixa de texto 44" o:spid="_x0000_s1031" type="#_x0000_t202" style="position:absolute;left:0;text-align:left;margin-left:-23.8pt;margin-top:5.5pt;width:300.75pt;height:1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" stroked="f">
                <v:textbox inset="0,0,0,0">
                  <w:txbxContent>
                    <w:p w14:paraId="769F18E2" w14:textId="4A4FF063" w:rsidR="00926B80" w:rsidRPr="00062238" w:rsidRDefault="00926B80" w:rsidP="00926B80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Cs w:val="3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6223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-Árvore de decisão para a Figura </w:t>
                      </w:r>
                      <w:r w:rsidR="00062238">
                        <w:t>4</w:t>
                      </w:r>
                      <w:r>
                        <w:t xml:space="preserve"> (</w:t>
                      </w:r>
                      <w:r w:rsidRPr="00062238">
                        <w:rPr>
                          <w:sz w:val="16"/>
                        </w:rPr>
                        <w:t>imagem retira</w:t>
                      </w:r>
                      <w:r w:rsidR="00062238" w:rsidRPr="00062238">
                        <w:rPr>
                          <w:sz w:val="16"/>
                        </w:rPr>
                        <w:t xml:space="preserve">da de </w:t>
                      </w:r>
                      <w:r w:rsidR="00062238" w:rsidRPr="00062238">
                        <w:rPr>
                          <w:b/>
                          <w:sz w:val="16"/>
                        </w:rPr>
                        <w:t>[2]</w:t>
                      </w:r>
                      <w:r w:rsidR="00062238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82D7006" w14:textId="0B9389E9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4F61F195" w14:textId="77777777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  <w:bookmarkStart w:id="1" w:name="_GoBack"/>
      <w:bookmarkEnd w:id="1"/>
    </w:p>
    <w:p w14:paraId="26162CF1" w14:textId="4C1A71D0" w:rsidR="00532AC7" w:rsidRDefault="00532AC7" w:rsidP="00532AC7">
      <w:pPr>
        <w:pStyle w:val="PargrafodaLista"/>
        <w:numPr>
          <w:ilvl w:val="2"/>
          <w:numId w:val="1"/>
        </w:numPr>
        <w:ind w:left="426" w:hanging="873"/>
        <w:jc w:val="both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Pesquisa Não Informada</w:t>
      </w:r>
    </w:p>
    <w:p w14:paraId="2D8D1001" w14:textId="7E787F5C" w:rsidR="00926B80" w:rsidRDefault="00926B80" w:rsidP="00926B80">
      <w:pPr>
        <w:ind w:left="-447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6FBADB50" w14:textId="355903B6" w:rsidR="00926B80" w:rsidRPr="00926B80" w:rsidRDefault="00926B80" w:rsidP="005F16F9">
      <w:pPr>
        <w:pStyle w:val="PargrafodaLista"/>
        <w:numPr>
          <w:ilvl w:val="0"/>
          <w:numId w:val="1"/>
        </w:numPr>
        <w:ind w:left="-284" w:hanging="425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Algoritmos de Indução em Árvores de decisão:</w:t>
      </w:r>
    </w:p>
    <w:p w14:paraId="6BC8D84C" w14:textId="196492EB" w:rsidR="00926B80" w:rsidRDefault="00926B80" w:rsidP="00926B80">
      <w:pPr>
        <w:ind w:left="-425"/>
        <w:jc w:val="both"/>
        <w:rPr>
          <w:rFonts w:ascii="Times New Roman" w:hAnsi="Times New Roman" w:cs="Times New Roman"/>
          <w:sz w:val="24"/>
          <w:szCs w:val="36"/>
        </w:rPr>
      </w:pPr>
    </w:p>
    <w:p w14:paraId="4264FED0" w14:textId="77777777" w:rsidR="00926B80" w:rsidRPr="00926B80" w:rsidRDefault="00926B80" w:rsidP="00926B80">
      <w:pPr>
        <w:ind w:left="-425"/>
        <w:jc w:val="both"/>
        <w:rPr>
          <w:rFonts w:ascii="Times New Roman" w:hAnsi="Times New Roman" w:cs="Times New Roman"/>
          <w:sz w:val="24"/>
          <w:szCs w:val="36"/>
        </w:rPr>
      </w:pPr>
    </w:p>
    <w:p w14:paraId="39C99812" w14:textId="77777777" w:rsidR="006508E1" w:rsidRDefault="006508E1" w:rsidP="00CA18E7">
      <w:pPr>
        <w:ind w:left="-426"/>
        <w:jc w:val="both"/>
        <w:rPr>
          <w:rFonts w:ascii="Times New Roman" w:hAnsi="Times New Roman" w:cs="Times New Roman"/>
          <w:sz w:val="24"/>
          <w:szCs w:val="36"/>
        </w:rPr>
      </w:pPr>
    </w:p>
    <w:p w14:paraId="0E778248" w14:textId="458AC579" w:rsidR="00CA18E7" w:rsidRDefault="00CA18E7" w:rsidP="00CA18E7">
      <w:pPr>
        <w:ind w:left="-42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19CDB65C" w14:textId="77777777" w:rsidR="00CA18E7" w:rsidRDefault="00CA18E7" w:rsidP="00CA18E7">
      <w:pPr>
        <w:ind w:left="-42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03D9B5BA" w14:textId="77777777" w:rsidR="00CA18E7" w:rsidRDefault="00CA18E7" w:rsidP="00CA18E7">
      <w:pPr>
        <w:ind w:left="-42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521D4CED" w14:textId="77777777" w:rsidR="00CA18E7" w:rsidRDefault="00CA18E7" w:rsidP="00CA18E7">
      <w:pPr>
        <w:ind w:left="-42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491D0E51" w14:textId="77777777" w:rsidR="00CA18E7" w:rsidRDefault="00CA18E7" w:rsidP="00CA18E7">
      <w:pPr>
        <w:ind w:left="-42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7ABB1AAE" w14:textId="040CD194" w:rsidR="00AA17E9" w:rsidRDefault="00AA17E9" w:rsidP="00CA18E7">
      <w:pPr>
        <w:ind w:left="-42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76FB7C92" w14:textId="77777777" w:rsidR="00250838" w:rsidRDefault="00250838" w:rsidP="00250838">
      <w:pPr>
        <w:ind w:left="-426"/>
        <w:jc w:val="both"/>
        <w:rPr>
          <w:rFonts w:ascii="Times New Roman" w:hAnsi="Times New Roman" w:cs="Times New Roman"/>
          <w:sz w:val="24"/>
          <w:szCs w:val="36"/>
        </w:rPr>
      </w:pPr>
    </w:p>
    <w:p w14:paraId="35265CFD" w14:textId="066E4E9F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4A04A8BB" w14:textId="1BCB3FE2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F5E72B4" w14:textId="456346AC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C9B01D0" w14:textId="3F8B9FC7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423FF4E" w14:textId="02ACFA4D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410AFEF7" w14:textId="5DE41CE7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335AC3A" w14:textId="5FAC9AFE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BC2E6F9" w14:textId="77777777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9AB17D7" w14:textId="23BE654E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A411EC7" w14:textId="0F46900A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11077A6" w14:textId="0FCACEA2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265E096" w14:textId="4965BC20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EEEE52D" w14:textId="0DDAC91D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D62283E" w14:textId="59AE89AB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7E45956" w14:textId="2E440785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2E1338A" w14:textId="1482EDC8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DE8D16B" w14:textId="67B6FCD1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20DBD02" w14:textId="77777777" w:rsidR="00627ABA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E6BD882" w14:textId="21921A47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3CB8E9AD" w14:textId="7E78CF8F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437B9D99" w14:textId="6286926F" w:rsidR="006508E1" w:rsidRDefault="00627AB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199650" wp14:editId="289F2DCA">
                <wp:simplePos x="0" y="0"/>
                <wp:positionH relativeFrom="column">
                  <wp:posOffset>-838518</wp:posOffset>
                </wp:positionH>
                <wp:positionV relativeFrom="paragraph">
                  <wp:posOffset>375285</wp:posOffset>
                </wp:positionV>
                <wp:extent cx="7121059" cy="2986602"/>
                <wp:effectExtent l="0" t="0" r="0" b="444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1059" cy="29866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E911F3" w14:textId="77777777" w:rsidR="00C97004" w:rsidRPr="005C77B7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//classe para armazenar uma configuração da tabela</w:t>
                            </w:r>
                          </w:p>
                          <w:p w14:paraId="3662394C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str_table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com a configuração da tabela</w:t>
                            </w:r>
                          </w:p>
                          <w:p w14:paraId="713CDDEA" w14:textId="77777777" w:rsidR="00C97004" w:rsidRPr="005C77B7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[];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matrix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representando a tabela</w:t>
                            </w:r>
                          </w:p>
                          <w:p w14:paraId="471A5AE2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row,col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//valores das posições, linha coluna, da célula vazia na tabela</w:t>
                            </w:r>
                          </w:p>
                          <w:p w14:paraId="591D7A20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last_move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//movimento para gerar esta 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comfiguracão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(1-&gt;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Up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/-1-&gt;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Down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/-2-&gt;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Left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/2-&gt;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Right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AE2F849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505C007B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[][]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table,int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last_move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//construtor da tabela a partir de matri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z</w:t>
                            </w:r>
                          </w:p>
                          <w:p w14:paraId="748B411A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[]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table,int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last_moves,String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s);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//construtor de tabela a partir de 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array</w:t>
                            </w:r>
                            <w:proofErr w:type="spellEnd"/>
                          </w:p>
                          <w:p w14:paraId="1D4D7B28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407A78FC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isValid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r,int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c);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//retorna 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true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caso valores estejam dentro da tabela</w:t>
                            </w:r>
                          </w:p>
                          <w:p w14:paraId="35803204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getBlankRow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//retorna a linha da célula vazia</w:t>
                            </w:r>
                          </w:p>
                          <w:p w14:paraId="120B8E76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getBlanckCol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//retorna a coluna da  célula vazia</w:t>
                            </w:r>
                          </w:p>
                          <w:p w14:paraId="6064F186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getLastMove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//retorna o operador utilizado para gerar esta tabela</w:t>
                            </w:r>
                          </w:p>
                          <w:p w14:paraId="1B928569" w14:textId="77777777" w:rsidR="00C97004" w:rsidRPr="005C77B7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//retorna a 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da configuração da tabela</w:t>
                            </w:r>
                          </w:p>
                          <w:p w14:paraId="5F14DDEA" w14:textId="77777777" w:rsidR="00C97004" w:rsidRPr="005C77B7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[][]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getTable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//retorna uma matriz cópia da tabela</w:t>
                            </w:r>
                          </w:p>
                          <w:p w14:paraId="3E9252DE" w14:textId="77777777" w:rsidR="00C97004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LinkedList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Table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getDescendents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//retorna a lista das tabelas produzidas a partir desta</w:t>
                            </w:r>
                          </w:p>
                          <w:p w14:paraId="0E81E7F7" w14:textId="77777777" w:rsidR="00C97004" w:rsidRPr="00076811" w:rsidRDefault="00C97004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99650" id="Caixa de texto 24" o:spid="_x0000_s1032" type="#_x0000_t202" style="position:absolute;left:0;text-align:left;margin-left:-66.05pt;margin-top:29.55pt;width:560.7pt;height:235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" filled="f" stroked="f" strokeweight=".5pt">
                <v:textbox>
                  <w:txbxContent>
                    <w:p w14:paraId="06E911F3" w14:textId="77777777" w:rsidR="00C97004" w:rsidRPr="005C77B7" w:rsidRDefault="00C97004" w:rsidP="005C77B7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{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//classe para armazenar uma configuração da tabela</w:t>
                      </w:r>
                    </w:p>
                    <w:p w14:paraId="3662394C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str_table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com a configuração da tabela</w:t>
                      </w:r>
                    </w:p>
                    <w:p w14:paraId="713CDDEA" w14:textId="77777777" w:rsidR="00C97004" w:rsidRPr="005C77B7" w:rsidRDefault="00C97004" w:rsidP="005C77B7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[];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matrix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representando a tabela</w:t>
                      </w:r>
                    </w:p>
                    <w:p w14:paraId="471A5AE2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row,col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//valores das posições, linha coluna, da célula vazia na tabela</w:t>
                      </w:r>
                    </w:p>
                    <w:p w14:paraId="591D7A20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last_move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//movimento para gerar esta 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comfiguracão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(1-&gt;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Up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/-1-&gt;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Down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/-2-&gt;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Left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/2-&gt;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Right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)</w:t>
                      </w:r>
                    </w:p>
                    <w:p w14:paraId="5AE2F849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505C007B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2F5496" w:themeColor="accent1" w:themeShade="BF"/>
                          <w:sz w:val="20"/>
                          <w:szCs w:val="20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[][]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table,int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last_move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//construtor da tabela a partir de matri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z</w:t>
                      </w:r>
                    </w:p>
                    <w:p w14:paraId="748B411A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2F5496" w:themeColor="accent1" w:themeShade="BF"/>
                          <w:sz w:val="20"/>
                          <w:szCs w:val="20"/>
                        </w:rPr>
                        <w:t>Table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[]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table,int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last_moves,String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s);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//construtor de tabela a partir de 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array</w:t>
                      </w:r>
                      <w:proofErr w:type="spellEnd"/>
                    </w:p>
                    <w:p w14:paraId="1D4D7B28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407A78FC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isValid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r,int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c);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//retorna 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true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caso valores estejam dentro da tabela</w:t>
                      </w:r>
                    </w:p>
                    <w:p w14:paraId="35803204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getBlankRow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//retorna a linha da célula vazia</w:t>
                      </w:r>
                    </w:p>
                    <w:p w14:paraId="120B8E76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getBlanckCol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//retorna a coluna da  célula vazia</w:t>
                      </w:r>
                    </w:p>
                    <w:p w14:paraId="6064F186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getLastMove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//retorna o operador utilizado para gerar esta tabela</w:t>
                      </w:r>
                    </w:p>
                    <w:p w14:paraId="1B928569" w14:textId="77777777" w:rsidR="00C97004" w:rsidRPr="005C77B7" w:rsidRDefault="00C97004" w:rsidP="005C77B7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//retorna a 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da configuração da tabela</w:t>
                      </w:r>
                    </w:p>
                    <w:p w14:paraId="5F14DDEA" w14:textId="77777777" w:rsidR="00C97004" w:rsidRPr="005C77B7" w:rsidRDefault="00C97004" w:rsidP="005C77B7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[][]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getTable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//retorna uma matriz cópia da tabela</w:t>
                      </w:r>
                    </w:p>
                    <w:p w14:paraId="3E9252DE" w14:textId="77777777" w:rsidR="00C97004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LinkedList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Table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&gt;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getDescendents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//retorna a lista das tabelas produzidas a partir desta</w:t>
                      </w:r>
                    </w:p>
                    <w:p w14:paraId="0E81E7F7" w14:textId="77777777" w:rsidR="00C97004" w:rsidRPr="00076811" w:rsidRDefault="00C97004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9BFE3D9" w14:textId="3FB903EC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0E53210" w14:textId="589F5AD3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69DEEBE" w14:textId="35D7C370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9EFC27D" w14:textId="466360C8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BCA13F4" w14:textId="29D81ABD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326C3A67" w14:textId="57F46EA9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D09552F" w14:textId="331AD7C4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A15EF1F" w14:textId="5987ABF9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6836CA0" w14:textId="232BB7E0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AEB1356" w14:textId="1468C421" w:rsidR="00076811" w:rsidRP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CED1857" w14:textId="4B988E98" w:rsidR="00396FF0" w:rsidRDefault="00396FF0" w:rsidP="00396FF0">
      <w:pPr>
        <w:ind w:left="-775" w:firstLine="917"/>
        <w:jc w:val="both"/>
        <w:rPr>
          <w:rFonts w:ascii="Times New Roman" w:hAnsi="Times New Roman" w:cs="Times New Roman"/>
          <w:b/>
          <w:sz w:val="24"/>
          <w:szCs w:val="36"/>
        </w:rPr>
      </w:pPr>
    </w:p>
    <w:p w14:paraId="0ECBA470" w14:textId="4926A86D" w:rsidR="00396FF0" w:rsidRDefault="00396FF0" w:rsidP="00396FF0">
      <w:pPr>
        <w:ind w:left="-775" w:firstLine="917"/>
        <w:jc w:val="both"/>
        <w:rPr>
          <w:rFonts w:ascii="Times New Roman" w:hAnsi="Times New Roman" w:cs="Times New Roman"/>
          <w:b/>
          <w:sz w:val="36"/>
          <w:szCs w:val="36"/>
        </w:rPr>
      </w:pPr>
      <w:r w:rsidRPr="00396FF0">
        <w:rPr>
          <w:rFonts w:ascii="Times New Roman" w:hAnsi="Times New Roman" w:cs="Times New Roman"/>
          <w:b/>
          <w:sz w:val="24"/>
          <w:szCs w:val="36"/>
        </w:rPr>
        <w:t>Nota Adicional:</w:t>
      </w:r>
      <w:r>
        <w:rPr>
          <w:rFonts w:ascii="Times New Roman" w:hAnsi="Times New Roman" w:cs="Times New Roman"/>
          <w:b/>
          <w:sz w:val="24"/>
          <w:szCs w:val="36"/>
        </w:rPr>
        <w:t xml:space="preserve"> </w:t>
      </w:r>
      <w:r>
        <w:rPr>
          <w:rFonts w:ascii="Times New Roman" w:hAnsi="Times New Roman" w:cs="Times New Roman"/>
          <w:sz w:val="24"/>
          <w:szCs w:val="36"/>
        </w:rPr>
        <w:t xml:space="preserve">Este relatório, bem como o programa utilizado para obtenção dos dados, pode ser acedido no repositório da equipa, </w:t>
      </w:r>
      <w:hyperlink r:id="rId13" w:history="1">
        <w:r w:rsidRPr="00396FF0">
          <w:rPr>
            <w:rStyle w:val="Hiperligao"/>
            <w:rFonts w:ascii="Times New Roman" w:hAnsi="Times New Roman" w:cs="Times New Roman"/>
            <w:szCs w:val="36"/>
          </w:rPr>
          <w:t>https://github.com/thejoblessducks/the-15-that-was-the-puzzle.git</w:t>
        </w:r>
      </w:hyperlink>
      <w:r>
        <w:rPr>
          <w:rFonts w:ascii="Times New Roman" w:hAnsi="Times New Roman" w:cs="Times New Roman"/>
          <w:sz w:val="24"/>
          <w:szCs w:val="36"/>
        </w:rPr>
        <w:t xml:space="preserve">, ou em </w:t>
      </w:r>
      <w:hyperlink r:id="rId14" w:history="1">
        <w:r w:rsidRPr="00396FF0">
          <w:rPr>
            <w:rStyle w:val="Hiperligao"/>
            <w:rFonts w:ascii="Times New Roman" w:hAnsi="Times New Roman" w:cs="Times New Roman"/>
            <w:sz w:val="24"/>
            <w:szCs w:val="36"/>
          </w:rPr>
          <w:t>https://github.com/eamorgado/ProjetoIA-15Puzzle.git</w:t>
        </w:r>
      </w:hyperlink>
    </w:p>
    <w:p w14:paraId="35702691" w14:textId="1EC51228" w:rsidR="00C52089" w:rsidRDefault="00C52089" w:rsidP="00080035">
      <w:pPr>
        <w:ind w:left="-775" w:firstLine="66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2A846643" w14:textId="3DC30393" w:rsidR="00630055" w:rsidRDefault="00630055" w:rsidP="00080035">
      <w:pPr>
        <w:ind w:left="-775" w:firstLine="66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7.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Referências</w:t>
      </w:r>
      <w:r w:rsidR="00CA18E7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3453ED29" w14:textId="61BF99D5" w:rsidR="007E37D5" w:rsidRDefault="007E37D5" w:rsidP="00080035">
      <w:pPr>
        <w:ind w:left="-775" w:firstLine="6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12BE090D" w14:textId="55C58991" w:rsidR="007E37D5" w:rsidRDefault="007E37D5" w:rsidP="00080035">
      <w:pPr>
        <w:ind w:left="-775" w:firstLine="6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1F6DF252" w14:textId="31956052" w:rsidR="007E37D5" w:rsidRDefault="007E37D5" w:rsidP="007E37D5">
      <w:pPr>
        <w:ind w:left="-775" w:firstLine="66"/>
        <w:jc w:val="both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[1]</w:t>
      </w:r>
      <w:r w:rsidR="00FC55AC">
        <w:rPr>
          <w:rFonts w:ascii="Times New Roman" w:hAnsi="Times New Roman" w:cs="Times New Roman"/>
          <w:sz w:val="24"/>
          <w:szCs w:val="36"/>
        </w:rPr>
        <w:t xml:space="preserve"> </w:t>
      </w:r>
      <w:r w:rsidR="009B02C7">
        <w:rPr>
          <w:rFonts w:ascii="Times New Roman" w:hAnsi="Times New Roman" w:cs="Times New Roman"/>
          <w:sz w:val="24"/>
          <w:szCs w:val="36"/>
        </w:rPr>
        <w:t xml:space="preserve">Machine Learning </w:t>
      </w:r>
      <w:proofErr w:type="spellStart"/>
      <w:r w:rsidR="009B02C7">
        <w:rPr>
          <w:rFonts w:ascii="Times New Roman" w:hAnsi="Times New Roman" w:cs="Times New Roman"/>
          <w:sz w:val="24"/>
          <w:szCs w:val="36"/>
        </w:rPr>
        <w:t>Mastery</w:t>
      </w:r>
      <w:proofErr w:type="spellEnd"/>
      <w:r w:rsidR="009B02C7">
        <w:rPr>
          <w:rFonts w:ascii="Times New Roman" w:hAnsi="Times New Roman" w:cs="Times New Roman"/>
          <w:sz w:val="24"/>
          <w:szCs w:val="36"/>
        </w:rPr>
        <w:t xml:space="preserve"> n.d., </w:t>
      </w:r>
      <w:proofErr w:type="spellStart"/>
      <w:r w:rsidR="009B02C7">
        <w:rPr>
          <w:rFonts w:ascii="Times New Roman" w:hAnsi="Times New Roman" w:cs="Times New Roman"/>
          <w:i/>
          <w:sz w:val="24"/>
          <w:szCs w:val="36"/>
        </w:rPr>
        <w:t>Supervised</w:t>
      </w:r>
      <w:proofErr w:type="spellEnd"/>
      <w:r w:rsidR="009B02C7"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 w:rsidR="009B02C7">
        <w:rPr>
          <w:rFonts w:ascii="Times New Roman" w:hAnsi="Times New Roman" w:cs="Times New Roman"/>
          <w:i/>
          <w:sz w:val="24"/>
          <w:szCs w:val="36"/>
        </w:rPr>
        <w:t>and</w:t>
      </w:r>
      <w:proofErr w:type="spellEnd"/>
      <w:r w:rsidR="009B02C7"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 w:rsidR="009B02C7">
        <w:rPr>
          <w:rFonts w:ascii="Times New Roman" w:hAnsi="Times New Roman" w:cs="Times New Roman"/>
          <w:i/>
          <w:sz w:val="24"/>
          <w:szCs w:val="36"/>
        </w:rPr>
        <w:t>Unsupervised</w:t>
      </w:r>
      <w:proofErr w:type="spellEnd"/>
      <w:r w:rsidR="009B02C7">
        <w:rPr>
          <w:rFonts w:ascii="Times New Roman" w:hAnsi="Times New Roman" w:cs="Times New Roman"/>
          <w:i/>
          <w:sz w:val="24"/>
          <w:szCs w:val="36"/>
        </w:rPr>
        <w:t xml:space="preserve"> Machine Learning </w:t>
      </w:r>
      <w:proofErr w:type="spellStart"/>
      <w:r w:rsidR="009B02C7">
        <w:rPr>
          <w:rFonts w:ascii="Times New Roman" w:hAnsi="Times New Roman" w:cs="Times New Roman"/>
          <w:i/>
          <w:sz w:val="24"/>
          <w:szCs w:val="36"/>
        </w:rPr>
        <w:t>Algorithms</w:t>
      </w:r>
      <w:proofErr w:type="spellEnd"/>
      <w:r w:rsidR="009B02C7">
        <w:rPr>
          <w:rFonts w:ascii="Times New Roman" w:hAnsi="Times New Roman" w:cs="Times New Roman"/>
          <w:sz w:val="24"/>
          <w:szCs w:val="36"/>
        </w:rPr>
        <w:t xml:space="preserve">, </w:t>
      </w:r>
      <w:proofErr w:type="spellStart"/>
      <w:r w:rsidR="009B02C7">
        <w:rPr>
          <w:rFonts w:ascii="Times New Roman" w:hAnsi="Times New Roman" w:cs="Times New Roman"/>
          <w:sz w:val="24"/>
          <w:szCs w:val="36"/>
        </w:rPr>
        <w:t>Jason</w:t>
      </w:r>
      <w:proofErr w:type="spellEnd"/>
      <w:r w:rsidR="009B02C7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="009B02C7">
        <w:rPr>
          <w:rFonts w:ascii="Times New Roman" w:hAnsi="Times New Roman" w:cs="Times New Roman"/>
          <w:sz w:val="24"/>
          <w:szCs w:val="36"/>
        </w:rPr>
        <w:t>Brownlee</w:t>
      </w:r>
      <w:proofErr w:type="spellEnd"/>
      <w:r w:rsidR="009B02C7">
        <w:rPr>
          <w:rFonts w:ascii="Times New Roman" w:hAnsi="Times New Roman" w:cs="Times New Roman"/>
          <w:sz w:val="24"/>
          <w:szCs w:val="36"/>
        </w:rPr>
        <w:t xml:space="preserve">, consultado pela última vez a 27 de abril de 2019, </w:t>
      </w:r>
      <w:hyperlink r:id="rId15" w:history="1">
        <w:r w:rsidR="009B02C7" w:rsidRPr="009B02C7">
          <w:rPr>
            <w:rStyle w:val="Hiperligao"/>
            <w:rFonts w:ascii="Times New Roman" w:hAnsi="Times New Roman" w:cs="Times New Roman"/>
            <w:szCs w:val="36"/>
          </w:rPr>
          <w:t>&lt;https://machinelearningmastery.com/supervised-and-unsupervised-machine-learning-algorithms/&gt;</w:t>
        </w:r>
      </w:hyperlink>
    </w:p>
    <w:p w14:paraId="006B6B80" w14:textId="6C3361BB" w:rsidR="00B531E5" w:rsidRDefault="00B531E5" w:rsidP="007E37D5">
      <w:pPr>
        <w:ind w:left="-775" w:firstLine="6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  <w:szCs w:val="36"/>
        </w:rPr>
        <w:t>[2]</w:t>
      </w:r>
      <w:r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S.Russell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, P.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Norving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, “Artificial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Intelligence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Modern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Approach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”, 3rd Ed. , 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Chapter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 18. Learning from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Examples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 698-</w:t>
      </w:r>
      <w:r w:rsidR="00926B80">
        <w:rPr>
          <w:rFonts w:ascii="Times New Roman" w:hAnsi="Times New Roman" w:cs="Times New Roman"/>
          <w:sz w:val="24"/>
        </w:rPr>
        <w:t>700</w:t>
      </w:r>
      <w:r w:rsidR="00FC55AC" w:rsidRPr="00FC55AC">
        <w:rPr>
          <w:rFonts w:ascii="Times New Roman" w:hAnsi="Times New Roman" w:cs="Times New Roman"/>
          <w:sz w:val="24"/>
        </w:rPr>
        <w:t>, 2009</w:t>
      </w:r>
    </w:p>
    <w:p w14:paraId="2F612B4C" w14:textId="63B31C83" w:rsidR="00FC55AC" w:rsidRPr="00FC55AC" w:rsidRDefault="00FC55AC" w:rsidP="007E37D5">
      <w:pPr>
        <w:ind w:left="-775" w:firstLine="66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[3]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FC55AC">
        <w:rPr>
          <w:rFonts w:ascii="Times New Roman" w:hAnsi="Times New Roman" w:cs="Times New Roman"/>
          <w:sz w:val="24"/>
        </w:rPr>
        <w:t xml:space="preserve">QUINLAN, J. R. (1986). </w:t>
      </w:r>
      <w:proofErr w:type="spellStart"/>
      <w:r w:rsidRPr="00FC55AC">
        <w:rPr>
          <w:rFonts w:ascii="Times New Roman" w:hAnsi="Times New Roman" w:cs="Times New Roman"/>
          <w:sz w:val="24"/>
        </w:rPr>
        <w:t>Induction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of </w:t>
      </w:r>
      <w:proofErr w:type="spellStart"/>
      <w:r w:rsidRPr="00FC55AC">
        <w:rPr>
          <w:rFonts w:ascii="Times New Roman" w:hAnsi="Times New Roman" w:cs="Times New Roman"/>
          <w:sz w:val="24"/>
        </w:rPr>
        <w:t>decision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55AC">
        <w:rPr>
          <w:rFonts w:ascii="Times New Roman" w:hAnsi="Times New Roman" w:cs="Times New Roman"/>
          <w:sz w:val="24"/>
        </w:rPr>
        <w:t>trees</w:t>
      </w:r>
      <w:proofErr w:type="spellEnd"/>
      <w:r w:rsidRPr="00FC55AC">
        <w:rPr>
          <w:rFonts w:ascii="Times New Roman" w:hAnsi="Times New Roman" w:cs="Times New Roman"/>
          <w:sz w:val="24"/>
        </w:rPr>
        <w:t>. Machine Learning, 1(1):81-106.</w:t>
      </w:r>
    </w:p>
    <w:p w14:paraId="06DB994F" w14:textId="413B5D4C" w:rsidR="00FC55AC" w:rsidRPr="00FC55AC" w:rsidRDefault="00FC55AC" w:rsidP="007E37D5">
      <w:pPr>
        <w:ind w:left="-775" w:firstLine="66"/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[4]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FC55AC">
        <w:rPr>
          <w:rFonts w:ascii="Times New Roman" w:hAnsi="Times New Roman" w:cs="Times New Roman"/>
          <w:sz w:val="24"/>
        </w:rPr>
        <w:t xml:space="preserve">QUINLAN, J. R. (1993). C4.5: </w:t>
      </w:r>
      <w:proofErr w:type="spellStart"/>
      <w:r w:rsidRPr="00FC55AC">
        <w:rPr>
          <w:rFonts w:ascii="Times New Roman" w:hAnsi="Times New Roman" w:cs="Times New Roman"/>
          <w:sz w:val="24"/>
        </w:rPr>
        <w:t>programs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for machine learning. Morgan </w:t>
      </w:r>
      <w:proofErr w:type="spellStart"/>
      <w:r w:rsidRPr="00FC55AC">
        <w:rPr>
          <w:rFonts w:ascii="Times New Roman" w:hAnsi="Times New Roman" w:cs="Times New Roman"/>
          <w:sz w:val="24"/>
        </w:rPr>
        <w:t>Kaufmann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Publishers </w:t>
      </w:r>
      <w:proofErr w:type="spellStart"/>
      <w:r w:rsidRPr="00FC55AC">
        <w:rPr>
          <w:rFonts w:ascii="Times New Roman" w:hAnsi="Times New Roman" w:cs="Times New Roman"/>
          <w:sz w:val="24"/>
        </w:rPr>
        <w:t>Inc</w:t>
      </w:r>
      <w:proofErr w:type="spellEnd"/>
      <w:r w:rsidRPr="00FC55AC">
        <w:rPr>
          <w:rFonts w:ascii="Times New Roman" w:hAnsi="Times New Roman" w:cs="Times New Roman"/>
          <w:sz w:val="24"/>
        </w:rPr>
        <w:t>., San Francisco, CA, USA.</w:t>
      </w:r>
    </w:p>
    <w:p w14:paraId="0CE63F27" w14:textId="144FC5FA" w:rsidR="00FC55AC" w:rsidRPr="00FC55AC" w:rsidRDefault="00FC55AC" w:rsidP="007E37D5">
      <w:pPr>
        <w:ind w:left="-775" w:firstLine="66"/>
        <w:jc w:val="both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[5] </w:t>
      </w:r>
      <w:r w:rsidRPr="00FC55AC">
        <w:rPr>
          <w:rFonts w:ascii="Times New Roman" w:hAnsi="Times New Roman" w:cs="Times New Roman"/>
          <w:sz w:val="24"/>
        </w:rPr>
        <w:t xml:space="preserve">BREIMAN, L., FRIEDMAN, J. H., OLSHEN, R. A., &amp; STONE, C. J. (1984). </w:t>
      </w:r>
      <w:proofErr w:type="spellStart"/>
      <w:r w:rsidRPr="00FC55AC">
        <w:rPr>
          <w:rFonts w:ascii="Times New Roman" w:hAnsi="Times New Roman" w:cs="Times New Roman"/>
          <w:sz w:val="24"/>
        </w:rPr>
        <w:t>Classification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55AC">
        <w:rPr>
          <w:rFonts w:ascii="Times New Roman" w:hAnsi="Times New Roman" w:cs="Times New Roman"/>
          <w:sz w:val="24"/>
        </w:rPr>
        <w:t>and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55AC">
        <w:rPr>
          <w:rFonts w:ascii="Times New Roman" w:hAnsi="Times New Roman" w:cs="Times New Roman"/>
          <w:sz w:val="24"/>
        </w:rPr>
        <w:t>Regression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55AC">
        <w:rPr>
          <w:rFonts w:ascii="Times New Roman" w:hAnsi="Times New Roman" w:cs="Times New Roman"/>
          <w:sz w:val="24"/>
        </w:rPr>
        <w:t>Trees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C55AC">
        <w:rPr>
          <w:rFonts w:ascii="Times New Roman" w:hAnsi="Times New Roman" w:cs="Times New Roman"/>
          <w:sz w:val="24"/>
        </w:rPr>
        <w:t>Wadsworth</w:t>
      </w:r>
      <w:proofErr w:type="spellEnd"/>
      <w:r w:rsidRPr="00FC55AC">
        <w:rPr>
          <w:rFonts w:ascii="Times New Roman" w:hAnsi="Times New Roman" w:cs="Times New Roman"/>
          <w:sz w:val="24"/>
        </w:rPr>
        <w:t>.</w:t>
      </w:r>
    </w:p>
    <w:p w14:paraId="539D065C" w14:textId="4CDF168D" w:rsidR="00FC55AC" w:rsidRDefault="00FC55AC" w:rsidP="007E37D5">
      <w:pPr>
        <w:ind w:left="-775" w:firstLine="6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[6] </w:t>
      </w:r>
      <w:r w:rsidRPr="00FC55AC">
        <w:rPr>
          <w:rFonts w:ascii="Times New Roman" w:hAnsi="Times New Roman" w:cs="Times New Roman"/>
          <w:sz w:val="24"/>
        </w:rPr>
        <w:t>Wikipédia</w:t>
      </w:r>
      <w:r>
        <w:rPr>
          <w:rFonts w:ascii="Times New Roman" w:hAnsi="Times New Roman" w:cs="Times New Roman"/>
          <w:sz w:val="24"/>
        </w:rPr>
        <w:t xml:space="preserve"> 16 de fevereiro de 2019</w:t>
      </w:r>
      <w:r w:rsidRPr="00FC55AC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C4.5 </w:t>
      </w:r>
      <w:proofErr w:type="spellStart"/>
      <w:r>
        <w:rPr>
          <w:rFonts w:ascii="Times New Roman" w:hAnsi="Times New Roman" w:cs="Times New Roman"/>
          <w:i/>
          <w:sz w:val="24"/>
        </w:rPr>
        <w:t>algorithm</w:t>
      </w:r>
      <w:proofErr w:type="spellEnd"/>
      <w:r>
        <w:rPr>
          <w:rFonts w:ascii="Times New Roman" w:hAnsi="Times New Roman" w:cs="Times New Roman"/>
          <w:sz w:val="24"/>
        </w:rPr>
        <w:t>,</w:t>
      </w:r>
      <w:r w:rsidRPr="00FC55AC">
        <w:rPr>
          <w:rFonts w:ascii="Times New Roman" w:hAnsi="Times New Roman" w:cs="Times New Roman"/>
          <w:sz w:val="24"/>
        </w:rPr>
        <w:t xml:space="preserve"> visitado pela última vez  a 20 de </w:t>
      </w:r>
      <w:proofErr w:type="gramStart"/>
      <w:r w:rsidRPr="00FC55AC">
        <w:rPr>
          <w:rFonts w:ascii="Times New Roman" w:hAnsi="Times New Roman" w:cs="Times New Roman"/>
          <w:sz w:val="24"/>
        </w:rPr>
        <w:t>Abril</w:t>
      </w:r>
      <w:proofErr w:type="gramEnd"/>
      <w:r w:rsidRPr="00FC55AC">
        <w:rPr>
          <w:rFonts w:ascii="Times New Roman" w:hAnsi="Times New Roman" w:cs="Times New Roman"/>
          <w:sz w:val="24"/>
        </w:rPr>
        <w:t xml:space="preserve"> de 2019,</w:t>
      </w:r>
      <w:r>
        <w:rPr>
          <w:rFonts w:ascii="Times New Roman" w:hAnsi="Times New Roman" w:cs="Times New Roman"/>
          <w:sz w:val="24"/>
        </w:rPr>
        <w:t xml:space="preserve"> </w:t>
      </w:r>
      <w:hyperlink r:id="rId16" w:history="1">
        <w:r w:rsidRPr="00FC55AC">
          <w:rPr>
            <w:rStyle w:val="Hiperligao"/>
            <w:rFonts w:ascii="Times New Roman" w:hAnsi="Times New Roman" w:cs="Times New Roman"/>
          </w:rPr>
          <w:t>&lt;https://en.wikipedia.org/wiki/C4.5_algorithm&gt;</w:t>
        </w:r>
      </w:hyperlink>
    </w:p>
    <w:p w14:paraId="7DA854CC" w14:textId="17ED651E" w:rsidR="00FC55AC" w:rsidRPr="00FC55AC" w:rsidRDefault="00FC55AC" w:rsidP="007E37D5">
      <w:pPr>
        <w:ind w:left="-775" w:firstLine="66"/>
        <w:jc w:val="both"/>
        <w:rPr>
          <w:rStyle w:val="Hiperligao"/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[7] </w:t>
      </w:r>
      <w:proofErr w:type="spellStart"/>
      <w:r w:rsidRPr="00FC55AC">
        <w:rPr>
          <w:rFonts w:ascii="Times New Roman" w:hAnsi="Times New Roman" w:cs="Times New Roman"/>
          <w:sz w:val="24"/>
          <w:szCs w:val="36"/>
        </w:rPr>
        <w:t>Dataaspirant</w:t>
      </w:r>
      <w:proofErr w:type="spellEnd"/>
      <w:r w:rsidRPr="00FC55AC">
        <w:rPr>
          <w:rFonts w:ascii="Times New Roman" w:hAnsi="Times New Roman" w:cs="Times New Roman"/>
          <w:sz w:val="24"/>
          <w:szCs w:val="36"/>
        </w:rPr>
        <w:t xml:space="preserve"> 30 de janeiro de 2017</w:t>
      </w:r>
      <w:r>
        <w:rPr>
          <w:rFonts w:ascii="Times New Roman" w:hAnsi="Times New Roman" w:cs="Times New Roman"/>
          <w:sz w:val="24"/>
          <w:szCs w:val="36"/>
        </w:rPr>
        <w:t xml:space="preserve">, </w:t>
      </w:r>
      <w:r>
        <w:rPr>
          <w:rFonts w:ascii="Times New Roman" w:hAnsi="Times New Roman" w:cs="Times New Roman"/>
          <w:i/>
          <w:sz w:val="24"/>
          <w:szCs w:val="36"/>
        </w:rPr>
        <w:t xml:space="preserve">How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Decision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Tree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Algorithm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Works</w:t>
      </w:r>
      <w:r>
        <w:rPr>
          <w:rFonts w:ascii="Times New Roman" w:hAnsi="Times New Roman" w:cs="Times New Roman"/>
          <w:sz w:val="24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6"/>
        </w:rPr>
        <w:t>Rahul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6"/>
        </w:rPr>
        <w:t>Saxena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, visitado pela última vez a 27 de abril de 2019,  </w:t>
      </w:r>
      <w:hyperlink r:id="rId17" w:history="1">
        <w:r w:rsidRPr="00FC55AC">
          <w:rPr>
            <w:rStyle w:val="Hiperligao"/>
            <w:rFonts w:ascii="Times New Roman" w:hAnsi="Times New Roman" w:cs="Times New Roman"/>
            <w:szCs w:val="36"/>
          </w:rPr>
          <w:t>&lt;http://dataaspirant.com/2017/01/30/how-decision-tree-algorithm-works/&gt;</w:t>
        </w:r>
      </w:hyperlink>
    </w:p>
    <w:p w14:paraId="1EBF8324" w14:textId="77777777" w:rsidR="0049349D" w:rsidRPr="00B531E5" w:rsidRDefault="0049349D" w:rsidP="008262D9">
      <w:pPr>
        <w:ind w:left="-775" w:firstLine="66"/>
        <w:jc w:val="both"/>
        <w:rPr>
          <w:rFonts w:ascii="Times New Roman" w:hAnsi="Times New Roman" w:cs="Times New Roman"/>
          <w:sz w:val="24"/>
          <w:szCs w:val="36"/>
          <w:u w:val="single"/>
        </w:rPr>
      </w:pPr>
    </w:p>
    <w:sectPr w:rsidR="0049349D" w:rsidRPr="00B531E5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126FA6" w14:textId="77777777" w:rsidR="00B44EDA" w:rsidRDefault="00B44EDA" w:rsidP="00B4054D">
      <w:pPr>
        <w:spacing w:after="0" w:line="240" w:lineRule="auto"/>
      </w:pPr>
      <w:r>
        <w:separator/>
      </w:r>
    </w:p>
  </w:endnote>
  <w:endnote w:type="continuationSeparator" w:id="0">
    <w:p w14:paraId="4D5149D8" w14:textId="77777777" w:rsidR="00B44EDA" w:rsidRDefault="00B44EDA" w:rsidP="00B4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7EA8F" w14:textId="77777777" w:rsidR="00C97004" w:rsidRPr="00E15FA3" w:rsidRDefault="00C97004">
    <w:pPr>
      <w:pStyle w:val="Rodap"/>
      <w:jc w:val="center"/>
      <w:rPr>
        <w:caps/>
      </w:rPr>
    </w:pPr>
    <w:r w:rsidRPr="00E15FA3">
      <w:rPr>
        <w:caps/>
      </w:rPr>
      <w:fldChar w:fldCharType="begin"/>
    </w:r>
    <w:r w:rsidRPr="00E15FA3">
      <w:rPr>
        <w:caps/>
      </w:rPr>
      <w:instrText>PAGE   \* MERGEFORMAT</w:instrText>
    </w:r>
    <w:r w:rsidRPr="00E15FA3">
      <w:rPr>
        <w:caps/>
      </w:rPr>
      <w:fldChar w:fldCharType="separate"/>
    </w:r>
    <w:r w:rsidRPr="00E15FA3">
      <w:rPr>
        <w:caps/>
      </w:rPr>
      <w:t>2</w:t>
    </w:r>
    <w:r w:rsidRPr="00E15FA3">
      <w:rPr>
        <w:caps/>
      </w:rPr>
      <w:fldChar w:fldCharType="end"/>
    </w:r>
  </w:p>
  <w:p w14:paraId="3F3E6AAF" w14:textId="77777777" w:rsidR="00C97004" w:rsidRDefault="00C9700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0897D" w14:textId="77777777" w:rsidR="00B44EDA" w:rsidRDefault="00B44EDA" w:rsidP="00B4054D">
      <w:pPr>
        <w:spacing w:after="0" w:line="240" w:lineRule="auto"/>
      </w:pPr>
      <w:r>
        <w:separator/>
      </w:r>
    </w:p>
  </w:footnote>
  <w:footnote w:type="continuationSeparator" w:id="0">
    <w:p w14:paraId="756CE619" w14:textId="77777777" w:rsidR="00B44EDA" w:rsidRDefault="00B44EDA" w:rsidP="00B4054D">
      <w:pPr>
        <w:spacing w:after="0" w:line="240" w:lineRule="auto"/>
      </w:pPr>
      <w:r>
        <w:continuationSeparator/>
      </w:r>
    </w:p>
  </w:footnote>
  <w:footnote w:id="1">
    <w:p w14:paraId="56A57752" w14:textId="02B2F796" w:rsidR="00A06FB5" w:rsidRDefault="00A06FB5">
      <w:pPr>
        <w:pStyle w:val="Textodenotaderodap"/>
      </w:pPr>
      <w:r>
        <w:rPr>
          <w:rStyle w:val="Refdenotaderodap"/>
        </w:rPr>
        <w:footnoteRef/>
      </w:r>
      <w:r>
        <w:t xml:space="preserve"> Variável não numérica, por exemplo “</w:t>
      </w:r>
      <w:proofErr w:type="spellStart"/>
      <w:r>
        <w:t>yes</w:t>
      </w:r>
      <w:proofErr w:type="spellEnd"/>
      <w:r>
        <w:t>”/”no”.</w:t>
      </w:r>
    </w:p>
  </w:footnote>
  <w:footnote w:id="2">
    <w:p w14:paraId="6C9418DE" w14:textId="4F1BCC33" w:rsidR="00A06FB5" w:rsidRDefault="00A06FB5">
      <w:pPr>
        <w:pStyle w:val="Textodenotaderodap"/>
      </w:pPr>
      <w:r>
        <w:rPr>
          <w:rStyle w:val="Refdenotaderodap"/>
        </w:rPr>
        <w:footnoteRef/>
      </w:r>
      <w:r>
        <w:t xml:space="preserve"> Variável numérica, por exemplo idade, pode tomar um qualquer valor real.</w:t>
      </w:r>
    </w:p>
  </w:footnote>
  <w:footnote w:id="3">
    <w:p w14:paraId="028B4144" w14:textId="382A8A8A" w:rsidR="00627ABA" w:rsidRDefault="00627ABA">
      <w:pPr>
        <w:pStyle w:val="Textodenotaderodap"/>
      </w:pPr>
      <w:r>
        <w:rPr>
          <w:rStyle w:val="Refdenotaderodap"/>
        </w:rPr>
        <w:footnoteRef/>
      </w:r>
      <w:r>
        <w:t xml:space="preserve"> Um atributo é o tipo de observação feita, por exemplo, para a escolha de um transporte público podemos fazer observações baseados em critérios como a existência de trânsito, as condições meteorológicas, o tempo de viagem, esses critérios são atributos.</w:t>
      </w:r>
    </w:p>
  </w:footnote>
  <w:footnote w:id="4">
    <w:p w14:paraId="6741BAEA" w14:textId="273C79F9" w:rsidR="00627ABA" w:rsidRDefault="00627ABA">
      <w:pPr>
        <w:pStyle w:val="Textodenotaderodap"/>
      </w:pPr>
      <w:r>
        <w:rPr>
          <w:rStyle w:val="Refdenotaderodap"/>
        </w:rPr>
        <w:footnoteRef/>
      </w:r>
      <w:r>
        <w:t xml:space="preserve"> Uma regra de decisão é um valor de um critério, por exemplo, para o problema do transporte público, se considerar como um critério a existência de trânsito e se, perante todas as observações, os seus dados possíveis são “sim” e “não” então para o nó/atributo &lt;existência de trânsito&gt; iremos ter dois ramos/regras na nossa árvore: =sim e =não.</w:t>
      </w:r>
    </w:p>
  </w:footnote>
  <w:footnote w:id="5">
    <w:p w14:paraId="540B2F6C" w14:textId="0ADB57FD" w:rsidR="00627ABA" w:rsidRPr="00627ABA" w:rsidRDefault="00627ABA">
      <w:pPr>
        <w:pStyle w:val="Textodenotaderodap"/>
      </w:pPr>
      <w:r>
        <w:rPr>
          <w:rStyle w:val="Refdenotaderodap"/>
        </w:rPr>
        <w:footnoteRef/>
      </w:r>
      <w:r>
        <w:t xml:space="preserve"> Um rótulo é o </w:t>
      </w:r>
      <w:proofErr w:type="spellStart"/>
      <w:r>
        <w:rPr>
          <w:i/>
        </w:rPr>
        <w:t>outcome</w:t>
      </w:r>
      <w:proofErr w:type="spellEnd"/>
      <w:r>
        <w:t xml:space="preserve"> do caminho que está a ser explorado na árvore, para o problema do transporte público, podemos considerar como rótulos/</w:t>
      </w:r>
      <w:proofErr w:type="spellStart"/>
      <w:r>
        <w:rPr>
          <w:i/>
        </w:rPr>
        <w:t>outcomes</w:t>
      </w:r>
      <w:proofErr w:type="spellEnd"/>
      <w:r>
        <w:t xml:space="preserve"> possíveis: </w:t>
      </w:r>
      <w:proofErr w:type="spellStart"/>
      <w:r>
        <w:t>metro,autocarro,elétrico,comboio</w:t>
      </w:r>
      <w:proofErr w:type="spellEnd"/>
      <w:r>
        <w:t xml:space="preserve"> e avião, por exemplo.</w:t>
      </w:r>
    </w:p>
  </w:footnote>
  <w:footnote w:id="6">
    <w:p w14:paraId="3C2A9DC9" w14:textId="511A46A4" w:rsidR="00F761E6" w:rsidRDefault="00F761E6">
      <w:pPr>
        <w:pStyle w:val="Textodenotaderodap"/>
      </w:pPr>
      <w:r>
        <w:rPr>
          <w:rStyle w:val="Refdenotaderodap"/>
        </w:rPr>
        <w:footnoteRef/>
      </w:r>
      <w:r>
        <w:t xml:space="preserve"> Na implementação que iremos fazer, o ID3 irá poder classificar dados categóricos e dados contínuos.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8D80F" w14:textId="1867C9F9" w:rsidR="00C97004" w:rsidRPr="00B4054D" w:rsidRDefault="00C97004">
    <w:pPr>
      <w:pStyle w:val="Cabealho"/>
      <w:rPr>
        <w:rFonts w:ascii="Trebuchet MS" w:hAnsi="Trebuchet MS"/>
      </w:rPr>
    </w:pPr>
    <w:r>
      <w:rPr>
        <w:rFonts w:ascii="Trebuchet MS" w:hAnsi="Trebuchet MS"/>
      </w:rPr>
      <w:t>Árvores de Decisão</w:t>
    </w:r>
    <w:r w:rsidRPr="00B4054D">
      <w:rPr>
        <w:rFonts w:ascii="Trebuchet MS" w:hAnsi="Trebuchet MS"/>
      </w:rPr>
      <w:ptab w:relativeTo="margin" w:alignment="center" w:leader="none"/>
    </w:r>
    <w:r>
      <w:rPr>
        <w:rFonts w:ascii="Trebuchet MS" w:hAnsi="Trebuchet MS"/>
      </w:rPr>
      <w:t>Inteligência Artificial(CC2006)</w:t>
    </w:r>
    <w:r w:rsidRPr="00B4054D">
      <w:rPr>
        <w:rFonts w:ascii="Trebuchet MS" w:hAnsi="Trebuchet MS"/>
      </w:rPr>
      <w:ptab w:relativeTo="margin" w:alignment="right" w:leader="none"/>
    </w:r>
    <w:r>
      <w:rPr>
        <w:rFonts w:ascii="Trebuchet MS" w:hAnsi="Trebuchet MS"/>
      </w:rPr>
      <w:t>Grupo AK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D081F"/>
    <w:multiLevelType w:val="hybridMultilevel"/>
    <w:tmpl w:val="5D560E76"/>
    <w:lvl w:ilvl="0" w:tplc="08160001">
      <w:start w:val="1"/>
      <w:numFmt w:val="bullet"/>
      <w:lvlText w:val=""/>
      <w:lvlJc w:val="left"/>
      <w:pPr>
        <w:ind w:left="2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</w:abstractNum>
  <w:abstractNum w:abstractNumId="1" w15:restartNumberingAfterBreak="0">
    <w:nsid w:val="1B8A3B33"/>
    <w:multiLevelType w:val="hybridMultilevel"/>
    <w:tmpl w:val="9210DD94"/>
    <w:lvl w:ilvl="0" w:tplc="08160001">
      <w:start w:val="1"/>
      <w:numFmt w:val="bullet"/>
      <w:lvlText w:val=""/>
      <w:lvlJc w:val="left"/>
      <w:pPr>
        <w:ind w:left="2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</w:abstractNum>
  <w:abstractNum w:abstractNumId="2" w15:restartNumberingAfterBreak="0">
    <w:nsid w:val="34236CF4"/>
    <w:multiLevelType w:val="hybridMultilevel"/>
    <w:tmpl w:val="285221E0"/>
    <w:lvl w:ilvl="0" w:tplc="F81263BC">
      <w:start w:val="1"/>
      <w:numFmt w:val="decimal"/>
      <w:lvlText w:val="[%1]"/>
      <w:lvlJc w:val="left"/>
      <w:pPr>
        <w:ind w:left="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8D6C6DC">
      <w:start w:val="1"/>
      <w:numFmt w:val="lowerLetter"/>
      <w:lvlText w:val="%2"/>
      <w:lvlJc w:val="left"/>
      <w:pPr>
        <w:ind w:left="76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36E3FAE">
      <w:start w:val="1"/>
      <w:numFmt w:val="lowerRoman"/>
      <w:lvlText w:val="%3"/>
      <w:lvlJc w:val="left"/>
      <w:pPr>
        <w:ind w:left="148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966B9D0">
      <w:start w:val="1"/>
      <w:numFmt w:val="decimal"/>
      <w:lvlText w:val="%4"/>
      <w:lvlJc w:val="left"/>
      <w:pPr>
        <w:ind w:left="220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1FC1AAE">
      <w:start w:val="1"/>
      <w:numFmt w:val="lowerLetter"/>
      <w:lvlText w:val="%5"/>
      <w:lvlJc w:val="left"/>
      <w:pPr>
        <w:ind w:left="292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B3A234A">
      <w:start w:val="1"/>
      <w:numFmt w:val="lowerRoman"/>
      <w:lvlText w:val="%6"/>
      <w:lvlJc w:val="left"/>
      <w:pPr>
        <w:ind w:left="364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CCA92FC">
      <w:start w:val="1"/>
      <w:numFmt w:val="decimal"/>
      <w:lvlText w:val="%7"/>
      <w:lvlJc w:val="left"/>
      <w:pPr>
        <w:ind w:left="436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6CCC33B2">
      <w:start w:val="1"/>
      <w:numFmt w:val="lowerLetter"/>
      <w:lvlText w:val="%8"/>
      <w:lvlJc w:val="left"/>
      <w:pPr>
        <w:ind w:left="508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66EAC46">
      <w:start w:val="1"/>
      <w:numFmt w:val="lowerRoman"/>
      <w:lvlText w:val="%9"/>
      <w:lvlJc w:val="left"/>
      <w:pPr>
        <w:ind w:left="580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48006540"/>
    <w:multiLevelType w:val="hybridMultilevel"/>
    <w:tmpl w:val="0D8E4DE8"/>
    <w:lvl w:ilvl="0" w:tplc="08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4CA35972"/>
    <w:multiLevelType w:val="hybridMultilevel"/>
    <w:tmpl w:val="72DE1A68"/>
    <w:lvl w:ilvl="0" w:tplc="08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4FB645CA"/>
    <w:multiLevelType w:val="hybridMultilevel"/>
    <w:tmpl w:val="12186A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2007A"/>
    <w:multiLevelType w:val="hybridMultilevel"/>
    <w:tmpl w:val="1042F662"/>
    <w:lvl w:ilvl="0" w:tplc="0816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7" w15:restartNumberingAfterBreak="0">
    <w:nsid w:val="69D01E70"/>
    <w:multiLevelType w:val="hybridMultilevel"/>
    <w:tmpl w:val="DD5CCB76"/>
    <w:lvl w:ilvl="0" w:tplc="0816000F">
      <w:start w:val="1"/>
      <w:numFmt w:val="decimal"/>
      <w:lvlText w:val="%1."/>
      <w:lvlJc w:val="left"/>
      <w:pPr>
        <w:ind w:left="294" w:hanging="360"/>
      </w:pPr>
    </w:lvl>
    <w:lvl w:ilvl="1" w:tplc="08160019" w:tentative="1">
      <w:start w:val="1"/>
      <w:numFmt w:val="lowerLetter"/>
      <w:lvlText w:val="%2."/>
      <w:lvlJc w:val="left"/>
      <w:pPr>
        <w:ind w:left="1014" w:hanging="360"/>
      </w:pPr>
    </w:lvl>
    <w:lvl w:ilvl="2" w:tplc="0816001B" w:tentative="1">
      <w:start w:val="1"/>
      <w:numFmt w:val="lowerRoman"/>
      <w:lvlText w:val="%3."/>
      <w:lvlJc w:val="right"/>
      <w:pPr>
        <w:ind w:left="1734" w:hanging="180"/>
      </w:pPr>
    </w:lvl>
    <w:lvl w:ilvl="3" w:tplc="0816000F" w:tentative="1">
      <w:start w:val="1"/>
      <w:numFmt w:val="decimal"/>
      <w:lvlText w:val="%4."/>
      <w:lvlJc w:val="left"/>
      <w:pPr>
        <w:ind w:left="2454" w:hanging="360"/>
      </w:pPr>
    </w:lvl>
    <w:lvl w:ilvl="4" w:tplc="08160019" w:tentative="1">
      <w:start w:val="1"/>
      <w:numFmt w:val="lowerLetter"/>
      <w:lvlText w:val="%5."/>
      <w:lvlJc w:val="left"/>
      <w:pPr>
        <w:ind w:left="3174" w:hanging="360"/>
      </w:pPr>
    </w:lvl>
    <w:lvl w:ilvl="5" w:tplc="0816001B" w:tentative="1">
      <w:start w:val="1"/>
      <w:numFmt w:val="lowerRoman"/>
      <w:lvlText w:val="%6."/>
      <w:lvlJc w:val="right"/>
      <w:pPr>
        <w:ind w:left="3894" w:hanging="180"/>
      </w:pPr>
    </w:lvl>
    <w:lvl w:ilvl="6" w:tplc="0816000F" w:tentative="1">
      <w:start w:val="1"/>
      <w:numFmt w:val="decimal"/>
      <w:lvlText w:val="%7."/>
      <w:lvlJc w:val="left"/>
      <w:pPr>
        <w:ind w:left="4614" w:hanging="360"/>
      </w:pPr>
    </w:lvl>
    <w:lvl w:ilvl="7" w:tplc="08160019" w:tentative="1">
      <w:start w:val="1"/>
      <w:numFmt w:val="lowerLetter"/>
      <w:lvlText w:val="%8."/>
      <w:lvlJc w:val="left"/>
      <w:pPr>
        <w:ind w:left="5334" w:hanging="360"/>
      </w:pPr>
    </w:lvl>
    <w:lvl w:ilvl="8" w:tplc="0816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8" w15:restartNumberingAfterBreak="0">
    <w:nsid w:val="6E7B3A20"/>
    <w:multiLevelType w:val="hybridMultilevel"/>
    <w:tmpl w:val="376EC894"/>
    <w:lvl w:ilvl="0" w:tplc="0816000F">
      <w:start w:val="1"/>
      <w:numFmt w:val="decimal"/>
      <w:lvlText w:val="%1."/>
      <w:lvlJc w:val="left"/>
      <w:pPr>
        <w:ind w:left="273" w:hanging="360"/>
      </w:pPr>
    </w:lvl>
    <w:lvl w:ilvl="1" w:tplc="08160019" w:tentative="1">
      <w:start w:val="1"/>
      <w:numFmt w:val="lowerLetter"/>
      <w:lvlText w:val="%2."/>
      <w:lvlJc w:val="left"/>
      <w:pPr>
        <w:ind w:left="993" w:hanging="360"/>
      </w:pPr>
    </w:lvl>
    <w:lvl w:ilvl="2" w:tplc="0816001B" w:tentative="1">
      <w:start w:val="1"/>
      <w:numFmt w:val="lowerRoman"/>
      <w:lvlText w:val="%3."/>
      <w:lvlJc w:val="right"/>
      <w:pPr>
        <w:ind w:left="1713" w:hanging="180"/>
      </w:pPr>
    </w:lvl>
    <w:lvl w:ilvl="3" w:tplc="0816000F" w:tentative="1">
      <w:start w:val="1"/>
      <w:numFmt w:val="decimal"/>
      <w:lvlText w:val="%4."/>
      <w:lvlJc w:val="left"/>
      <w:pPr>
        <w:ind w:left="2433" w:hanging="360"/>
      </w:pPr>
    </w:lvl>
    <w:lvl w:ilvl="4" w:tplc="08160019" w:tentative="1">
      <w:start w:val="1"/>
      <w:numFmt w:val="lowerLetter"/>
      <w:lvlText w:val="%5."/>
      <w:lvlJc w:val="left"/>
      <w:pPr>
        <w:ind w:left="3153" w:hanging="360"/>
      </w:pPr>
    </w:lvl>
    <w:lvl w:ilvl="5" w:tplc="0816001B" w:tentative="1">
      <w:start w:val="1"/>
      <w:numFmt w:val="lowerRoman"/>
      <w:lvlText w:val="%6."/>
      <w:lvlJc w:val="right"/>
      <w:pPr>
        <w:ind w:left="3873" w:hanging="180"/>
      </w:pPr>
    </w:lvl>
    <w:lvl w:ilvl="6" w:tplc="0816000F" w:tentative="1">
      <w:start w:val="1"/>
      <w:numFmt w:val="decimal"/>
      <w:lvlText w:val="%7."/>
      <w:lvlJc w:val="left"/>
      <w:pPr>
        <w:ind w:left="4593" w:hanging="360"/>
      </w:pPr>
    </w:lvl>
    <w:lvl w:ilvl="7" w:tplc="08160019" w:tentative="1">
      <w:start w:val="1"/>
      <w:numFmt w:val="lowerLetter"/>
      <w:lvlText w:val="%8."/>
      <w:lvlJc w:val="left"/>
      <w:pPr>
        <w:ind w:left="5313" w:hanging="360"/>
      </w:pPr>
    </w:lvl>
    <w:lvl w:ilvl="8" w:tplc="0816001B" w:tentative="1">
      <w:start w:val="1"/>
      <w:numFmt w:val="lowerRoman"/>
      <w:lvlText w:val="%9."/>
      <w:lvlJc w:val="right"/>
      <w:pPr>
        <w:ind w:left="6033" w:hanging="180"/>
      </w:pPr>
    </w:lvl>
  </w:abstractNum>
  <w:abstractNum w:abstractNumId="9" w15:restartNumberingAfterBreak="0">
    <w:nsid w:val="728C368A"/>
    <w:multiLevelType w:val="multilevel"/>
    <w:tmpl w:val="270C58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32"/>
        <w:u w:val="none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28"/>
        <w:u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32"/>
        <w:u w:val="none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sz w:val="32"/>
        <w:u w:val="none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sz w:val="32"/>
        <w:u w:val="none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sz w:val="32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sz w:val="32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sz w:val="32"/>
        <w:u w:val="none"/>
      </w:rPr>
    </w:lvl>
  </w:abstractNum>
  <w:abstractNum w:abstractNumId="10" w15:restartNumberingAfterBreak="0">
    <w:nsid w:val="72F73957"/>
    <w:multiLevelType w:val="hybridMultilevel"/>
    <w:tmpl w:val="D602A322"/>
    <w:lvl w:ilvl="0" w:tplc="08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10"/>
  </w:num>
  <w:num w:numId="5">
    <w:abstractNumId w:val="5"/>
  </w:num>
  <w:num w:numId="6">
    <w:abstractNumId w:val="7"/>
  </w:num>
  <w:num w:numId="7">
    <w:abstractNumId w:val="4"/>
  </w:num>
  <w:num w:numId="8">
    <w:abstractNumId w:val="3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54D"/>
    <w:rsid w:val="00020948"/>
    <w:rsid w:val="000401B2"/>
    <w:rsid w:val="00051688"/>
    <w:rsid w:val="0005669E"/>
    <w:rsid w:val="00057739"/>
    <w:rsid w:val="00062238"/>
    <w:rsid w:val="00076811"/>
    <w:rsid w:val="00080035"/>
    <w:rsid w:val="000947D4"/>
    <w:rsid w:val="000A0701"/>
    <w:rsid w:val="000E2D2E"/>
    <w:rsid w:val="000E5C00"/>
    <w:rsid w:val="000F245B"/>
    <w:rsid w:val="0012754A"/>
    <w:rsid w:val="0014229C"/>
    <w:rsid w:val="001A1998"/>
    <w:rsid w:val="001A59FF"/>
    <w:rsid w:val="001B624C"/>
    <w:rsid w:val="001D2BF8"/>
    <w:rsid w:val="00227625"/>
    <w:rsid w:val="002363A6"/>
    <w:rsid w:val="00250838"/>
    <w:rsid w:val="002545AA"/>
    <w:rsid w:val="00286FA3"/>
    <w:rsid w:val="002A5F25"/>
    <w:rsid w:val="002A79D7"/>
    <w:rsid w:val="002D03D7"/>
    <w:rsid w:val="002E6943"/>
    <w:rsid w:val="002F6C6E"/>
    <w:rsid w:val="002F7520"/>
    <w:rsid w:val="00312560"/>
    <w:rsid w:val="00354894"/>
    <w:rsid w:val="00354CE2"/>
    <w:rsid w:val="00391CB7"/>
    <w:rsid w:val="00392DF8"/>
    <w:rsid w:val="00396FF0"/>
    <w:rsid w:val="003A0014"/>
    <w:rsid w:val="003C5E1B"/>
    <w:rsid w:val="003D1603"/>
    <w:rsid w:val="003E262F"/>
    <w:rsid w:val="003F31C2"/>
    <w:rsid w:val="00410A05"/>
    <w:rsid w:val="00426F8D"/>
    <w:rsid w:val="00462F02"/>
    <w:rsid w:val="004725B6"/>
    <w:rsid w:val="0047574B"/>
    <w:rsid w:val="0049349D"/>
    <w:rsid w:val="004B4DCB"/>
    <w:rsid w:val="004E0ACD"/>
    <w:rsid w:val="00521407"/>
    <w:rsid w:val="00524222"/>
    <w:rsid w:val="00532AC7"/>
    <w:rsid w:val="00564703"/>
    <w:rsid w:val="00565604"/>
    <w:rsid w:val="00567DE8"/>
    <w:rsid w:val="00570709"/>
    <w:rsid w:val="005A6183"/>
    <w:rsid w:val="005C77B7"/>
    <w:rsid w:val="005F16F9"/>
    <w:rsid w:val="006200CB"/>
    <w:rsid w:val="0062510F"/>
    <w:rsid w:val="00627ABA"/>
    <w:rsid w:val="00630055"/>
    <w:rsid w:val="00642EC7"/>
    <w:rsid w:val="006508E1"/>
    <w:rsid w:val="0067428A"/>
    <w:rsid w:val="00676D51"/>
    <w:rsid w:val="00687AE7"/>
    <w:rsid w:val="006948A0"/>
    <w:rsid w:val="006B653E"/>
    <w:rsid w:val="006C3583"/>
    <w:rsid w:val="006C529C"/>
    <w:rsid w:val="006D45D8"/>
    <w:rsid w:val="006F13B9"/>
    <w:rsid w:val="0070273D"/>
    <w:rsid w:val="00707F66"/>
    <w:rsid w:val="00714D62"/>
    <w:rsid w:val="0074142C"/>
    <w:rsid w:val="00741476"/>
    <w:rsid w:val="00747C4A"/>
    <w:rsid w:val="00791020"/>
    <w:rsid w:val="007B0105"/>
    <w:rsid w:val="007B544A"/>
    <w:rsid w:val="007D663C"/>
    <w:rsid w:val="007E37D5"/>
    <w:rsid w:val="00813815"/>
    <w:rsid w:val="008262D9"/>
    <w:rsid w:val="00841394"/>
    <w:rsid w:val="008420AF"/>
    <w:rsid w:val="00855943"/>
    <w:rsid w:val="008E63CF"/>
    <w:rsid w:val="00902B4B"/>
    <w:rsid w:val="00926B80"/>
    <w:rsid w:val="00954545"/>
    <w:rsid w:val="00970393"/>
    <w:rsid w:val="009975D0"/>
    <w:rsid w:val="00997A80"/>
    <w:rsid w:val="009B02C7"/>
    <w:rsid w:val="009D5824"/>
    <w:rsid w:val="009D7C0D"/>
    <w:rsid w:val="009F2268"/>
    <w:rsid w:val="009F464C"/>
    <w:rsid w:val="00A06FB5"/>
    <w:rsid w:val="00A34ADA"/>
    <w:rsid w:val="00A56521"/>
    <w:rsid w:val="00A57321"/>
    <w:rsid w:val="00A67A07"/>
    <w:rsid w:val="00A752BF"/>
    <w:rsid w:val="00AA17E9"/>
    <w:rsid w:val="00AA53FD"/>
    <w:rsid w:val="00AA63CB"/>
    <w:rsid w:val="00AB7F30"/>
    <w:rsid w:val="00AC0DE0"/>
    <w:rsid w:val="00AE44AF"/>
    <w:rsid w:val="00B4054D"/>
    <w:rsid w:val="00B44EDA"/>
    <w:rsid w:val="00B531E5"/>
    <w:rsid w:val="00BB2428"/>
    <w:rsid w:val="00BC1979"/>
    <w:rsid w:val="00BC7094"/>
    <w:rsid w:val="00BD084C"/>
    <w:rsid w:val="00BD5646"/>
    <w:rsid w:val="00C0218B"/>
    <w:rsid w:val="00C056ED"/>
    <w:rsid w:val="00C100AA"/>
    <w:rsid w:val="00C52089"/>
    <w:rsid w:val="00C55C63"/>
    <w:rsid w:val="00C7519E"/>
    <w:rsid w:val="00C837DA"/>
    <w:rsid w:val="00C97004"/>
    <w:rsid w:val="00CA18E7"/>
    <w:rsid w:val="00CB4E19"/>
    <w:rsid w:val="00CC4F2C"/>
    <w:rsid w:val="00CD41CB"/>
    <w:rsid w:val="00D06817"/>
    <w:rsid w:val="00D36FD3"/>
    <w:rsid w:val="00D730B1"/>
    <w:rsid w:val="00D74669"/>
    <w:rsid w:val="00D756D9"/>
    <w:rsid w:val="00DC1C6A"/>
    <w:rsid w:val="00DC4187"/>
    <w:rsid w:val="00DE2F3A"/>
    <w:rsid w:val="00E15FA3"/>
    <w:rsid w:val="00E33093"/>
    <w:rsid w:val="00E5666B"/>
    <w:rsid w:val="00E57AE8"/>
    <w:rsid w:val="00E741EE"/>
    <w:rsid w:val="00E92494"/>
    <w:rsid w:val="00E927ED"/>
    <w:rsid w:val="00E92DEE"/>
    <w:rsid w:val="00EC31A1"/>
    <w:rsid w:val="00ED3084"/>
    <w:rsid w:val="00EE50CD"/>
    <w:rsid w:val="00EF08C7"/>
    <w:rsid w:val="00EF6F1C"/>
    <w:rsid w:val="00F50AC3"/>
    <w:rsid w:val="00F56048"/>
    <w:rsid w:val="00F761E6"/>
    <w:rsid w:val="00F85FFF"/>
    <w:rsid w:val="00F86FCD"/>
    <w:rsid w:val="00F91FE5"/>
    <w:rsid w:val="00F94947"/>
    <w:rsid w:val="00F96DD8"/>
    <w:rsid w:val="00FC55AC"/>
    <w:rsid w:val="00FF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CAFFF"/>
  <w15:chartTrackingRefBased/>
  <w15:docId w15:val="{30A7C58C-7C90-4C26-BDFD-7B2591D0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54D"/>
  </w:style>
  <w:style w:type="paragraph" w:styleId="Ttulo1">
    <w:name w:val="heading 1"/>
    <w:basedOn w:val="Normal"/>
    <w:next w:val="Normal"/>
    <w:link w:val="Ttulo1Carter"/>
    <w:uiPriority w:val="9"/>
    <w:qFormat/>
    <w:rsid w:val="00080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40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4054D"/>
  </w:style>
  <w:style w:type="paragraph" w:styleId="Rodap">
    <w:name w:val="footer"/>
    <w:basedOn w:val="Normal"/>
    <w:link w:val="RodapCarter"/>
    <w:uiPriority w:val="99"/>
    <w:unhideWhenUsed/>
    <w:rsid w:val="00B40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4054D"/>
  </w:style>
  <w:style w:type="paragraph" w:styleId="PargrafodaLista">
    <w:name w:val="List Paragraph"/>
    <w:basedOn w:val="Normal"/>
    <w:uiPriority w:val="34"/>
    <w:qFormat/>
    <w:rsid w:val="00B4054D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080035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080035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080035"/>
    <w:rPr>
      <w:vertAlign w:val="superscri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800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080035"/>
  </w:style>
  <w:style w:type="character" w:styleId="Hiperligao">
    <w:name w:val="Hyperlink"/>
    <w:basedOn w:val="Tipodeletrapredefinidodopargrafo"/>
    <w:uiPriority w:val="99"/>
    <w:unhideWhenUsed/>
    <w:rsid w:val="0047574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7574B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262D9"/>
    <w:rPr>
      <w:color w:val="954F72" w:themeColor="followed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49349D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AA17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DE2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9D58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D582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thejoblessducks/the-15-that-was-the-puzzle.git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://dataaspirant.com/2017/01/30/how-decision-tree-algorithm-work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4.5_algorith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hyperlink" Target="https://machinelearningmastery.com/supervised-and-unsupervised-machine-learning-algorithms/" TargetMode="External"/><Relationship Id="rId10" Type="http://schemas.microsoft.com/office/2007/relationships/hdphoto" Target="media/hdphoto1.wdp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eamorgado/ProjetoIA-15Puzzle.gi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MarcadorPosição1</b:Tag>
    <b:SourceType>Book</b:SourceType>
    <b:Guid>{B0D537AB-FF34-49AD-9908-D564C87025E8}</b:Guid>
    <b:RefOrder>1</b:RefOrder>
  </b:Source>
</b:Sources>
</file>

<file path=customXml/itemProps1.xml><?xml version="1.0" encoding="utf-8"?>
<ds:datastoreItem xmlns:ds="http://schemas.openxmlformats.org/officeDocument/2006/customXml" ds:itemID="{F88B7B07-09C5-45D5-A199-16B78A448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6</Pages>
  <Words>910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Morgado</dc:creator>
  <cp:keywords/>
  <dc:description/>
  <cp:lastModifiedBy>Eduardo Morgado</cp:lastModifiedBy>
  <cp:revision>81</cp:revision>
  <cp:lastPrinted>2019-03-10T11:16:00Z</cp:lastPrinted>
  <dcterms:created xsi:type="dcterms:W3CDTF">2019-03-06T19:51:00Z</dcterms:created>
  <dcterms:modified xsi:type="dcterms:W3CDTF">2019-04-27T11:54:00Z</dcterms:modified>
</cp:coreProperties>
</file>