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394" w:rsidRDefault="000551F7" w:rsidP="003D2C8F">
      <w:pPr>
        <w:pStyle w:val="Ttulo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766957">
        <w:rPr>
          <w:rFonts w:ascii="Times New Roman" w:hAnsi="Times New Roman" w:cs="Times New Roman"/>
          <w:b/>
          <w:sz w:val="36"/>
          <w:u w:val="single"/>
        </w:rPr>
        <w:t>Estruturas de dados para representar tabela e realizar operações</w:t>
      </w:r>
    </w:p>
    <w:p w:rsidR="000551F7" w:rsidRDefault="000551F7" w:rsidP="000551F7">
      <w:pPr>
        <w:rPr>
          <w:rFonts w:ascii="Times New Roman" w:hAnsi="Times New Roman" w:cs="Times New Roman"/>
        </w:rPr>
      </w:pPr>
    </w:p>
    <w:p w:rsidR="000551F7" w:rsidRDefault="000551F7" w:rsidP="00716D09">
      <w:pPr>
        <w:ind w:firstLine="420"/>
        <w:rPr>
          <w:rFonts w:ascii="Times New Roman" w:hAnsi="Times New Roman" w:cs="Times New Roman"/>
          <w:sz w:val="24"/>
        </w:rPr>
      </w:pPr>
      <w:r w:rsidRPr="001E2C73">
        <w:rPr>
          <w:rFonts w:ascii="Times New Roman" w:hAnsi="Times New Roman" w:cs="Times New Roman"/>
          <w:sz w:val="24"/>
        </w:rPr>
        <w:t xml:space="preserve">Independentemente do método de pesquisa que irá ser utilizado, terá sempre que existir uma estrutura de dados geral que represente a tabela, uma classe </w:t>
      </w:r>
      <w:proofErr w:type="spellStart"/>
      <w:r w:rsidRPr="001E2C73">
        <w:rPr>
          <w:rFonts w:ascii="Times New Roman" w:hAnsi="Times New Roman" w:cs="Times New Roman"/>
          <w:b/>
          <w:sz w:val="24"/>
        </w:rPr>
        <w:t>Table</w:t>
      </w:r>
      <w:proofErr w:type="spellEnd"/>
      <w:r w:rsidRPr="001E2C73">
        <w:rPr>
          <w:rFonts w:ascii="Times New Roman" w:hAnsi="Times New Roman" w:cs="Times New Roman"/>
          <w:sz w:val="24"/>
        </w:rPr>
        <w:t xml:space="preserve"> igual para todas as implementações . Este documento, tem como objetivo encontrar a melhor forma para representar tabela para o problema.</w:t>
      </w:r>
    </w:p>
    <w:p w:rsidR="007E5DFE" w:rsidRDefault="007E5DFE" w:rsidP="00716D09">
      <w:pPr>
        <w:ind w:firstLine="420"/>
        <w:rPr>
          <w:rFonts w:ascii="Times New Roman" w:hAnsi="Times New Roman" w:cs="Times New Roman"/>
          <w:sz w:val="24"/>
        </w:rPr>
      </w:pPr>
    </w:p>
    <w:p w:rsidR="007E5DFE" w:rsidRPr="001E2C73" w:rsidRDefault="007E5DFE" w:rsidP="00716D09">
      <w:pPr>
        <w:ind w:firstLine="420"/>
        <w:rPr>
          <w:rFonts w:ascii="Times New Roman" w:hAnsi="Times New Roman" w:cs="Times New Roman"/>
          <w:sz w:val="24"/>
        </w:rPr>
      </w:pPr>
    </w:p>
    <w:p w:rsidR="000551F7" w:rsidRPr="00766957" w:rsidRDefault="00766957" w:rsidP="0076695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0551F7" w:rsidRPr="00766957">
        <w:rPr>
          <w:rFonts w:ascii="Times New Roman" w:hAnsi="Times New Roman" w:cs="Times New Roman"/>
          <w:b/>
          <w:sz w:val="32"/>
        </w:rPr>
        <w:t xml:space="preserve">Operações suportadas pela classe </w:t>
      </w:r>
      <w:proofErr w:type="spellStart"/>
      <w:r w:rsidR="000551F7" w:rsidRPr="00766957">
        <w:rPr>
          <w:rFonts w:ascii="Times New Roman" w:hAnsi="Times New Roman" w:cs="Times New Roman"/>
          <w:b/>
          <w:sz w:val="32"/>
        </w:rPr>
        <w:t>Table</w:t>
      </w:r>
      <w:proofErr w:type="spellEnd"/>
      <w:r w:rsidR="000551F7" w:rsidRPr="00766957">
        <w:rPr>
          <w:rFonts w:ascii="Times New Roman" w:hAnsi="Times New Roman" w:cs="Times New Roman"/>
          <w:b/>
          <w:sz w:val="32"/>
        </w:rPr>
        <w:t>:</w:t>
      </w:r>
    </w:p>
    <w:p w:rsidR="00766957" w:rsidRDefault="00766957" w:rsidP="00716D09">
      <w:pPr>
        <w:ind w:firstLine="420"/>
        <w:rPr>
          <w:rFonts w:ascii="Times New Roman" w:hAnsi="Times New Roman" w:cs="Times New Roman"/>
          <w:sz w:val="24"/>
        </w:rPr>
      </w:pPr>
      <w:r w:rsidRPr="001E2C73">
        <w:rPr>
          <w:rFonts w:ascii="Times New Roman" w:hAnsi="Times New Roman" w:cs="Times New Roman"/>
          <w:sz w:val="24"/>
        </w:rPr>
        <w:t>A classe deverá ter capacidades de comparar, manipular e iterar objetos. Deverá ter um construtor capaz de converter os dados fornecidos (em princípio uma matriz a gravar e valores inteiros para a linha e coluna da peça branca) em valores de classe.</w:t>
      </w:r>
    </w:p>
    <w:p w:rsidR="007E5DFE" w:rsidRPr="001E2C73" w:rsidRDefault="007E5DFE" w:rsidP="00716D09">
      <w:pPr>
        <w:ind w:firstLine="420"/>
        <w:rPr>
          <w:rFonts w:ascii="Times New Roman" w:hAnsi="Times New Roman" w:cs="Times New Roman"/>
          <w:sz w:val="24"/>
        </w:rPr>
      </w:pPr>
    </w:p>
    <w:p w:rsidR="00766957" w:rsidRPr="00766957" w:rsidRDefault="00766957" w:rsidP="0076695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A Questão/Verificação de </w:t>
      </w:r>
      <w:proofErr w:type="gramStart"/>
      <w:r>
        <w:rPr>
          <w:rFonts w:ascii="Times New Roman" w:hAnsi="Times New Roman" w:cs="Times New Roman"/>
          <w:b/>
          <w:sz w:val="28"/>
        </w:rPr>
        <w:t>ser Solucionável</w:t>
      </w:r>
      <w:proofErr w:type="gramEnd"/>
    </w:p>
    <w:p w:rsidR="00716D09" w:rsidRDefault="00766957" w:rsidP="00716D09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Deverá possuir um método </w:t>
      </w:r>
      <w:proofErr w:type="spellStart"/>
      <w:r>
        <w:rPr>
          <w:rFonts w:ascii="Times New Roman" w:hAnsi="Times New Roman" w:cs="Times New Roman"/>
          <w:b/>
          <w:sz w:val="24"/>
        </w:rPr>
        <w:t>isSolvable</w:t>
      </w:r>
      <w:proofErr w:type="spellEnd"/>
      <w:r>
        <w:rPr>
          <w:rFonts w:ascii="Times New Roman" w:hAnsi="Times New Roman" w:cs="Times New Roman"/>
          <w:b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que retorna um valor booleano verdadeiro caso esta tabela esteja em condições de chegar a método final. Este método irá basear-se na aplicação do teste de </w:t>
      </w:r>
      <w:r w:rsidR="00716D09">
        <w:rPr>
          <w:rFonts w:ascii="Times New Roman" w:hAnsi="Times New Roman" w:cs="Times New Roman"/>
          <w:sz w:val="24"/>
        </w:rPr>
        <w:t xml:space="preserve">inversões. Uma </w:t>
      </w:r>
      <w:r w:rsidR="00716D09">
        <w:rPr>
          <w:rFonts w:ascii="Times New Roman" w:hAnsi="Times New Roman" w:cs="Times New Roman"/>
          <w:b/>
          <w:sz w:val="24"/>
        </w:rPr>
        <w:t>inversão</w:t>
      </w:r>
      <w:r w:rsidR="00716D09">
        <w:rPr>
          <w:rFonts w:ascii="Times New Roman" w:hAnsi="Times New Roman" w:cs="Times New Roman"/>
          <w:sz w:val="24"/>
        </w:rPr>
        <w:t xml:space="preserve"> é o número total de células que, após a célula atual, têm valor inferior ao da célula em causa. </w:t>
      </w:r>
    </w:p>
    <w:p w:rsidR="00716D09" w:rsidRDefault="00716D09" w:rsidP="00716D09">
      <w:pPr>
        <w:ind w:firstLine="708"/>
      </w:pPr>
      <w:r>
        <w:rPr>
          <w:rFonts w:ascii="Times New Roman" w:hAnsi="Times New Roman" w:cs="Times New Roman"/>
          <w:sz w:val="24"/>
        </w:rPr>
        <w:t xml:space="preserve">Para poder aplicar este teste, é necessário que a tabela representativa do puzzle seja expressa em uma única fila, um </w:t>
      </w:r>
      <w:proofErr w:type="spellStart"/>
      <w:r>
        <w:rPr>
          <w:rFonts w:ascii="Times New Roman" w:hAnsi="Times New Roman" w:cs="Times New Roman"/>
          <w:i/>
          <w:sz w:val="24"/>
        </w:rPr>
        <w:t>array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i/>
          <w:sz w:val="24"/>
        </w:rPr>
        <w:t>Figura 1</w:t>
      </w:r>
      <w:r>
        <w:rPr>
          <w:rFonts w:ascii="Times New Roman" w:hAnsi="Times New Roman" w:cs="Times New Roman"/>
          <w:sz w:val="24"/>
        </w:rPr>
        <w:t xml:space="preserve"> representa essa operação:</w:t>
      </w:r>
      <w:r w:rsidRPr="00716D09">
        <w:rPr>
          <w:noProof/>
        </w:rPr>
        <w:t xml:space="preserve"> </w:t>
      </w:r>
    </w:p>
    <w:p w:rsidR="007E5DFE" w:rsidRDefault="007E5DFE" w:rsidP="00716D09">
      <w:pPr>
        <w:pStyle w:val="Legenda"/>
        <w:keepNext/>
      </w:pPr>
    </w:p>
    <w:p w:rsidR="00716D09" w:rsidRDefault="001E2C73" w:rsidP="00716D09">
      <w:pPr>
        <w:pStyle w:val="Legenda"/>
        <w:keepNext/>
      </w:pPr>
      <w:r>
        <w:t xml:space="preserve"> </w:t>
      </w:r>
      <w:r w:rsidR="00716D09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7720">
        <w:rPr>
          <w:noProof/>
        </w:rPr>
        <w:t>1</w:t>
      </w:r>
      <w:r>
        <w:fldChar w:fldCharType="end"/>
      </w:r>
      <w:r w:rsidR="00716D09">
        <w:rPr>
          <w:noProof/>
        </w:rPr>
        <w:t>-Conversão de tabela em array</w:t>
      </w:r>
    </w:p>
    <w:p w:rsidR="00766957" w:rsidRDefault="00716D09" w:rsidP="00716D09">
      <w:pPr>
        <w:ind w:firstLine="708"/>
        <w:rPr>
          <w:rFonts w:ascii="Times New Roman" w:hAnsi="Times New Roman" w:cs="Times New Roman"/>
          <w:sz w:val="24"/>
        </w:rPr>
      </w:pPr>
      <w:r w:rsidRPr="00716D09">
        <w:drawing>
          <wp:inline distT="0" distB="0" distL="0" distR="0" wp14:anchorId="3AC2CAA6" wp14:editId="47FE20DB">
            <wp:extent cx="3219548" cy="1046807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9207" cy="106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09" w:rsidRDefault="003442DD" w:rsidP="00716D09">
      <w:pPr>
        <w:ind w:firstLine="708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42D07" wp14:editId="67205C27">
                <wp:simplePos x="0" y="0"/>
                <wp:positionH relativeFrom="column">
                  <wp:posOffset>-157480</wp:posOffset>
                </wp:positionH>
                <wp:positionV relativeFrom="paragraph">
                  <wp:posOffset>525780</wp:posOffset>
                </wp:positionV>
                <wp:extent cx="1626235" cy="457200"/>
                <wp:effectExtent l="0" t="0" r="12065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4626" w:rsidRPr="0064384F" w:rsidRDefault="005B4626" w:rsidP="00716D09">
                            <w:pPr>
                              <w:pStyle w:val="Legenda"/>
                              <w:rPr>
                                <w:rFonts w:ascii="Segoe UI" w:hAnsi="Segoe UI" w:cs="Segoe UI"/>
                                <w:noProof/>
                                <w:color w:val="0366D6"/>
                                <w:sz w:val="21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-Cálculo de inversão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642D07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12.4pt;margin-top:41.4pt;width:128.0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" filled="f" stroked="f">
                <v:textbox inset="0,0,0,0">
                  <w:txbxContent>
                    <w:p w:rsidR="005B4626" w:rsidRPr="0064384F" w:rsidRDefault="005B4626" w:rsidP="00716D09">
                      <w:pPr>
                        <w:pStyle w:val="Legenda"/>
                        <w:rPr>
                          <w:rFonts w:ascii="Segoe UI" w:hAnsi="Segoe UI" w:cs="Segoe UI"/>
                          <w:noProof/>
                          <w:color w:val="0366D6"/>
                          <w:sz w:val="21"/>
                          <w:szCs w:val="21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-Cálculo de inversão total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noProof/>
          <w:color w:val="0366D6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-535061</wp:posOffset>
            </wp:positionH>
            <wp:positionV relativeFrom="paragraph">
              <wp:posOffset>709735</wp:posOffset>
            </wp:positionV>
            <wp:extent cx="2279650" cy="1970405"/>
            <wp:effectExtent l="0" t="0" r="6350" b="0"/>
            <wp:wrapSquare wrapText="bothSides"/>
            <wp:docPr id="2" name="Imagem 2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D09">
        <w:rPr>
          <w:rFonts w:ascii="Times New Roman" w:hAnsi="Times New Roman" w:cs="Times New Roman"/>
          <w:sz w:val="24"/>
        </w:rPr>
        <w:t xml:space="preserve">Seguidamente, deverá ser calculado o número de inversões de cada célula, posteriormente, esses valores deverão ser todos somados, obtendo assim a </w:t>
      </w:r>
      <w:r w:rsidR="00716D09">
        <w:rPr>
          <w:rFonts w:ascii="Times New Roman" w:hAnsi="Times New Roman" w:cs="Times New Roman"/>
          <w:b/>
          <w:sz w:val="24"/>
        </w:rPr>
        <w:t>inversão total</w:t>
      </w:r>
      <w:r w:rsidR="00716D09">
        <w:rPr>
          <w:rFonts w:ascii="Times New Roman" w:hAnsi="Times New Roman" w:cs="Times New Roman"/>
          <w:sz w:val="24"/>
        </w:rPr>
        <w:t xml:space="preserve"> da disposição atual, tal como a </w:t>
      </w:r>
      <w:r w:rsidR="00716D09">
        <w:rPr>
          <w:rFonts w:ascii="Times New Roman" w:hAnsi="Times New Roman" w:cs="Times New Roman"/>
          <w:i/>
          <w:sz w:val="24"/>
        </w:rPr>
        <w:t>Figura 2</w:t>
      </w:r>
      <w:r w:rsidR="00716D0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demostra</w:t>
      </w:r>
      <w:r w:rsidR="00716D09">
        <w:rPr>
          <w:rFonts w:ascii="Times New Roman" w:hAnsi="Times New Roman" w:cs="Times New Roman"/>
          <w:sz w:val="24"/>
        </w:rPr>
        <w:t>.</w:t>
      </w:r>
    </w:p>
    <w:p w:rsidR="003442DD" w:rsidRDefault="003442DD" w:rsidP="003442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Posteriormente, tendo já calculado a inversão total, sendo esta 49 para o caso específico, encontramo-nos em condições de aplicar a fórmula. Sendo este problema representado por uma tabela de </w:t>
      </w:r>
      <w:r>
        <w:rPr>
          <w:rFonts w:ascii="Times New Roman" w:hAnsi="Times New Roman" w:cs="Times New Roman"/>
          <w:b/>
          <w:sz w:val="24"/>
        </w:rPr>
        <w:t>largura par</w:t>
      </w:r>
      <w:r>
        <w:rPr>
          <w:rFonts w:ascii="Times New Roman" w:hAnsi="Times New Roman" w:cs="Times New Roman"/>
          <w:sz w:val="24"/>
        </w:rPr>
        <w:t>, apenas interessa a segunda parte da fórmula:</w:t>
      </w:r>
    </w:p>
    <w:p w:rsidR="003442DD" w:rsidRDefault="003442DD" w:rsidP="003442D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largura da tabela for </w:t>
      </w:r>
      <w:r>
        <w:rPr>
          <w:rFonts w:ascii="Times New Roman" w:hAnsi="Times New Roman" w:cs="Times New Roman"/>
          <w:b/>
          <w:sz w:val="24"/>
        </w:rPr>
        <w:t>ímpar</w:t>
      </w:r>
      <w:r>
        <w:rPr>
          <w:rFonts w:ascii="Times New Roman" w:hAnsi="Times New Roman" w:cs="Times New Roman"/>
          <w:sz w:val="24"/>
        </w:rPr>
        <w:t>:</w:t>
      </w:r>
    </w:p>
    <w:p w:rsidR="003442DD" w:rsidRDefault="003442DD" w:rsidP="003442DD">
      <w:pPr>
        <w:pStyle w:val="PargrafodaLista"/>
        <w:numPr>
          <w:ilvl w:val="5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Sistema </w:t>
      </w:r>
      <w:r>
        <w:rPr>
          <w:rFonts w:ascii="Times New Roman" w:hAnsi="Times New Roman" w:cs="Times New Roman"/>
          <w:b/>
          <w:sz w:val="24"/>
        </w:rPr>
        <w:t>tem solução</w:t>
      </w:r>
      <w:r>
        <w:rPr>
          <w:rFonts w:ascii="Times New Roman" w:hAnsi="Times New Roman" w:cs="Times New Roman"/>
          <w:sz w:val="24"/>
        </w:rPr>
        <w:t xml:space="preserve"> se inversão total for </w:t>
      </w:r>
      <w:r>
        <w:rPr>
          <w:rFonts w:ascii="Times New Roman" w:hAnsi="Times New Roman" w:cs="Times New Roman"/>
          <w:b/>
          <w:sz w:val="24"/>
        </w:rPr>
        <w:t>par</w:t>
      </w:r>
    </w:p>
    <w:p w:rsidR="003442DD" w:rsidRDefault="003442DD" w:rsidP="003442D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largura da tabela for </w:t>
      </w:r>
      <w:r>
        <w:rPr>
          <w:rFonts w:ascii="Times New Roman" w:hAnsi="Times New Roman" w:cs="Times New Roman"/>
          <w:b/>
          <w:sz w:val="24"/>
        </w:rPr>
        <w:t>par:</w:t>
      </w:r>
    </w:p>
    <w:p w:rsidR="003442DD" w:rsidRPr="003442DD" w:rsidRDefault="003442DD" w:rsidP="003442DD">
      <w:pPr>
        <w:pStyle w:val="PargrafodaLista"/>
        <w:numPr>
          <w:ilvl w:val="3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a célula vazia estiver em </w:t>
      </w:r>
      <w:r w:rsidRPr="003442DD">
        <w:rPr>
          <w:rFonts w:ascii="Times New Roman" w:hAnsi="Times New Roman" w:cs="Times New Roman"/>
          <w:b/>
          <w:sz w:val="24"/>
        </w:rPr>
        <w:t>linhas pares</w:t>
      </w:r>
      <w:r>
        <w:rPr>
          <w:rFonts w:ascii="Times New Roman" w:hAnsi="Times New Roman" w:cs="Times New Roman"/>
          <w:sz w:val="24"/>
        </w:rPr>
        <w:t xml:space="preserve"> a contar de baixo, o sistema </w:t>
      </w:r>
      <w:r>
        <w:rPr>
          <w:rFonts w:ascii="Times New Roman" w:hAnsi="Times New Roman" w:cs="Times New Roman"/>
          <w:b/>
          <w:sz w:val="24"/>
        </w:rPr>
        <w:t>tem solução</w:t>
      </w:r>
      <w:r>
        <w:rPr>
          <w:rFonts w:ascii="Times New Roman" w:hAnsi="Times New Roman" w:cs="Times New Roman"/>
          <w:sz w:val="24"/>
        </w:rPr>
        <w:t xml:space="preserve"> se inversão total for </w:t>
      </w:r>
      <w:r>
        <w:rPr>
          <w:rFonts w:ascii="Times New Roman" w:hAnsi="Times New Roman" w:cs="Times New Roman"/>
          <w:b/>
          <w:sz w:val="24"/>
        </w:rPr>
        <w:t>ímpar</w:t>
      </w:r>
    </w:p>
    <w:p w:rsidR="003442DD" w:rsidRPr="003442DD" w:rsidRDefault="003442DD" w:rsidP="003442DD">
      <w:pPr>
        <w:pStyle w:val="PargrafodaLista"/>
        <w:numPr>
          <w:ilvl w:val="3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a célula vazia estiver em </w:t>
      </w:r>
      <w:r>
        <w:rPr>
          <w:rFonts w:ascii="Times New Roman" w:hAnsi="Times New Roman" w:cs="Times New Roman"/>
          <w:b/>
          <w:sz w:val="24"/>
        </w:rPr>
        <w:t>linhas ímpares</w:t>
      </w:r>
      <w:r>
        <w:rPr>
          <w:rFonts w:ascii="Times New Roman" w:hAnsi="Times New Roman" w:cs="Times New Roman"/>
          <w:sz w:val="24"/>
        </w:rPr>
        <w:t xml:space="preserve"> a contar de baixo, o sistema </w:t>
      </w:r>
      <w:r>
        <w:rPr>
          <w:rFonts w:ascii="Times New Roman" w:hAnsi="Times New Roman" w:cs="Times New Roman"/>
          <w:b/>
          <w:sz w:val="24"/>
        </w:rPr>
        <w:t>tem solução</w:t>
      </w:r>
      <w:r w:rsidRPr="003442DD">
        <w:rPr>
          <w:rFonts w:ascii="Times New Roman" w:hAnsi="Times New Roman" w:cs="Times New Roman"/>
          <w:sz w:val="24"/>
        </w:rPr>
        <w:t>¸ se inversão total for</w:t>
      </w:r>
      <w:r>
        <w:rPr>
          <w:rFonts w:ascii="Times New Roman" w:hAnsi="Times New Roman" w:cs="Times New Roman"/>
          <w:b/>
          <w:sz w:val="24"/>
        </w:rPr>
        <w:t xml:space="preserve"> par.</w:t>
      </w:r>
    </w:p>
    <w:p w:rsidR="003442DD" w:rsidRDefault="003442DD" w:rsidP="003442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i/>
          <w:sz w:val="24"/>
        </w:rPr>
        <w:t>Figura 3</w:t>
      </w:r>
      <w:r>
        <w:rPr>
          <w:rFonts w:ascii="Times New Roman" w:hAnsi="Times New Roman" w:cs="Times New Roman"/>
          <w:sz w:val="24"/>
        </w:rPr>
        <w:t xml:space="preserve"> é o esquema desta fórmula</w:t>
      </w:r>
      <w:r w:rsidR="001E2C73">
        <w:rPr>
          <w:rFonts w:ascii="Times New Roman" w:hAnsi="Times New Roman" w:cs="Times New Roman"/>
          <w:sz w:val="24"/>
        </w:rPr>
        <w:t>:</w:t>
      </w:r>
    </w:p>
    <w:p w:rsidR="001E2C73" w:rsidRDefault="001E2C73" w:rsidP="001E2C73">
      <w:pPr>
        <w:keepNext/>
      </w:pPr>
      <w:r w:rsidRPr="001E2C73">
        <w:rPr>
          <w:rFonts w:ascii="Times New Roman" w:hAnsi="Times New Roman" w:cs="Times New Roman"/>
          <w:sz w:val="24"/>
        </w:rPr>
        <w:drawing>
          <wp:inline distT="0" distB="0" distL="0" distR="0" wp14:anchorId="13061D54" wp14:editId="7D5480FE">
            <wp:extent cx="4857848" cy="2200998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479" cy="22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73" w:rsidRPr="003442DD" w:rsidRDefault="001E2C73" w:rsidP="001E2C73">
      <w:pPr>
        <w:pStyle w:val="Legenda"/>
        <w:rPr>
          <w:rFonts w:ascii="Times New Roman" w:hAnsi="Times New Roman" w:cs="Times New Roman"/>
          <w:sz w:val="24"/>
        </w:rPr>
      </w:pPr>
      <w:r>
        <w:t xml:space="preserve">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7720">
        <w:rPr>
          <w:noProof/>
        </w:rPr>
        <w:t>3</w:t>
      </w:r>
      <w:r>
        <w:fldChar w:fldCharType="end"/>
      </w:r>
      <w:r>
        <w:t>-Fórmula do teste de inversões</w:t>
      </w:r>
    </w:p>
    <w:p w:rsidR="00716D09" w:rsidRPr="00716D09" w:rsidRDefault="00716D09" w:rsidP="00716D09">
      <w:pPr>
        <w:rPr>
          <w:rFonts w:ascii="Times New Roman" w:hAnsi="Times New Roman" w:cs="Times New Roman"/>
          <w:sz w:val="24"/>
        </w:rPr>
      </w:pPr>
    </w:p>
    <w:p w:rsidR="001E2C73" w:rsidRDefault="001E2C73" w:rsidP="001E2C73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 Verificação de ser Estado Final</w:t>
      </w:r>
    </w:p>
    <w:p w:rsidR="001E2C73" w:rsidRDefault="001E2C73" w:rsidP="001E2C7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Deverá possuir um método </w:t>
      </w:r>
      <w:proofErr w:type="spellStart"/>
      <w:r>
        <w:rPr>
          <w:rFonts w:ascii="Times New Roman" w:hAnsi="Times New Roman" w:cs="Times New Roman"/>
          <w:b/>
          <w:sz w:val="24"/>
        </w:rPr>
        <w:t>isSolution</w:t>
      </w:r>
      <w:proofErr w:type="spellEnd"/>
      <w:r>
        <w:rPr>
          <w:rFonts w:ascii="Times New Roman" w:hAnsi="Times New Roman" w:cs="Times New Roman"/>
          <w:b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que retorna valor booleano verdadeiro, caso a configuração atual seja a configuração desejada, pelo que não será necessário continuar a pesquisa.</w:t>
      </w:r>
    </w:p>
    <w:p w:rsidR="007E5DFE" w:rsidRDefault="001E2C73" w:rsidP="001E2C7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das maneiras de aplicar este método é simplesmente converter a configuração atual em formato de </w:t>
      </w:r>
      <w:proofErr w:type="spellStart"/>
      <w:r>
        <w:rPr>
          <w:rFonts w:ascii="Times New Roman" w:hAnsi="Times New Roman" w:cs="Times New Roman"/>
          <w:sz w:val="24"/>
        </w:rPr>
        <w:t>array</w:t>
      </w:r>
      <w:proofErr w:type="spellEnd"/>
      <w:r>
        <w:rPr>
          <w:rFonts w:ascii="Times New Roman" w:hAnsi="Times New Roman" w:cs="Times New Roman"/>
          <w:sz w:val="24"/>
        </w:rPr>
        <w:t xml:space="preserve">, tal como representado na </w:t>
      </w:r>
      <w:r>
        <w:rPr>
          <w:rFonts w:ascii="Times New Roman" w:hAnsi="Times New Roman" w:cs="Times New Roman"/>
          <w:i/>
          <w:sz w:val="24"/>
        </w:rPr>
        <w:t>Figura 1</w:t>
      </w:r>
      <w:r>
        <w:rPr>
          <w:rFonts w:ascii="Times New Roman" w:hAnsi="Times New Roman" w:cs="Times New Roman"/>
          <w:sz w:val="24"/>
        </w:rPr>
        <w:t xml:space="preserve"> e comparar com a tabela objetivo, esta também convertida em </w:t>
      </w:r>
      <w:proofErr w:type="spellStart"/>
      <w:r>
        <w:rPr>
          <w:rFonts w:ascii="Times New Roman" w:hAnsi="Times New Roman" w:cs="Times New Roman"/>
          <w:sz w:val="24"/>
        </w:rPr>
        <w:t>array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E5DFE" w:rsidRDefault="007E5DFE" w:rsidP="001E2C73">
      <w:pPr>
        <w:ind w:firstLine="708"/>
        <w:rPr>
          <w:rFonts w:ascii="Times New Roman" w:hAnsi="Times New Roman" w:cs="Times New Roman"/>
          <w:sz w:val="24"/>
        </w:rPr>
      </w:pPr>
    </w:p>
    <w:p w:rsidR="001E2C73" w:rsidRDefault="001E2C73" w:rsidP="001E2C73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 Posição da Célula Vazia/Branca</w:t>
      </w:r>
    </w:p>
    <w:p w:rsidR="001E2C73" w:rsidRDefault="001E2C73" w:rsidP="001E2C73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Deverá possuir um método </w:t>
      </w:r>
      <w:proofErr w:type="spellStart"/>
      <w:r w:rsidRPr="00843E91">
        <w:rPr>
          <w:rFonts w:ascii="Times New Roman" w:hAnsi="Times New Roman" w:cs="Times New Roman"/>
          <w:i/>
          <w:sz w:val="24"/>
          <w:szCs w:val="28"/>
        </w:rPr>
        <w:t>whiteLocation</w:t>
      </w:r>
      <w:proofErr w:type="spellEnd"/>
      <w:r w:rsidRPr="00843E91">
        <w:rPr>
          <w:rFonts w:ascii="Times New Roman" w:hAnsi="Times New Roman" w:cs="Times New Roman"/>
          <w:i/>
          <w:sz w:val="24"/>
          <w:szCs w:val="28"/>
        </w:rPr>
        <w:t>()</w:t>
      </w:r>
      <w:r>
        <w:rPr>
          <w:rFonts w:ascii="Times New Roman" w:hAnsi="Times New Roman" w:cs="Times New Roman"/>
          <w:sz w:val="24"/>
          <w:szCs w:val="28"/>
        </w:rPr>
        <w:t xml:space="preserve"> que retorna a posição, linha e coluna, da célula vazia na matriz. O ideal é a própria classe ter variáveis </w:t>
      </w:r>
      <w:proofErr w:type="spellStart"/>
      <w:r w:rsidR="00843E91" w:rsidRPr="00843E91">
        <w:rPr>
          <w:rFonts w:ascii="Times New Roman" w:hAnsi="Times New Roman" w:cs="Times New Roman"/>
          <w:b/>
          <w:i/>
          <w:sz w:val="24"/>
          <w:szCs w:val="28"/>
        </w:rPr>
        <w:t>row</w:t>
      </w:r>
      <w:proofErr w:type="spellEnd"/>
      <w:r w:rsidR="00843E91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843E91">
        <w:rPr>
          <w:rFonts w:ascii="Times New Roman" w:hAnsi="Times New Roman" w:cs="Times New Roman"/>
          <w:sz w:val="24"/>
          <w:szCs w:val="28"/>
        </w:rPr>
        <w:t xml:space="preserve"> e </w:t>
      </w:r>
      <w:r w:rsidR="00843E91" w:rsidRPr="00843E91">
        <w:rPr>
          <w:rFonts w:ascii="Times New Roman" w:hAnsi="Times New Roman" w:cs="Times New Roman"/>
          <w:b/>
          <w:i/>
          <w:sz w:val="24"/>
          <w:szCs w:val="28"/>
        </w:rPr>
        <w:t>col</w:t>
      </w:r>
      <w:r w:rsidR="00843E91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="00843E91">
        <w:rPr>
          <w:rFonts w:ascii="Times New Roman" w:hAnsi="Times New Roman" w:cs="Times New Roman"/>
          <w:sz w:val="24"/>
          <w:szCs w:val="28"/>
        </w:rPr>
        <w:t xml:space="preserve">cujos valores sejam os pretendidos (linha e coluna da célula vazia), caso seja este o caso (recomendado) terão que ser implementados métodos </w:t>
      </w:r>
      <w:proofErr w:type="spellStart"/>
      <w:r w:rsidR="00843E91" w:rsidRPr="00843E91">
        <w:rPr>
          <w:rFonts w:ascii="Times New Roman" w:hAnsi="Times New Roman" w:cs="Times New Roman"/>
          <w:b/>
          <w:i/>
          <w:sz w:val="24"/>
          <w:szCs w:val="28"/>
        </w:rPr>
        <w:t>getRow</w:t>
      </w:r>
      <w:proofErr w:type="spellEnd"/>
      <w:r w:rsidR="00843E91" w:rsidRPr="00843E91">
        <w:rPr>
          <w:rFonts w:ascii="Times New Roman" w:hAnsi="Times New Roman" w:cs="Times New Roman"/>
          <w:b/>
          <w:i/>
          <w:sz w:val="24"/>
          <w:szCs w:val="28"/>
        </w:rPr>
        <w:t>()</w:t>
      </w:r>
      <w:r w:rsidR="00843E91">
        <w:rPr>
          <w:rFonts w:ascii="Times New Roman" w:hAnsi="Times New Roman" w:cs="Times New Roman"/>
          <w:sz w:val="24"/>
          <w:szCs w:val="28"/>
        </w:rPr>
        <w:t>,</w:t>
      </w:r>
      <w:proofErr w:type="spellStart"/>
      <w:r w:rsidR="00843E91" w:rsidRPr="00843E91">
        <w:rPr>
          <w:rFonts w:ascii="Times New Roman" w:hAnsi="Times New Roman" w:cs="Times New Roman"/>
          <w:b/>
          <w:i/>
          <w:sz w:val="24"/>
          <w:szCs w:val="28"/>
        </w:rPr>
        <w:t>getCol</w:t>
      </w:r>
      <w:proofErr w:type="spellEnd"/>
      <w:r w:rsidR="00843E91" w:rsidRPr="00843E91">
        <w:rPr>
          <w:rFonts w:ascii="Times New Roman" w:hAnsi="Times New Roman" w:cs="Times New Roman"/>
          <w:b/>
          <w:i/>
          <w:sz w:val="24"/>
          <w:szCs w:val="28"/>
        </w:rPr>
        <w:t>()</w:t>
      </w:r>
      <w:r w:rsidR="00843E91">
        <w:rPr>
          <w:rFonts w:ascii="Times New Roman" w:hAnsi="Times New Roman" w:cs="Times New Roman"/>
          <w:sz w:val="24"/>
          <w:szCs w:val="28"/>
        </w:rPr>
        <w:t>,</w:t>
      </w:r>
      <w:proofErr w:type="spellStart"/>
      <w:r w:rsidR="00843E91" w:rsidRPr="00843E91">
        <w:rPr>
          <w:rFonts w:ascii="Times New Roman" w:hAnsi="Times New Roman" w:cs="Times New Roman"/>
          <w:b/>
          <w:i/>
          <w:sz w:val="24"/>
          <w:szCs w:val="28"/>
        </w:rPr>
        <w:t>setRow</w:t>
      </w:r>
      <w:proofErr w:type="spellEnd"/>
      <w:r w:rsidR="00843E91" w:rsidRPr="00843E91">
        <w:rPr>
          <w:rFonts w:ascii="Times New Roman" w:hAnsi="Times New Roman" w:cs="Times New Roman"/>
          <w:b/>
          <w:i/>
          <w:sz w:val="24"/>
          <w:szCs w:val="28"/>
        </w:rPr>
        <w:t>()</w:t>
      </w:r>
      <w:r w:rsidR="00843E91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843E91">
        <w:rPr>
          <w:rFonts w:ascii="Times New Roman" w:hAnsi="Times New Roman" w:cs="Times New Roman"/>
          <w:sz w:val="24"/>
          <w:szCs w:val="28"/>
        </w:rPr>
        <w:t xml:space="preserve">e </w:t>
      </w:r>
      <w:proofErr w:type="spellStart"/>
      <w:r w:rsidR="00843E91" w:rsidRPr="00843E91">
        <w:rPr>
          <w:rFonts w:ascii="Times New Roman" w:hAnsi="Times New Roman" w:cs="Times New Roman"/>
          <w:b/>
          <w:i/>
          <w:sz w:val="24"/>
          <w:szCs w:val="28"/>
        </w:rPr>
        <w:t>setCol</w:t>
      </w:r>
      <w:proofErr w:type="spellEnd"/>
      <w:r w:rsidR="00843E91" w:rsidRPr="00843E91">
        <w:rPr>
          <w:rFonts w:ascii="Times New Roman" w:hAnsi="Times New Roman" w:cs="Times New Roman"/>
          <w:b/>
          <w:i/>
          <w:sz w:val="24"/>
          <w:szCs w:val="28"/>
        </w:rPr>
        <w:t>()</w:t>
      </w:r>
      <w:r w:rsidR="00843E91">
        <w:rPr>
          <w:rFonts w:ascii="Times New Roman" w:hAnsi="Times New Roman" w:cs="Times New Roman"/>
          <w:sz w:val="24"/>
          <w:szCs w:val="28"/>
        </w:rPr>
        <w:t>, que retornem e definam os valores de linha e coluna da célula vazia respetivamente.</w:t>
      </w:r>
    </w:p>
    <w:p w:rsidR="007E5DFE" w:rsidRDefault="007E5DFE" w:rsidP="001E2C73">
      <w:pPr>
        <w:ind w:firstLine="708"/>
        <w:rPr>
          <w:rFonts w:ascii="Times New Roman" w:hAnsi="Times New Roman" w:cs="Times New Roman"/>
          <w:sz w:val="24"/>
          <w:szCs w:val="28"/>
        </w:rPr>
      </w:pPr>
    </w:p>
    <w:p w:rsidR="00843E91" w:rsidRDefault="00843E91" w:rsidP="00843E91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 Heurísticas</w:t>
      </w:r>
    </w:p>
    <w:p w:rsidR="00843E91" w:rsidRDefault="00843E91" w:rsidP="00843E9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É importante referir que os métodos referidos nesta secção apenas deverão ser utilizados para métodos de pesquisa informados, tais como, o método </w:t>
      </w:r>
      <w:proofErr w:type="spellStart"/>
      <w:r w:rsidRPr="007E5DFE">
        <w:rPr>
          <w:rFonts w:ascii="Times New Roman" w:hAnsi="Times New Roman" w:cs="Times New Roman"/>
          <w:i/>
          <w:sz w:val="24"/>
          <w:szCs w:val="28"/>
        </w:rPr>
        <w:t>greedy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 o método A*.Uma heurística é um método de pesquisa que quantifica o quão próximo estamos do nosso objetivo. Neste problema, iremos considerar duas heurísticas, podendo haver outras.</w:t>
      </w:r>
    </w:p>
    <w:p w:rsidR="00843E91" w:rsidRDefault="00843E91" w:rsidP="00843E9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primeira é o método da </w:t>
      </w:r>
      <w:r>
        <w:rPr>
          <w:rFonts w:ascii="Times New Roman" w:hAnsi="Times New Roman" w:cs="Times New Roman"/>
          <w:b/>
          <w:sz w:val="24"/>
          <w:szCs w:val="28"/>
        </w:rPr>
        <w:t>distância Hamming</w:t>
      </w:r>
      <w:r>
        <w:rPr>
          <w:rFonts w:ascii="Times New Roman" w:hAnsi="Times New Roman" w:cs="Times New Roman"/>
          <w:sz w:val="24"/>
          <w:szCs w:val="28"/>
        </w:rPr>
        <w:t xml:space="preserve"> entre a tabela atual e a tabela objetivo. Este método deverá constituir uma função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distHamming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()</w:t>
      </w:r>
      <w:r>
        <w:rPr>
          <w:rFonts w:ascii="Times New Roman" w:hAnsi="Times New Roman" w:cs="Times New Roman"/>
          <w:sz w:val="24"/>
          <w:szCs w:val="28"/>
        </w:rPr>
        <w:t xml:space="preserve"> que retorna um valor inteiro, sendo esse valor, a distância Hamming </w:t>
      </w:r>
      <w:r w:rsidR="00BA4963">
        <w:rPr>
          <w:rFonts w:ascii="Times New Roman" w:hAnsi="Times New Roman" w:cs="Times New Roman"/>
          <w:sz w:val="24"/>
          <w:szCs w:val="28"/>
        </w:rPr>
        <w:t>da configuração atual</w:t>
      </w:r>
      <w:r>
        <w:rPr>
          <w:rFonts w:ascii="Times New Roman" w:hAnsi="Times New Roman" w:cs="Times New Roman"/>
          <w:sz w:val="24"/>
          <w:szCs w:val="28"/>
        </w:rPr>
        <w:t>. Notar que a distância Hamming</w:t>
      </w:r>
      <w:r w:rsidR="00BA4963">
        <w:rPr>
          <w:rFonts w:ascii="Times New Roman" w:hAnsi="Times New Roman" w:cs="Times New Roman"/>
          <w:sz w:val="24"/>
          <w:szCs w:val="28"/>
        </w:rPr>
        <w:t xml:space="preserve"> é o número de células em posições incorretas na tabela, ignorando a célula vazia.</w:t>
      </w:r>
    </w:p>
    <w:p w:rsidR="00BA4963" w:rsidRDefault="00BA4963" w:rsidP="00BA4963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segunda é o método da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distancia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Manhattan</w:t>
      </w:r>
      <w:r>
        <w:rPr>
          <w:rFonts w:ascii="Times New Roman" w:hAnsi="Times New Roman" w:cs="Times New Roman"/>
          <w:sz w:val="24"/>
          <w:szCs w:val="28"/>
        </w:rPr>
        <w:t xml:space="preserve"> entre a tabela atual e a tabela objetivo. Este método deverá constituir uma função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distManhattan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()</w:t>
      </w:r>
      <w:r>
        <w:rPr>
          <w:rFonts w:ascii="Times New Roman" w:hAnsi="Times New Roman" w:cs="Times New Roman"/>
          <w:sz w:val="24"/>
          <w:szCs w:val="28"/>
        </w:rPr>
        <w:t xml:space="preserve"> que retorn</w:t>
      </w:r>
      <w:r w:rsidR="007E5DFE">
        <w:rPr>
          <w:rFonts w:ascii="Times New Roman" w:hAnsi="Times New Roman" w:cs="Times New Roman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 xml:space="preserve"> um valor inteiro, sendo esse valor, a soma de todas as distâncias Manhattan de cada célula individual, ignorando a célula vazia. Notar que a distância Manhattan de uma célula individual é a soma da distância horizontal e vertical da posição da célula atual até à sua posição correta.</w:t>
      </w:r>
    </w:p>
    <w:p w:rsidR="00BA4963" w:rsidRDefault="00BA4963" w:rsidP="00BA4963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Por posições incorretas referimo-nos às posições que não são as posições na tabela objetivo. A </w:t>
      </w:r>
      <w:r>
        <w:rPr>
          <w:rFonts w:ascii="Times New Roman" w:hAnsi="Times New Roman" w:cs="Times New Roman"/>
          <w:i/>
          <w:sz w:val="24"/>
          <w:szCs w:val="28"/>
        </w:rPr>
        <w:t>Figura 4</w:t>
      </w:r>
      <w:r>
        <w:rPr>
          <w:rFonts w:ascii="Times New Roman" w:hAnsi="Times New Roman" w:cs="Times New Roman"/>
          <w:sz w:val="24"/>
          <w:szCs w:val="28"/>
        </w:rPr>
        <w:t xml:space="preserve"> representa o objetivo destes métodos.</w:t>
      </w:r>
    </w:p>
    <w:p w:rsidR="00BA4963" w:rsidRDefault="00BA4963" w:rsidP="00BA4963">
      <w:pPr>
        <w:keepNext/>
      </w:pPr>
      <w:r>
        <w:rPr>
          <w:rFonts w:ascii="Segoe UI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5400040" cy="1172210"/>
            <wp:effectExtent l="0" t="0" r="0" b="8890"/>
            <wp:docPr id="5" name="Imagem 5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63" w:rsidRDefault="00BA4963" w:rsidP="00BA4963">
      <w:pPr>
        <w:pStyle w:val="Legenda"/>
      </w:pPr>
      <w:r>
        <w:t xml:space="preserve">   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7720">
        <w:rPr>
          <w:noProof/>
        </w:rPr>
        <w:t>4</w:t>
      </w:r>
      <w:r>
        <w:fldChar w:fldCharType="end"/>
      </w:r>
      <w:r>
        <w:t>-Distância Hamming e Manhattan</w:t>
      </w:r>
    </w:p>
    <w:p w:rsidR="007E5DFE" w:rsidRPr="007E5DFE" w:rsidRDefault="007E5DFE" w:rsidP="007E5DFE"/>
    <w:p w:rsidR="004E5142" w:rsidRDefault="004E5142" w:rsidP="004E5142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Verificar Igualdades</w:t>
      </w:r>
    </w:p>
    <w:p w:rsidR="004E5142" w:rsidRDefault="004E5142" w:rsidP="004E5142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Independentemente do método de pesquisa que iremos aplicar, teremos sempre que verificar se a configuração obtida é igual à configuração objetivo (caso necessário para a terminação do programa) tendo sido este método já referido, no entanto, também </w:t>
      </w:r>
      <w:r>
        <w:rPr>
          <w:rFonts w:ascii="Times New Roman" w:hAnsi="Times New Roman" w:cs="Times New Roman"/>
          <w:sz w:val="24"/>
          <w:szCs w:val="28"/>
        </w:rPr>
        <w:lastRenderedPageBreak/>
        <w:t xml:space="preserve">é necessário verificar se a nossa configuração é igual a outra qualquer. Isto é especialmente útil em métodos de pesquisa como o BFS e DFS pois impede  criação de ciclos. Como tal, deverá ser implementado um método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equals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()</w:t>
      </w:r>
      <w:r>
        <w:rPr>
          <w:rFonts w:ascii="Times New Roman" w:hAnsi="Times New Roman" w:cs="Times New Roman"/>
          <w:sz w:val="24"/>
          <w:szCs w:val="28"/>
        </w:rPr>
        <w:t xml:space="preserve"> que retorne o valor booleano da comparação entre as duas tabelas.</w:t>
      </w:r>
    </w:p>
    <w:p w:rsidR="00A2025D" w:rsidRDefault="004E5142" w:rsidP="00A2025D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Notar o método referido em 1.1.2 e nesta secção poderiam ser fundidos num só. Uma observação interessante é que, em vez de andar a comparar item a item poderíamos transformar as matrizes em </w:t>
      </w:r>
      <w:proofErr w:type="spellStart"/>
      <w:r w:rsidRPr="007E5DFE">
        <w:rPr>
          <w:rFonts w:ascii="Times New Roman" w:hAnsi="Times New Roman" w:cs="Times New Roman"/>
          <w:i/>
          <w:sz w:val="24"/>
          <w:szCs w:val="28"/>
        </w:rPr>
        <w:t>array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 por sua vez em </w:t>
      </w:r>
      <w:proofErr w:type="spellStart"/>
      <w:r w:rsidRPr="007E5DFE">
        <w:rPr>
          <w:rFonts w:ascii="Times New Roman" w:hAnsi="Times New Roman" w:cs="Times New Roman"/>
          <w:i/>
          <w:sz w:val="24"/>
          <w:szCs w:val="28"/>
        </w:rPr>
        <w:t>strings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 depois utilizar o método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built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>-in</w:t>
      </w:r>
      <w:r>
        <w:rPr>
          <w:rFonts w:ascii="Times New Roman" w:hAnsi="Times New Roman" w:cs="Times New Roman"/>
          <w:sz w:val="24"/>
          <w:szCs w:val="28"/>
        </w:rPr>
        <w:t xml:space="preserve"> do Java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equals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>()</w:t>
      </w:r>
      <w:r>
        <w:rPr>
          <w:rFonts w:ascii="Times New Roman" w:hAnsi="Times New Roman" w:cs="Times New Roman"/>
          <w:sz w:val="24"/>
          <w:szCs w:val="28"/>
        </w:rPr>
        <w:t>, esta ideia será especialmente importante numa próxima secção</w:t>
      </w:r>
      <w:r w:rsidR="00A2025D">
        <w:rPr>
          <w:rFonts w:ascii="Times New Roman" w:hAnsi="Times New Roman" w:cs="Times New Roman"/>
          <w:sz w:val="24"/>
          <w:szCs w:val="28"/>
        </w:rPr>
        <w:t xml:space="preserve">, o que irá obrigar à implementação de um método </w:t>
      </w:r>
      <w:proofErr w:type="spellStart"/>
      <w:r w:rsidR="00A2025D">
        <w:rPr>
          <w:rFonts w:ascii="Times New Roman" w:hAnsi="Times New Roman" w:cs="Times New Roman"/>
          <w:b/>
          <w:sz w:val="24"/>
          <w:szCs w:val="28"/>
        </w:rPr>
        <w:t>toString</w:t>
      </w:r>
      <w:proofErr w:type="spellEnd"/>
      <w:r w:rsidR="00A2025D">
        <w:rPr>
          <w:rFonts w:ascii="Times New Roman" w:hAnsi="Times New Roman" w:cs="Times New Roman"/>
          <w:b/>
          <w:sz w:val="24"/>
          <w:szCs w:val="28"/>
        </w:rPr>
        <w:t>()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E5DFE" w:rsidRDefault="007E5DFE" w:rsidP="00A2025D">
      <w:pPr>
        <w:ind w:firstLine="708"/>
        <w:rPr>
          <w:rFonts w:ascii="Times New Roman" w:hAnsi="Times New Roman" w:cs="Times New Roman"/>
          <w:sz w:val="24"/>
          <w:szCs w:val="28"/>
        </w:rPr>
      </w:pPr>
    </w:p>
    <w:p w:rsidR="00A2025D" w:rsidRPr="00A2025D" w:rsidRDefault="00A2025D" w:rsidP="00A2025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Uma Opção de Descendência</w:t>
      </w:r>
    </w:p>
    <w:p w:rsidR="00A2025D" w:rsidRDefault="00A2025D" w:rsidP="00A2025D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Para os métodos de pesquisa utilizados, iremos estar sucessivamente a aplicar deslocações da célula vazia segundo um conjunto de movimentos legais: </w:t>
      </w:r>
      <w:r w:rsidRPr="00A2025D">
        <w:rPr>
          <w:rFonts w:ascii="Times New Roman" w:hAnsi="Times New Roman" w:cs="Times New Roman"/>
          <w:sz w:val="24"/>
          <w:szCs w:val="28"/>
        </w:rPr>
        <w:t>cima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i/>
          <w:sz w:val="24"/>
          <w:szCs w:val="28"/>
        </w:rPr>
        <w:t>baixo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i/>
          <w:sz w:val="24"/>
          <w:szCs w:val="28"/>
        </w:rPr>
        <w:t xml:space="preserve">direita </w:t>
      </w:r>
      <w:r>
        <w:rPr>
          <w:rFonts w:ascii="Times New Roman" w:hAnsi="Times New Roman" w:cs="Times New Roman"/>
          <w:sz w:val="24"/>
          <w:szCs w:val="28"/>
        </w:rPr>
        <w:t xml:space="preserve">e </w:t>
      </w:r>
      <w:r>
        <w:rPr>
          <w:rFonts w:ascii="Times New Roman" w:hAnsi="Times New Roman" w:cs="Times New Roman"/>
          <w:i/>
          <w:sz w:val="24"/>
          <w:szCs w:val="28"/>
        </w:rPr>
        <w:t>esquerda</w:t>
      </w:r>
      <w:r>
        <w:rPr>
          <w:rFonts w:ascii="Times New Roman" w:hAnsi="Times New Roman" w:cs="Times New Roman"/>
          <w:sz w:val="24"/>
          <w:szCs w:val="28"/>
        </w:rPr>
        <w:t>. Cada movimento irá alterar a configuração atual, gerando configurações descendentes/vizinhas sendo cada uma delas, formada por cada um dos movimentos legais quando aplicados à célula vazia.</w:t>
      </w:r>
    </w:p>
    <w:p w:rsidR="00A2025D" w:rsidRDefault="00A2025D" w:rsidP="00A2025D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Sendo assim, por questões futuras no cálculo de descendentes, a classe poderá implementar um método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legalDescendents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()</w:t>
      </w:r>
      <w:r>
        <w:rPr>
          <w:rFonts w:ascii="Times New Roman" w:hAnsi="Times New Roman" w:cs="Times New Roman"/>
          <w:sz w:val="24"/>
          <w:szCs w:val="28"/>
        </w:rPr>
        <w:t xml:space="preserve"> onde irá retornar uma “lista” (idealmente poderá ser uma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LinkedList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>&lt;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Table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>&gt;</w:t>
      </w:r>
      <w:r>
        <w:rPr>
          <w:rFonts w:ascii="Times New Roman" w:hAnsi="Times New Roman" w:cs="Times New Roman"/>
          <w:sz w:val="24"/>
          <w:szCs w:val="28"/>
        </w:rPr>
        <w:t xml:space="preserve">) contendo todos os descendentes legais da configuração atual. Notar que ao serem legais, só poderão ser no máximo três descendentes (só três movimentos) isto porque, ao chegar a uma configuração </w:t>
      </w:r>
      <w:r w:rsidR="003D2C8F">
        <w:rPr>
          <w:rFonts w:ascii="Times New Roman" w:hAnsi="Times New Roman" w:cs="Times New Roman"/>
          <w:sz w:val="24"/>
          <w:szCs w:val="28"/>
        </w:rPr>
        <w:t>por um movimento x, se, na criação dos seus descendentes, aplicar um movimento inverso/simétrico a x irei regressar à configuração que me levou à origem da configuração atual, levando à criação de um ciclo.</w:t>
      </w:r>
    </w:p>
    <w:p w:rsidR="007E5DFE" w:rsidRDefault="007E5DFE" w:rsidP="00A2025D">
      <w:pPr>
        <w:ind w:firstLine="708"/>
        <w:rPr>
          <w:rFonts w:ascii="Times New Roman" w:hAnsi="Times New Roman" w:cs="Times New Roman"/>
          <w:sz w:val="24"/>
          <w:szCs w:val="28"/>
        </w:rPr>
      </w:pPr>
    </w:p>
    <w:p w:rsidR="007E5DFE" w:rsidRDefault="007E5DFE" w:rsidP="00A2025D">
      <w:pPr>
        <w:ind w:firstLine="708"/>
        <w:rPr>
          <w:rFonts w:ascii="Times New Roman" w:hAnsi="Times New Roman" w:cs="Times New Roman"/>
          <w:sz w:val="24"/>
          <w:szCs w:val="28"/>
        </w:rPr>
      </w:pPr>
    </w:p>
    <w:p w:rsidR="003D2C8F" w:rsidRPr="003D2C8F" w:rsidRDefault="003D2C8F" w:rsidP="003D2C8F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Nodes, Arrays, Matrizes:</w:t>
      </w:r>
    </w:p>
    <w:p w:rsidR="003D2C8F" w:rsidRDefault="003D2C8F" w:rsidP="003D2C8F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Depois da ideia geral dos métodos a implementar da classe </w:t>
      </w:r>
      <w:proofErr w:type="spellStart"/>
      <w:r>
        <w:rPr>
          <w:rFonts w:ascii="Times New Roman" w:hAnsi="Times New Roman" w:cs="Times New Roman"/>
          <w:sz w:val="24"/>
          <w:szCs w:val="28"/>
        </w:rPr>
        <w:t>Table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resta definir a melhor forma de a representar, a melhor organização de memória e de </w:t>
      </w:r>
      <w:r>
        <w:rPr>
          <w:rFonts w:ascii="Times New Roman" w:hAnsi="Times New Roman" w:cs="Times New Roman"/>
          <w:b/>
          <w:sz w:val="24"/>
          <w:szCs w:val="28"/>
        </w:rPr>
        <w:t>abstração</w:t>
      </w:r>
      <w:r>
        <w:rPr>
          <w:rFonts w:ascii="Times New Roman" w:hAnsi="Times New Roman" w:cs="Times New Roman"/>
          <w:sz w:val="24"/>
          <w:szCs w:val="28"/>
        </w:rPr>
        <w:t xml:space="preserve">. Como iremos ver, a melhor forma de implementar com objetivo de reduzir o custo de memória é utilizando um </w:t>
      </w:r>
      <w:proofErr w:type="spellStart"/>
      <w:r w:rsidRPr="007E5DFE">
        <w:rPr>
          <w:rFonts w:ascii="Times New Roman" w:hAnsi="Times New Roman" w:cs="Times New Roman"/>
          <w:i/>
          <w:sz w:val="24"/>
          <w:szCs w:val="28"/>
        </w:rPr>
        <w:t>array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no entanto, a forma mais </w:t>
      </w:r>
      <w:r w:rsidR="0095342D">
        <w:rPr>
          <w:rFonts w:ascii="Times New Roman" w:hAnsi="Times New Roman" w:cs="Times New Roman"/>
          <w:sz w:val="24"/>
          <w:szCs w:val="28"/>
        </w:rPr>
        <w:t>ideal, sem complicações em cálculos de posições é uma matriz.</w:t>
      </w:r>
    </w:p>
    <w:p w:rsidR="007E5DFE" w:rsidRDefault="007E5DFE" w:rsidP="003D2C8F">
      <w:pPr>
        <w:ind w:firstLine="420"/>
        <w:rPr>
          <w:rFonts w:ascii="Times New Roman" w:hAnsi="Times New Roman" w:cs="Times New Roman"/>
          <w:sz w:val="24"/>
          <w:szCs w:val="28"/>
        </w:rPr>
      </w:pPr>
    </w:p>
    <w:p w:rsidR="0095342D" w:rsidRDefault="0095342D" w:rsidP="0095342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Vendo Tabelas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como Nós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interligados</w:t>
      </w:r>
    </w:p>
    <w:p w:rsidR="0095342D" w:rsidRDefault="0095342D" w:rsidP="0095342D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Uma primeira ideia seria utilizar a classe </w:t>
      </w:r>
      <w:proofErr w:type="spellStart"/>
      <w:r>
        <w:rPr>
          <w:rFonts w:ascii="Times New Roman" w:hAnsi="Times New Roman" w:cs="Times New Roman"/>
          <w:sz w:val="24"/>
          <w:szCs w:val="28"/>
        </w:rPr>
        <w:t>Table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como duas classes, uma com o mesmo nome e uma 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classe </w:t>
      </w:r>
      <w:r>
        <w:rPr>
          <w:rFonts w:ascii="Times New Roman" w:hAnsi="Times New Roman" w:cs="Times New Roman"/>
          <w:b/>
          <w:sz w:val="24"/>
          <w:szCs w:val="28"/>
        </w:rPr>
        <w:t>Node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sendo que, na classe </w:t>
      </w:r>
      <w:proofErr w:type="spellStart"/>
      <w:r>
        <w:rPr>
          <w:rFonts w:ascii="Times New Roman" w:hAnsi="Times New Roman" w:cs="Times New Roman"/>
          <w:sz w:val="24"/>
          <w:szCs w:val="28"/>
        </w:rPr>
        <w:t>Table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estariam implementados todos os métodos apresentados anteriormente, com modificações para acomodar a nova classe e incluindo um </w:t>
      </w:r>
      <w:proofErr w:type="spellStart"/>
      <w:r>
        <w:rPr>
          <w:rFonts w:ascii="Times New Roman" w:hAnsi="Times New Roman" w:cs="Times New Roman"/>
          <w:sz w:val="24"/>
          <w:szCs w:val="28"/>
        </w:rPr>
        <w:t>array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 xml:space="preserve">Node[]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board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new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Node[16]</w:t>
      </w:r>
      <w:r>
        <w:rPr>
          <w:rFonts w:ascii="Times New Roman" w:hAnsi="Times New Roman" w:cs="Times New Roman"/>
          <w:sz w:val="24"/>
          <w:szCs w:val="28"/>
        </w:rPr>
        <w:t xml:space="preserve">, sendo este um </w:t>
      </w:r>
      <w:proofErr w:type="spellStart"/>
      <w:r>
        <w:rPr>
          <w:rFonts w:ascii="Times New Roman" w:hAnsi="Times New Roman" w:cs="Times New Roman"/>
          <w:sz w:val="24"/>
          <w:szCs w:val="28"/>
        </w:rPr>
        <w:t>array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de 16 nós (um para cada célula)</w:t>
      </w:r>
    </w:p>
    <w:p w:rsidR="0095342D" w:rsidRDefault="0095342D" w:rsidP="0095342D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O objetivo da </w:t>
      </w:r>
      <w:proofErr w:type="gramStart"/>
      <w:r>
        <w:rPr>
          <w:rFonts w:ascii="Times New Roman" w:hAnsi="Times New Roman" w:cs="Times New Roman"/>
          <w:sz w:val="24"/>
          <w:szCs w:val="28"/>
        </w:rPr>
        <w:t>classe Node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seria representar uma célula, guardar as suas posições na tabela (linha e coluna) bem como possuir ligações para todos os seu quatro vizinhos, a célula acima, a célula abaixo, a célula à direita e a célula à esquerda, tendo em conta que, se a célula vizinha estivesse fora do tabuleiro, teria valor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Null</w:t>
      </w:r>
      <w:proofErr w:type="spellEnd"/>
      <w:r w:rsidR="00D87720">
        <w:rPr>
          <w:rFonts w:ascii="Times New Roman" w:hAnsi="Times New Roman" w:cs="Times New Roman"/>
          <w:sz w:val="24"/>
          <w:szCs w:val="28"/>
        </w:rPr>
        <w:t xml:space="preserve">. A </w:t>
      </w:r>
      <w:r w:rsidR="00D87720">
        <w:rPr>
          <w:rFonts w:ascii="Times New Roman" w:hAnsi="Times New Roman" w:cs="Times New Roman"/>
          <w:i/>
          <w:sz w:val="24"/>
          <w:szCs w:val="28"/>
        </w:rPr>
        <w:t>Figura 5</w:t>
      </w:r>
      <w:r w:rsidR="00D87720">
        <w:rPr>
          <w:rFonts w:ascii="Times New Roman" w:hAnsi="Times New Roman" w:cs="Times New Roman"/>
          <w:sz w:val="24"/>
          <w:szCs w:val="28"/>
        </w:rPr>
        <w:t xml:space="preserve"> é a representação gráfica desta ideia.</w:t>
      </w:r>
    </w:p>
    <w:p w:rsidR="00D87720" w:rsidRDefault="00D87720" w:rsidP="0095342D">
      <w:pPr>
        <w:ind w:firstLine="420"/>
        <w:rPr>
          <w:rFonts w:ascii="Times New Roman" w:hAnsi="Times New Roman" w:cs="Times New Roman"/>
          <w:szCs w:val="28"/>
        </w:rPr>
      </w:pPr>
    </w:p>
    <w:p w:rsidR="00D87720" w:rsidRDefault="00D87720" w:rsidP="00D87720">
      <w:pPr>
        <w:keepNext/>
        <w:ind w:firstLine="420"/>
      </w:pPr>
      <w:r>
        <w:t xml:space="preserve">                </w:t>
      </w:r>
      <w:r w:rsidRPr="00D87720">
        <w:rPr>
          <w:rFonts w:ascii="Times New Roman" w:hAnsi="Times New Roman" w:cs="Times New Roman"/>
          <w:szCs w:val="28"/>
        </w:rPr>
        <w:drawing>
          <wp:inline distT="0" distB="0" distL="0" distR="0" wp14:anchorId="5372F6E5" wp14:editId="53D799CA">
            <wp:extent cx="3925283" cy="1518138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593" cy="154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20" w:rsidRDefault="00D87720" w:rsidP="00D87720">
      <w:pPr>
        <w:pStyle w:val="Legenda"/>
      </w:pPr>
      <w:r>
        <w:t xml:space="preserve">              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-Representação gráfica da </w:t>
      </w:r>
      <w:proofErr w:type="gramStart"/>
      <w:r>
        <w:t>classe Node</w:t>
      </w:r>
      <w:proofErr w:type="gramEnd"/>
      <w:r>
        <w:t xml:space="preserve"> </w:t>
      </w:r>
    </w:p>
    <w:p w:rsidR="00D87720" w:rsidRDefault="00023A67" w:rsidP="00D87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representação geral da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classe Node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seria a seguinte:</w:t>
      </w:r>
    </w:p>
    <w:p w:rsidR="00023A67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Fonts w:ascii="Trebuchet MS" w:hAnsi="Trebuchet MS" w:cs="Times New Roman"/>
          <w:sz w:val="24"/>
          <w:szCs w:val="24"/>
        </w:rPr>
        <w:t>public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rebuchet MS" w:hAnsi="Trebuchet MS" w:cs="Times New Roman"/>
          <w:sz w:val="24"/>
          <w:szCs w:val="24"/>
        </w:rPr>
        <w:t>c</w:t>
      </w:r>
      <w:r w:rsidR="00023A67">
        <w:rPr>
          <w:rFonts w:ascii="Trebuchet MS" w:hAnsi="Trebuchet MS" w:cs="Times New Roman"/>
          <w:sz w:val="24"/>
          <w:szCs w:val="24"/>
        </w:rPr>
        <w:t>lass</w:t>
      </w:r>
      <w:proofErr w:type="spellEnd"/>
      <w:r w:rsidR="00023A67">
        <w:rPr>
          <w:rFonts w:ascii="Trebuchet MS" w:hAnsi="Trebuchet MS" w:cs="Times New Roman"/>
          <w:sz w:val="24"/>
          <w:szCs w:val="24"/>
        </w:rPr>
        <w:t xml:space="preserve"> Node</w:t>
      </w:r>
      <w:proofErr w:type="gramEnd"/>
      <w:r w:rsidR="00023A67">
        <w:rPr>
          <w:rFonts w:ascii="Trebuchet MS" w:hAnsi="Trebuchet MS" w:cs="Times New Roman"/>
          <w:sz w:val="24"/>
          <w:szCs w:val="24"/>
        </w:rPr>
        <w:t>{</w:t>
      </w:r>
    </w:p>
    <w:p w:rsidR="00023A67" w:rsidRPr="00993B76" w:rsidRDefault="00993B76" w:rsidP="00993B76">
      <w:pPr>
        <w:spacing w:after="0"/>
        <w:rPr>
          <w:rFonts w:ascii="Trebuchet MS" w:hAnsi="Trebuchet MS" w:cs="Times New Roman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r w:rsidR="00023A67">
        <w:rPr>
          <w:rFonts w:ascii="Trebuchet MS" w:hAnsi="Trebuchet MS" w:cs="Times New Roman"/>
          <w:sz w:val="24"/>
          <w:szCs w:val="24"/>
        </w:rPr>
        <w:t>Node</w:t>
      </w:r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up,down,left,right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; </w:t>
      </w:r>
      <w:r w:rsidRPr="00993B76">
        <w:rPr>
          <w:rFonts w:ascii="Trebuchet MS" w:hAnsi="Trebuchet MS" w:cs="Times New Roman"/>
          <w:i/>
          <w:sz w:val="20"/>
          <w:szCs w:val="24"/>
        </w:rPr>
        <w:t xml:space="preserve">//The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neighbor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nodes/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cells</w:t>
      </w:r>
      <w:proofErr w:type="spellEnd"/>
    </w:p>
    <w:p w:rsidR="00993B76" w:rsidRPr="00993B76" w:rsidRDefault="00993B76" w:rsidP="00993B76">
      <w:pPr>
        <w:spacing w:after="0"/>
        <w:rPr>
          <w:rFonts w:ascii="Trebuchet MS" w:hAnsi="Trebuchet MS" w:cs="Times New Roman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int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row,col,val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; </w:t>
      </w:r>
      <w:r w:rsidRPr="00993B76">
        <w:rPr>
          <w:rFonts w:ascii="Trebuchet MS" w:hAnsi="Trebuchet MS" w:cs="Times New Roman"/>
          <w:i/>
          <w:sz w:val="20"/>
          <w:szCs w:val="24"/>
        </w:rPr>
        <w:t xml:space="preserve">//the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positions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in the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matrix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of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this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cell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and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its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value</w:t>
      </w:r>
      <w:proofErr w:type="spellEnd"/>
    </w:p>
    <w:p w:rsidR="00993B76" w:rsidRDefault="00993B76" w:rsidP="00993B76">
      <w:pPr>
        <w:spacing w:after="0"/>
        <w:rPr>
          <w:rFonts w:ascii="Trebuchet MS" w:hAnsi="Trebuchet MS" w:cs="Times New Roman"/>
          <w:i/>
          <w:sz w:val="20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rebuchet MS" w:hAnsi="Trebuchet MS" w:cs="Times New Roman"/>
          <w:sz w:val="24"/>
          <w:szCs w:val="24"/>
        </w:rPr>
        <w:t>public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Node</w:t>
      </w:r>
      <w:proofErr w:type="gramEnd"/>
      <w:r>
        <w:rPr>
          <w:rFonts w:ascii="Trebuchet MS" w:hAnsi="Trebuchet MS" w:cs="Times New Roman"/>
          <w:sz w:val="24"/>
          <w:szCs w:val="24"/>
        </w:rPr>
        <w:t>(</w:t>
      </w:r>
      <w:proofErr w:type="spellStart"/>
      <w:r>
        <w:rPr>
          <w:rFonts w:ascii="Trebuchet MS" w:hAnsi="Trebuchet MS" w:cs="Times New Roman"/>
          <w:sz w:val="24"/>
          <w:szCs w:val="24"/>
        </w:rPr>
        <w:t>int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row,int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col,int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val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) </w:t>
      </w:r>
      <w:r w:rsidRPr="00993B76">
        <w:rPr>
          <w:rFonts w:ascii="Trebuchet MS" w:hAnsi="Trebuchet MS" w:cs="Times New Roman"/>
          <w:i/>
          <w:sz w:val="20"/>
          <w:szCs w:val="24"/>
        </w:rPr>
        <w:t xml:space="preserve">//the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constructor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, takes the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matrix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    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positons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and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the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cell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value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and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creates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the Node.</w:t>
      </w:r>
    </w:p>
    <w:p w:rsidR="00993B76" w:rsidRPr="008642BE" w:rsidRDefault="00993B76" w:rsidP="00993B76">
      <w:pPr>
        <w:spacing w:after="0"/>
        <w:rPr>
          <w:rFonts w:ascii="Trebuchet MS" w:hAnsi="Trebuchet MS" w:cs="Times New Roman"/>
          <w:i/>
          <w:sz w:val="20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public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boolean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isBlank</w:t>
      </w:r>
      <w:proofErr w:type="spellEnd"/>
      <w:r>
        <w:rPr>
          <w:rFonts w:ascii="Trebuchet MS" w:hAnsi="Trebuchet MS" w:cs="Times New Roman"/>
          <w:sz w:val="24"/>
          <w:szCs w:val="24"/>
        </w:rPr>
        <w:t>()</w:t>
      </w:r>
    </w:p>
    <w:p w:rsidR="008642BE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public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int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getRow</w:t>
      </w:r>
      <w:proofErr w:type="spellEnd"/>
      <w:r>
        <w:rPr>
          <w:rFonts w:ascii="Trebuchet MS" w:hAnsi="Trebuchet MS" w:cs="Times New Roman"/>
          <w:sz w:val="24"/>
          <w:szCs w:val="24"/>
        </w:rPr>
        <w:t>()</w:t>
      </w:r>
      <w:r w:rsidR="008642BE">
        <w:rPr>
          <w:rFonts w:ascii="Trebuchet MS" w:hAnsi="Trebuchet MS" w:cs="Times New Roman"/>
          <w:sz w:val="24"/>
          <w:szCs w:val="24"/>
        </w:rPr>
        <w:t xml:space="preserve"> |</w:t>
      </w: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public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int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getCol</w:t>
      </w:r>
      <w:proofErr w:type="spellEnd"/>
      <w:r>
        <w:rPr>
          <w:rFonts w:ascii="Trebuchet MS" w:hAnsi="Trebuchet MS" w:cs="Times New Roman"/>
          <w:sz w:val="24"/>
          <w:szCs w:val="24"/>
        </w:rPr>
        <w:t>()</w:t>
      </w:r>
      <w:r w:rsidR="008642BE">
        <w:rPr>
          <w:rFonts w:ascii="Trebuchet MS" w:hAnsi="Trebuchet MS" w:cs="Times New Roman"/>
          <w:sz w:val="24"/>
          <w:szCs w:val="24"/>
        </w:rPr>
        <w:t xml:space="preserve"> </w:t>
      </w:r>
      <w:r>
        <w:rPr>
          <w:rFonts w:ascii="Trebuchet MS" w:hAnsi="Trebuchet MS" w:cs="Times New Roman"/>
          <w:sz w:val="24"/>
          <w:szCs w:val="24"/>
        </w:rPr>
        <w:t xml:space="preserve"> </w:t>
      </w:r>
      <w:r w:rsidR="008642BE">
        <w:rPr>
          <w:rFonts w:ascii="Trebuchet MS" w:hAnsi="Trebuchet MS" w:cs="Times New Roman"/>
          <w:sz w:val="24"/>
          <w:szCs w:val="24"/>
        </w:rPr>
        <w:t>|</w:t>
      </w:r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public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int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getVal</w:t>
      </w:r>
      <w:proofErr w:type="spellEnd"/>
      <w:r>
        <w:rPr>
          <w:rFonts w:ascii="Trebuchet MS" w:hAnsi="Trebuchet MS" w:cs="Times New Roman"/>
          <w:sz w:val="24"/>
          <w:szCs w:val="24"/>
        </w:rPr>
        <w:t>()</w:t>
      </w:r>
    </w:p>
    <w:p w:rsidR="008642BE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rebuchet MS" w:hAnsi="Trebuchet MS" w:cs="Times New Roman"/>
          <w:sz w:val="24"/>
          <w:szCs w:val="24"/>
        </w:rPr>
        <w:t>public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Node</w:t>
      </w:r>
      <w:proofErr w:type="gram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getUp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() </w:t>
      </w:r>
      <w:r w:rsidR="008642BE">
        <w:rPr>
          <w:rFonts w:ascii="Trebuchet MS" w:hAnsi="Trebuchet MS" w:cs="Times New Roman"/>
          <w:sz w:val="24"/>
          <w:szCs w:val="24"/>
        </w:rPr>
        <w:t>|</w:t>
      </w:r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public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Node </w:t>
      </w:r>
      <w:proofErr w:type="spellStart"/>
      <w:r>
        <w:rPr>
          <w:rFonts w:ascii="Trebuchet MS" w:hAnsi="Trebuchet MS" w:cs="Times New Roman"/>
          <w:sz w:val="24"/>
          <w:szCs w:val="24"/>
        </w:rPr>
        <w:t>getDown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()  </w:t>
      </w:r>
    </w:p>
    <w:p w:rsidR="00993B76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proofErr w:type="spellStart"/>
      <w:proofErr w:type="gramStart"/>
      <w:r>
        <w:rPr>
          <w:rFonts w:ascii="Trebuchet MS" w:hAnsi="Trebuchet MS" w:cs="Times New Roman"/>
          <w:sz w:val="24"/>
          <w:szCs w:val="24"/>
        </w:rPr>
        <w:t>public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Node</w:t>
      </w:r>
      <w:proofErr w:type="gram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getLeft</w:t>
      </w:r>
      <w:proofErr w:type="spellEnd"/>
      <w:r>
        <w:rPr>
          <w:rFonts w:ascii="Trebuchet MS" w:hAnsi="Trebuchet MS" w:cs="Times New Roman"/>
          <w:sz w:val="24"/>
          <w:szCs w:val="24"/>
        </w:rPr>
        <w:t>()</w:t>
      </w:r>
      <w:r w:rsidR="008642BE">
        <w:rPr>
          <w:rFonts w:ascii="Trebuchet MS" w:hAnsi="Trebuchet MS" w:cs="Times New Roman"/>
          <w:sz w:val="24"/>
          <w:szCs w:val="24"/>
        </w:rPr>
        <w:t xml:space="preserve"> |</w:t>
      </w: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public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Node </w:t>
      </w:r>
      <w:proofErr w:type="spellStart"/>
      <w:r>
        <w:rPr>
          <w:rFonts w:ascii="Trebuchet MS" w:hAnsi="Trebuchet MS" w:cs="Times New Roman"/>
          <w:sz w:val="24"/>
          <w:szCs w:val="24"/>
        </w:rPr>
        <w:t>getRight</w:t>
      </w:r>
      <w:proofErr w:type="spellEnd"/>
      <w:r>
        <w:rPr>
          <w:rFonts w:ascii="Trebuchet MS" w:hAnsi="Trebuchet MS" w:cs="Times New Roman"/>
          <w:sz w:val="24"/>
          <w:szCs w:val="24"/>
        </w:rPr>
        <w:t>()</w:t>
      </w:r>
    </w:p>
    <w:p w:rsidR="00993B76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</w:t>
      </w:r>
    </w:p>
    <w:p w:rsidR="00993B76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private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void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setRow</w:t>
      </w:r>
      <w:proofErr w:type="spellEnd"/>
      <w:r>
        <w:rPr>
          <w:rFonts w:ascii="Trebuchet MS" w:hAnsi="Trebuchet MS" w:cs="Times New Roman"/>
          <w:sz w:val="24"/>
          <w:szCs w:val="24"/>
        </w:rPr>
        <w:t>(</w:t>
      </w:r>
      <w:proofErr w:type="spellStart"/>
      <w:r>
        <w:rPr>
          <w:rFonts w:ascii="Trebuchet MS" w:hAnsi="Trebuchet MS" w:cs="Times New Roman"/>
          <w:sz w:val="24"/>
          <w:szCs w:val="24"/>
        </w:rPr>
        <w:t>int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row</w:t>
      </w:r>
      <w:proofErr w:type="spellEnd"/>
      <w:r>
        <w:rPr>
          <w:rFonts w:ascii="Trebuchet MS" w:hAnsi="Trebuchet MS" w:cs="Times New Roman"/>
          <w:sz w:val="24"/>
          <w:szCs w:val="24"/>
        </w:rPr>
        <w:t>)</w:t>
      </w:r>
      <w:r w:rsidR="008642BE">
        <w:rPr>
          <w:rFonts w:ascii="Trebuchet MS" w:hAnsi="Trebuchet MS" w:cs="Times New Roman"/>
          <w:sz w:val="24"/>
          <w:szCs w:val="24"/>
        </w:rPr>
        <w:t xml:space="preserve"> |</w:t>
      </w: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private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void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setCol</w:t>
      </w:r>
      <w:proofErr w:type="spellEnd"/>
      <w:r>
        <w:rPr>
          <w:rFonts w:ascii="Trebuchet MS" w:hAnsi="Trebuchet MS" w:cs="Times New Roman"/>
          <w:sz w:val="24"/>
          <w:szCs w:val="24"/>
        </w:rPr>
        <w:t>(</w:t>
      </w:r>
      <w:proofErr w:type="spellStart"/>
      <w:r>
        <w:rPr>
          <w:rFonts w:ascii="Trebuchet MS" w:hAnsi="Trebuchet MS" w:cs="Times New Roman"/>
          <w:sz w:val="24"/>
          <w:szCs w:val="24"/>
        </w:rPr>
        <w:t>int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col)</w:t>
      </w:r>
    </w:p>
    <w:p w:rsidR="00993B76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private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void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setVal</w:t>
      </w:r>
      <w:proofErr w:type="spellEnd"/>
      <w:r>
        <w:rPr>
          <w:rFonts w:ascii="Trebuchet MS" w:hAnsi="Trebuchet MS" w:cs="Times New Roman"/>
          <w:sz w:val="24"/>
          <w:szCs w:val="24"/>
        </w:rPr>
        <w:t>(</w:t>
      </w:r>
      <w:proofErr w:type="spellStart"/>
      <w:r>
        <w:rPr>
          <w:rFonts w:ascii="Trebuchet MS" w:hAnsi="Trebuchet MS" w:cs="Times New Roman"/>
          <w:sz w:val="24"/>
          <w:szCs w:val="24"/>
        </w:rPr>
        <w:t>int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val</w:t>
      </w:r>
      <w:proofErr w:type="spellEnd"/>
      <w:r>
        <w:rPr>
          <w:rFonts w:ascii="Trebuchet MS" w:hAnsi="Trebuchet MS" w:cs="Times New Roman"/>
          <w:sz w:val="24"/>
          <w:szCs w:val="24"/>
        </w:rPr>
        <w:t>)</w:t>
      </w:r>
    </w:p>
    <w:p w:rsidR="00993B76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private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void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setUp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(Node </w:t>
      </w:r>
      <w:proofErr w:type="spellStart"/>
      <w:r>
        <w:rPr>
          <w:rFonts w:ascii="Trebuchet MS" w:hAnsi="Trebuchet MS" w:cs="Times New Roman"/>
          <w:sz w:val="24"/>
          <w:szCs w:val="24"/>
        </w:rPr>
        <w:t>cell</w:t>
      </w:r>
      <w:proofErr w:type="spellEnd"/>
      <w:r>
        <w:rPr>
          <w:rFonts w:ascii="Trebuchet MS" w:hAnsi="Trebuchet MS" w:cs="Times New Roman"/>
          <w:sz w:val="24"/>
          <w:szCs w:val="24"/>
        </w:rPr>
        <w:t>)</w:t>
      </w:r>
      <w:r w:rsidR="008642BE">
        <w:rPr>
          <w:rFonts w:ascii="Trebuchet MS" w:hAnsi="Trebuchet MS" w:cs="Times New Roman"/>
          <w:sz w:val="24"/>
          <w:szCs w:val="24"/>
        </w:rPr>
        <w:t xml:space="preserve"> |</w:t>
      </w: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private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void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setDown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(Node </w:t>
      </w:r>
      <w:proofErr w:type="spellStart"/>
      <w:r>
        <w:rPr>
          <w:rFonts w:ascii="Trebuchet MS" w:hAnsi="Trebuchet MS" w:cs="Times New Roman"/>
          <w:sz w:val="24"/>
          <w:szCs w:val="24"/>
        </w:rPr>
        <w:t>cell</w:t>
      </w:r>
      <w:proofErr w:type="spellEnd"/>
      <w:r>
        <w:rPr>
          <w:rFonts w:ascii="Trebuchet MS" w:hAnsi="Trebuchet MS" w:cs="Times New Roman"/>
          <w:sz w:val="24"/>
          <w:szCs w:val="24"/>
        </w:rPr>
        <w:t>)</w:t>
      </w:r>
    </w:p>
    <w:p w:rsidR="00993B76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private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void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setRight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(Node </w:t>
      </w:r>
      <w:proofErr w:type="spellStart"/>
      <w:r>
        <w:rPr>
          <w:rFonts w:ascii="Trebuchet MS" w:hAnsi="Trebuchet MS" w:cs="Times New Roman"/>
          <w:sz w:val="24"/>
          <w:szCs w:val="24"/>
        </w:rPr>
        <w:t>cell</w:t>
      </w:r>
      <w:proofErr w:type="spellEnd"/>
      <w:r>
        <w:rPr>
          <w:rFonts w:ascii="Trebuchet MS" w:hAnsi="Trebuchet MS" w:cs="Times New Roman"/>
          <w:sz w:val="24"/>
          <w:szCs w:val="24"/>
        </w:rPr>
        <w:t>)</w:t>
      </w:r>
      <w:r w:rsidR="008642BE">
        <w:rPr>
          <w:rFonts w:ascii="Trebuchet MS" w:hAnsi="Trebuchet MS" w:cs="Times New Roman"/>
          <w:sz w:val="24"/>
          <w:szCs w:val="24"/>
        </w:rPr>
        <w:t xml:space="preserve"> |</w:t>
      </w: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private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void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setLeft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(Node </w:t>
      </w:r>
      <w:proofErr w:type="spellStart"/>
      <w:r>
        <w:rPr>
          <w:rFonts w:ascii="Trebuchet MS" w:hAnsi="Trebuchet MS" w:cs="Times New Roman"/>
          <w:sz w:val="24"/>
          <w:szCs w:val="24"/>
        </w:rPr>
        <w:t>cell</w:t>
      </w:r>
      <w:proofErr w:type="spellEnd"/>
      <w:r>
        <w:rPr>
          <w:rFonts w:ascii="Trebuchet MS" w:hAnsi="Trebuchet MS" w:cs="Times New Roman"/>
          <w:sz w:val="24"/>
          <w:szCs w:val="24"/>
        </w:rPr>
        <w:t>)</w:t>
      </w:r>
    </w:p>
    <w:p w:rsidR="00993B76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</w:p>
    <w:p w:rsidR="00993B76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private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void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moveUp</w:t>
      </w:r>
      <w:proofErr w:type="spellEnd"/>
      <w:r>
        <w:rPr>
          <w:rFonts w:ascii="Trebuchet MS" w:hAnsi="Trebuchet MS" w:cs="Times New Roman"/>
          <w:sz w:val="24"/>
          <w:szCs w:val="24"/>
        </w:rPr>
        <w:t>()</w:t>
      </w:r>
      <w:r w:rsidR="008642BE">
        <w:rPr>
          <w:rFonts w:ascii="Trebuchet MS" w:hAnsi="Trebuchet MS" w:cs="Times New Roman"/>
          <w:sz w:val="24"/>
          <w:szCs w:val="24"/>
        </w:rPr>
        <w:t xml:space="preserve"> | </w:t>
      </w: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private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void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moveDown</w:t>
      </w:r>
      <w:proofErr w:type="spellEnd"/>
      <w:r>
        <w:rPr>
          <w:rFonts w:ascii="Trebuchet MS" w:hAnsi="Trebuchet MS" w:cs="Times New Roman"/>
          <w:sz w:val="24"/>
          <w:szCs w:val="24"/>
        </w:rPr>
        <w:t>()</w:t>
      </w:r>
    </w:p>
    <w:p w:rsidR="008642BE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private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void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moveRight</w:t>
      </w:r>
      <w:proofErr w:type="spellEnd"/>
      <w:r>
        <w:rPr>
          <w:rFonts w:ascii="Trebuchet MS" w:hAnsi="Trebuchet MS" w:cs="Times New Roman"/>
          <w:sz w:val="24"/>
          <w:szCs w:val="24"/>
        </w:rPr>
        <w:t>()</w:t>
      </w:r>
      <w:r w:rsidR="008642BE">
        <w:rPr>
          <w:rFonts w:ascii="Trebuchet MS" w:hAnsi="Trebuchet MS" w:cs="Times New Roman"/>
          <w:sz w:val="24"/>
          <w:szCs w:val="24"/>
        </w:rPr>
        <w:t xml:space="preserve"> |   </w:t>
      </w:r>
      <w:proofErr w:type="spellStart"/>
      <w:r w:rsidR="008642BE">
        <w:rPr>
          <w:rFonts w:ascii="Trebuchet MS" w:hAnsi="Trebuchet MS" w:cs="Times New Roman"/>
          <w:sz w:val="24"/>
          <w:szCs w:val="24"/>
        </w:rPr>
        <w:t>private</w:t>
      </w:r>
      <w:proofErr w:type="spellEnd"/>
      <w:r w:rsidR="008642BE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="008642BE">
        <w:rPr>
          <w:rFonts w:ascii="Trebuchet MS" w:hAnsi="Trebuchet MS" w:cs="Times New Roman"/>
          <w:sz w:val="24"/>
          <w:szCs w:val="24"/>
        </w:rPr>
        <w:t>void</w:t>
      </w:r>
      <w:proofErr w:type="spellEnd"/>
      <w:r w:rsidR="008642BE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="008642BE">
        <w:rPr>
          <w:rFonts w:ascii="Trebuchet MS" w:hAnsi="Trebuchet MS" w:cs="Times New Roman"/>
          <w:sz w:val="24"/>
          <w:szCs w:val="24"/>
        </w:rPr>
        <w:t>moveLeft</w:t>
      </w:r>
      <w:proofErr w:type="spellEnd"/>
      <w:r w:rsidR="008642BE">
        <w:rPr>
          <w:rFonts w:ascii="Trebuchet MS" w:hAnsi="Trebuchet MS" w:cs="Times New Roman"/>
          <w:sz w:val="24"/>
          <w:szCs w:val="24"/>
        </w:rPr>
        <w:t>()</w:t>
      </w:r>
    </w:p>
    <w:p w:rsidR="008642BE" w:rsidRPr="008642BE" w:rsidRDefault="008642BE" w:rsidP="00993B76">
      <w:pPr>
        <w:spacing w:after="0"/>
        <w:rPr>
          <w:rFonts w:ascii="Trebuchet MS" w:hAnsi="Trebuchet MS" w:cs="Times New Roman"/>
          <w:i/>
          <w:sz w:val="20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r>
        <w:rPr>
          <w:rFonts w:ascii="Trebuchet MS" w:hAnsi="Trebuchet MS" w:cs="Times New Roman"/>
          <w:i/>
          <w:sz w:val="20"/>
          <w:szCs w:val="24"/>
        </w:rPr>
        <w:t xml:space="preserve">// | </w:t>
      </w:r>
      <w:proofErr w:type="spellStart"/>
      <w:r>
        <w:rPr>
          <w:rFonts w:ascii="Trebuchet MS" w:hAnsi="Trebuchet MS" w:cs="Times New Roman"/>
          <w:i/>
          <w:sz w:val="20"/>
          <w:szCs w:val="24"/>
        </w:rPr>
        <w:t>is</w:t>
      </w:r>
      <w:proofErr w:type="spellEnd"/>
      <w:r>
        <w:rPr>
          <w:rFonts w:ascii="Trebuchet MS" w:hAnsi="Trebuchet MS" w:cs="Times New Roman"/>
          <w:i/>
          <w:sz w:val="20"/>
          <w:szCs w:val="24"/>
        </w:rPr>
        <w:t xml:space="preserve"> </w:t>
      </w:r>
      <w:proofErr w:type="spellStart"/>
      <w:r>
        <w:rPr>
          <w:rFonts w:ascii="Trebuchet MS" w:hAnsi="Trebuchet MS" w:cs="Times New Roman"/>
          <w:i/>
          <w:sz w:val="20"/>
          <w:szCs w:val="24"/>
        </w:rPr>
        <w:t>only</w:t>
      </w:r>
      <w:proofErr w:type="spellEnd"/>
      <w:r>
        <w:rPr>
          <w:rFonts w:ascii="Trebuchet MS" w:hAnsi="Trebuchet MS" w:cs="Times New Roman"/>
          <w:i/>
          <w:sz w:val="20"/>
          <w:szCs w:val="24"/>
        </w:rPr>
        <w:t xml:space="preserve"> to </w:t>
      </w:r>
      <w:proofErr w:type="spellStart"/>
      <w:r>
        <w:rPr>
          <w:rFonts w:ascii="Trebuchet MS" w:hAnsi="Trebuchet MS" w:cs="Times New Roman"/>
          <w:i/>
          <w:sz w:val="20"/>
          <w:szCs w:val="24"/>
        </w:rPr>
        <w:t>delimt</w:t>
      </w:r>
      <w:proofErr w:type="spellEnd"/>
      <w:r>
        <w:rPr>
          <w:rFonts w:ascii="Trebuchet MS" w:hAnsi="Trebuchet MS" w:cs="Times New Roman"/>
          <w:i/>
          <w:sz w:val="20"/>
          <w:szCs w:val="24"/>
        </w:rPr>
        <w:t xml:space="preserve"> the </w:t>
      </w:r>
      <w:proofErr w:type="spellStart"/>
      <w:r>
        <w:rPr>
          <w:rFonts w:ascii="Trebuchet MS" w:hAnsi="Trebuchet MS" w:cs="Times New Roman"/>
          <w:i/>
          <w:sz w:val="20"/>
          <w:szCs w:val="24"/>
        </w:rPr>
        <w:t>methods</w:t>
      </w:r>
      <w:proofErr w:type="spellEnd"/>
    </w:p>
    <w:p w:rsidR="00023A67" w:rsidRDefault="00023A67" w:rsidP="00993B76">
      <w:pPr>
        <w:spacing w:after="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}</w:t>
      </w:r>
    </w:p>
    <w:p w:rsidR="007E5DFE" w:rsidRDefault="008642BE" w:rsidP="007E5DFE">
      <w:pPr>
        <w:spacing w:before="120" w:after="0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representação, apesar de facilitar a deslocação na tabela</w:t>
      </w:r>
      <w:r w:rsidR="007E5D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comparação com outras tabelas, não deverá ser tomada não só pelo facto de ter uma implementação mais </w:t>
      </w:r>
      <w:proofErr w:type="gramStart"/>
      <w:r>
        <w:rPr>
          <w:rFonts w:ascii="Times New Roman" w:hAnsi="Times New Roman" w:cs="Times New Roman"/>
          <w:sz w:val="24"/>
          <w:szCs w:val="24"/>
        </w:rPr>
        <w:t>avançada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mas também pelo facto de ocupar demasiado espaço</w:t>
      </w:r>
      <w:r w:rsidR="007E5DFE">
        <w:rPr>
          <w:rFonts w:ascii="Times New Roman" w:hAnsi="Times New Roman" w:cs="Times New Roman"/>
          <w:sz w:val="24"/>
          <w:szCs w:val="24"/>
        </w:rPr>
        <w:t>.</w:t>
      </w:r>
    </w:p>
    <w:p w:rsidR="004C0BF5" w:rsidRDefault="007E5DFE" w:rsidP="007E5DFE">
      <w:pPr>
        <w:spacing w:before="120" w:after="0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642BE">
        <w:rPr>
          <w:rFonts w:ascii="Times New Roman" w:hAnsi="Times New Roman" w:cs="Times New Roman"/>
          <w:sz w:val="24"/>
          <w:szCs w:val="24"/>
        </w:rPr>
        <w:t xml:space="preserve">ssumindo que o sistema operativo a rodar o programa é um sistema de 32 bits, e que, cada variável tem atribuído um registo tendo </w:t>
      </w:r>
      <w:proofErr w:type="gramStart"/>
      <w:r w:rsidR="008642BE">
        <w:rPr>
          <w:rFonts w:ascii="Times New Roman" w:hAnsi="Times New Roman" w:cs="Times New Roman"/>
          <w:sz w:val="24"/>
          <w:szCs w:val="24"/>
        </w:rPr>
        <w:t xml:space="preserve">este 4 </w:t>
      </w:r>
      <w:r w:rsidR="008642BE" w:rsidRPr="007E5DFE">
        <w:rPr>
          <w:rFonts w:ascii="Times New Roman" w:hAnsi="Times New Roman" w:cs="Times New Roman"/>
          <w:i/>
          <w:sz w:val="24"/>
          <w:szCs w:val="24"/>
        </w:rPr>
        <w:t>bytes</w:t>
      </w:r>
      <w:proofErr w:type="gramEnd"/>
      <w:r w:rsidR="008642BE">
        <w:rPr>
          <w:rFonts w:ascii="Times New Roman" w:hAnsi="Times New Roman" w:cs="Times New Roman"/>
          <w:sz w:val="24"/>
          <w:szCs w:val="24"/>
        </w:rPr>
        <w:t xml:space="preserve">, a classe Node necessitaria de 28 </w:t>
      </w:r>
      <w:r w:rsidR="008642BE" w:rsidRPr="007E5DFE">
        <w:rPr>
          <w:rFonts w:ascii="Times New Roman" w:hAnsi="Times New Roman" w:cs="Times New Roman"/>
          <w:i/>
          <w:sz w:val="24"/>
          <w:szCs w:val="24"/>
        </w:rPr>
        <w:t>bytes</w:t>
      </w:r>
      <w:r w:rsidR="008642BE">
        <w:rPr>
          <w:rFonts w:ascii="Times New Roman" w:hAnsi="Times New Roman" w:cs="Times New Roman"/>
          <w:sz w:val="24"/>
          <w:szCs w:val="24"/>
        </w:rPr>
        <w:t xml:space="preserve"> para poder armazenar os seus valores. </w:t>
      </w:r>
    </w:p>
    <w:p w:rsidR="008642BE" w:rsidRDefault="008642BE" w:rsidP="007E5DFE">
      <w:pPr>
        <w:spacing w:before="120" w:after="0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Considerando a implementação da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adaptada para a classe Node</w:t>
      </w:r>
      <w:r w:rsidR="004C0BF5">
        <w:rPr>
          <w:rFonts w:ascii="Times New Roman" w:hAnsi="Times New Roman" w:cs="Times New Roman"/>
          <w:sz w:val="24"/>
          <w:szCs w:val="24"/>
        </w:rPr>
        <w:t xml:space="preserve">, esta iria ter um </w:t>
      </w:r>
      <w:proofErr w:type="spellStart"/>
      <w:r w:rsidR="004C0BF5" w:rsidRPr="007E5DFE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="004C0BF5">
        <w:rPr>
          <w:rFonts w:ascii="Times New Roman" w:hAnsi="Times New Roman" w:cs="Times New Roman"/>
          <w:sz w:val="24"/>
          <w:szCs w:val="24"/>
        </w:rPr>
        <w:t xml:space="preserve"> </w:t>
      </w:r>
      <w:r w:rsidR="004C0BF5">
        <w:rPr>
          <w:rFonts w:ascii="Times New Roman" w:hAnsi="Times New Roman" w:cs="Times New Roman"/>
          <w:i/>
          <w:sz w:val="24"/>
          <w:szCs w:val="24"/>
        </w:rPr>
        <w:t xml:space="preserve">Node[] </w:t>
      </w:r>
      <w:proofErr w:type="spellStart"/>
      <w:r w:rsidR="004C0BF5">
        <w:rPr>
          <w:rFonts w:ascii="Times New Roman" w:hAnsi="Times New Roman" w:cs="Times New Roman"/>
          <w:i/>
          <w:sz w:val="24"/>
          <w:szCs w:val="24"/>
        </w:rPr>
        <w:t>board</w:t>
      </w:r>
      <w:proofErr w:type="spellEnd"/>
      <w:r w:rsidR="004C0BF5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="004C0BF5">
        <w:rPr>
          <w:rFonts w:ascii="Times New Roman" w:hAnsi="Times New Roman" w:cs="Times New Roman"/>
          <w:i/>
          <w:sz w:val="24"/>
          <w:szCs w:val="24"/>
        </w:rPr>
        <w:t>new</w:t>
      </w:r>
      <w:proofErr w:type="spellEnd"/>
      <w:r w:rsidR="004C0BF5">
        <w:rPr>
          <w:rFonts w:ascii="Times New Roman" w:hAnsi="Times New Roman" w:cs="Times New Roman"/>
          <w:i/>
          <w:sz w:val="24"/>
          <w:szCs w:val="24"/>
        </w:rPr>
        <w:t xml:space="preserve"> Node[16]</w:t>
      </w:r>
      <w:r w:rsidR="004C0BF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C0BF5">
        <w:rPr>
          <w:rFonts w:ascii="Times New Roman" w:hAnsi="Times New Roman" w:cs="Times New Roman"/>
          <w:sz w:val="24"/>
          <w:szCs w:val="24"/>
        </w:rPr>
        <w:t xml:space="preserve">em termos de memória um </w:t>
      </w:r>
      <w:proofErr w:type="spellStart"/>
      <w:r w:rsidR="004C0BF5" w:rsidRPr="007E5DFE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="004C0BF5">
        <w:rPr>
          <w:rFonts w:ascii="Times New Roman" w:hAnsi="Times New Roman" w:cs="Times New Roman"/>
          <w:sz w:val="24"/>
          <w:szCs w:val="24"/>
        </w:rPr>
        <w:t xml:space="preserve"> de Nodes necessitará de 28 </w:t>
      </w:r>
      <w:r w:rsidR="004C0BF5" w:rsidRPr="007E5DFE">
        <w:rPr>
          <w:rFonts w:ascii="Times New Roman" w:hAnsi="Times New Roman" w:cs="Times New Roman"/>
          <w:i/>
          <w:sz w:val="24"/>
          <w:szCs w:val="24"/>
        </w:rPr>
        <w:t>bytes</w:t>
      </w:r>
      <w:r w:rsidR="004C0BF5">
        <w:rPr>
          <w:rFonts w:ascii="Times New Roman" w:hAnsi="Times New Roman" w:cs="Times New Roman"/>
          <w:sz w:val="24"/>
          <w:szCs w:val="24"/>
        </w:rPr>
        <w:t xml:space="preserve"> para cada posição, 16*28=448 </w:t>
      </w:r>
      <w:r w:rsidR="004C0BF5" w:rsidRPr="007E5DFE">
        <w:rPr>
          <w:rFonts w:ascii="Times New Roman" w:hAnsi="Times New Roman" w:cs="Times New Roman"/>
          <w:i/>
          <w:sz w:val="24"/>
          <w:szCs w:val="24"/>
        </w:rPr>
        <w:t>bytes</w:t>
      </w:r>
      <w:r w:rsidR="004C0BF5">
        <w:rPr>
          <w:rFonts w:ascii="Times New Roman" w:hAnsi="Times New Roman" w:cs="Times New Roman"/>
          <w:sz w:val="24"/>
          <w:szCs w:val="24"/>
        </w:rPr>
        <w:t xml:space="preserve"> apenas para armazenar valores, mais 12 </w:t>
      </w:r>
      <w:r w:rsidR="004C0BF5" w:rsidRPr="007E5DFE">
        <w:rPr>
          <w:rFonts w:ascii="Times New Roman" w:hAnsi="Times New Roman" w:cs="Times New Roman"/>
          <w:i/>
          <w:sz w:val="24"/>
          <w:szCs w:val="24"/>
        </w:rPr>
        <w:t>bytes</w:t>
      </w:r>
      <w:r w:rsidR="004C0BF5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4C0BF5">
        <w:rPr>
          <w:rFonts w:ascii="Times New Roman" w:hAnsi="Times New Roman" w:cs="Times New Roman"/>
          <w:i/>
          <w:sz w:val="24"/>
          <w:szCs w:val="24"/>
        </w:rPr>
        <w:t>header</w:t>
      </w:r>
      <w:proofErr w:type="spellEnd"/>
      <w:r w:rsidR="004C0B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C0BF5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4C0BF5" w:rsidRPr="007E5DFE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="004C0BF5">
        <w:rPr>
          <w:rFonts w:ascii="Times New Roman" w:hAnsi="Times New Roman" w:cs="Times New Roman"/>
          <w:sz w:val="24"/>
          <w:szCs w:val="24"/>
        </w:rPr>
        <w:t xml:space="preserve"> e ficaríamos com 460 </w:t>
      </w:r>
      <w:r w:rsidR="004C0BF5">
        <w:rPr>
          <w:rFonts w:ascii="Times New Roman" w:hAnsi="Times New Roman" w:cs="Times New Roman"/>
          <w:i/>
          <w:sz w:val="24"/>
          <w:szCs w:val="24"/>
        </w:rPr>
        <w:t>bytes</w:t>
      </w:r>
      <w:r w:rsidR="004C0BF5">
        <w:rPr>
          <w:rFonts w:ascii="Times New Roman" w:hAnsi="Times New Roman" w:cs="Times New Roman"/>
          <w:sz w:val="24"/>
          <w:szCs w:val="24"/>
        </w:rPr>
        <w:t xml:space="preserve"> necessários apenas para implementar a classe Node, fora outras variáveis necessárias à classe </w:t>
      </w:r>
      <w:proofErr w:type="spellStart"/>
      <w:r w:rsidR="004C0BF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4C0BF5">
        <w:rPr>
          <w:rFonts w:ascii="Times New Roman" w:hAnsi="Times New Roman" w:cs="Times New Roman"/>
          <w:sz w:val="24"/>
          <w:szCs w:val="24"/>
        </w:rPr>
        <w:t>, o que, quando são aplicados métodos de pesquisa exponenciais de tal forma que aumentam drasticamente o número de tabelas/configurações, a quantidade de memória requerida para esta implementação faz com que esta ideia não seja viável.</w:t>
      </w:r>
    </w:p>
    <w:p w:rsidR="007E5DFE" w:rsidRDefault="007E5DFE" w:rsidP="007E5DFE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C0BF5" w:rsidRDefault="004C0BF5" w:rsidP="007E5DFE">
      <w:pPr>
        <w:pStyle w:val="PargrafodaLista"/>
        <w:numPr>
          <w:ilvl w:val="2"/>
          <w:numId w:val="2"/>
        </w:numPr>
        <w:spacing w:before="120" w:after="0"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Arrays Representando Tabelas</w:t>
      </w:r>
    </w:p>
    <w:p w:rsidR="004C0BF5" w:rsidRDefault="004C0BF5" w:rsidP="007E5DFE">
      <w:pPr>
        <w:spacing w:before="120" w:after="0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tentativa anterior e a necessidade para uma estrutura fácil de consultar e com pouco impacto na </w:t>
      </w:r>
      <w:r w:rsidR="007E5DFE">
        <w:rPr>
          <w:rFonts w:ascii="Times New Roman" w:hAnsi="Times New Roman" w:cs="Times New Roman"/>
          <w:sz w:val="24"/>
          <w:szCs w:val="24"/>
        </w:rPr>
        <w:t xml:space="preserve">memória, surge a hipótese de visualizar toda a tabela como um </w:t>
      </w:r>
      <w:proofErr w:type="spellStart"/>
      <w:r w:rsidR="007E5DFE" w:rsidRPr="007E5DFE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="007E5DFE">
        <w:rPr>
          <w:rFonts w:ascii="Times New Roman" w:hAnsi="Times New Roman" w:cs="Times New Roman"/>
          <w:sz w:val="24"/>
          <w:szCs w:val="24"/>
        </w:rPr>
        <w:t xml:space="preserve">, a </w:t>
      </w:r>
      <w:r w:rsidR="007E5DFE">
        <w:rPr>
          <w:rFonts w:ascii="Times New Roman" w:hAnsi="Times New Roman" w:cs="Times New Roman"/>
          <w:i/>
          <w:sz w:val="24"/>
          <w:szCs w:val="24"/>
        </w:rPr>
        <w:t>Figura 1</w:t>
      </w:r>
      <w:r w:rsidR="007E5DFE">
        <w:rPr>
          <w:rFonts w:ascii="Times New Roman" w:hAnsi="Times New Roman" w:cs="Times New Roman"/>
          <w:sz w:val="24"/>
          <w:szCs w:val="24"/>
        </w:rPr>
        <w:t xml:space="preserve"> representa esta ideia.</w:t>
      </w:r>
    </w:p>
    <w:p w:rsidR="007E5DFE" w:rsidRDefault="007E5DFE" w:rsidP="007E5DFE">
      <w:pPr>
        <w:spacing w:before="120" w:after="0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vantagem deste processo vem do baixo consumo de memória, considerando um sistema operativo de 32 </w:t>
      </w:r>
      <w:r>
        <w:rPr>
          <w:rFonts w:ascii="Times New Roman" w:hAnsi="Times New Roman" w:cs="Times New Roman"/>
          <w:i/>
          <w:sz w:val="24"/>
          <w:szCs w:val="24"/>
        </w:rPr>
        <w:t>bits</w:t>
      </w:r>
      <w:r>
        <w:rPr>
          <w:rFonts w:ascii="Times New Roman" w:hAnsi="Times New Roman" w:cs="Times New Roman"/>
          <w:sz w:val="24"/>
          <w:szCs w:val="24"/>
        </w:rPr>
        <w:t xml:space="preserve"> criar um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16 posições ocuparia um espaço na memória de 16*4 +</w:t>
      </w:r>
      <w:r w:rsidR="00E225B1">
        <w:rPr>
          <w:rFonts w:ascii="Times New Roman" w:hAnsi="Times New Roman" w:cs="Times New Roman"/>
          <w:sz w:val="24"/>
          <w:szCs w:val="24"/>
        </w:rPr>
        <w:t xml:space="preserve"> 12= 76 </w:t>
      </w:r>
      <w:r w:rsidR="00E225B1">
        <w:rPr>
          <w:rFonts w:ascii="Times New Roman" w:hAnsi="Times New Roman" w:cs="Times New Roman"/>
          <w:i/>
          <w:sz w:val="24"/>
          <w:szCs w:val="24"/>
        </w:rPr>
        <w:t>bytes</w:t>
      </w:r>
      <w:r w:rsidR="00E225B1">
        <w:rPr>
          <w:rFonts w:ascii="Times New Roman" w:hAnsi="Times New Roman" w:cs="Times New Roman"/>
          <w:sz w:val="24"/>
          <w:szCs w:val="24"/>
        </w:rPr>
        <w:t xml:space="preserve"> sendo este o menor valor em qualquer um dos processos apresentados neste trabalho.</w:t>
      </w:r>
    </w:p>
    <w:p w:rsidR="00E225B1" w:rsidRDefault="00E225B1" w:rsidP="007E5DFE">
      <w:pPr>
        <w:spacing w:before="120" w:after="0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entanto, utilizar uma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impõe novas dificuldades, nomeadamente a perda da informação de linhas e colunas para cada célula o que dificulta todos os métodos a implementar, requerendo novas verificações. Uma abordagem para tentar solucionar este problema seria ver 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uma matriz 4*4 de dimensão 1 (</w:t>
      </w:r>
      <w:r>
        <w:rPr>
          <w:rFonts w:ascii="Times New Roman" w:hAnsi="Times New Roman" w:cs="Times New Roman"/>
          <w:szCs w:val="24"/>
        </w:rPr>
        <w:t>o que na verdade é</w:t>
      </w:r>
      <w:r>
        <w:rPr>
          <w:rFonts w:ascii="Times New Roman" w:hAnsi="Times New Roman" w:cs="Times New Roman"/>
          <w:sz w:val="24"/>
          <w:szCs w:val="24"/>
        </w:rPr>
        <w:t>) isto significaria o seguinte:</w:t>
      </w:r>
    </w:p>
    <w:p w:rsidR="00E225B1" w:rsidRDefault="00E225B1" w:rsidP="00E225B1">
      <w:pPr>
        <w:pStyle w:val="PargrafodaLista"/>
        <w:numPr>
          <w:ilvl w:val="0"/>
          <w:numId w:val="4"/>
        </w:numPr>
        <w:spacing w:before="120" w:after="0" w:line="276" w:lineRule="auto"/>
        <w:ind w:left="567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valores em posições de índice entre 0 e 3 estariam na linha 0</w:t>
      </w:r>
    </w:p>
    <w:p w:rsidR="00E225B1" w:rsidRDefault="00E225B1" w:rsidP="00E225B1">
      <w:pPr>
        <w:pStyle w:val="PargrafodaLista"/>
        <w:numPr>
          <w:ilvl w:val="0"/>
          <w:numId w:val="4"/>
        </w:numPr>
        <w:spacing w:before="120" w:after="0" w:line="276" w:lineRule="auto"/>
        <w:ind w:left="567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valores em posições de índice entre 4 e 7 estariam na linha 1</w:t>
      </w:r>
    </w:p>
    <w:p w:rsidR="00E225B1" w:rsidRDefault="00E225B1" w:rsidP="00E225B1">
      <w:pPr>
        <w:pStyle w:val="PargrafodaLista"/>
        <w:numPr>
          <w:ilvl w:val="0"/>
          <w:numId w:val="4"/>
        </w:numPr>
        <w:spacing w:before="120" w:after="0" w:line="276" w:lineRule="auto"/>
        <w:ind w:left="567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valores em posições de índice entre 8 e 11 estariam na linha 2</w:t>
      </w:r>
    </w:p>
    <w:p w:rsidR="00E225B1" w:rsidRPr="00E225B1" w:rsidRDefault="00E225B1" w:rsidP="00E225B1">
      <w:pPr>
        <w:pStyle w:val="PargrafodaLista"/>
        <w:numPr>
          <w:ilvl w:val="0"/>
          <w:numId w:val="4"/>
        </w:numPr>
        <w:spacing w:before="120" w:after="0" w:line="276" w:lineRule="auto"/>
        <w:ind w:left="567" w:hanging="141"/>
        <w:rPr>
          <w:rFonts w:ascii="Times New Roman" w:hAnsi="Times New Roman" w:cs="Times New Roman"/>
          <w:sz w:val="24"/>
          <w:szCs w:val="24"/>
        </w:rPr>
      </w:pPr>
      <w:r w:rsidRPr="00E225B1">
        <w:rPr>
          <w:rFonts w:ascii="Times New Roman" w:hAnsi="Times New Roman" w:cs="Times New Roman"/>
          <w:sz w:val="24"/>
          <w:szCs w:val="24"/>
        </w:rPr>
        <w:t>Todos os valores em posições de índice entre 12 e 15 estariam na linha 3</w:t>
      </w:r>
    </w:p>
    <w:p w:rsidR="00E225B1" w:rsidRDefault="00E225B1" w:rsidP="00E225B1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contabilizar as colunas bastava, num ciclo </w:t>
      </w:r>
      <w:r w:rsidR="00237A25">
        <w:rPr>
          <w:rFonts w:ascii="Times New Roman" w:hAnsi="Times New Roman" w:cs="Times New Roman"/>
          <w:sz w:val="24"/>
          <w:szCs w:val="24"/>
        </w:rPr>
        <w:t xml:space="preserve">que percorresse o </w:t>
      </w:r>
      <w:proofErr w:type="spellStart"/>
      <w:r w:rsidR="00237A25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="00237A25">
        <w:rPr>
          <w:rFonts w:ascii="Times New Roman" w:hAnsi="Times New Roman" w:cs="Times New Roman"/>
          <w:sz w:val="24"/>
          <w:szCs w:val="24"/>
        </w:rPr>
        <w:t xml:space="preserve"> todo, manter uma variável iniciada por 0 (coluna 0) e incrementada em cada ciclo, até a um valor máximo de 3 (coluna 0) e facilmente se encontrava os valores da coluna para cada célula</w:t>
      </w:r>
    </w:p>
    <w:p w:rsidR="00237A25" w:rsidRDefault="00237A25" w:rsidP="00E225B1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37A25" w:rsidRDefault="00237A25" w:rsidP="00237A25">
      <w:pPr>
        <w:pStyle w:val="PargrafodaLista"/>
        <w:numPr>
          <w:ilvl w:val="2"/>
          <w:numId w:val="2"/>
        </w:numPr>
        <w:spacing w:before="120" w:after="0"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Uma Matriz para uma Tabela</w:t>
      </w:r>
    </w:p>
    <w:p w:rsidR="00237A25" w:rsidRPr="00237A25" w:rsidRDefault="00237A25" w:rsidP="00237A25">
      <w:pPr>
        <w:spacing w:before="120" w:after="0" w:line="276" w:lineRule="auto"/>
        <w:ind w:firstLine="4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nossa última e terceira opção explorada seria na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manter uma matriz 4x4, em termos de uso de memória, considerando um OS de 32 </w:t>
      </w:r>
      <w:r>
        <w:rPr>
          <w:rFonts w:ascii="Times New Roman" w:hAnsi="Times New Roman" w:cs="Times New Roman"/>
          <w:i/>
          <w:sz w:val="24"/>
          <w:szCs w:val="24"/>
        </w:rPr>
        <w:t>bits</w:t>
      </w:r>
      <w:r>
        <w:rPr>
          <w:rFonts w:ascii="Times New Roman" w:hAnsi="Times New Roman" w:cs="Times New Roman"/>
          <w:sz w:val="24"/>
          <w:szCs w:val="24"/>
        </w:rPr>
        <w:t xml:space="preserve">, criar a matriz seria o mesmo que criar 4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tamanho 4, logo ocupariam (4*4 +12)*4 = 112 </w:t>
      </w:r>
      <w:r>
        <w:rPr>
          <w:rFonts w:ascii="Times New Roman" w:hAnsi="Times New Roman" w:cs="Times New Roman"/>
          <w:i/>
          <w:sz w:val="24"/>
          <w:szCs w:val="24"/>
        </w:rPr>
        <w:t>bytes</w:t>
      </w:r>
      <w:r>
        <w:rPr>
          <w:rFonts w:ascii="Times New Roman" w:hAnsi="Times New Roman" w:cs="Times New Roman"/>
          <w:sz w:val="24"/>
          <w:szCs w:val="24"/>
        </w:rPr>
        <w:t xml:space="preserve"> mais 4 registos de matriz para endereçamento 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mais os 12 </w:t>
      </w:r>
      <w:r>
        <w:rPr>
          <w:rFonts w:ascii="Times New Roman" w:hAnsi="Times New Roman" w:cs="Times New Roman"/>
          <w:i/>
          <w:sz w:val="24"/>
          <w:szCs w:val="24"/>
        </w:rPr>
        <w:t xml:space="preserve">bytes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matriz, sendo o total, ((4*4+12)*4 +4*4 +12)= 140 </w:t>
      </w:r>
      <w:r>
        <w:rPr>
          <w:rFonts w:ascii="Times New Roman" w:hAnsi="Times New Roman" w:cs="Times New Roman"/>
          <w:i/>
          <w:sz w:val="24"/>
          <w:szCs w:val="24"/>
        </w:rPr>
        <w:t>bytes</w:t>
      </w:r>
    </w:p>
    <w:p w:rsidR="00E225B1" w:rsidRPr="00A22FBE" w:rsidRDefault="00237A25" w:rsidP="007E5DFE">
      <w:pPr>
        <w:spacing w:before="120" w:after="0" w:line="276" w:lineRule="auto"/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implementação, apesar de não gastar muito espaço, rapidamente pode consumir demasiada memória que o método de pesquisa for em grande profundidade,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como tal, podemos colocar medidas de </w:t>
      </w:r>
      <w:r w:rsidR="00A22FBE">
        <w:rPr>
          <w:rFonts w:ascii="Times New Roman" w:hAnsi="Times New Roman" w:cs="Times New Roman"/>
          <w:sz w:val="24"/>
          <w:szCs w:val="24"/>
        </w:rPr>
        <w:t xml:space="preserve">diminuição de espaço ocupado, uma delas é operar em </w:t>
      </w:r>
      <w:proofErr w:type="spellStart"/>
      <w:r w:rsidR="00A22FBE">
        <w:rPr>
          <w:rFonts w:ascii="Times New Roman" w:hAnsi="Times New Roman" w:cs="Times New Roman"/>
          <w:i/>
          <w:sz w:val="24"/>
          <w:szCs w:val="24"/>
        </w:rPr>
        <w:t>arrays</w:t>
      </w:r>
      <w:proofErr w:type="spellEnd"/>
      <w:r w:rsidR="00A22FBE">
        <w:rPr>
          <w:rFonts w:ascii="Times New Roman" w:hAnsi="Times New Roman" w:cs="Times New Roman"/>
          <w:sz w:val="24"/>
          <w:szCs w:val="24"/>
        </w:rPr>
        <w:t xml:space="preserve"> e só se a configuração for válida </w:t>
      </w:r>
      <w:r w:rsidR="00A22FBE" w:rsidRPr="00A22FBE">
        <w:rPr>
          <w:rFonts w:ascii="Times New Roman" w:hAnsi="Times New Roman" w:cs="Times New Roman"/>
          <w:sz w:val="24"/>
          <w:szCs w:val="24"/>
        </w:rPr>
        <w:t>(solucionável e não repetida)</w:t>
      </w:r>
      <w:r w:rsidR="00A22FBE">
        <w:rPr>
          <w:rFonts w:ascii="Times New Roman" w:hAnsi="Times New Roman" w:cs="Times New Roman"/>
          <w:sz w:val="24"/>
          <w:szCs w:val="24"/>
        </w:rPr>
        <w:t xml:space="preserve"> é que passamos à criação de um novo objeto </w:t>
      </w:r>
      <w:proofErr w:type="spellStart"/>
      <w:r w:rsidR="00A22FB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A22FBE">
        <w:rPr>
          <w:rFonts w:ascii="Times New Roman" w:hAnsi="Times New Roman" w:cs="Times New Roman"/>
          <w:sz w:val="24"/>
          <w:szCs w:val="24"/>
        </w:rPr>
        <w:t>.</w:t>
      </w:r>
    </w:p>
    <w:p w:rsidR="00E225B1" w:rsidRDefault="00E225B1" w:rsidP="007E5DFE">
      <w:pPr>
        <w:spacing w:before="120" w:after="0"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E225B1" w:rsidRDefault="00E225B1" w:rsidP="007E5DFE">
      <w:pPr>
        <w:spacing w:before="120" w:after="0"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E225B1" w:rsidRPr="00E225B1" w:rsidRDefault="00E225B1" w:rsidP="007E5DFE">
      <w:pPr>
        <w:spacing w:before="120" w:after="0"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3D2C8F" w:rsidRDefault="003D2C8F" w:rsidP="003D2C8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3D2C8F">
        <w:rPr>
          <w:rFonts w:ascii="Times New Roman" w:hAnsi="Times New Roman" w:cs="Times New Roman"/>
          <w:b/>
          <w:sz w:val="36"/>
          <w:szCs w:val="28"/>
          <w:u w:val="single"/>
        </w:rPr>
        <w:t>Os Métodos de Pesquisa</w:t>
      </w:r>
    </w:p>
    <w:p w:rsidR="003D2C8F" w:rsidRDefault="003D2C8F" w:rsidP="00A22FBE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 objetivo desta secção é apresentar os vários métodos e cuidados a ter</w:t>
      </w:r>
      <w:r w:rsidR="008642BE">
        <w:rPr>
          <w:rFonts w:ascii="Times New Roman" w:hAnsi="Times New Roman" w:cs="Times New Roman"/>
          <w:sz w:val="24"/>
          <w:szCs w:val="28"/>
        </w:rPr>
        <w:t xml:space="preserve"> quando implementar </w:t>
      </w:r>
      <w:r w:rsidR="00A22FBE">
        <w:rPr>
          <w:rFonts w:ascii="Times New Roman" w:hAnsi="Times New Roman" w:cs="Times New Roman"/>
          <w:sz w:val="24"/>
          <w:szCs w:val="28"/>
        </w:rPr>
        <w:t>os métodos de pesquisa.</w:t>
      </w:r>
    </w:p>
    <w:p w:rsidR="00A22FBE" w:rsidRDefault="00A22FBE" w:rsidP="00A22FBE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Uma Comparação Eficiente e Um Caminho Contínuo</w:t>
      </w:r>
    </w:p>
    <w:p w:rsidR="00A22FBE" w:rsidRDefault="00A22FBE" w:rsidP="00A22FBE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Um dos grandes problemas em eficiência temporal é a comparação de matrizes, para tal, basta, aquando a criação de objetos de </w:t>
      </w:r>
      <w:proofErr w:type="spellStart"/>
      <w:r>
        <w:rPr>
          <w:rFonts w:ascii="Times New Roman" w:hAnsi="Times New Roman" w:cs="Times New Roman"/>
          <w:sz w:val="24"/>
          <w:szCs w:val="28"/>
        </w:rPr>
        <w:t>Table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criar uma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string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que represente a configuração, convertendo a tabela para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array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como demonstra a </w:t>
      </w:r>
      <w:r>
        <w:rPr>
          <w:rFonts w:ascii="Times New Roman" w:hAnsi="Times New Roman" w:cs="Times New Roman"/>
          <w:i/>
          <w:sz w:val="24"/>
          <w:szCs w:val="28"/>
        </w:rPr>
        <w:t>Figura 1</w:t>
      </w:r>
      <w:r>
        <w:rPr>
          <w:rFonts w:ascii="Times New Roman" w:hAnsi="Times New Roman" w:cs="Times New Roman"/>
          <w:sz w:val="24"/>
          <w:szCs w:val="28"/>
        </w:rPr>
        <w:t xml:space="preserve"> e por sua vez converter para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string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assumindo que o mesmo acontece para todos os objetos de </w:t>
      </w:r>
      <w:proofErr w:type="spellStart"/>
      <w:r>
        <w:rPr>
          <w:rFonts w:ascii="Times New Roman" w:hAnsi="Times New Roman" w:cs="Times New Roman"/>
          <w:sz w:val="24"/>
          <w:szCs w:val="28"/>
        </w:rPr>
        <w:t>Table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comparar duas tabelas é tão simples e </w:t>
      </w:r>
      <w:r>
        <w:rPr>
          <w:rFonts w:ascii="Times New Roman" w:hAnsi="Times New Roman" w:cs="Times New Roman"/>
          <w:b/>
          <w:sz w:val="24"/>
          <w:szCs w:val="28"/>
        </w:rPr>
        <w:t>linear</w:t>
      </w:r>
      <w:r>
        <w:rPr>
          <w:rFonts w:ascii="Times New Roman" w:hAnsi="Times New Roman" w:cs="Times New Roman"/>
          <w:sz w:val="24"/>
          <w:szCs w:val="28"/>
        </w:rPr>
        <w:t xml:space="preserve"> como str_</w:t>
      </w:r>
      <w:r>
        <w:rPr>
          <w:rFonts w:ascii="Times New Roman" w:hAnsi="Times New Roman" w:cs="Times New Roman"/>
          <w:i/>
          <w:sz w:val="24"/>
          <w:szCs w:val="28"/>
        </w:rPr>
        <w:t>table1.equals(str_table2)</w:t>
      </w:r>
      <w:r>
        <w:rPr>
          <w:rFonts w:ascii="Times New Roman" w:hAnsi="Times New Roman" w:cs="Times New Roman"/>
          <w:sz w:val="24"/>
          <w:szCs w:val="28"/>
        </w:rPr>
        <w:t xml:space="preserve"> daí a importância de um método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toString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>()</w:t>
      </w:r>
      <w:r>
        <w:rPr>
          <w:rFonts w:ascii="Times New Roman" w:hAnsi="Times New Roman" w:cs="Times New Roman"/>
          <w:sz w:val="24"/>
          <w:szCs w:val="28"/>
        </w:rPr>
        <w:t xml:space="preserve"> referido na secção 1.1.5.</w:t>
      </w:r>
    </w:p>
    <w:p w:rsidR="00A22FBE" w:rsidRDefault="00A22FBE" w:rsidP="00A22FBE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Abordando agora um método de pesquisa, BFS, em cada iteração do problema é necessário verificar não só se a tabela obtida é solucionável </w:t>
      </w:r>
      <w:r w:rsidR="005B4626">
        <w:rPr>
          <w:rFonts w:ascii="Times New Roman" w:hAnsi="Times New Roman" w:cs="Times New Roman"/>
          <w:sz w:val="24"/>
          <w:szCs w:val="28"/>
        </w:rPr>
        <w:t xml:space="preserve">mas também se não é repetida, uma solução linear para o problema é guardar uma </w:t>
      </w:r>
      <w:proofErr w:type="spellStart"/>
      <w:r w:rsidR="005B4626" w:rsidRPr="005B4626">
        <w:rPr>
          <w:rFonts w:ascii="Times New Roman" w:hAnsi="Times New Roman" w:cs="Times New Roman"/>
          <w:b/>
          <w:i/>
          <w:sz w:val="24"/>
          <w:szCs w:val="28"/>
        </w:rPr>
        <w:t>HashTable</w:t>
      </w:r>
      <w:proofErr w:type="spellEnd"/>
      <w:r w:rsidR="005B4626">
        <w:rPr>
          <w:rFonts w:ascii="Times New Roman" w:hAnsi="Times New Roman" w:cs="Times New Roman"/>
          <w:sz w:val="24"/>
          <w:szCs w:val="28"/>
        </w:rPr>
        <w:t xml:space="preserve"> onde, como chaves temos as </w:t>
      </w:r>
      <w:proofErr w:type="spellStart"/>
      <w:r w:rsidR="005B4626">
        <w:rPr>
          <w:rFonts w:ascii="Times New Roman" w:hAnsi="Times New Roman" w:cs="Times New Roman"/>
          <w:i/>
          <w:sz w:val="24"/>
          <w:szCs w:val="28"/>
        </w:rPr>
        <w:t>strings</w:t>
      </w:r>
      <w:proofErr w:type="spellEnd"/>
      <w:r w:rsidR="005B4626">
        <w:rPr>
          <w:rFonts w:ascii="Times New Roman" w:hAnsi="Times New Roman" w:cs="Times New Roman"/>
          <w:sz w:val="24"/>
          <w:szCs w:val="28"/>
        </w:rPr>
        <w:t xml:space="preserve"> de cada tabela, comparar fica então linear, basta encontrar uma chave ou percorrer a lista de chaves e comparar. O facto que torna este método verdadeiro é a inclusão da célula vazia na </w:t>
      </w:r>
      <w:proofErr w:type="spellStart"/>
      <w:r w:rsidR="005B4626">
        <w:rPr>
          <w:rFonts w:ascii="Times New Roman" w:hAnsi="Times New Roman" w:cs="Times New Roman"/>
          <w:i/>
          <w:sz w:val="24"/>
          <w:szCs w:val="28"/>
        </w:rPr>
        <w:t>string</w:t>
      </w:r>
      <w:proofErr w:type="spellEnd"/>
      <w:r w:rsidR="005B4626">
        <w:rPr>
          <w:rFonts w:ascii="Times New Roman" w:hAnsi="Times New Roman" w:cs="Times New Roman"/>
          <w:sz w:val="24"/>
          <w:szCs w:val="28"/>
        </w:rPr>
        <w:t xml:space="preserve"> garantindo que, por exemplo, [1,0,2], [0,1,2] e [1,2,0] sejam respetivamente “102”, ”012” e “120” e não apenas “12”.</w:t>
      </w:r>
    </w:p>
    <w:p w:rsidR="005B4626" w:rsidRDefault="005B4626" w:rsidP="00A22FBE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ideia final, suportada em utilização de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strings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HashTables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é o caminho para a solução correta. O caminho é uma série de movimentos “</w:t>
      </w:r>
      <w:proofErr w:type="spellStart"/>
      <w:r>
        <w:rPr>
          <w:rFonts w:ascii="Times New Roman" w:hAnsi="Times New Roman" w:cs="Times New Roman"/>
          <w:sz w:val="24"/>
          <w:szCs w:val="28"/>
        </w:rPr>
        <w:t>up</w:t>
      </w:r>
      <w:proofErr w:type="spellEnd"/>
      <w:r>
        <w:rPr>
          <w:rFonts w:ascii="Times New Roman" w:hAnsi="Times New Roman" w:cs="Times New Roman"/>
          <w:sz w:val="24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8"/>
        </w:rPr>
        <w:t>down</w:t>
      </w:r>
      <w:proofErr w:type="spellEnd"/>
      <w:r>
        <w:rPr>
          <w:rFonts w:ascii="Times New Roman" w:hAnsi="Times New Roman" w:cs="Times New Roman"/>
          <w:sz w:val="24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8"/>
        </w:rPr>
        <w:t>right</w:t>
      </w:r>
      <w:proofErr w:type="spellEnd"/>
      <w:r>
        <w:rPr>
          <w:rFonts w:ascii="Times New Roman" w:hAnsi="Times New Roman" w:cs="Times New Roman"/>
          <w:sz w:val="24"/>
          <w:szCs w:val="28"/>
        </w:rPr>
        <w:t>” e “</w:t>
      </w:r>
      <w:proofErr w:type="spellStart"/>
      <w:r>
        <w:rPr>
          <w:rFonts w:ascii="Times New Roman" w:hAnsi="Times New Roman" w:cs="Times New Roman"/>
          <w:sz w:val="24"/>
          <w:szCs w:val="28"/>
        </w:rPr>
        <w:t>left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”. Uma vez que vamos adicionando tabelas </w:t>
      </w:r>
      <w:r>
        <w:rPr>
          <w:rFonts w:ascii="Times New Roman" w:hAnsi="Times New Roman" w:cs="Times New Roman"/>
          <w:b/>
          <w:sz w:val="24"/>
          <w:szCs w:val="28"/>
        </w:rPr>
        <w:t>válidas</w:t>
      </w:r>
      <w:r>
        <w:rPr>
          <w:rFonts w:ascii="Times New Roman" w:hAnsi="Times New Roman" w:cs="Times New Roman"/>
          <w:sz w:val="24"/>
          <w:szCs w:val="28"/>
        </w:rPr>
        <w:t xml:space="preserve"> à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podemos adicionar a </w:t>
      </w:r>
      <w:proofErr w:type="spellStart"/>
      <w:r>
        <w:rPr>
          <w:rFonts w:ascii="Times New Roman" w:hAnsi="Times New Roman" w:cs="Times New Roman"/>
          <w:sz w:val="24"/>
          <w:szCs w:val="28"/>
        </w:rPr>
        <w:t>comfiguração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inicial também, sendo o primeiro </w:t>
      </w:r>
      <w:proofErr w:type="spellStart"/>
      <w:r>
        <w:rPr>
          <w:rFonts w:ascii="Times New Roman" w:hAnsi="Times New Roman" w:cs="Times New Roman"/>
          <w:sz w:val="24"/>
          <w:szCs w:val="28"/>
        </w:rPr>
        <w:t>indíce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de chave 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string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 configuração e valores 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string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vazia, “”,  e o valor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Null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5B4626">
        <w:rPr>
          <w:rFonts w:ascii="Times New Roman" w:hAnsi="Times New Roman" w:cs="Times New Roman"/>
          <w:sz w:val="24"/>
          <w:szCs w:val="28"/>
        </w:rPr>
        <w:t>em</w:t>
      </w:r>
      <w:r>
        <w:rPr>
          <w:rFonts w:ascii="Times New Roman" w:hAnsi="Times New Roman" w:cs="Times New Roman"/>
          <w:sz w:val="24"/>
          <w:szCs w:val="28"/>
        </w:rPr>
        <w:t xml:space="preserve"> cada iteração, para cada tabela válida, podemos, se esta ainda não existir, adicioná-la à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Has</w:t>
      </w:r>
      <w:r w:rsidR="000248ED">
        <w:rPr>
          <w:rFonts w:ascii="Times New Roman" w:hAnsi="Times New Roman" w:cs="Times New Roman"/>
          <w:i/>
          <w:sz w:val="24"/>
          <w:szCs w:val="28"/>
        </w:rPr>
        <w:t>hTable</w:t>
      </w:r>
      <w:proofErr w:type="spellEnd"/>
      <w:r w:rsidR="000248ED">
        <w:rPr>
          <w:rFonts w:ascii="Times New Roman" w:hAnsi="Times New Roman" w:cs="Times New Roman"/>
          <w:sz w:val="24"/>
          <w:szCs w:val="28"/>
        </w:rPr>
        <w:t xml:space="preserve"> com chave a sua configuração e valores, a </w:t>
      </w:r>
      <w:proofErr w:type="spellStart"/>
      <w:r w:rsidR="000248ED">
        <w:rPr>
          <w:rFonts w:ascii="Times New Roman" w:hAnsi="Times New Roman" w:cs="Times New Roman"/>
          <w:i/>
          <w:sz w:val="24"/>
          <w:szCs w:val="28"/>
        </w:rPr>
        <w:t>string</w:t>
      </w:r>
      <w:proofErr w:type="spellEnd"/>
      <w:r w:rsidR="000248ED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0248ED">
        <w:rPr>
          <w:rFonts w:ascii="Times New Roman" w:hAnsi="Times New Roman" w:cs="Times New Roman"/>
          <w:sz w:val="24"/>
          <w:szCs w:val="28"/>
        </w:rPr>
        <w:t>caminhoPai</w:t>
      </w:r>
      <w:proofErr w:type="spellEnd"/>
      <w:r w:rsidR="000248ED">
        <w:rPr>
          <w:rFonts w:ascii="Times New Roman" w:hAnsi="Times New Roman" w:cs="Times New Roman"/>
          <w:sz w:val="24"/>
          <w:szCs w:val="28"/>
        </w:rPr>
        <w:t xml:space="preserve">() concatenada com o movimento realizado e uma outra </w:t>
      </w:r>
      <w:proofErr w:type="spellStart"/>
      <w:r w:rsidR="000248ED">
        <w:rPr>
          <w:rFonts w:ascii="Times New Roman" w:hAnsi="Times New Roman" w:cs="Times New Roman"/>
          <w:i/>
          <w:sz w:val="24"/>
          <w:szCs w:val="28"/>
        </w:rPr>
        <w:t>string</w:t>
      </w:r>
      <w:proofErr w:type="spellEnd"/>
      <w:r w:rsidR="000248ED">
        <w:rPr>
          <w:rFonts w:ascii="Times New Roman" w:hAnsi="Times New Roman" w:cs="Times New Roman"/>
          <w:sz w:val="24"/>
          <w:szCs w:val="28"/>
        </w:rPr>
        <w:t xml:space="preserve"> que representa o índice para o “nó” pai.</w:t>
      </w:r>
    </w:p>
    <w:p w:rsidR="000248ED" w:rsidRPr="000248ED" w:rsidRDefault="000248ED" w:rsidP="00A22FBE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Quando chegarmos a uma solução, basta imprimir o seu </w:t>
      </w:r>
      <w:proofErr w:type="spellStart"/>
      <w:r>
        <w:rPr>
          <w:rFonts w:ascii="Times New Roman" w:hAnsi="Times New Roman" w:cs="Times New Roman"/>
          <w:sz w:val="24"/>
          <w:szCs w:val="28"/>
        </w:rPr>
        <w:t>valor.caminho</w:t>
      </w:r>
      <w:proofErr w:type="spellEnd"/>
      <w:r>
        <w:rPr>
          <w:rFonts w:ascii="Times New Roman" w:hAnsi="Times New Roman" w:cs="Times New Roman"/>
          <w:sz w:val="24"/>
          <w:szCs w:val="28"/>
        </w:rPr>
        <w:t>() para obter todos os movimentos que levam à solução em tempo ótimo para o método utilizado.</w:t>
      </w:r>
      <w:bookmarkStart w:id="0" w:name="_GoBack"/>
      <w:bookmarkEnd w:id="0"/>
    </w:p>
    <w:p w:rsidR="003D2C8F" w:rsidRPr="003D2C8F" w:rsidRDefault="003D2C8F" w:rsidP="003D2C8F">
      <w:pPr>
        <w:rPr>
          <w:rFonts w:ascii="Times New Roman" w:hAnsi="Times New Roman" w:cs="Times New Roman"/>
          <w:b/>
          <w:sz w:val="32"/>
          <w:szCs w:val="28"/>
        </w:rPr>
      </w:pPr>
    </w:p>
    <w:sectPr w:rsidR="003D2C8F" w:rsidRPr="003D2C8F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9DB" w:rsidRDefault="002D69DB" w:rsidP="000551F7">
      <w:pPr>
        <w:spacing w:after="0" w:line="240" w:lineRule="auto"/>
      </w:pPr>
      <w:r>
        <w:separator/>
      </w:r>
    </w:p>
  </w:endnote>
  <w:endnote w:type="continuationSeparator" w:id="0">
    <w:p w:rsidR="002D69DB" w:rsidRDefault="002D69DB" w:rsidP="00055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626" w:rsidRPr="007E5DFE" w:rsidRDefault="005B4626">
    <w:pPr>
      <w:pStyle w:val="Rodap"/>
      <w:jc w:val="center"/>
      <w:rPr>
        <w:rFonts w:ascii="Trebuchet MS" w:hAnsi="Trebuchet MS" w:cs="Times New Roman"/>
      </w:rPr>
    </w:pPr>
    <w:r w:rsidRPr="007E5DFE">
      <w:rPr>
        <w:rFonts w:ascii="Trebuchet MS" w:hAnsi="Trebuchet MS" w:cs="Times New Roman"/>
      </w:rPr>
      <w:t xml:space="preserve">Página </w:t>
    </w:r>
    <w:r w:rsidRPr="007E5DFE">
      <w:rPr>
        <w:rFonts w:ascii="Trebuchet MS" w:hAnsi="Trebuchet MS" w:cs="Times New Roman"/>
      </w:rPr>
      <w:fldChar w:fldCharType="begin"/>
    </w:r>
    <w:r w:rsidRPr="007E5DFE">
      <w:rPr>
        <w:rFonts w:ascii="Trebuchet MS" w:hAnsi="Trebuchet MS" w:cs="Times New Roman"/>
      </w:rPr>
      <w:instrText>PAGE  \* Arabic  \* MERGEFORMAT</w:instrText>
    </w:r>
    <w:r w:rsidRPr="007E5DFE">
      <w:rPr>
        <w:rFonts w:ascii="Trebuchet MS" w:hAnsi="Trebuchet MS" w:cs="Times New Roman"/>
      </w:rPr>
      <w:fldChar w:fldCharType="separate"/>
    </w:r>
    <w:r w:rsidRPr="007E5DFE">
      <w:rPr>
        <w:rFonts w:ascii="Trebuchet MS" w:hAnsi="Trebuchet MS" w:cs="Times New Roman"/>
      </w:rPr>
      <w:t>2</w:t>
    </w:r>
    <w:r w:rsidRPr="007E5DFE">
      <w:rPr>
        <w:rFonts w:ascii="Trebuchet MS" w:hAnsi="Trebuchet MS" w:cs="Times New Roman"/>
      </w:rPr>
      <w:fldChar w:fldCharType="end"/>
    </w:r>
    <w:r w:rsidRPr="007E5DFE">
      <w:rPr>
        <w:rFonts w:ascii="Trebuchet MS" w:hAnsi="Trebuchet MS" w:cs="Times New Roman"/>
      </w:rPr>
      <w:t xml:space="preserve"> de </w:t>
    </w:r>
    <w:r w:rsidRPr="007E5DFE">
      <w:rPr>
        <w:rFonts w:ascii="Trebuchet MS" w:hAnsi="Trebuchet MS" w:cs="Times New Roman"/>
      </w:rPr>
      <w:fldChar w:fldCharType="begin"/>
    </w:r>
    <w:r w:rsidRPr="007E5DFE">
      <w:rPr>
        <w:rFonts w:ascii="Trebuchet MS" w:hAnsi="Trebuchet MS" w:cs="Times New Roman"/>
      </w:rPr>
      <w:instrText>NUMPAGES \* Arabic \* MERGEFORMAT</w:instrText>
    </w:r>
    <w:r w:rsidRPr="007E5DFE">
      <w:rPr>
        <w:rFonts w:ascii="Trebuchet MS" w:hAnsi="Trebuchet MS" w:cs="Times New Roman"/>
      </w:rPr>
      <w:fldChar w:fldCharType="separate"/>
    </w:r>
    <w:r w:rsidRPr="007E5DFE">
      <w:rPr>
        <w:rFonts w:ascii="Trebuchet MS" w:hAnsi="Trebuchet MS" w:cs="Times New Roman"/>
      </w:rPr>
      <w:t>2</w:t>
    </w:r>
    <w:r w:rsidRPr="007E5DFE">
      <w:rPr>
        <w:rFonts w:ascii="Trebuchet MS" w:hAnsi="Trebuchet MS" w:cs="Times New Roman"/>
      </w:rPr>
      <w:fldChar w:fldCharType="end"/>
    </w:r>
  </w:p>
  <w:p w:rsidR="005B4626" w:rsidRDefault="005B46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9DB" w:rsidRDefault="002D69DB" w:rsidP="000551F7">
      <w:pPr>
        <w:spacing w:after="0" w:line="240" w:lineRule="auto"/>
      </w:pPr>
      <w:r>
        <w:separator/>
      </w:r>
    </w:p>
  </w:footnote>
  <w:footnote w:type="continuationSeparator" w:id="0">
    <w:p w:rsidR="002D69DB" w:rsidRDefault="002D69DB" w:rsidP="00055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626" w:rsidRPr="000551F7" w:rsidRDefault="005B4626">
    <w:pPr>
      <w:pStyle w:val="Cabealho"/>
      <w:rPr>
        <w:rFonts w:ascii="Trebuchet MS" w:hAnsi="Trebuchet MS"/>
      </w:rPr>
    </w:pPr>
    <w:r w:rsidRPr="000551F7">
      <w:rPr>
        <w:rFonts w:ascii="Trebuchet MS" w:hAnsi="Trebuchet MS"/>
        <w:sz w:val="18"/>
      </w:rPr>
      <w:t>IA&gt;</w:t>
    </w:r>
    <w:proofErr w:type="spellStart"/>
    <w:r w:rsidRPr="000551F7">
      <w:rPr>
        <w:rFonts w:ascii="Trebuchet MS" w:hAnsi="Trebuchet MS"/>
        <w:sz w:val="18"/>
      </w:rPr>
      <w:t>TrabalhoGrupo</w:t>
    </w:r>
    <w:proofErr w:type="spellEnd"/>
    <w:r w:rsidRPr="000551F7">
      <w:rPr>
        <w:rFonts w:ascii="Trebuchet MS" w:hAnsi="Trebuchet MS"/>
        <w:sz w:val="18"/>
      </w:rPr>
      <w:t xml:space="preserve">&gt;15Puzzle </w:t>
    </w:r>
    <w:r w:rsidRPr="000551F7">
      <w:rPr>
        <w:rFonts w:ascii="Trebuchet MS" w:hAnsi="Trebuchet MS"/>
      </w:rPr>
      <w:ptab w:relativeTo="margin" w:alignment="center" w:leader="none"/>
    </w:r>
    <w:r>
      <w:rPr>
        <w:rFonts w:ascii="Trebuchet MS" w:hAnsi="Trebuchet MS"/>
      </w:rPr>
      <w:t>Estruturas de Dados as Implementar</w:t>
    </w:r>
    <w:r w:rsidRPr="000551F7">
      <w:rPr>
        <w:rFonts w:ascii="Trebuchet MS" w:hAnsi="Trebuchet MS"/>
      </w:rPr>
      <w:ptab w:relativeTo="margin" w:alignment="right" w:leader="none"/>
    </w:r>
    <w:proofErr w:type="spellStart"/>
    <w:r>
      <w:rPr>
        <w:rFonts w:ascii="Trebuchet MS" w:hAnsi="Trebuchet MS"/>
      </w:rPr>
      <w:t>GrupoAK</w:t>
    </w:r>
    <w:proofErr w:type="spellEnd"/>
    <w:r>
      <w:rPr>
        <w:rFonts w:ascii="Trebuchet MS" w:hAnsi="Trebuchet MS"/>
      </w:rPr>
      <w:t>-Eduardo-S-S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5531D"/>
    <w:multiLevelType w:val="multilevel"/>
    <w:tmpl w:val="3FA618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" w15:restartNumberingAfterBreak="0">
    <w:nsid w:val="2E785C45"/>
    <w:multiLevelType w:val="hybridMultilevel"/>
    <w:tmpl w:val="433A9C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C1192"/>
    <w:multiLevelType w:val="multilevel"/>
    <w:tmpl w:val="411ACD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" w15:restartNumberingAfterBreak="0">
    <w:nsid w:val="501E45D2"/>
    <w:multiLevelType w:val="hybridMultilevel"/>
    <w:tmpl w:val="F7A8851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345919"/>
    <w:multiLevelType w:val="hybridMultilevel"/>
    <w:tmpl w:val="8FE84ABC"/>
    <w:lvl w:ilvl="0" w:tplc="FC3AC4CE">
      <w:start w:val="1"/>
      <w:numFmt w:val="decimal"/>
      <w:lvlText w:val="%1."/>
      <w:lvlJc w:val="left"/>
      <w:pPr>
        <w:ind w:left="1080" w:hanging="720"/>
      </w:pPr>
      <w:rPr>
        <w:rFonts w:hint="default"/>
        <w:sz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F7"/>
    <w:rsid w:val="00023A67"/>
    <w:rsid w:val="000248ED"/>
    <w:rsid w:val="000551F7"/>
    <w:rsid w:val="001E2C73"/>
    <w:rsid w:val="00237A25"/>
    <w:rsid w:val="002D69DB"/>
    <w:rsid w:val="003442DD"/>
    <w:rsid w:val="003D2C8F"/>
    <w:rsid w:val="004C0BF5"/>
    <w:rsid w:val="004E5142"/>
    <w:rsid w:val="005B4626"/>
    <w:rsid w:val="00716D09"/>
    <w:rsid w:val="00766957"/>
    <w:rsid w:val="007E5DFE"/>
    <w:rsid w:val="00841394"/>
    <w:rsid w:val="00843E91"/>
    <w:rsid w:val="008642BE"/>
    <w:rsid w:val="0095342D"/>
    <w:rsid w:val="00993B76"/>
    <w:rsid w:val="00A2025D"/>
    <w:rsid w:val="00A22FBE"/>
    <w:rsid w:val="00BA4963"/>
    <w:rsid w:val="00D87720"/>
    <w:rsid w:val="00E2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7AB1"/>
  <w15:chartTrackingRefBased/>
  <w15:docId w15:val="{F21F76B1-6DE8-4CFF-8BEA-CA4C735E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551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551F7"/>
  </w:style>
  <w:style w:type="paragraph" w:styleId="Rodap">
    <w:name w:val="footer"/>
    <w:basedOn w:val="Normal"/>
    <w:link w:val="RodapCarter"/>
    <w:uiPriority w:val="99"/>
    <w:unhideWhenUsed/>
    <w:rsid w:val="000551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551F7"/>
  </w:style>
  <w:style w:type="paragraph" w:styleId="Ttulo">
    <w:name w:val="Title"/>
    <w:basedOn w:val="Normal"/>
    <w:next w:val="Normal"/>
    <w:link w:val="TtuloCarter"/>
    <w:uiPriority w:val="10"/>
    <w:qFormat/>
    <w:rsid w:val="000551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55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551F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16D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39220282/53185801-a43a7700-35f7-11e9-984a-4a39b1c27687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er-images.githubusercontent.com/39220282/53172205-acd18400-35dc-11e9-8edf-6760e47ba182.p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2183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Morgado</dc:creator>
  <cp:keywords/>
  <dc:description/>
  <cp:lastModifiedBy>Eduardo Morgado</cp:lastModifiedBy>
  <cp:revision>2</cp:revision>
  <dcterms:created xsi:type="dcterms:W3CDTF">2019-02-21T21:33:00Z</dcterms:created>
  <dcterms:modified xsi:type="dcterms:W3CDTF">2019-02-22T01:02:00Z</dcterms:modified>
</cp:coreProperties>
</file>