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DC4" w:rsidRDefault="00513DC4">
      <w:pPr>
        <w:jc w:val="center"/>
      </w:pPr>
    </w:p>
    <w:p w:rsidR="0002316F" w:rsidRDefault="0002316F" w:rsidP="0002316F">
      <w:pPr>
        <w:jc w:val="center"/>
      </w:pPr>
    </w:p>
    <w:p w:rsidR="0002316F" w:rsidRDefault="0002316F" w:rsidP="0002316F">
      <w:pPr>
        <w:jc w:val="center"/>
      </w:pPr>
    </w:p>
    <w:p w:rsidR="0002316F" w:rsidRDefault="0002316F" w:rsidP="0002316F">
      <w:pPr>
        <w:jc w:val="center"/>
      </w:pPr>
    </w:p>
    <w:p w:rsidR="0002316F" w:rsidRDefault="0002316F" w:rsidP="0002316F">
      <w:pPr>
        <w:jc w:val="center"/>
      </w:pPr>
    </w:p>
    <w:p w:rsidR="00D2271A" w:rsidRDefault="00D2271A" w:rsidP="0002316F">
      <w:pPr>
        <w:jc w:val="center"/>
        <w:rPr>
          <w:b/>
          <w:sz w:val="56"/>
          <w:szCs w:val="56"/>
        </w:rPr>
      </w:pPr>
    </w:p>
    <w:p w:rsidR="00D2271A" w:rsidRDefault="00D2271A" w:rsidP="0002316F">
      <w:pPr>
        <w:jc w:val="center"/>
        <w:rPr>
          <w:b/>
          <w:sz w:val="56"/>
          <w:szCs w:val="56"/>
        </w:rPr>
      </w:pPr>
    </w:p>
    <w:p w:rsidR="00D2271A" w:rsidRDefault="00D2271A" w:rsidP="00264120">
      <w:pPr>
        <w:jc w:val="center"/>
        <w:rPr>
          <w:b/>
          <w:sz w:val="56"/>
          <w:szCs w:val="56"/>
        </w:rPr>
      </w:pPr>
    </w:p>
    <w:p w:rsidR="0002316F" w:rsidRPr="00867E1D" w:rsidRDefault="0002316F" w:rsidP="00264120">
      <w:pPr>
        <w:jc w:val="center"/>
        <w:rPr>
          <w:b/>
          <w:sz w:val="56"/>
          <w:szCs w:val="56"/>
        </w:rPr>
      </w:pPr>
      <w:r>
        <w:rPr>
          <w:b/>
          <w:sz w:val="56"/>
          <w:szCs w:val="56"/>
        </w:rPr>
        <w:t>Team: Star of Sierra Leone</w:t>
      </w:r>
    </w:p>
    <w:p w:rsidR="0002316F" w:rsidRDefault="0002316F" w:rsidP="00264120">
      <w:pPr>
        <w:jc w:val="center"/>
      </w:pPr>
    </w:p>
    <w:p w:rsidR="0002316F" w:rsidRDefault="0002316F" w:rsidP="00264120">
      <w:pPr>
        <w:jc w:val="center"/>
      </w:pPr>
    </w:p>
    <w:p w:rsidR="0002316F" w:rsidRDefault="0002316F" w:rsidP="00264120">
      <w:pPr>
        <w:jc w:val="center"/>
      </w:pPr>
    </w:p>
    <w:p w:rsidR="0002316F" w:rsidRDefault="0002316F" w:rsidP="00264120">
      <w:pPr>
        <w:jc w:val="center"/>
        <w:rPr>
          <w:b/>
          <w:sz w:val="56"/>
          <w:szCs w:val="56"/>
        </w:rPr>
      </w:pPr>
      <w:r w:rsidRPr="00884C89">
        <w:rPr>
          <w:b/>
          <w:sz w:val="56"/>
          <w:szCs w:val="56"/>
        </w:rPr>
        <w:t>Quantum</w:t>
      </w:r>
      <w:r>
        <w:rPr>
          <w:b/>
          <w:sz w:val="56"/>
          <w:szCs w:val="56"/>
        </w:rPr>
        <w:t xml:space="preserve"> </w:t>
      </w:r>
      <w:proofErr w:type="spellStart"/>
      <w:r w:rsidR="0064750B">
        <w:rPr>
          <w:b/>
          <w:sz w:val="56"/>
          <w:szCs w:val="56"/>
        </w:rPr>
        <w:t>WebStore</w:t>
      </w:r>
      <w:proofErr w:type="spellEnd"/>
    </w:p>
    <w:p w:rsidR="0002316F" w:rsidRPr="00B51DD1" w:rsidRDefault="0002316F" w:rsidP="00264120">
      <w:pPr>
        <w:jc w:val="center"/>
        <w:rPr>
          <w:b/>
          <w:sz w:val="56"/>
          <w:szCs w:val="56"/>
        </w:rPr>
      </w:pPr>
    </w:p>
    <w:p w:rsidR="0002316F" w:rsidRPr="00B51DD1" w:rsidRDefault="0002316F" w:rsidP="00264120">
      <w:pPr>
        <w:jc w:val="center"/>
        <w:rPr>
          <w:b/>
          <w:sz w:val="56"/>
          <w:szCs w:val="56"/>
        </w:rPr>
      </w:pPr>
      <w:r>
        <w:rPr>
          <w:b/>
          <w:sz w:val="56"/>
          <w:szCs w:val="56"/>
        </w:rPr>
        <w:t>Test Plan</w:t>
      </w:r>
    </w:p>
    <w:p w:rsidR="0002316F" w:rsidRDefault="0002316F" w:rsidP="00264120">
      <w:pPr>
        <w:jc w:val="center"/>
        <w:rPr>
          <w:rFonts w:ascii="Comic Sans MS" w:hAnsi="Comic Sans MS"/>
          <w:b/>
          <w:color w:val="000099"/>
          <w:sz w:val="52"/>
          <w:szCs w:val="52"/>
        </w:rPr>
      </w:pPr>
    </w:p>
    <w:p w:rsidR="0002316F" w:rsidRDefault="0002316F" w:rsidP="00264120">
      <w:pPr>
        <w:jc w:val="center"/>
      </w:pPr>
    </w:p>
    <w:p w:rsidR="0002316F" w:rsidRDefault="0002316F" w:rsidP="00264120">
      <w:pPr>
        <w:jc w:val="center"/>
      </w:pPr>
    </w:p>
    <w:p w:rsidR="0002316F" w:rsidRPr="00A233C7" w:rsidRDefault="0002316F" w:rsidP="00264120">
      <w:pPr>
        <w:jc w:val="center"/>
        <w:rPr>
          <w:sz w:val="48"/>
          <w:szCs w:val="48"/>
        </w:rPr>
      </w:pPr>
      <w:r>
        <w:rPr>
          <w:sz w:val="48"/>
          <w:szCs w:val="48"/>
        </w:rPr>
        <w:t xml:space="preserve">Version </w:t>
      </w:r>
      <w:fldSimple w:instr=" DOCPROPERTY  Version  \* MERGEFORMAT ">
        <w:r>
          <w:rPr>
            <w:sz w:val="48"/>
            <w:szCs w:val="48"/>
          </w:rPr>
          <w:t>1.0</w:t>
        </w:r>
      </w:fldSimple>
    </w:p>
    <w:p w:rsidR="0002316F" w:rsidRPr="00AC005E" w:rsidRDefault="0002316F" w:rsidP="00264120">
      <w:pPr>
        <w:jc w:val="center"/>
        <w:rPr>
          <w:sz w:val="32"/>
          <w:szCs w:val="32"/>
        </w:rPr>
      </w:pPr>
      <w:r w:rsidRPr="00AC005E">
        <w:rPr>
          <w:sz w:val="32"/>
          <w:szCs w:val="32"/>
        </w:rPr>
        <w:t>2013/05/28</w:t>
      </w:r>
    </w:p>
    <w:p w:rsidR="0002316F" w:rsidRDefault="0002316F" w:rsidP="0002316F">
      <w:pPr>
        <w:jc w:val="center"/>
      </w:pPr>
    </w:p>
    <w:p w:rsidR="0002316F" w:rsidRDefault="0002316F" w:rsidP="0002316F">
      <w:pPr>
        <w:jc w:val="center"/>
      </w:pPr>
    </w:p>
    <w:p w:rsidR="0002316F" w:rsidRDefault="0002316F" w:rsidP="0002316F">
      <w:pPr>
        <w:jc w:val="center"/>
      </w:pPr>
    </w:p>
    <w:p w:rsidR="0002316F" w:rsidRDefault="0002316F" w:rsidP="0002316F">
      <w:pPr>
        <w:jc w:val="center"/>
      </w:pPr>
    </w:p>
    <w:p w:rsidR="0002316F" w:rsidRDefault="002660A1" w:rsidP="0002316F">
      <w:pPr>
        <w:jc w:val="center"/>
      </w:pPr>
      <w:r w:rsidRPr="002660A1">
        <w:drawing>
          <wp:inline distT="0" distB="0" distL="0" distR="0">
            <wp:extent cx="1390650" cy="1095375"/>
            <wp:effectExtent l="38100" t="38100" r="76200" b="47625"/>
            <wp:docPr id="3" name="Picture 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noChangeArrowheads="1"/>
                    </pic:cNvPicPr>
                  </pic:nvPicPr>
                  <pic:blipFill>
                    <a:blip r:embed="rId7" cstate="print"/>
                    <a:stretch>
                      <a:fillRect/>
                    </a:stretch>
                  </pic:blipFill>
                  <pic:spPr bwMode="auto">
                    <a:xfrm>
                      <a:off x="0" y="0"/>
                      <a:ext cx="1390498" cy="1095255"/>
                    </a:xfrm>
                    <a:prstGeom prst="rect">
                      <a:avLst/>
                    </a:prstGeom>
                    <a:noFill/>
                    <a:ln>
                      <a:noFill/>
                    </a:ln>
                    <a:effectLst>
                      <a:glow rad="63500">
                        <a:schemeClr val="tx1">
                          <a:alpha val="40000"/>
                        </a:schemeClr>
                      </a:glow>
                      <a:outerShdw dist="35921" dir="2700000" algn="ctr" rotWithShape="0">
                        <a:schemeClr val="bg2"/>
                      </a:outerShdw>
                      <a:softEdge rad="63500"/>
                    </a:effectLst>
                    <a:extLst>
                      <a:ext uri="{909E8E84-426E-40DD-AFC4-6F175D3DCCD1}">
                        <a14:hiddenFill xmlns:p="http://schemas.openxmlformats.org/presentationml/2006/main" xmlns="" xmlns:a14="http://schemas.microsoft.com/office/drawing/2010/main" xmlns:lc="http://schemas.openxmlformats.org/drawingml/2006/lockedCanvas">
                          <a:solidFill>
                            <a:schemeClr val="accent1"/>
                          </a:solidFill>
                        </a14:hiddenFill>
                      </a:ext>
                      <a:ext uri="{91240B29-F687-4F45-9708-019B960494DF}">
                        <a14:hiddenLine xmlns:p="http://schemas.openxmlformats.org/presentationml/2006/main" xmlns="" xmlns:a14="http://schemas.microsoft.com/office/drawing/2010/main" xmlns:lc="http://schemas.openxmlformats.org/drawingml/2006/lockedCanvas" w="9525">
                          <a:solidFill>
                            <a:schemeClr val="tx1"/>
                          </a:solidFill>
                          <a:miter lim="800000"/>
                          <a:headEnd/>
                          <a:tailEnd/>
                        </a14:hiddenLine>
                      </a:ext>
                    </a:extLst>
                  </pic:spPr>
                </pic:pic>
              </a:graphicData>
            </a:graphic>
          </wp:inline>
        </w:drawing>
      </w:r>
    </w:p>
    <w:p w:rsidR="0002316F" w:rsidRDefault="0002316F" w:rsidP="0002316F">
      <w:pPr>
        <w:jc w:val="center"/>
      </w:pPr>
    </w:p>
    <w:p w:rsidR="0002316F" w:rsidRDefault="0002316F" w:rsidP="0002316F">
      <w:pPr>
        <w:spacing w:before="240"/>
        <w:jc w:val="center"/>
      </w:pPr>
    </w:p>
    <w:p w:rsidR="0002316F" w:rsidRDefault="0002316F">
      <w:pPr>
        <w:jc w:val="center"/>
      </w:pPr>
    </w:p>
    <w:p w:rsidR="0002316F" w:rsidRDefault="0002316F">
      <w:pPr>
        <w:jc w:val="center"/>
      </w:pPr>
    </w:p>
    <w:p w:rsidR="0002316F" w:rsidRDefault="0002316F">
      <w:pPr>
        <w:jc w:val="center"/>
      </w:pPr>
    </w:p>
    <w:p w:rsidR="0002316F" w:rsidRDefault="0002316F">
      <w:pPr>
        <w:jc w:val="center"/>
      </w:pPr>
    </w:p>
    <w:p w:rsidR="0002316F" w:rsidRDefault="0002316F">
      <w:pPr>
        <w:jc w:val="center"/>
      </w:pPr>
    </w:p>
    <w:p w:rsidR="0002316F" w:rsidRDefault="0002316F">
      <w:pPr>
        <w:jc w:val="center"/>
      </w:pPr>
    </w:p>
    <w:p w:rsidR="0002316F" w:rsidRDefault="0002316F">
      <w:pPr>
        <w:jc w:val="center"/>
      </w:pPr>
    </w:p>
    <w:p w:rsidR="0002316F" w:rsidRDefault="0002316F">
      <w:pPr>
        <w:jc w:val="center"/>
      </w:pPr>
    </w:p>
    <w:p w:rsidR="0002316F" w:rsidRDefault="0002316F">
      <w:pPr>
        <w:jc w:val="center"/>
      </w:pPr>
    </w:p>
    <w:p w:rsidR="0002316F" w:rsidRDefault="0002316F">
      <w:pPr>
        <w:jc w:val="center"/>
      </w:pPr>
    </w:p>
    <w:p w:rsidR="0002316F" w:rsidRDefault="0002316F">
      <w:pPr>
        <w:jc w:val="center"/>
      </w:pPr>
    </w:p>
    <w:p w:rsidR="00513DC4" w:rsidRDefault="00513DC4">
      <w:pPr>
        <w:jc w:val="center"/>
        <w:rPr>
          <w:b/>
          <w:sz w:val="28"/>
        </w:rPr>
      </w:pPr>
      <w:r>
        <w:rPr>
          <w:b/>
          <w:sz w:val="28"/>
        </w:rPr>
        <w:t>Revision History</w:t>
      </w:r>
    </w:p>
    <w:p w:rsidR="00513DC4" w:rsidRDefault="00513DC4">
      <w:pPr>
        <w:jc w:val="center"/>
        <w:rPr>
          <w:b/>
          <w:sz w:val="28"/>
        </w:rPr>
      </w:pPr>
    </w:p>
    <w:tbl>
      <w:tblPr>
        <w:tblW w:w="0" w:type="auto"/>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197"/>
        <w:gridCol w:w="843"/>
        <w:gridCol w:w="1491"/>
        <w:gridCol w:w="4749"/>
      </w:tblGrid>
      <w:tr w:rsidR="00513DC4">
        <w:tc>
          <w:tcPr>
            <w:tcW w:w="1197" w:type="dxa"/>
          </w:tcPr>
          <w:p w:rsidR="00513DC4" w:rsidRDefault="00513DC4">
            <w:pPr>
              <w:jc w:val="center"/>
            </w:pPr>
            <w:r>
              <w:rPr>
                <w:b/>
              </w:rPr>
              <w:t>DATE</w:t>
            </w:r>
          </w:p>
        </w:tc>
        <w:tc>
          <w:tcPr>
            <w:tcW w:w="843" w:type="dxa"/>
          </w:tcPr>
          <w:p w:rsidR="00513DC4" w:rsidRDefault="00513DC4">
            <w:pPr>
              <w:jc w:val="center"/>
            </w:pPr>
            <w:r>
              <w:rPr>
                <w:b/>
              </w:rPr>
              <w:t>REV</w:t>
            </w:r>
          </w:p>
        </w:tc>
        <w:tc>
          <w:tcPr>
            <w:tcW w:w="1491" w:type="dxa"/>
          </w:tcPr>
          <w:p w:rsidR="00513DC4" w:rsidRDefault="00513DC4">
            <w:pPr>
              <w:rPr>
                <w:b/>
              </w:rPr>
            </w:pPr>
            <w:r>
              <w:rPr>
                <w:b/>
              </w:rPr>
              <w:t>AUTHOR</w:t>
            </w:r>
          </w:p>
        </w:tc>
        <w:tc>
          <w:tcPr>
            <w:tcW w:w="4749" w:type="dxa"/>
          </w:tcPr>
          <w:p w:rsidR="00513DC4" w:rsidRDefault="00513DC4">
            <w:r>
              <w:rPr>
                <w:b/>
              </w:rPr>
              <w:t>DESCRIPTION</w:t>
            </w:r>
          </w:p>
        </w:tc>
      </w:tr>
      <w:tr w:rsidR="00513DC4">
        <w:tc>
          <w:tcPr>
            <w:tcW w:w="1197" w:type="dxa"/>
          </w:tcPr>
          <w:p w:rsidR="00513DC4" w:rsidRDefault="00513DC4" w:rsidP="0002316F">
            <w:pPr>
              <w:jc w:val="center"/>
            </w:pPr>
            <w:r>
              <w:t>5/</w:t>
            </w:r>
            <w:r w:rsidR="0002316F">
              <w:t>29</w:t>
            </w:r>
            <w:r>
              <w:t>/</w:t>
            </w:r>
            <w:r w:rsidR="0002316F">
              <w:t>2013</w:t>
            </w:r>
          </w:p>
        </w:tc>
        <w:tc>
          <w:tcPr>
            <w:tcW w:w="843" w:type="dxa"/>
          </w:tcPr>
          <w:p w:rsidR="00513DC4" w:rsidRDefault="00513DC4">
            <w:pPr>
              <w:jc w:val="center"/>
            </w:pPr>
            <w:r>
              <w:t>A</w:t>
            </w:r>
          </w:p>
        </w:tc>
        <w:tc>
          <w:tcPr>
            <w:tcW w:w="1491" w:type="dxa"/>
          </w:tcPr>
          <w:p w:rsidR="00513DC4" w:rsidRDefault="00513DC4"/>
        </w:tc>
        <w:tc>
          <w:tcPr>
            <w:tcW w:w="4749" w:type="dxa"/>
          </w:tcPr>
          <w:p w:rsidR="00513DC4" w:rsidRDefault="00513DC4">
            <w:r>
              <w:t>First Draft</w:t>
            </w:r>
          </w:p>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r w:rsidR="00513DC4">
        <w:tc>
          <w:tcPr>
            <w:tcW w:w="1197" w:type="dxa"/>
          </w:tcPr>
          <w:p w:rsidR="00513DC4" w:rsidRDefault="00513DC4">
            <w:pPr>
              <w:jc w:val="center"/>
            </w:pPr>
          </w:p>
        </w:tc>
        <w:tc>
          <w:tcPr>
            <w:tcW w:w="843" w:type="dxa"/>
          </w:tcPr>
          <w:p w:rsidR="00513DC4" w:rsidRDefault="00513DC4">
            <w:pPr>
              <w:jc w:val="center"/>
            </w:pPr>
          </w:p>
        </w:tc>
        <w:tc>
          <w:tcPr>
            <w:tcW w:w="1491" w:type="dxa"/>
          </w:tcPr>
          <w:p w:rsidR="00513DC4" w:rsidRDefault="00513DC4"/>
        </w:tc>
        <w:tc>
          <w:tcPr>
            <w:tcW w:w="4749" w:type="dxa"/>
          </w:tcPr>
          <w:p w:rsidR="00513DC4" w:rsidRDefault="00513DC4"/>
        </w:tc>
      </w:tr>
    </w:tbl>
    <w:p w:rsidR="00513DC4" w:rsidRDefault="00513DC4">
      <w:pPr>
        <w:jc w:val="center"/>
      </w:pPr>
    </w:p>
    <w:p w:rsidR="00513DC4" w:rsidRDefault="00513DC4">
      <w:pPr>
        <w:jc w:val="center"/>
      </w:pPr>
    </w:p>
    <w:p w:rsidR="00513DC4" w:rsidRDefault="00513DC4">
      <w:pPr>
        <w:jc w:val="center"/>
      </w:pPr>
    </w:p>
    <w:p w:rsidR="00513DC4" w:rsidRDefault="00513DC4">
      <w:pPr>
        <w:jc w:val="center"/>
      </w:pPr>
    </w:p>
    <w:p w:rsidR="00513DC4" w:rsidRDefault="00513DC4">
      <w:r>
        <w:br w:type="page"/>
      </w:r>
    </w:p>
    <w:p w:rsidR="00513DC4" w:rsidRDefault="00513DC4">
      <w:pPr>
        <w:jc w:val="center"/>
        <w:rPr>
          <w:b/>
          <w:sz w:val="28"/>
        </w:rPr>
      </w:pPr>
      <w:r>
        <w:rPr>
          <w:b/>
          <w:sz w:val="28"/>
        </w:rPr>
        <w:lastRenderedPageBreak/>
        <w:t>Table of Contents</w:t>
      </w:r>
    </w:p>
    <w:p w:rsidR="00513DC4" w:rsidRDefault="00513DC4"/>
    <w:p w:rsidR="00513DC4" w:rsidRPr="00513DC4" w:rsidRDefault="00F22DFB" w:rsidP="001C4F37">
      <w:pPr>
        <w:pStyle w:val="TOC1"/>
        <w:rPr>
          <w:rFonts w:asciiTheme="minorHAnsi" w:eastAsiaTheme="minorEastAsia" w:hAnsiTheme="minorHAnsi" w:cstheme="minorBidi"/>
          <w:sz w:val="22"/>
          <w:szCs w:val="22"/>
        </w:rPr>
      </w:pPr>
      <w:r w:rsidRPr="00F22DFB">
        <w:rPr>
          <w:color w:val="000000" w:themeColor="text1"/>
        </w:rPr>
        <w:fldChar w:fldCharType="begin"/>
      </w:r>
      <w:r w:rsidR="00513DC4" w:rsidRPr="00513DC4">
        <w:rPr>
          <w:color w:val="000000" w:themeColor="text1"/>
        </w:rPr>
        <w:instrText xml:space="preserve"> TOC \o "1-2"  \* MERGEFORMAT </w:instrText>
      </w:r>
      <w:r w:rsidRPr="00F22DFB">
        <w:rPr>
          <w:color w:val="000000" w:themeColor="text1"/>
        </w:rPr>
        <w:fldChar w:fldCharType="separate"/>
      </w:r>
      <w:r w:rsidR="001C4F37" w:rsidRPr="001C4F37">
        <w:t>1.</w:t>
      </w:r>
      <w:r w:rsidR="001C4F37">
        <w:t xml:space="preserve"> </w:t>
      </w:r>
      <w:r w:rsidR="00513DC4" w:rsidRPr="00513DC4">
        <w:t>Introduction</w:t>
      </w:r>
      <w:r w:rsidR="00513DC4" w:rsidRPr="00513DC4">
        <w:tab/>
      </w:r>
      <w:r w:rsidRPr="00513DC4">
        <w:fldChar w:fldCharType="begin"/>
      </w:r>
      <w:r w:rsidR="00513DC4" w:rsidRPr="00513DC4">
        <w:instrText xml:space="preserve"> PAGEREF _Toc357680653 \h </w:instrText>
      </w:r>
      <w:r w:rsidRPr="00513DC4">
        <w:fldChar w:fldCharType="separate"/>
      </w:r>
      <w:r w:rsidR="00513DC4" w:rsidRPr="00513DC4">
        <w:t>4</w:t>
      </w:r>
      <w:r w:rsidRPr="00513DC4">
        <w:fldChar w:fldCharType="end"/>
      </w:r>
    </w:p>
    <w:p w:rsidR="00513DC4" w:rsidRPr="00513DC4" w:rsidRDefault="00513DC4" w:rsidP="00513DC4">
      <w:pPr>
        <w:pStyle w:val="TOC2"/>
        <w:tabs>
          <w:tab w:val="clear" w:pos="10800"/>
          <w:tab w:val="left" w:pos="284"/>
          <w:tab w:val="left" w:pos="800"/>
          <w:tab w:val="right" w:leader="dot" w:pos="9639"/>
        </w:tabs>
        <w:rPr>
          <w:noProof/>
        </w:rPr>
      </w:pPr>
      <w:r w:rsidRPr="00513DC4">
        <w:rPr>
          <w:noProof/>
        </w:rPr>
        <w:t>1.1. Involved in testing</w:t>
      </w:r>
      <w:r w:rsidRPr="00513DC4">
        <w:rPr>
          <w:rFonts w:cs="Arial"/>
          <w:noProof/>
        </w:rPr>
        <w:t xml:space="preserve">. </w:t>
      </w:r>
      <w:r w:rsidRPr="00513DC4">
        <w:rPr>
          <w:noProof/>
        </w:rPr>
        <w:t>Test Plan Objectives.</w:t>
      </w:r>
      <w:r w:rsidRPr="00513DC4">
        <w:rPr>
          <w:noProof/>
        </w:rPr>
        <w:tab/>
      </w:r>
      <w:r w:rsidR="00F22DFB" w:rsidRPr="00513DC4">
        <w:rPr>
          <w:noProof/>
        </w:rPr>
        <w:fldChar w:fldCharType="begin"/>
      </w:r>
      <w:r w:rsidRPr="00513DC4">
        <w:rPr>
          <w:noProof/>
        </w:rPr>
        <w:instrText xml:space="preserve"> PAGEREF _Toc357680654 \h </w:instrText>
      </w:r>
      <w:r w:rsidR="00F22DFB" w:rsidRPr="00513DC4">
        <w:rPr>
          <w:noProof/>
        </w:rPr>
      </w:r>
      <w:r w:rsidR="00F22DFB" w:rsidRPr="00513DC4">
        <w:rPr>
          <w:noProof/>
        </w:rPr>
        <w:fldChar w:fldCharType="separate"/>
      </w:r>
      <w:r w:rsidRPr="00513DC4">
        <w:rPr>
          <w:noProof/>
        </w:rPr>
        <w:t>4</w:t>
      </w:r>
      <w:r w:rsidR="00F22DFB" w:rsidRPr="00513DC4">
        <w:rPr>
          <w:noProof/>
        </w:rPr>
        <w:fldChar w:fldCharType="end"/>
      </w:r>
    </w:p>
    <w:p w:rsidR="00513DC4" w:rsidRPr="00513DC4" w:rsidRDefault="00513DC4" w:rsidP="00513DC4">
      <w:pPr>
        <w:rPr>
          <w:rFonts w:eastAsiaTheme="minorEastAsia"/>
        </w:rPr>
      </w:pPr>
    </w:p>
    <w:p w:rsidR="00513DC4" w:rsidRPr="001C4F37" w:rsidRDefault="00513DC4" w:rsidP="001C4F37">
      <w:pPr>
        <w:pStyle w:val="TOC1"/>
        <w:rPr>
          <w:rFonts w:asciiTheme="minorHAnsi" w:eastAsiaTheme="minorEastAsia" w:hAnsiTheme="minorHAnsi" w:cstheme="minorBidi"/>
          <w:sz w:val="22"/>
          <w:szCs w:val="22"/>
        </w:rPr>
      </w:pPr>
      <w:r w:rsidRPr="001C4F37">
        <w:t>2. Scope</w:t>
      </w:r>
      <w:r w:rsidRPr="001C4F37">
        <w:tab/>
      </w:r>
      <w:r w:rsidR="00F22DFB" w:rsidRPr="001C4F37">
        <w:fldChar w:fldCharType="begin"/>
      </w:r>
      <w:r w:rsidRPr="001C4F37">
        <w:instrText xml:space="preserve"> PAGEREF _Toc357680655 \h </w:instrText>
      </w:r>
      <w:r w:rsidR="00F22DFB" w:rsidRPr="001C4F37">
        <w:fldChar w:fldCharType="separate"/>
      </w:r>
      <w:r w:rsidRPr="001C4F37">
        <w:t>4</w:t>
      </w:r>
      <w:r w:rsidR="00F22DFB" w:rsidRPr="001C4F37">
        <w:fldChar w:fldCharType="end"/>
      </w:r>
    </w:p>
    <w:p w:rsidR="00513DC4" w:rsidRPr="00513DC4" w:rsidRDefault="00513DC4" w:rsidP="00513DC4">
      <w:pPr>
        <w:pStyle w:val="TOC2"/>
        <w:tabs>
          <w:tab w:val="clear" w:pos="10800"/>
          <w:tab w:val="left" w:pos="284"/>
          <w:tab w:val="left" w:pos="800"/>
          <w:tab w:val="right" w:leader="dot" w:pos="9639"/>
        </w:tabs>
        <w:rPr>
          <w:rFonts w:asciiTheme="minorHAnsi" w:eastAsiaTheme="minorEastAsia" w:hAnsiTheme="minorHAnsi" w:cstheme="minorBidi"/>
          <w:noProof/>
          <w:sz w:val="22"/>
          <w:szCs w:val="22"/>
        </w:rPr>
      </w:pPr>
      <w:r w:rsidRPr="00513DC4">
        <w:rPr>
          <w:noProof/>
        </w:rPr>
        <w:t>2.1. Site functionality</w:t>
      </w:r>
      <w:r w:rsidRPr="00513DC4">
        <w:rPr>
          <w:noProof/>
        </w:rPr>
        <w:tab/>
      </w:r>
      <w:r w:rsidR="00F22DFB" w:rsidRPr="00513DC4">
        <w:rPr>
          <w:noProof/>
        </w:rPr>
        <w:fldChar w:fldCharType="begin"/>
      </w:r>
      <w:r w:rsidRPr="00513DC4">
        <w:rPr>
          <w:noProof/>
        </w:rPr>
        <w:instrText xml:space="preserve"> PAGEREF _Toc357680656 \h </w:instrText>
      </w:r>
      <w:r w:rsidR="00F22DFB" w:rsidRPr="00513DC4">
        <w:rPr>
          <w:noProof/>
        </w:rPr>
      </w:r>
      <w:r w:rsidR="00F22DFB" w:rsidRPr="00513DC4">
        <w:rPr>
          <w:noProof/>
        </w:rPr>
        <w:fldChar w:fldCharType="separate"/>
      </w:r>
      <w:r w:rsidRPr="00513DC4">
        <w:rPr>
          <w:noProof/>
        </w:rPr>
        <w:t>4</w:t>
      </w:r>
      <w:r w:rsidR="00F22DFB" w:rsidRPr="00513DC4">
        <w:rPr>
          <w:noProof/>
        </w:rPr>
        <w:fldChar w:fldCharType="end"/>
      </w:r>
    </w:p>
    <w:p w:rsidR="00513DC4" w:rsidRPr="00513DC4" w:rsidRDefault="00513DC4" w:rsidP="00513DC4">
      <w:pPr>
        <w:pStyle w:val="TOC2"/>
        <w:tabs>
          <w:tab w:val="clear" w:pos="10800"/>
          <w:tab w:val="left" w:pos="284"/>
          <w:tab w:val="right" w:leader="dot" w:pos="9639"/>
        </w:tabs>
        <w:rPr>
          <w:noProof/>
        </w:rPr>
      </w:pPr>
      <w:r w:rsidRPr="00513DC4">
        <w:rPr>
          <w:noProof/>
        </w:rPr>
        <w:t>2.2. Security</w:t>
      </w:r>
      <w:r w:rsidRPr="00513DC4">
        <w:rPr>
          <w:noProof/>
        </w:rPr>
        <w:tab/>
      </w:r>
      <w:r w:rsidR="00F22DFB" w:rsidRPr="00513DC4">
        <w:rPr>
          <w:noProof/>
        </w:rPr>
        <w:fldChar w:fldCharType="begin"/>
      </w:r>
      <w:r w:rsidRPr="00513DC4">
        <w:rPr>
          <w:noProof/>
        </w:rPr>
        <w:instrText xml:space="preserve"> PAGEREF _Toc357680657 \h </w:instrText>
      </w:r>
      <w:r w:rsidR="00F22DFB" w:rsidRPr="00513DC4">
        <w:rPr>
          <w:noProof/>
        </w:rPr>
      </w:r>
      <w:r w:rsidR="00F22DFB" w:rsidRPr="00513DC4">
        <w:rPr>
          <w:noProof/>
        </w:rPr>
        <w:fldChar w:fldCharType="separate"/>
      </w:r>
      <w:r w:rsidRPr="00513DC4">
        <w:rPr>
          <w:noProof/>
        </w:rPr>
        <w:t>4</w:t>
      </w:r>
      <w:r w:rsidR="00F22DFB" w:rsidRPr="00513DC4">
        <w:rPr>
          <w:noProof/>
        </w:rPr>
        <w:fldChar w:fldCharType="end"/>
      </w:r>
    </w:p>
    <w:p w:rsidR="00513DC4" w:rsidRPr="00513DC4" w:rsidRDefault="00513DC4" w:rsidP="00513DC4">
      <w:pPr>
        <w:rPr>
          <w:rFonts w:eastAsiaTheme="minorEastAsia"/>
        </w:rPr>
      </w:pPr>
    </w:p>
    <w:p w:rsidR="00513DC4" w:rsidRPr="00513DC4" w:rsidRDefault="00513DC4" w:rsidP="001C4F37">
      <w:pPr>
        <w:pStyle w:val="TOC1"/>
        <w:rPr>
          <w:rFonts w:asciiTheme="minorHAnsi" w:eastAsiaTheme="minorEastAsia" w:hAnsiTheme="minorHAnsi" w:cstheme="minorBidi"/>
          <w:sz w:val="22"/>
          <w:szCs w:val="22"/>
        </w:rPr>
      </w:pPr>
      <w:r w:rsidRPr="00513DC4">
        <w:t>3.</w:t>
      </w:r>
      <w:r w:rsidRPr="00513DC4">
        <w:rPr>
          <w:rFonts w:asciiTheme="minorHAnsi" w:eastAsiaTheme="minorEastAsia" w:hAnsiTheme="minorHAnsi" w:cstheme="minorBidi"/>
          <w:sz w:val="22"/>
          <w:szCs w:val="22"/>
        </w:rPr>
        <w:t xml:space="preserve"> </w:t>
      </w:r>
      <w:r w:rsidRPr="00513DC4">
        <w:t>Test Strategy</w:t>
      </w:r>
      <w:r w:rsidRPr="00513DC4">
        <w:tab/>
      </w:r>
      <w:r w:rsidR="00F22DFB" w:rsidRPr="00513DC4">
        <w:fldChar w:fldCharType="begin"/>
      </w:r>
      <w:r w:rsidRPr="00513DC4">
        <w:instrText xml:space="preserve"> PAGEREF _Toc357680658 \h </w:instrText>
      </w:r>
      <w:r w:rsidR="00F22DFB" w:rsidRPr="00513DC4">
        <w:fldChar w:fldCharType="separate"/>
      </w:r>
      <w:r w:rsidRPr="00513DC4">
        <w:t>4</w:t>
      </w:r>
      <w:r w:rsidR="00F22DFB" w:rsidRPr="00513DC4">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3.1. System Test</w:t>
      </w:r>
      <w:r w:rsidRPr="00513DC4">
        <w:rPr>
          <w:noProof/>
        </w:rPr>
        <w:tab/>
      </w:r>
      <w:r w:rsidR="00F22DFB" w:rsidRPr="00513DC4">
        <w:rPr>
          <w:noProof/>
        </w:rPr>
        <w:fldChar w:fldCharType="begin"/>
      </w:r>
      <w:r w:rsidRPr="00513DC4">
        <w:rPr>
          <w:noProof/>
        </w:rPr>
        <w:instrText xml:space="preserve"> PAGEREF _Toc357680659 \h </w:instrText>
      </w:r>
      <w:r w:rsidR="00F22DFB" w:rsidRPr="00513DC4">
        <w:rPr>
          <w:noProof/>
        </w:rPr>
      </w:r>
      <w:r w:rsidR="00F22DFB" w:rsidRPr="00513DC4">
        <w:rPr>
          <w:noProof/>
        </w:rPr>
        <w:fldChar w:fldCharType="separate"/>
      </w:r>
      <w:r w:rsidRPr="00513DC4">
        <w:rPr>
          <w:noProof/>
        </w:rPr>
        <w:t>4</w:t>
      </w:r>
      <w:r w:rsidR="00F22DFB"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3.2. Performance Test</w:t>
      </w:r>
      <w:r w:rsidRPr="00513DC4">
        <w:rPr>
          <w:noProof/>
        </w:rPr>
        <w:tab/>
      </w:r>
      <w:r w:rsidR="00F22DFB" w:rsidRPr="00513DC4">
        <w:rPr>
          <w:noProof/>
        </w:rPr>
        <w:fldChar w:fldCharType="begin"/>
      </w:r>
      <w:r w:rsidRPr="00513DC4">
        <w:rPr>
          <w:noProof/>
        </w:rPr>
        <w:instrText xml:space="preserve"> PAGEREF _Toc357680660 \h </w:instrText>
      </w:r>
      <w:r w:rsidR="00F22DFB" w:rsidRPr="00513DC4">
        <w:rPr>
          <w:noProof/>
        </w:rPr>
      </w:r>
      <w:r w:rsidR="00F22DFB" w:rsidRPr="00513DC4">
        <w:rPr>
          <w:noProof/>
        </w:rPr>
        <w:fldChar w:fldCharType="separate"/>
      </w:r>
      <w:r w:rsidRPr="00513DC4">
        <w:rPr>
          <w:noProof/>
        </w:rPr>
        <w:t>4</w:t>
      </w:r>
      <w:r w:rsidR="00F22DFB"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3.3. Security Test</w:t>
      </w:r>
      <w:r w:rsidRPr="00513DC4">
        <w:rPr>
          <w:noProof/>
        </w:rPr>
        <w:tab/>
      </w:r>
      <w:r w:rsidR="00F22DFB" w:rsidRPr="00513DC4">
        <w:rPr>
          <w:noProof/>
        </w:rPr>
        <w:fldChar w:fldCharType="begin"/>
      </w:r>
      <w:r w:rsidRPr="00513DC4">
        <w:rPr>
          <w:noProof/>
        </w:rPr>
        <w:instrText xml:space="preserve"> PAGEREF _Toc357680661 \h </w:instrText>
      </w:r>
      <w:r w:rsidR="00F22DFB" w:rsidRPr="00513DC4">
        <w:rPr>
          <w:noProof/>
        </w:rPr>
      </w:r>
      <w:r w:rsidR="00F22DFB" w:rsidRPr="00513DC4">
        <w:rPr>
          <w:noProof/>
        </w:rPr>
        <w:fldChar w:fldCharType="separate"/>
      </w:r>
      <w:r w:rsidRPr="00513DC4">
        <w:rPr>
          <w:noProof/>
        </w:rPr>
        <w:t>4</w:t>
      </w:r>
      <w:r w:rsidR="00F22DFB"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3.4. Automated Test</w:t>
      </w:r>
      <w:r w:rsidRPr="00513DC4">
        <w:rPr>
          <w:noProof/>
        </w:rPr>
        <w:tab/>
      </w:r>
      <w:r w:rsidR="00F22DFB" w:rsidRPr="00513DC4">
        <w:rPr>
          <w:noProof/>
        </w:rPr>
        <w:fldChar w:fldCharType="begin"/>
      </w:r>
      <w:r w:rsidRPr="00513DC4">
        <w:rPr>
          <w:noProof/>
        </w:rPr>
        <w:instrText xml:space="preserve"> PAGEREF _Toc357680662 \h </w:instrText>
      </w:r>
      <w:r w:rsidR="00F22DFB" w:rsidRPr="00513DC4">
        <w:rPr>
          <w:noProof/>
        </w:rPr>
      </w:r>
      <w:r w:rsidR="00F22DFB" w:rsidRPr="00513DC4">
        <w:rPr>
          <w:noProof/>
        </w:rPr>
        <w:fldChar w:fldCharType="separate"/>
      </w:r>
      <w:r w:rsidRPr="00513DC4">
        <w:rPr>
          <w:noProof/>
        </w:rPr>
        <w:t>4</w:t>
      </w:r>
      <w:r w:rsidR="00F22DFB"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3.5. Stress and Volume Test</w:t>
      </w:r>
      <w:r w:rsidRPr="00513DC4">
        <w:rPr>
          <w:noProof/>
        </w:rPr>
        <w:tab/>
      </w:r>
      <w:r w:rsidR="00F22DFB" w:rsidRPr="00513DC4">
        <w:rPr>
          <w:noProof/>
        </w:rPr>
        <w:fldChar w:fldCharType="begin"/>
      </w:r>
      <w:r w:rsidRPr="00513DC4">
        <w:rPr>
          <w:noProof/>
        </w:rPr>
        <w:instrText xml:space="preserve"> PAGEREF _Toc357680663 \h </w:instrText>
      </w:r>
      <w:r w:rsidR="00F22DFB" w:rsidRPr="00513DC4">
        <w:rPr>
          <w:noProof/>
        </w:rPr>
      </w:r>
      <w:r w:rsidR="00F22DFB" w:rsidRPr="00513DC4">
        <w:rPr>
          <w:noProof/>
        </w:rPr>
        <w:fldChar w:fldCharType="separate"/>
      </w:r>
      <w:r w:rsidRPr="00513DC4">
        <w:rPr>
          <w:noProof/>
        </w:rPr>
        <w:t>5</w:t>
      </w:r>
      <w:r w:rsidR="00F22DFB"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3.6. Recovery Test</w:t>
      </w:r>
      <w:r w:rsidRPr="00513DC4">
        <w:rPr>
          <w:noProof/>
        </w:rPr>
        <w:tab/>
      </w:r>
      <w:r w:rsidR="00F22DFB" w:rsidRPr="00513DC4">
        <w:rPr>
          <w:noProof/>
        </w:rPr>
        <w:fldChar w:fldCharType="begin"/>
      </w:r>
      <w:r w:rsidRPr="00513DC4">
        <w:rPr>
          <w:noProof/>
        </w:rPr>
        <w:instrText xml:space="preserve"> PAGEREF _Toc357680664 \h </w:instrText>
      </w:r>
      <w:r w:rsidR="00F22DFB" w:rsidRPr="00513DC4">
        <w:rPr>
          <w:noProof/>
        </w:rPr>
      </w:r>
      <w:r w:rsidR="00F22DFB" w:rsidRPr="00513DC4">
        <w:rPr>
          <w:noProof/>
        </w:rPr>
        <w:fldChar w:fldCharType="separate"/>
      </w:r>
      <w:r w:rsidRPr="00513DC4">
        <w:rPr>
          <w:noProof/>
        </w:rPr>
        <w:t>5</w:t>
      </w:r>
      <w:r w:rsidR="00F22DFB"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3.7. Documentation Test</w:t>
      </w:r>
      <w:r w:rsidRPr="00513DC4">
        <w:rPr>
          <w:noProof/>
        </w:rPr>
        <w:tab/>
      </w:r>
      <w:r w:rsidR="00F22DFB" w:rsidRPr="00513DC4">
        <w:rPr>
          <w:noProof/>
        </w:rPr>
        <w:fldChar w:fldCharType="begin"/>
      </w:r>
      <w:r w:rsidRPr="00513DC4">
        <w:rPr>
          <w:noProof/>
        </w:rPr>
        <w:instrText xml:space="preserve"> PAGEREF _Toc357680665 \h </w:instrText>
      </w:r>
      <w:r w:rsidR="00F22DFB" w:rsidRPr="00513DC4">
        <w:rPr>
          <w:noProof/>
        </w:rPr>
      </w:r>
      <w:r w:rsidR="00F22DFB" w:rsidRPr="00513DC4">
        <w:rPr>
          <w:noProof/>
        </w:rPr>
        <w:fldChar w:fldCharType="separate"/>
      </w:r>
      <w:r w:rsidRPr="00513DC4">
        <w:rPr>
          <w:noProof/>
        </w:rPr>
        <w:t>5</w:t>
      </w:r>
      <w:r w:rsidR="00F22DFB"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3.8. Beta Test</w:t>
      </w:r>
      <w:r w:rsidRPr="00513DC4">
        <w:rPr>
          <w:noProof/>
        </w:rPr>
        <w:tab/>
      </w:r>
      <w:r w:rsidR="00F22DFB" w:rsidRPr="00513DC4">
        <w:rPr>
          <w:noProof/>
        </w:rPr>
        <w:fldChar w:fldCharType="begin"/>
      </w:r>
      <w:r w:rsidRPr="00513DC4">
        <w:rPr>
          <w:noProof/>
        </w:rPr>
        <w:instrText xml:space="preserve"> PAGEREF _Toc357680666 \h </w:instrText>
      </w:r>
      <w:r w:rsidR="00F22DFB" w:rsidRPr="00513DC4">
        <w:rPr>
          <w:noProof/>
        </w:rPr>
      </w:r>
      <w:r w:rsidR="00F22DFB" w:rsidRPr="00513DC4">
        <w:rPr>
          <w:noProof/>
        </w:rPr>
        <w:fldChar w:fldCharType="separate"/>
      </w:r>
      <w:r w:rsidRPr="00513DC4">
        <w:rPr>
          <w:noProof/>
        </w:rPr>
        <w:t>5</w:t>
      </w:r>
      <w:r w:rsidR="00F22DFB" w:rsidRPr="00513DC4">
        <w:rPr>
          <w:noProof/>
        </w:rPr>
        <w:fldChar w:fldCharType="end"/>
      </w:r>
    </w:p>
    <w:p w:rsidR="00513DC4" w:rsidRPr="00513DC4" w:rsidRDefault="00513DC4" w:rsidP="00513DC4">
      <w:pPr>
        <w:pStyle w:val="TOC2"/>
        <w:tabs>
          <w:tab w:val="clear" w:pos="10800"/>
          <w:tab w:val="left" w:pos="284"/>
          <w:tab w:val="right" w:leader="dot" w:pos="9639"/>
        </w:tabs>
        <w:rPr>
          <w:noProof/>
        </w:rPr>
      </w:pPr>
      <w:r w:rsidRPr="00513DC4">
        <w:rPr>
          <w:noProof/>
        </w:rPr>
        <w:t>3.9. User Acceptance Test</w:t>
      </w:r>
      <w:r w:rsidRPr="00513DC4">
        <w:rPr>
          <w:noProof/>
        </w:rPr>
        <w:tab/>
      </w:r>
      <w:r w:rsidR="00F22DFB" w:rsidRPr="00513DC4">
        <w:rPr>
          <w:noProof/>
        </w:rPr>
        <w:fldChar w:fldCharType="begin"/>
      </w:r>
      <w:r w:rsidRPr="00513DC4">
        <w:rPr>
          <w:noProof/>
        </w:rPr>
        <w:instrText xml:space="preserve"> PAGEREF _Toc357680667 \h </w:instrText>
      </w:r>
      <w:r w:rsidR="00F22DFB" w:rsidRPr="00513DC4">
        <w:rPr>
          <w:noProof/>
        </w:rPr>
      </w:r>
      <w:r w:rsidR="00F22DFB" w:rsidRPr="00513DC4">
        <w:rPr>
          <w:noProof/>
        </w:rPr>
        <w:fldChar w:fldCharType="separate"/>
      </w:r>
      <w:r w:rsidRPr="00513DC4">
        <w:rPr>
          <w:noProof/>
        </w:rPr>
        <w:t>5</w:t>
      </w:r>
      <w:r w:rsidR="00F22DFB" w:rsidRPr="00513DC4">
        <w:rPr>
          <w:noProof/>
        </w:rPr>
        <w:fldChar w:fldCharType="end"/>
      </w:r>
    </w:p>
    <w:p w:rsidR="00513DC4" w:rsidRPr="00513DC4" w:rsidRDefault="00513DC4" w:rsidP="00513DC4">
      <w:pPr>
        <w:rPr>
          <w:rFonts w:eastAsiaTheme="minorEastAsia"/>
        </w:rPr>
      </w:pPr>
    </w:p>
    <w:p w:rsidR="00513DC4" w:rsidRPr="00513DC4" w:rsidRDefault="00513DC4" w:rsidP="001C4F37">
      <w:pPr>
        <w:pStyle w:val="TOC1"/>
      </w:pPr>
      <w:r w:rsidRPr="00513DC4">
        <w:t>4.</w:t>
      </w:r>
      <w:r w:rsidRPr="00513DC4">
        <w:rPr>
          <w:rFonts w:asciiTheme="minorHAnsi" w:eastAsiaTheme="minorEastAsia" w:hAnsiTheme="minorHAnsi" w:cstheme="minorBidi"/>
          <w:sz w:val="22"/>
          <w:szCs w:val="22"/>
        </w:rPr>
        <w:t xml:space="preserve"> </w:t>
      </w:r>
      <w:r w:rsidRPr="00513DC4">
        <w:t>Environment Requirements</w:t>
      </w:r>
      <w:r w:rsidRPr="00513DC4">
        <w:tab/>
      </w:r>
      <w:r w:rsidR="00F22DFB" w:rsidRPr="00513DC4">
        <w:fldChar w:fldCharType="begin"/>
      </w:r>
      <w:r w:rsidRPr="00513DC4">
        <w:instrText xml:space="preserve"> PAGEREF _Toc357680668 \h </w:instrText>
      </w:r>
      <w:r w:rsidR="00F22DFB" w:rsidRPr="00513DC4">
        <w:fldChar w:fldCharType="separate"/>
      </w:r>
      <w:r w:rsidRPr="00513DC4">
        <w:t>5</w:t>
      </w:r>
      <w:r w:rsidR="00F22DFB" w:rsidRPr="00513DC4">
        <w:fldChar w:fldCharType="end"/>
      </w:r>
    </w:p>
    <w:p w:rsidR="00513DC4" w:rsidRPr="00513DC4" w:rsidRDefault="00513DC4" w:rsidP="00513DC4">
      <w:pPr>
        <w:rPr>
          <w:rFonts w:eastAsiaTheme="minorEastAsia"/>
        </w:rPr>
      </w:pPr>
    </w:p>
    <w:p w:rsidR="00513DC4" w:rsidRPr="00513DC4" w:rsidRDefault="00513DC4" w:rsidP="001C4F37">
      <w:pPr>
        <w:pStyle w:val="TOC1"/>
      </w:pPr>
      <w:r w:rsidRPr="00513DC4">
        <w:t>5.</w:t>
      </w:r>
      <w:r w:rsidRPr="00513DC4">
        <w:rPr>
          <w:rFonts w:asciiTheme="minorHAnsi" w:eastAsiaTheme="minorEastAsia" w:hAnsiTheme="minorHAnsi" w:cstheme="minorBidi"/>
          <w:sz w:val="22"/>
          <w:szCs w:val="22"/>
        </w:rPr>
        <w:t xml:space="preserve"> </w:t>
      </w:r>
      <w:r w:rsidRPr="00513DC4">
        <w:t>Test Schedule</w:t>
      </w:r>
      <w:r w:rsidRPr="00513DC4">
        <w:tab/>
      </w:r>
      <w:r w:rsidR="00F22DFB" w:rsidRPr="00513DC4">
        <w:fldChar w:fldCharType="begin"/>
      </w:r>
      <w:r w:rsidRPr="00513DC4">
        <w:instrText xml:space="preserve"> PAGEREF _Toc357680669 \h </w:instrText>
      </w:r>
      <w:r w:rsidR="00F22DFB" w:rsidRPr="00513DC4">
        <w:fldChar w:fldCharType="separate"/>
      </w:r>
      <w:r w:rsidRPr="00513DC4">
        <w:t>5</w:t>
      </w:r>
      <w:r w:rsidR="00F22DFB" w:rsidRPr="00513DC4">
        <w:fldChar w:fldCharType="end"/>
      </w:r>
    </w:p>
    <w:p w:rsidR="00513DC4" w:rsidRPr="00513DC4" w:rsidRDefault="00513DC4" w:rsidP="00513DC4">
      <w:pPr>
        <w:rPr>
          <w:rFonts w:eastAsiaTheme="minorEastAsia"/>
        </w:rPr>
      </w:pPr>
    </w:p>
    <w:p w:rsidR="00513DC4" w:rsidRPr="00513DC4" w:rsidRDefault="00513DC4" w:rsidP="001C4F37">
      <w:pPr>
        <w:pStyle w:val="TOC1"/>
        <w:rPr>
          <w:rFonts w:asciiTheme="minorHAnsi" w:eastAsiaTheme="minorEastAsia" w:hAnsiTheme="minorHAnsi" w:cstheme="minorBidi"/>
          <w:sz w:val="22"/>
          <w:szCs w:val="22"/>
        </w:rPr>
      </w:pPr>
      <w:r w:rsidRPr="00513DC4">
        <w:t>6. Control Procedures</w:t>
      </w:r>
      <w:r w:rsidRPr="00513DC4">
        <w:tab/>
      </w:r>
      <w:r w:rsidR="00F22DFB" w:rsidRPr="00513DC4">
        <w:fldChar w:fldCharType="begin"/>
      </w:r>
      <w:r w:rsidRPr="00513DC4">
        <w:instrText xml:space="preserve"> PAGEREF _Toc357680670 \h </w:instrText>
      </w:r>
      <w:r w:rsidR="00F22DFB" w:rsidRPr="00513DC4">
        <w:fldChar w:fldCharType="separate"/>
      </w:r>
      <w:r w:rsidRPr="00513DC4">
        <w:t>6</w:t>
      </w:r>
      <w:r w:rsidR="00F22DFB" w:rsidRPr="00513DC4">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6.1 Reviews</w:t>
      </w:r>
      <w:r w:rsidRPr="00513DC4">
        <w:rPr>
          <w:noProof/>
        </w:rPr>
        <w:tab/>
      </w:r>
      <w:r w:rsidR="00F22DFB" w:rsidRPr="00513DC4">
        <w:rPr>
          <w:noProof/>
        </w:rPr>
        <w:fldChar w:fldCharType="begin"/>
      </w:r>
      <w:r w:rsidRPr="00513DC4">
        <w:rPr>
          <w:noProof/>
        </w:rPr>
        <w:instrText xml:space="preserve"> PAGEREF _Toc357680671 \h </w:instrText>
      </w:r>
      <w:r w:rsidR="00F22DFB" w:rsidRPr="00513DC4">
        <w:rPr>
          <w:noProof/>
        </w:rPr>
      </w:r>
      <w:r w:rsidR="00F22DFB" w:rsidRPr="00513DC4">
        <w:rPr>
          <w:noProof/>
        </w:rPr>
        <w:fldChar w:fldCharType="separate"/>
      </w:r>
      <w:r w:rsidRPr="00513DC4">
        <w:rPr>
          <w:noProof/>
        </w:rPr>
        <w:t>6</w:t>
      </w:r>
      <w:r w:rsidR="00F22DFB"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6.2 Bug Review meetings</w:t>
      </w:r>
      <w:r w:rsidRPr="00513DC4">
        <w:rPr>
          <w:noProof/>
        </w:rPr>
        <w:tab/>
      </w:r>
      <w:r w:rsidR="00F22DFB" w:rsidRPr="00513DC4">
        <w:rPr>
          <w:noProof/>
        </w:rPr>
        <w:fldChar w:fldCharType="begin"/>
      </w:r>
      <w:r w:rsidRPr="00513DC4">
        <w:rPr>
          <w:noProof/>
        </w:rPr>
        <w:instrText xml:space="preserve"> PAGEREF _Toc357680672 \h </w:instrText>
      </w:r>
      <w:r w:rsidR="00F22DFB" w:rsidRPr="00513DC4">
        <w:rPr>
          <w:noProof/>
        </w:rPr>
      </w:r>
      <w:r w:rsidR="00F22DFB" w:rsidRPr="00513DC4">
        <w:rPr>
          <w:noProof/>
        </w:rPr>
        <w:fldChar w:fldCharType="separate"/>
      </w:r>
      <w:r w:rsidRPr="00513DC4">
        <w:rPr>
          <w:noProof/>
        </w:rPr>
        <w:t>6</w:t>
      </w:r>
      <w:r w:rsidR="00F22DFB" w:rsidRPr="00513DC4">
        <w:rPr>
          <w:noProof/>
        </w:rPr>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6.3 Change Request</w:t>
      </w:r>
      <w:r w:rsidRPr="00513DC4">
        <w:rPr>
          <w:noProof/>
        </w:rPr>
        <w:tab/>
      </w:r>
      <w:r w:rsidR="00F22DFB" w:rsidRPr="00513DC4">
        <w:rPr>
          <w:noProof/>
        </w:rPr>
        <w:fldChar w:fldCharType="begin"/>
      </w:r>
      <w:r w:rsidRPr="00513DC4">
        <w:rPr>
          <w:noProof/>
        </w:rPr>
        <w:instrText xml:space="preserve"> PAGEREF _Toc357680673 \h </w:instrText>
      </w:r>
      <w:r w:rsidR="00F22DFB" w:rsidRPr="00513DC4">
        <w:rPr>
          <w:noProof/>
        </w:rPr>
      </w:r>
      <w:r w:rsidR="00F22DFB" w:rsidRPr="00513DC4">
        <w:rPr>
          <w:noProof/>
        </w:rPr>
        <w:fldChar w:fldCharType="separate"/>
      </w:r>
      <w:r w:rsidRPr="00513DC4">
        <w:rPr>
          <w:noProof/>
        </w:rPr>
        <w:t>6</w:t>
      </w:r>
      <w:r w:rsidR="00F22DFB" w:rsidRPr="00513DC4">
        <w:rPr>
          <w:noProof/>
        </w:rPr>
        <w:fldChar w:fldCharType="end"/>
      </w:r>
    </w:p>
    <w:p w:rsidR="00513DC4" w:rsidRPr="00513DC4" w:rsidRDefault="00513DC4" w:rsidP="00513DC4">
      <w:pPr>
        <w:pStyle w:val="TOC2"/>
        <w:tabs>
          <w:tab w:val="clear" w:pos="10800"/>
          <w:tab w:val="left" w:pos="284"/>
          <w:tab w:val="right" w:leader="dot" w:pos="9639"/>
        </w:tabs>
        <w:rPr>
          <w:noProof/>
        </w:rPr>
      </w:pPr>
      <w:r w:rsidRPr="00513DC4">
        <w:rPr>
          <w:noProof/>
        </w:rPr>
        <w:t>6.4 Defect Reporting</w:t>
      </w:r>
      <w:r w:rsidRPr="00513DC4">
        <w:rPr>
          <w:noProof/>
        </w:rPr>
        <w:tab/>
      </w:r>
      <w:r w:rsidR="00F22DFB" w:rsidRPr="00513DC4">
        <w:rPr>
          <w:noProof/>
        </w:rPr>
        <w:fldChar w:fldCharType="begin"/>
      </w:r>
      <w:r w:rsidRPr="00513DC4">
        <w:rPr>
          <w:noProof/>
        </w:rPr>
        <w:instrText xml:space="preserve"> PAGEREF _Toc357680674 \h </w:instrText>
      </w:r>
      <w:r w:rsidR="00F22DFB" w:rsidRPr="00513DC4">
        <w:rPr>
          <w:noProof/>
        </w:rPr>
      </w:r>
      <w:r w:rsidR="00F22DFB" w:rsidRPr="00513DC4">
        <w:rPr>
          <w:noProof/>
        </w:rPr>
        <w:fldChar w:fldCharType="separate"/>
      </w:r>
      <w:r w:rsidRPr="00513DC4">
        <w:rPr>
          <w:noProof/>
        </w:rPr>
        <w:t>6</w:t>
      </w:r>
      <w:r w:rsidR="00F22DFB" w:rsidRPr="00513DC4">
        <w:rPr>
          <w:noProof/>
        </w:rPr>
        <w:fldChar w:fldCharType="end"/>
      </w:r>
    </w:p>
    <w:p w:rsidR="00513DC4" w:rsidRPr="00513DC4" w:rsidRDefault="00513DC4" w:rsidP="00513DC4">
      <w:pPr>
        <w:rPr>
          <w:rFonts w:eastAsiaTheme="minorEastAsia"/>
        </w:rPr>
      </w:pPr>
    </w:p>
    <w:p w:rsidR="00513DC4" w:rsidRPr="00513DC4" w:rsidRDefault="00513DC4" w:rsidP="001C4F37">
      <w:pPr>
        <w:pStyle w:val="TOC1"/>
      </w:pPr>
      <w:r w:rsidRPr="00513DC4">
        <w:t>7.</w:t>
      </w:r>
      <w:r w:rsidRPr="00513DC4">
        <w:rPr>
          <w:rFonts w:asciiTheme="minorHAnsi" w:eastAsiaTheme="minorEastAsia" w:hAnsiTheme="minorHAnsi" w:cstheme="minorBidi"/>
          <w:sz w:val="22"/>
          <w:szCs w:val="22"/>
        </w:rPr>
        <w:t xml:space="preserve"> </w:t>
      </w:r>
      <w:r w:rsidRPr="00513DC4">
        <w:t>Functions To Be Tested</w:t>
      </w:r>
      <w:r w:rsidRPr="00513DC4">
        <w:tab/>
      </w:r>
      <w:r w:rsidR="00F22DFB" w:rsidRPr="00513DC4">
        <w:fldChar w:fldCharType="begin"/>
      </w:r>
      <w:r w:rsidRPr="00513DC4">
        <w:instrText xml:space="preserve"> PAGEREF _Toc357680675 \h </w:instrText>
      </w:r>
      <w:r w:rsidR="00F22DFB" w:rsidRPr="00513DC4">
        <w:fldChar w:fldCharType="separate"/>
      </w:r>
      <w:r w:rsidRPr="00513DC4">
        <w:t>6</w:t>
      </w:r>
      <w:r w:rsidR="00F22DFB" w:rsidRPr="00513DC4">
        <w:fldChar w:fldCharType="end"/>
      </w:r>
    </w:p>
    <w:p w:rsidR="00513DC4" w:rsidRPr="00513DC4" w:rsidRDefault="00513DC4" w:rsidP="00513DC4">
      <w:pPr>
        <w:rPr>
          <w:rFonts w:eastAsiaTheme="minorEastAsia"/>
        </w:rPr>
      </w:pPr>
    </w:p>
    <w:p w:rsidR="00513DC4" w:rsidRPr="00513DC4" w:rsidRDefault="00513DC4" w:rsidP="001C4F37">
      <w:pPr>
        <w:pStyle w:val="TOC1"/>
        <w:rPr>
          <w:rFonts w:asciiTheme="minorHAnsi" w:eastAsiaTheme="minorEastAsia" w:hAnsiTheme="minorHAnsi" w:cstheme="minorBidi"/>
          <w:sz w:val="22"/>
          <w:szCs w:val="22"/>
        </w:rPr>
      </w:pPr>
      <w:r w:rsidRPr="00513DC4">
        <w:t>8. Resources and Responsibilities</w:t>
      </w:r>
      <w:r w:rsidRPr="00513DC4">
        <w:tab/>
      </w:r>
      <w:r w:rsidR="00F22DFB" w:rsidRPr="00513DC4">
        <w:fldChar w:fldCharType="begin"/>
      </w:r>
      <w:r w:rsidRPr="00513DC4">
        <w:instrText xml:space="preserve"> PAGEREF _Toc357680676 \h </w:instrText>
      </w:r>
      <w:r w:rsidR="00F22DFB" w:rsidRPr="00513DC4">
        <w:fldChar w:fldCharType="separate"/>
      </w:r>
      <w:r w:rsidRPr="00513DC4">
        <w:t>6</w:t>
      </w:r>
      <w:r w:rsidR="00F22DFB" w:rsidRPr="00513DC4">
        <w:fldChar w:fldCharType="end"/>
      </w:r>
    </w:p>
    <w:p w:rsidR="00513DC4" w:rsidRPr="00513DC4" w:rsidRDefault="00513DC4" w:rsidP="00513DC4">
      <w:pPr>
        <w:pStyle w:val="TOC2"/>
        <w:tabs>
          <w:tab w:val="clear" w:pos="10800"/>
          <w:tab w:val="left" w:pos="284"/>
          <w:tab w:val="right" w:leader="dot" w:pos="9639"/>
        </w:tabs>
        <w:rPr>
          <w:rFonts w:asciiTheme="minorHAnsi" w:eastAsiaTheme="minorEastAsia" w:hAnsiTheme="minorHAnsi" w:cstheme="minorBidi"/>
          <w:noProof/>
          <w:sz w:val="22"/>
          <w:szCs w:val="22"/>
        </w:rPr>
      </w:pPr>
      <w:r w:rsidRPr="00513DC4">
        <w:rPr>
          <w:noProof/>
        </w:rPr>
        <w:t>8.1. Resources</w:t>
      </w:r>
      <w:r w:rsidRPr="00513DC4">
        <w:rPr>
          <w:noProof/>
        </w:rPr>
        <w:tab/>
      </w:r>
      <w:r w:rsidR="00F22DFB" w:rsidRPr="00513DC4">
        <w:rPr>
          <w:noProof/>
        </w:rPr>
        <w:fldChar w:fldCharType="begin"/>
      </w:r>
      <w:r w:rsidRPr="00513DC4">
        <w:rPr>
          <w:noProof/>
        </w:rPr>
        <w:instrText xml:space="preserve"> PAGEREF _Toc357680677 \h </w:instrText>
      </w:r>
      <w:r w:rsidR="00F22DFB" w:rsidRPr="00513DC4">
        <w:rPr>
          <w:noProof/>
        </w:rPr>
      </w:r>
      <w:r w:rsidR="00F22DFB" w:rsidRPr="00513DC4">
        <w:rPr>
          <w:noProof/>
        </w:rPr>
        <w:fldChar w:fldCharType="separate"/>
      </w:r>
      <w:r w:rsidRPr="00513DC4">
        <w:rPr>
          <w:noProof/>
        </w:rPr>
        <w:t>7</w:t>
      </w:r>
      <w:r w:rsidR="00F22DFB" w:rsidRPr="00513DC4">
        <w:rPr>
          <w:noProof/>
        </w:rPr>
        <w:fldChar w:fldCharType="end"/>
      </w:r>
    </w:p>
    <w:p w:rsidR="00513DC4" w:rsidRPr="00513DC4" w:rsidRDefault="00513DC4" w:rsidP="00513DC4">
      <w:pPr>
        <w:pStyle w:val="TOC2"/>
        <w:tabs>
          <w:tab w:val="clear" w:pos="10800"/>
          <w:tab w:val="left" w:pos="284"/>
          <w:tab w:val="left" w:pos="800"/>
          <w:tab w:val="right" w:leader="dot" w:pos="9639"/>
        </w:tabs>
        <w:rPr>
          <w:noProof/>
        </w:rPr>
      </w:pPr>
      <w:r w:rsidRPr="00513DC4">
        <w:rPr>
          <w:noProof/>
        </w:rPr>
        <w:t>8.2. Responsibilities</w:t>
      </w:r>
      <w:r w:rsidRPr="00513DC4">
        <w:rPr>
          <w:noProof/>
        </w:rPr>
        <w:tab/>
      </w:r>
      <w:r w:rsidR="00F22DFB" w:rsidRPr="00513DC4">
        <w:rPr>
          <w:noProof/>
        </w:rPr>
        <w:fldChar w:fldCharType="begin"/>
      </w:r>
      <w:r w:rsidRPr="00513DC4">
        <w:rPr>
          <w:noProof/>
        </w:rPr>
        <w:instrText xml:space="preserve"> PAGEREF _Toc357680678 \h </w:instrText>
      </w:r>
      <w:r w:rsidR="00F22DFB" w:rsidRPr="00513DC4">
        <w:rPr>
          <w:noProof/>
        </w:rPr>
      </w:r>
      <w:r w:rsidR="00F22DFB" w:rsidRPr="00513DC4">
        <w:rPr>
          <w:noProof/>
        </w:rPr>
        <w:fldChar w:fldCharType="separate"/>
      </w:r>
      <w:r w:rsidRPr="00513DC4">
        <w:rPr>
          <w:noProof/>
        </w:rPr>
        <w:t>7</w:t>
      </w:r>
      <w:r w:rsidR="00F22DFB" w:rsidRPr="00513DC4">
        <w:rPr>
          <w:noProof/>
        </w:rPr>
        <w:fldChar w:fldCharType="end"/>
      </w:r>
    </w:p>
    <w:p w:rsidR="00513DC4" w:rsidRPr="00513DC4" w:rsidRDefault="00513DC4" w:rsidP="00513DC4">
      <w:pPr>
        <w:rPr>
          <w:rFonts w:eastAsiaTheme="minorEastAsia"/>
        </w:rPr>
      </w:pPr>
    </w:p>
    <w:p w:rsidR="00513DC4" w:rsidRPr="00513DC4" w:rsidRDefault="00513DC4" w:rsidP="001C4F37">
      <w:pPr>
        <w:pStyle w:val="TOC1"/>
      </w:pPr>
      <w:r w:rsidRPr="00513DC4">
        <w:t>9.</w:t>
      </w:r>
      <w:r w:rsidRPr="00513DC4">
        <w:rPr>
          <w:rFonts w:asciiTheme="minorHAnsi" w:eastAsiaTheme="minorEastAsia" w:hAnsiTheme="minorHAnsi" w:cstheme="minorBidi"/>
          <w:sz w:val="22"/>
          <w:szCs w:val="22"/>
        </w:rPr>
        <w:t xml:space="preserve"> </w:t>
      </w:r>
      <w:r w:rsidRPr="00513DC4">
        <w:t>Deliverables</w:t>
      </w:r>
      <w:r w:rsidRPr="00513DC4">
        <w:tab/>
      </w:r>
      <w:r w:rsidR="00F22DFB" w:rsidRPr="00513DC4">
        <w:fldChar w:fldCharType="begin"/>
      </w:r>
      <w:r w:rsidRPr="00513DC4">
        <w:instrText xml:space="preserve"> PAGEREF _Toc357680679 \h </w:instrText>
      </w:r>
      <w:r w:rsidR="00F22DFB" w:rsidRPr="00513DC4">
        <w:fldChar w:fldCharType="separate"/>
      </w:r>
      <w:r w:rsidRPr="00513DC4">
        <w:t>7</w:t>
      </w:r>
      <w:r w:rsidR="00F22DFB" w:rsidRPr="00513DC4">
        <w:fldChar w:fldCharType="end"/>
      </w:r>
    </w:p>
    <w:p w:rsidR="00513DC4" w:rsidRPr="00513DC4" w:rsidRDefault="00513DC4" w:rsidP="00513DC4">
      <w:pPr>
        <w:rPr>
          <w:rFonts w:eastAsiaTheme="minorEastAsia"/>
        </w:rPr>
      </w:pPr>
    </w:p>
    <w:p w:rsidR="00513DC4" w:rsidRPr="00513DC4" w:rsidRDefault="00513DC4" w:rsidP="001C4F37">
      <w:pPr>
        <w:pStyle w:val="TOC1"/>
      </w:pPr>
      <w:r w:rsidRPr="00513DC4">
        <w:t>10. Suspension / Exit Criteria</w:t>
      </w:r>
      <w:r w:rsidRPr="00513DC4">
        <w:tab/>
      </w:r>
      <w:r w:rsidR="00F22DFB" w:rsidRPr="00513DC4">
        <w:fldChar w:fldCharType="begin"/>
      </w:r>
      <w:r w:rsidRPr="00513DC4">
        <w:instrText xml:space="preserve"> PAGEREF _Toc357680680 \h </w:instrText>
      </w:r>
      <w:r w:rsidR="00F22DFB" w:rsidRPr="00513DC4">
        <w:fldChar w:fldCharType="separate"/>
      </w:r>
      <w:r w:rsidRPr="00513DC4">
        <w:t>8</w:t>
      </w:r>
      <w:r w:rsidR="00F22DFB" w:rsidRPr="00513DC4">
        <w:fldChar w:fldCharType="end"/>
      </w:r>
    </w:p>
    <w:p w:rsidR="00513DC4" w:rsidRPr="00513DC4" w:rsidRDefault="00513DC4" w:rsidP="00513DC4">
      <w:pPr>
        <w:rPr>
          <w:rFonts w:eastAsiaTheme="minorEastAsia"/>
        </w:rPr>
      </w:pPr>
    </w:p>
    <w:p w:rsidR="00513DC4" w:rsidRPr="00513DC4" w:rsidRDefault="00513DC4" w:rsidP="001C4F37">
      <w:pPr>
        <w:pStyle w:val="TOC1"/>
      </w:pPr>
      <w:r w:rsidRPr="00513DC4">
        <w:t>11. Risks</w:t>
      </w:r>
      <w:r w:rsidRPr="00513DC4">
        <w:tab/>
      </w:r>
      <w:r w:rsidR="00F22DFB" w:rsidRPr="00513DC4">
        <w:fldChar w:fldCharType="begin"/>
      </w:r>
      <w:r w:rsidRPr="00513DC4">
        <w:instrText xml:space="preserve"> PAGEREF _Toc357680681 \h </w:instrText>
      </w:r>
      <w:r w:rsidR="00F22DFB" w:rsidRPr="00513DC4">
        <w:fldChar w:fldCharType="separate"/>
      </w:r>
      <w:r w:rsidRPr="00513DC4">
        <w:t>8</w:t>
      </w:r>
      <w:r w:rsidR="00F22DFB" w:rsidRPr="00513DC4">
        <w:fldChar w:fldCharType="end"/>
      </w:r>
    </w:p>
    <w:p w:rsidR="00513DC4" w:rsidRPr="00513DC4" w:rsidRDefault="00513DC4" w:rsidP="00513DC4">
      <w:pPr>
        <w:rPr>
          <w:rFonts w:eastAsiaTheme="minorEastAsia"/>
        </w:rPr>
      </w:pPr>
    </w:p>
    <w:p w:rsidR="00513DC4" w:rsidRPr="00513DC4" w:rsidRDefault="00513DC4" w:rsidP="001C4F37">
      <w:pPr>
        <w:pStyle w:val="TOC1"/>
      </w:pPr>
      <w:r w:rsidRPr="00513DC4">
        <w:t>12. Tools</w:t>
      </w:r>
      <w:r w:rsidRPr="00513DC4">
        <w:tab/>
      </w:r>
      <w:r w:rsidR="00F22DFB" w:rsidRPr="00513DC4">
        <w:fldChar w:fldCharType="begin"/>
      </w:r>
      <w:r w:rsidRPr="00513DC4">
        <w:instrText xml:space="preserve"> PAGEREF _Toc357680682 \h </w:instrText>
      </w:r>
      <w:r w:rsidR="00F22DFB" w:rsidRPr="00513DC4">
        <w:fldChar w:fldCharType="separate"/>
      </w:r>
      <w:r w:rsidRPr="00513DC4">
        <w:t>8</w:t>
      </w:r>
      <w:r w:rsidR="00F22DFB" w:rsidRPr="00513DC4">
        <w:fldChar w:fldCharType="end"/>
      </w:r>
    </w:p>
    <w:p w:rsidR="00513DC4" w:rsidRPr="00513DC4" w:rsidRDefault="00513DC4" w:rsidP="00513DC4">
      <w:pPr>
        <w:rPr>
          <w:rFonts w:eastAsiaTheme="minorEastAsia"/>
        </w:rPr>
      </w:pPr>
    </w:p>
    <w:p w:rsidR="00513DC4" w:rsidRPr="00513DC4" w:rsidRDefault="00513DC4" w:rsidP="001C4F37">
      <w:pPr>
        <w:pStyle w:val="TOC1"/>
      </w:pPr>
      <w:r w:rsidRPr="00513DC4">
        <w:t>13. Documentation</w:t>
      </w:r>
      <w:r w:rsidRPr="00513DC4">
        <w:tab/>
      </w:r>
      <w:r w:rsidR="00F22DFB" w:rsidRPr="00513DC4">
        <w:fldChar w:fldCharType="begin"/>
      </w:r>
      <w:r w:rsidRPr="00513DC4">
        <w:instrText xml:space="preserve"> PAGEREF _Toc357680683 \h </w:instrText>
      </w:r>
      <w:r w:rsidR="00F22DFB" w:rsidRPr="00513DC4">
        <w:fldChar w:fldCharType="separate"/>
      </w:r>
      <w:r w:rsidRPr="00513DC4">
        <w:t>8</w:t>
      </w:r>
      <w:r w:rsidR="00F22DFB" w:rsidRPr="00513DC4">
        <w:fldChar w:fldCharType="end"/>
      </w:r>
    </w:p>
    <w:p w:rsidR="00513DC4" w:rsidRPr="00513DC4" w:rsidRDefault="00513DC4" w:rsidP="00513DC4">
      <w:pPr>
        <w:rPr>
          <w:rFonts w:eastAsiaTheme="minorEastAsia"/>
        </w:rPr>
      </w:pPr>
    </w:p>
    <w:p w:rsidR="00513DC4" w:rsidRPr="00513DC4" w:rsidRDefault="00513DC4" w:rsidP="001C4F37">
      <w:pPr>
        <w:pStyle w:val="TOC1"/>
        <w:rPr>
          <w:rFonts w:asciiTheme="minorHAnsi" w:eastAsiaTheme="minorEastAsia" w:hAnsiTheme="minorHAnsi" w:cstheme="minorBidi"/>
          <w:sz w:val="22"/>
          <w:szCs w:val="22"/>
        </w:rPr>
      </w:pPr>
      <w:r w:rsidRPr="00513DC4">
        <w:t>14. Approvals</w:t>
      </w:r>
      <w:r w:rsidRPr="00513DC4">
        <w:tab/>
      </w:r>
      <w:r w:rsidR="00F22DFB" w:rsidRPr="00513DC4">
        <w:fldChar w:fldCharType="begin"/>
      </w:r>
      <w:r w:rsidRPr="00513DC4">
        <w:instrText xml:space="preserve"> PAGEREF _Toc357680684 \h </w:instrText>
      </w:r>
      <w:r w:rsidR="00F22DFB" w:rsidRPr="00513DC4">
        <w:fldChar w:fldCharType="separate"/>
      </w:r>
      <w:r w:rsidRPr="00513DC4">
        <w:t>8</w:t>
      </w:r>
      <w:r w:rsidR="00F22DFB" w:rsidRPr="00513DC4">
        <w:fldChar w:fldCharType="end"/>
      </w:r>
    </w:p>
    <w:p w:rsidR="00513DC4" w:rsidRDefault="00F22DFB" w:rsidP="00513DC4">
      <w:pPr>
        <w:tabs>
          <w:tab w:val="left" w:pos="284"/>
          <w:tab w:val="right" w:leader="dot" w:pos="8640"/>
          <w:tab w:val="right" w:leader="dot" w:pos="9639"/>
        </w:tabs>
      </w:pPr>
      <w:r w:rsidRPr="00513DC4">
        <w:rPr>
          <w:color w:val="000000" w:themeColor="text1"/>
        </w:rPr>
        <w:fldChar w:fldCharType="end"/>
      </w:r>
    </w:p>
    <w:p w:rsidR="00513DC4" w:rsidRDefault="00513DC4"/>
    <w:p w:rsidR="00513DC4" w:rsidRDefault="00513DC4"/>
    <w:p w:rsidR="00513DC4" w:rsidRDefault="00513DC4"/>
    <w:p w:rsidR="00513DC4" w:rsidRDefault="00513DC4"/>
    <w:p w:rsidR="00513DC4" w:rsidRDefault="00513DC4">
      <w:r>
        <w:br w:type="page"/>
      </w:r>
    </w:p>
    <w:p w:rsidR="00513DC4" w:rsidRDefault="009119EF">
      <w:pPr>
        <w:pStyle w:val="Heading1"/>
      </w:pPr>
      <w:bookmarkStart w:id="0" w:name="_Toc357680582"/>
      <w:bookmarkStart w:id="1" w:name="_Toc357680653"/>
      <w:bookmarkStart w:id="2" w:name="_Toc406241375"/>
      <w:r>
        <w:lastRenderedPageBreak/>
        <w:t xml:space="preserve">1. </w:t>
      </w:r>
      <w:r w:rsidR="00513DC4">
        <w:t>Introduction</w:t>
      </w:r>
      <w:bookmarkEnd w:id="0"/>
      <w:bookmarkEnd w:id="1"/>
      <w:bookmarkEnd w:id="2"/>
    </w:p>
    <w:p w:rsidR="00513DC4" w:rsidRDefault="00513DC4"/>
    <w:p w:rsidR="0002316F" w:rsidRPr="001C4F37" w:rsidRDefault="0002316F" w:rsidP="0002316F">
      <w:pPr>
        <w:autoSpaceDE w:val="0"/>
        <w:autoSpaceDN w:val="0"/>
        <w:adjustRightInd w:val="0"/>
        <w:rPr>
          <w:rFonts w:cs="Arial"/>
        </w:rPr>
      </w:pPr>
      <w:r w:rsidRPr="001C4F37">
        <w:rPr>
          <w:rFonts w:cs="Arial"/>
        </w:rPr>
        <w:t xml:space="preserve">The goal of this document is to develop a test plan for the Quantum </w:t>
      </w:r>
      <w:proofErr w:type="spellStart"/>
      <w:r w:rsidRPr="001C4F37">
        <w:rPr>
          <w:rFonts w:cs="Arial"/>
        </w:rPr>
        <w:t>WebStore</w:t>
      </w:r>
      <w:proofErr w:type="spellEnd"/>
      <w:r w:rsidRPr="001C4F37">
        <w:rPr>
          <w:rFonts w:cs="Arial"/>
        </w:rPr>
        <w:t>. This document defines all the procedures and activities required to prepare for testing of the functionalities of the system. The objectives of the test plan are to define the activities to perform testing, define the test deliverables documents and to identify the various risks and contingencies.</w:t>
      </w:r>
    </w:p>
    <w:p w:rsidR="00513DC4" w:rsidRDefault="0002316F" w:rsidP="0002316F">
      <w:pPr>
        <w:pStyle w:val="Heading2"/>
        <w:numPr>
          <w:ilvl w:val="1"/>
          <w:numId w:val="5"/>
        </w:numPr>
        <w:spacing w:before="240"/>
        <w:ind w:left="806" w:hanging="446"/>
      </w:pPr>
      <w:bookmarkStart w:id="3" w:name="_Toc357680583"/>
      <w:bookmarkStart w:id="4" w:name="_Toc357680654"/>
      <w:proofErr w:type="gramStart"/>
      <w:r w:rsidRPr="0002316F">
        <w:t>Involved in testing</w:t>
      </w:r>
      <w:r w:rsidRPr="0002316F">
        <w:rPr>
          <w:rFonts w:cs="Arial"/>
          <w:szCs w:val="24"/>
        </w:rPr>
        <w:t>.</w:t>
      </w:r>
      <w:proofErr w:type="gramEnd"/>
      <w:r w:rsidRPr="0002316F">
        <w:rPr>
          <w:rFonts w:cs="Arial"/>
          <w:szCs w:val="24"/>
        </w:rPr>
        <w:t xml:space="preserve"> </w:t>
      </w:r>
      <w:r w:rsidR="00513DC4">
        <w:t>Test Plan Objectives</w:t>
      </w:r>
      <w:r>
        <w:t>.</w:t>
      </w:r>
      <w:bookmarkEnd w:id="3"/>
      <w:bookmarkEnd w:id="4"/>
    </w:p>
    <w:p w:rsidR="00513DC4" w:rsidRDefault="00513DC4">
      <w:pPr>
        <w:ind w:left="360"/>
      </w:pPr>
      <w:r>
        <w:t xml:space="preserve">This Test Plan for the </w:t>
      </w:r>
      <w:r w:rsidR="0002316F">
        <w:t xml:space="preserve">Quantum </w:t>
      </w:r>
      <w:proofErr w:type="spellStart"/>
      <w:r w:rsidR="0002316F">
        <w:t>WebStore</w:t>
      </w:r>
      <w:proofErr w:type="spellEnd"/>
      <w:r>
        <w:t xml:space="preserve"> supports the following objectives:</w:t>
      </w:r>
    </w:p>
    <w:p w:rsidR="00513DC4" w:rsidRDefault="00513DC4" w:rsidP="001C4F37">
      <w:pPr>
        <w:numPr>
          <w:ilvl w:val="0"/>
          <w:numId w:val="33"/>
        </w:numPr>
        <w:spacing w:before="120"/>
      </w:pPr>
      <w:r>
        <w:t>Define the activities required to prepare for and conduct System, Beta and User Acceptance testing.</w:t>
      </w:r>
    </w:p>
    <w:p w:rsidR="00513DC4" w:rsidRDefault="00513DC4" w:rsidP="001C4F37">
      <w:pPr>
        <w:numPr>
          <w:ilvl w:val="0"/>
          <w:numId w:val="33"/>
        </w:numPr>
        <w:spacing w:before="60"/>
      </w:pPr>
      <w:r>
        <w:t>Communicate to all responsible parties the System Test strategy.</w:t>
      </w:r>
    </w:p>
    <w:p w:rsidR="00513DC4" w:rsidRDefault="00513DC4" w:rsidP="001C4F37">
      <w:pPr>
        <w:numPr>
          <w:ilvl w:val="0"/>
          <w:numId w:val="33"/>
        </w:numPr>
        <w:spacing w:before="60"/>
      </w:pPr>
      <w:r>
        <w:t>Define deliverables and responsible parties.</w:t>
      </w:r>
    </w:p>
    <w:p w:rsidR="00513DC4" w:rsidRDefault="00513DC4" w:rsidP="001C4F37">
      <w:pPr>
        <w:numPr>
          <w:ilvl w:val="0"/>
          <w:numId w:val="33"/>
        </w:numPr>
        <w:spacing w:before="60"/>
      </w:pPr>
      <w:r>
        <w:t>Communicate to all responsible parties the various Dependencies and Risks</w:t>
      </w:r>
    </w:p>
    <w:p w:rsidR="00513DC4" w:rsidRDefault="00513DC4">
      <w:pPr>
        <w:ind w:left="360"/>
      </w:pPr>
    </w:p>
    <w:p w:rsidR="00513DC4" w:rsidRDefault="00513DC4">
      <w:pPr>
        <w:pStyle w:val="Heading1"/>
      </w:pPr>
      <w:bookmarkStart w:id="5" w:name="_Toc406241379"/>
      <w:bookmarkStart w:id="6" w:name="_Toc357680584"/>
      <w:bookmarkStart w:id="7" w:name="_Toc357680655"/>
      <w:r>
        <w:t>2.</w:t>
      </w:r>
      <w:bookmarkEnd w:id="5"/>
      <w:r w:rsidR="009119EF">
        <w:t xml:space="preserve"> </w:t>
      </w:r>
      <w:r>
        <w:t>Scope</w:t>
      </w:r>
      <w:bookmarkEnd w:id="6"/>
      <w:bookmarkEnd w:id="7"/>
    </w:p>
    <w:p w:rsidR="00513DC4" w:rsidRDefault="00513DC4">
      <w:pPr>
        <w:pStyle w:val="Heading2"/>
        <w:spacing w:before="240"/>
      </w:pPr>
      <w:bookmarkStart w:id="8" w:name="_Toc406241380"/>
      <w:bookmarkStart w:id="9" w:name="_Toc357680585"/>
      <w:bookmarkStart w:id="10" w:name="_Toc357680656"/>
      <w:r>
        <w:t>2.1.</w:t>
      </w:r>
      <w:r>
        <w:tab/>
      </w:r>
      <w:bookmarkEnd w:id="8"/>
      <w:r w:rsidR="00501791">
        <w:t>Site functionality</w:t>
      </w:r>
      <w:bookmarkEnd w:id="9"/>
      <w:bookmarkEnd w:id="10"/>
    </w:p>
    <w:p w:rsidR="00513DC4" w:rsidRPr="00B6615F" w:rsidRDefault="00513DC4" w:rsidP="00B6615F">
      <w:pPr>
        <w:pStyle w:val="BodyTextIndent2"/>
        <w:rPr>
          <w:sz w:val="20"/>
        </w:rPr>
      </w:pPr>
      <w:r>
        <w:rPr>
          <w:sz w:val="20"/>
        </w:rPr>
        <w:t xml:space="preserve">The </w:t>
      </w:r>
      <w:r w:rsidR="00501791">
        <w:rPr>
          <w:sz w:val="20"/>
        </w:rPr>
        <w:t xml:space="preserve">main purpose of Quantum </w:t>
      </w:r>
      <w:proofErr w:type="spellStart"/>
      <w:r w:rsidR="00501791">
        <w:rPr>
          <w:sz w:val="20"/>
        </w:rPr>
        <w:t>WebStore</w:t>
      </w:r>
      <w:proofErr w:type="spellEnd"/>
      <w:r>
        <w:rPr>
          <w:sz w:val="20"/>
        </w:rPr>
        <w:t xml:space="preserve"> </w:t>
      </w:r>
      <w:r w:rsidR="00501791">
        <w:rPr>
          <w:sz w:val="20"/>
        </w:rPr>
        <w:t>is to</w:t>
      </w:r>
      <w:r>
        <w:rPr>
          <w:sz w:val="20"/>
        </w:rPr>
        <w:t xml:space="preserve"> </w:t>
      </w:r>
      <w:r w:rsidR="00501791">
        <w:rPr>
          <w:sz w:val="20"/>
        </w:rPr>
        <w:t xml:space="preserve">provide capabilities of browsing and buying Quantum products. </w:t>
      </w:r>
      <w:r w:rsidR="00B6615F">
        <w:rPr>
          <w:sz w:val="20"/>
        </w:rPr>
        <w:t>It provides also a plenty of additional functionality.</w:t>
      </w:r>
    </w:p>
    <w:p w:rsidR="00513DC4" w:rsidRDefault="00513DC4">
      <w:pPr>
        <w:pStyle w:val="Heading2"/>
        <w:spacing w:before="240"/>
      </w:pPr>
      <w:bookmarkStart w:id="11" w:name="_Toc357680586"/>
      <w:bookmarkStart w:id="12" w:name="_Toc357680657"/>
      <w:r>
        <w:t>2.</w:t>
      </w:r>
      <w:r w:rsidR="00B6615F">
        <w:t>2</w:t>
      </w:r>
      <w:proofErr w:type="gramStart"/>
      <w:r>
        <w:t>.  Security</w:t>
      </w:r>
      <w:bookmarkEnd w:id="11"/>
      <w:bookmarkEnd w:id="12"/>
      <w:proofErr w:type="gramEnd"/>
    </w:p>
    <w:p w:rsidR="00513DC4" w:rsidRDefault="00513DC4">
      <w:pPr>
        <w:pStyle w:val="BodyTextIndent2"/>
        <w:rPr>
          <w:sz w:val="20"/>
        </w:rPr>
      </w:pPr>
      <w:r>
        <w:rPr>
          <w:sz w:val="20"/>
        </w:rPr>
        <w:t xml:space="preserve">Each </w:t>
      </w:r>
      <w:proofErr w:type="gramStart"/>
      <w:r w:rsidR="00B6615F">
        <w:rPr>
          <w:sz w:val="20"/>
        </w:rPr>
        <w:t xml:space="preserve">client </w:t>
      </w:r>
      <w:r w:rsidR="00C12A49">
        <w:rPr>
          <w:sz w:val="20"/>
        </w:rPr>
        <w:t xml:space="preserve"> will</w:t>
      </w:r>
      <w:proofErr w:type="gramEnd"/>
      <w:r w:rsidR="00C12A49">
        <w:rPr>
          <w:sz w:val="20"/>
        </w:rPr>
        <w:t xml:space="preserve"> need a username</w:t>
      </w:r>
      <w:r>
        <w:rPr>
          <w:sz w:val="20"/>
        </w:rPr>
        <w:t xml:space="preserve"> and password to login to the system. </w:t>
      </w:r>
    </w:p>
    <w:p w:rsidR="00513DC4" w:rsidRDefault="00513DC4">
      <w:pPr>
        <w:rPr>
          <w:sz w:val="24"/>
        </w:rPr>
      </w:pPr>
    </w:p>
    <w:p w:rsidR="00513DC4" w:rsidRDefault="00513DC4" w:rsidP="009119EF">
      <w:pPr>
        <w:pStyle w:val="Heading1"/>
        <w:numPr>
          <w:ilvl w:val="0"/>
          <w:numId w:val="27"/>
        </w:numPr>
        <w:ind w:left="284" w:hanging="284"/>
      </w:pPr>
      <w:bookmarkStart w:id="13" w:name="_Toc357680587"/>
      <w:bookmarkStart w:id="14" w:name="_Toc357680658"/>
      <w:r>
        <w:t>Test Strategy</w:t>
      </w:r>
      <w:bookmarkEnd w:id="13"/>
      <w:bookmarkEnd w:id="14"/>
    </w:p>
    <w:p w:rsidR="00513DC4" w:rsidRDefault="00513DC4">
      <w:pPr>
        <w:pStyle w:val="BodyText3"/>
        <w:rPr>
          <w:sz w:val="20"/>
        </w:rPr>
      </w:pPr>
      <w:r>
        <w:rPr>
          <w:sz w:val="20"/>
        </w:rPr>
        <w:t xml:space="preserve">The test strategy consists of a series of different tests that will fully exercise the </w:t>
      </w:r>
      <w:r w:rsidR="00C12A49">
        <w:rPr>
          <w:sz w:val="20"/>
        </w:rPr>
        <w:t xml:space="preserve">Quantum </w:t>
      </w:r>
      <w:proofErr w:type="spellStart"/>
      <w:r w:rsidR="00C12A49">
        <w:rPr>
          <w:sz w:val="20"/>
        </w:rPr>
        <w:t>WebStore</w:t>
      </w:r>
      <w:proofErr w:type="spellEnd"/>
      <w:r>
        <w:rPr>
          <w:sz w:val="20"/>
        </w:rPr>
        <w:t xml:space="preserve">. The primary purpose of these tests is to </w:t>
      </w:r>
      <w:r w:rsidR="00D64CEB">
        <w:rPr>
          <w:sz w:val="20"/>
        </w:rPr>
        <w:t>discover, check and verify</w:t>
      </w:r>
      <w:r>
        <w:rPr>
          <w:sz w:val="20"/>
        </w:rPr>
        <w:t xml:space="preserve"> the systems limitations and measure its full capabilities. A list of the various planned tests and a brief explanation follows below.</w:t>
      </w:r>
    </w:p>
    <w:p w:rsidR="00513DC4" w:rsidRDefault="00513DC4">
      <w:pPr>
        <w:pStyle w:val="Heading2"/>
        <w:spacing w:before="240"/>
      </w:pPr>
      <w:bookmarkStart w:id="15" w:name="_Toc357680588"/>
      <w:bookmarkStart w:id="16" w:name="_Toc357680659"/>
      <w:r>
        <w:t>3.1. System</w:t>
      </w:r>
      <w:r w:rsidR="00D64CEB">
        <w:t xml:space="preserve"> </w:t>
      </w:r>
      <w:r>
        <w:t>Test</w:t>
      </w:r>
      <w:bookmarkEnd w:id="15"/>
      <w:bookmarkEnd w:id="16"/>
    </w:p>
    <w:p w:rsidR="00513DC4" w:rsidRDefault="00513DC4">
      <w:pPr>
        <w:pStyle w:val="BodyTextIndent3"/>
      </w:pPr>
      <w:r>
        <w:t xml:space="preserve">The System tests will focus on the behavior of the </w:t>
      </w:r>
      <w:r w:rsidR="00C12A49">
        <w:t xml:space="preserve">Quantum </w:t>
      </w:r>
      <w:proofErr w:type="spellStart"/>
      <w:r w:rsidR="00C12A49">
        <w:t>WebStore</w:t>
      </w:r>
      <w:proofErr w:type="spellEnd"/>
      <w:r>
        <w:t xml:space="preserve">. User scenarios will be executed against the system as well as screen mapping and </w:t>
      </w:r>
      <w:r w:rsidR="00D64CEB">
        <w:t xml:space="preserve">optional </w:t>
      </w:r>
      <w:r>
        <w:t xml:space="preserve">error message testing. Overall, the system tests will test the integrated system and verify that it meets the requirements defined in the requirements document. </w:t>
      </w:r>
    </w:p>
    <w:p w:rsidR="00513DC4" w:rsidRDefault="00513DC4">
      <w:pPr>
        <w:pStyle w:val="Heading2"/>
        <w:spacing w:before="240"/>
      </w:pPr>
      <w:bookmarkStart w:id="17" w:name="_Toc357680589"/>
      <w:bookmarkStart w:id="18" w:name="_Toc357680660"/>
      <w:r>
        <w:t>3.2. Performance Test</w:t>
      </w:r>
      <w:bookmarkEnd w:id="17"/>
      <w:bookmarkEnd w:id="18"/>
    </w:p>
    <w:p w:rsidR="00513DC4" w:rsidRDefault="00513DC4">
      <w:pPr>
        <w:pStyle w:val="BodyTextIndent2"/>
        <w:rPr>
          <w:sz w:val="20"/>
        </w:rPr>
      </w:pPr>
      <w:r>
        <w:rPr>
          <w:sz w:val="20"/>
        </w:rPr>
        <w:t xml:space="preserve">Performance test will be conducted to ensure that the </w:t>
      </w:r>
      <w:r w:rsidR="00C12A49">
        <w:rPr>
          <w:sz w:val="20"/>
        </w:rPr>
        <w:t xml:space="preserve">Quantum </w:t>
      </w:r>
      <w:proofErr w:type="spellStart"/>
      <w:r w:rsidR="00C12A49">
        <w:rPr>
          <w:sz w:val="20"/>
        </w:rPr>
        <w:t>WebStore</w:t>
      </w:r>
      <w:r>
        <w:rPr>
          <w:sz w:val="20"/>
        </w:rPr>
        <w:t>’s</w:t>
      </w:r>
      <w:proofErr w:type="spellEnd"/>
      <w:r>
        <w:rPr>
          <w:sz w:val="20"/>
        </w:rPr>
        <w:t xml:space="preserve"> response </w:t>
      </w:r>
      <w:proofErr w:type="gramStart"/>
      <w:r>
        <w:rPr>
          <w:sz w:val="20"/>
        </w:rPr>
        <w:t>times meet the user expectations and does</w:t>
      </w:r>
      <w:proofErr w:type="gramEnd"/>
      <w:r>
        <w:rPr>
          <w:sz w:val="20"/>
        </w:rPr>
        <w:t xml:space="preserve"> not exceed the specified performance criteria. During these tests, response times will be measured under heavy stress and/or volume.</w:t>
      </w:r>
    </w:p>
    <w:p w:rsidR="00513DC4" w:rsidRDefault="00513DC4">
      <w:pPr>
        <w:pStyle w:val="Heading2"/>
        <w:spacing w:before="240"/>
      </w:pPr>
      <w:bookmarkStart w:id="19" w:name="_Toc357680590"/>
      <w:bookmarkStart w:id="20" w:name="_Toc357680661"/>
      <w:r>
        <w:t>3.3. Security Test</w:t>
      </w:r>
      <w:bookmarkEnd w:id="19"/>
      <w:bookmarkEnd w:id="20"/>
    </w:p>
    <w:p w:rsidR="00513DC4" w:rsidRDefault="00513DC4">
      <w:pPr>
        <w:pStyle w:val="BodyTextIndent2"/>
        <w:rPr>
          <w:sz w:val="20"/>
        </w:rPr>
      </w:pPr>
      <w:r>
        <w:rPr>
          <w:sz w:val="20"/>
        </w:rPr>
        <w:t>Security tests w</w:t>
      </w:r>
      <w:r w:rsidR="00C12A49">
        <w:rPr>
          <w:sz w:val="20"/>
        </w:rPr>
        <w:t>ill determine how secure the</w:t>
      </w:r>
      <w:r>
        <w:rPr>
          <w:sz w:val="20"/>
        </w:rPr>
        <w:t xml:space="preserve"> </w:t>
      </w:r>
      <w:r w:rsidR="00C12A49">
        <w:rPr>
          <w:sz w:val="20"/>
        </w:rPr>
        <w:t xml:space="preserve">Quantum </w:t>
      </w:r>
      <w:proofErr w:type="spellStart"/>
      <w:r w:rsidR="00C12A49">
        <w:rPr>
          <w:sz w:val="20"/>
        </w:rPr>
        <w:t>WebStore</w:t>
      </w:r>
      <w:proofErr w:type="spellEnd"/>
      <w:r>
        <w:rPr>
          <w:sz w:val="20"/>
        </w:rPr>
        <w:t xml:space="preserve"> is. The tests will verify that unauthorized user access to confidential data is prevented.</w:t>
      </w:r>
    </w:p>
    <w:p w:rsidR="00513DC4" w:rsidRDefault="00513DC4">
      <w:pPr>
        <w:pStyle w:val="Heading2"/>
        <w:spacing w:before="240"/>
      </w:pPr>
      <w:bookmarkStart w:id="21" w:name="_Toc357680591"/>
      <w:bookmarkStart w:id="22" w:name="_Toc357680662"/>
      <w:r>
        <w:t>3.4. Automated Test</w:t>
      </w:r>
      <w:bookmarkEnd w:id="21"/>
      <w:bookmarkEnd w:id="22"/>
    </w:p>
    <w:p w:rsidR="00513DC4" w:rsidRDefault="00513DC4">
      <w:pPr>
        <w:pStyle w:val="BodyTextIndent3"/>
      </w:pPr>
      <w:r>
        <w:t xml:space="preserve">A suite of automated tests will be developed to test the basic functionality of the </w:t>
      </w:r>
      <w:r w:rsidR="00C12A49">
        <w:t xml:space="preserve">Quantum </w:t>
      </w:r>
      <w:proofErr w:type="spellStart"/>
      <w:r w:rsidR="00C12A49">
        <w:t>WebStore</w:t>
      </w:r>
      <w:proofErr w:type="spellEnd"/>
      <w:r>
        <w:t xml:space="preserve"> and perform regression testing on areas of the systems that previously had critical/major defects. The tool will also assist us by executing user scenarios thereby emulating several users.</w:t>
      </w:r>
    </w:p>
    <w:p w:rsidR="00513DC4" w:rsidRDefault="00513DC4">
      <w:pPr>
        <w:pStyle w:val="BodyTextIndent3"/>
      </w:pPr>
    </w:p>
    <w:p w:rsidR="00513DC4" w:rsidRDefault="00513DC4">
      <w:pPr>
        <w:pStyle w:val="Heading2"/>
      </w:pPr>
      <w:bookmarkStart w:id="23" w:name="_Toc357680592"/>
      <w:bookmarkStart w:id="24" w:name="_Toc357680663"/>
      <w:r>
        <w:lastRenderedPageBreak/>
        <w:t>3.5. Stress and Volume Test</w:t>
      </w:r>
      <w:bookmarkEnd w:id="23"/>
      <w:bookmarkEnd w:id="24"/>
      <w:r>
        <w:t xml:space="preserve">  </w:t>
      </w:r>
    </w:p>
    <w:p w:rsidR="00513DC4" w:rsidRDefault="00513DC4">
      <w:pPr>
        <w:pStyle w:val="BodyTextIndent3"/>
      </w:pPr>
      <w:r>
        <w:t xml:space="preserve">We will subject the </w:t>
      </w:r>
      <w:r w:rsidR="00D64CEB">
        <w:t xml:space="preserve">Quantum </w:t>
      </w:r>
      <w:proofErr w:type="spellStart"/>
      <w:r w:rsidR="00D64CEB">
        <w:t>WebStore</w:t>
      </w:r>
      <w:proofErr w:type="spellEnd"/>
      <w:r>
        <w:t xml:space="preserve"> to high input conditions and a high volume of data during the peak times. The System wil</w:t>
      </w:r>
      <w:r w:rsidR="00D64CEB">
        <w:t>l be stress tested using twice</w:t>
      </w:r>
      <w:r>
        <w:t xml:space="preserve"> the number of expected users.</w:t>
      </w:r>
    </w:p>
    <w:p w:rsidR="00513DC4" w:rsidRDefault="00513DC4">
      <w:pPr>
        <w:pStyle w:val="Heading2"/>
        <w:spacing w:before="240"/>
      </w:pPr>
      <w:bookmarkStart w:id="25" w:name="_Toc357680593"/>
      <w:bookmarkStart w:id="26" w:name="_Toc357680664"/>
      <w:r>
        <w:t>3.6. Recovery Test</w:t>
      </w:r>
      <w:bookmarkEnd w:id="25"/>
      <w:bookmarkEnd w:id="26"/>
      <w:r>
        <w:t xml:space="preserve">    </w:t>
      </w:r>
    </w:p>
    <w:p w:rsidR="00513DC4" w:rsidRDefault="00513DC4">
      <w:pPr>
        <w:pStyle w:val="BodyTextIndent2"/>
        <w:rPr>
          <w:sz w:val="20"/>
        </w:rPr>
      </w:pPr>
      <w:r>
        <w:rPr>
          <w:sz w:val="20"/>
        </w:rPr>
        <w:t>Recovery tests will force the system to fail in a various ways and verify the recovery is properly performed. It is vitally important that all payroll data is re</w:t>
      </w:r>
      <w:r w:rsidR="00A12865">
        <w:rPr>
          <w:sz w:val="20"/>
        </w:rPr>
        <w:t>covered after a system failure and</w:t>
      </w:r>
      <w:r>
        <w:rPr>
          <w:sz w:val="20"/>
        </w:rPr>
        <w:t xml:space="preserve"> no corruption of the data occurred.</w:t>
      </w:r>
    </w:p>
    <w:p w:rsidR="00513DC4" w:rsidRDefault="00513DC4">
      <w:pPr>
        <w:pStyle w:val="Heading2"/>
        <w:spacing w:before="240"/>
      </w:pPr>
      <w:bookmarkStart w:id="27" w:name="_Toc357680594"/>
      <w:bookmarkStart w:id="28" w:name="_Toc357680665"/>
      <w:r>
        <w:t>3.7. Documentation Test</w:t>
      </w:r>
      <w:bookmarkEnd w:id="27"/>
      <w:bookmarkEnd w:id="28"/>
      <w:r>
        <w:t xml:space="preserve">   </w:t>
      </w:r>
    </w:p>
    <w:p w:rsidR="00513DC4" w:rsidRDefault="00513DC4">
      <w:pPr>
        <w:pStyle w:val="BodyTextIndent3"/>
      </w:pPr>
      <w:r>
        <w:t>Tests will be conducted to check the accuracy of the user documentation. These tests will ensure that no fe</w:t>
      </w:r>
      <w:r w:rsidR="00A12865">
        <w:t>atures are missing</w:t>
      </w:r>
      <w:r>
        <w:t xml:space="preserve"> and the content can be easily understood. </w:t>
      </w:r>
    </w:p>
    <w:p w:rsidR="00513DC4" w:rsidRDefault="00513DC4">
      <w:pPr>
        <w:pStyle w:val="Heading2"/>
        <w:spacing w:before="240"/>
      </w:pPr>
      <w:bookmarkStart w:id="29" w:name="_Toc357680595"/>
      <w:bookmarkStart w:id="30" w:name="_Toc357680666"/>
      <w:r>
        <w:t>3.8. Beta Test</w:t>
      </w:r>
      <w:bookmarkEnd w:id="29"/>
      <w:bookmarkEnd w:id="30"/>
    </w:p>
    <w:p w:rsidR="00513DC4" w:rsidRDefault="00513DC4">
      <w:pPr>
        <w:pStyle w:val="BodyTextIndent3"/>
      </w:pPr>
      <w:r>
        <w:t xml:space="preserve">The </w:t>
      </w:r>
      <w:r w:rsidR="00A12865">
        <w:t xml:space="preserve">Client </w:t>
      </w:r>
      <w:r>
        <w:t>will</w:t>
      </w:r>
      <w:r w:rsidR="00A12865">
        <w:t xml:space="preserve"> do</w:t>
      </w:r>
      <w:r>
        <w:t xml:space="preserve"> beta tests </w:t>
      </w:r>
      <w:r w:rsidR="00A12865">
        <w:t xml:space="preserve">of </w:t>
      </w:r>
      <w:r>
        <w:t xml:space="preserve">the </w:t>
      </w:r>
      <w:r w:rsidR="00A12865">
        <w:t xml:space="preserve">Quantum </w:t>
      </w:r>
      <w:proofErr w:type="spellStart"/>
      <w:r w:rsidR="00A12865">
        <w:t>WebStore</w:t>
      </w:r>
      <w:proofErr w:type="spellEnd"/>
      <w:r>
        <w:t xml:space="preserve"> and will report any defect</w:t>
      </w:r>
      <w:r w:rsidR="00A12865">
        <w:t>s found</w:t>
      </w:r>
      <w:r w:rsidR="008C6709">
        <w:t xml:space="preserve">. This will subject </w:t>
      </w:r>
      <w:r>
        <w:t xml:space="preserve">the system to tests that could not be performed in our test environment. </w:t>
      </w:r>
    </w:p>
    <w:p w:rsidR="00513DC4" w:rsidRDefault="00513DC4">
      <w:pPr>
        <w:pStyle w:val="Heading2"/>
        <w:spacing w:before="240"/>
      </w:pPr>
      <w:bookmarkStart w:id="31" w:name="_Toc357680596"/>
      <w:bookmarkStart w:id="32" w:name="_Toc357680667"/>
      <w:r>
        <w:t>3.9. User Acceptance Test</w:t>
      </w:r>
      <w:bookmarkEnd w:id="31"/>
      <w:bookmarkEnd w:id="32"/>
    </w:p>
    <w:p w:rsidR="00513DC4" w:rsidRDefault="00513DC4">
      <w:pPr>
        <w:pStyle w:val="BodyTextIndent2"/>
        <w:rPr>
          <w:sz w:val="20"/>
        </w:rPr>
      </w:pPr>
      <w:r>
        <w:rPr>
          <w:sz w:val="20"/>
        </w:rPr>
        <w:t xml:space="preserve">Once the </w:t>
      </w:r>
      <w:r w:rsidR="00A12865">
        <w:rPr>
          <w:sz w:val="20"/>
        </w:rPr>
        <w:t xml:space="preserve">Quantum </w:t>
      </w:r>
      <w:proofErr w:type="spellStart"/>
      <w:r w:rsidR="00A12865">
        <w:rPr>
          <w:sz w:val="20"/>
        </w:rPr>
        <w:t>WebStore</w:t>
      </w:r>
      <w:proofErr w:type="spellEnd"/>
      <w:r>
        <w:rPr>
          <w:sz w:val="20"/>
        </w:rPr>
        <w:t xml:space="preserve"> is ready for implementation, the </w:t>
      </w:r>
      <w:r w:rsidR="00A12865">
        <w:rPr>
          <w:sz w:val="20"/>
        </w:rPr>
        <w:t>Client</w:t>
      </w:r>
      <w:r>
        <w:rPr>
          <w:sz w:val="20"/>
        </w:rPr>
        <w:t xml:space="preserve"> will perform User Acceptance Testing. The purpose of these tests is to confirm that the system is developed according to the specified </w:t>
      </w:r>
      <w:r w:rsidR="00A12865">
        <w:rPr>
          <w:sz w:val="20"/>
        </w:rPr>
        <w:t>Client</w:t>
      </w:r>
      <w:r>
        <w:rPr>
          <w:sz w:val="20"/>
        </w:rPr>
        <w:t xml:space="preserve"> requirements and is ready for operational use.</w:t>
      </w:r>
    </w:p>
    <w:p w:rsidR="00513DC4" w:rsidRDefault="00513DC4"/>
    <w:p w:rsidR="00513DC4" w:rsidRDefault="00513DC4"/>
    <w:p w:rsidR="00513DC4" w:rsidRDefault="00513DC4"/>
    <w:p w:rsidR="00513DC4" w:rsidRDefault="00513DC4" w:rsidP="009119EF">
      <w:pPr>
        <w:pStyle w:val="Heading1"/>
        <w:numPr>
          <w:ilvl w:val="0"/>
          <w:numId w:val="27"/>
        </w:numPr>
      </w:pPr>
      <w:bookmarkStart w:id="33" w:name="_Toc357680597"/>
      <w:bookmarkStart w:id="34" w:name="_Toc357680668"/>
      <w:r>
        <w:t>Environment Requirements</w:t>
      </w:r>
      <w:bookmarkEnd w:id="33"/>
      <w:bookmarkEnd w:id="34"/>
    </w:p>
    <w:p w:rsidR="00C33C0E" w:rsidRPr="00C33C0E" w:rsidRDefault="00C33C0E" w:rsidP="00C33C0E"/>
    <w:tbl>
      <w:tblPr>
        <w:tblW w:w="9497" w:type="dxa"/>
        <w:tblInd w:w="331" w:type="dxa"/>
        <w:shd w:val="clear" w:color="auto" w:fill="FFFFFF" w:themeFill="background1"/>
        <w:tblLayout w:type="fixed"/>
        <w:tblCellMar>
          <w:left w:w="0" w:type="dxa"/>
          <w:right w:w="0" w:type="dxa"/>
        </w:tblCellMar>
        <w:tblLook w:val="04A0"/>
      </w:tblPr>
      <w:tblGrid>
        <w:gridCol w:w="1134"/>
        <w:gridCol w:w="2977"/>
        <w:gridCol w:w="2126"/>
        <w:gridCol w:w="3260"/>
      </w:tblGrid>
      <w:tr w:rsidR="00C33C0E" w:rsidRPr="001C4F37" w:rsidTr="001C4F37">
        <w:tc>
          <w:tcPr>
            <w:tcW w:w="1134"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C33C0E" w:rsidRDefault="00C33C0E" w:rsidP="00C33C0E">
            <w:pPr>
              <w:spacing w:line="170" w:lineRule="atLeast"/>
              <w:rPr>
                <w:rFonts w:cs="Arial"/>
                <w:color w:val="222222"/>
              </w:rPr>
            </w:pPr>
            <w:r w:rsidRPr="00C33C0E">
              <w:rPr>
                <w:rFonts w:cs="Arial"/>
                <w:color w:val="222222"/>
              </w:rPr>
              <w:t> </w:t>
            </w:r>
          </w:p>
        </w:tc>
        <w:tc>
          <w:tcPr>
            <w:tcW w:w="2977"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b/>
                <w:bCs/>
                <w:color w:val="222222"/>
              </w:rPr>
              <w:t>Windows requirements</w:t>
            </w:r>
          </w:p>
        </w:tc>
        <w:tc>
          <w:tcPr>
            <w:tcW w:w="2126"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b/>
                <w:bCs/>
                <w:color w:val="222222"/>
              </w:rPr>
              <w:t>Mac requirements</w:t>
            </w:r>
          </w:p>
        </w:tc>
        <w:tc>
          <w:tcPr>
            <w:tcW w:w="3260"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b/>
                <w:bCs/>
                <w:color w:val="222222"/>
              </w:rPr>
              <w:t>Linux requirements</w:t>
            </w:r>
          </w:p>
        </w:tc>
      </w:tr>
      <w:tr w:rsidR="00C33C0E" w:rsidRPr="001C4F37" w:rsidTr="001C4F37">
        <w:tc>
          <w:tcPr>
            <w:tcW w:w="1134"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b/>
                <w:bCs/>
                <w:color w:val="222222"/>
              </w:rPr>
              <w:t>Operating system</w:t>
            </w:r>
          </w:p>
        </w:tc>
        <w:tc>
          <w:tcPr>
            <w:tcW w:w="2977"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color w:val="222222"/>
              </w:rPr>
              <w:t>Windows XP Service Pack 2+</w:t>
            </w:r>
            <w:r w:rsidRPr="001C4F37">
              <w:rPr>
                <w:rFonts w:cs="Arial"/>
                <w:color w:val="222222"/>
              </w:rPr>
              <w:br/>
              <w:t>Windows Vista</w:t>
            </w:r>
            <w:r w:rsidRPr="001C4F37">
              <w:rPr>
                <w:rFonts w:cs="Arial"/>
                <w:color w:val="222222"/>
              </w:rPr>
              <w:br/>
              <w:t>Windows 7</w:t>
            </w:r>
            <w:r w:rsidRPr="001C4F37">
              <w:rPr>
                <w:rFonts w:cs="Arial"/>
                <w:color w:val="222222"/>
              </w:rPr>
              <w:br/>
              <w:t>Windows 8</w:t>
            </w:r>
          </w:p>
        </w:tc>
        <w:tc>
          <w:tcPr>
            <w:tcW w:w="2126"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color w:val="222222"/>
              </w:rPr>
              <w:t>Mac OS X 10.6 or later</w:t>
            </w:r>
          </w:p>
        </w:tc>
        <w:tc>
          <w:tcPr>
            <w:tcW w:w="3260"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proofErr w:type="spellStart"/>
            <w:r w:rsidRPr="001C4F37">
              <w:rPr>
                <w:rFonts w:cs="Arial"/>
                <w:color w:val="222222"/>
              </w:rPr>
              <w:t>Ubuntu</w:t>
            </w:r>
            <w:proofErr w:type="spellEnd"/>
            <w:r w:rsidRPr="001C4F37">
              <w:rPr>
                <w:rFonts w:cs="Arial"/>
                <w:color w:val="222222"/>
              </w:rPr>
              <w:t xml:space="preserve"> 10.04+</w:t>
            </w:r>
            <w:r w:rsidRPr="001C4F37">
              <w:rPr>
                <w:rFonts w:cs="Arial"/>
                <w:color w:val="222222"/>
              </w:rPr>
              <w:br/>
            </w:r>
            <w:proofErr w:type="spellStart"/>
            <w:r w:rsidRPr="001C4F37">
              <w:rPr>
                <w:rFonts w:cs="Arial"/>
                <w:color w:val="222222"/>
              </w:rPr>
              <w:t>Debian</w:t>
            </w:r>
            <w:proofErr w:type="spellEnd"/>
            <w:r w:rsidRPr="001C4F37">
              <w:rPr>
                <w:rFonts w:cs="Arial"/>
                <w:color w:val="222222"/>
              </w:rPr>
              <w:t xml:space="preserve"> 6+</w:t>
            </w:r>
            <w:r w:rsidRPr="001C4F37">
              <w:rPr>
                <w:rFonts w:cs="Arial"/>
                <w:color w:val="222222"/>
              </w:rPr>
              <w:br/>
            </w:r>
            <w:proofErr w:type="spellStart"/>
            <w:r w:rsidRPr="001C4F37">
              <w:rPr>
                <w:rFonts w:cs="Arial"/>
                <w:color w:val="222222"/>
              </w:rPr>
              <w:t>OpenSuSE</w:t>
            </w:r>
            <w:proofErr w:type="spellEnd"/>
            <w:r w:rsidRPr="001C4F37">
              <w:rPr>
                <w:rFonts w:cs="Arial"/>
                <w:color w:val="222222"/>
              </w:rPr>
              <w:t xml:space="preserve"> 11.3+</w:t>
            </w:r>
            <w:r w:rsidRPr="001C4F37">
              <w:rPr>
                <w:rFonts w:cs="Arial"/>
                <w:color w:val="222222"/>
              </w:rPr>
              <w:br/>
              <w:t>Fedora Linux 14</w:t>
            </w:r>
          </w:p>
        </w:tc>
      </w:tr>
      <w:tr w:rsidR="00C33C0E" w:rsidRPr="001C4F37" w:rsidTr="001C4F37">
        <w:tc>
          <w:tcPr>
            <w:tcW w:w="1134"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b/>
                <w:bCs/>
                <w:color w:val="222222"/>
              </w:rPr>
              <w:t>Processor</w:t>
            </w:r>
          </w:p>
        </w:tc>
        <w:tc>
          <w:tcPr>
            <w:tcW w:w="2977"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color w:val="222222"/>
              </w:rPr>
              <w:t>Intel Pentium 4 or later</w:t>
            </w:r>
          </w:p>
        </w:tc>
        <w:tc>
          <w:tcPr>
            <w:tcW w:w="2126"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color w:val="222222"/>
              </w:rPr>
              <w:t>Intel</w:t>
            </w:r>
          </w:p>
        </w:tc>
        <w:tc>
          <w:tcPr>
            <w:tcW w:w="3260"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color w:val="222222"/>
              </w:rPr>
              <w:t xml:space="preserve">Intel Pentium 3 / </w:t>
            </w:r>
            <w:proofErr w:type="spellStart"/>
            <w:r w:rsidRPr="001C4F37">
              <w:rPr>
                <w:rFonts w:cs="Arial"/>
                <w:color w:val="222222"/>
              </w:rPr>
              <w:t>Athlon</w:t>
            </w:r>
            <w:proofErr w:type="spellEnd"/>
            <w:r w:rsidRPr="001C4F37">
              <w:rPr>
                <w:rFonts w:cs="Arial"/>
                <w:color w:val="222222"/>
              </w:rPr>
              <w:t xml:space="preserve"> 64 or later</w:t>
            </w:r>
          </w:p>
        </w:tc>
      </w:tr>
      <w:tr w:rsidR="00C33C0E" w:rsidRPr="001C4F37" w:rsidTr="001C4F37">
        <w:tc>
          <w:tcPr>
            <w:tcW w:w="1134"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b/>
                <w:bCs/>
                <w:color w:val="222222"/>
              </w:rPr>
              <w:t>Free disk space</w:t>
            </w:r>
          </w:p>
        </w:tc>
        <w:tc>
          <w:tcPr>
            <w:tcW w:w="8363" w:type="dxa"/>
            <w:gridSpan w:val="3"/>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color w:val="222222"/>
              </w:rPr>
              <w:t>100 MB</w:t>
            </w:r>
          </w:p>
        </w:tc>
      </w:tr>
      <w:tr w:rsidR="00C33C0E" w:rsidRPr="00C33C0E" w:rsidTr="001C4F37">
        <w:tc>
          <w:tcPr>
            <w:tcW w:w="1134" w:type="dxa"/>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1C4F37" w:rsidRDefault="00C33C0E" w:rsidP="00C33C0E">
            <w:pPr>
              <w:spacing w:line="170" w:lineRule="atLeast"/>
              <w:rPr>
                <w:rFonts w:cs="Arial"/>
                <w:color w:val="222222"/>
              </w:rPr>
            </w:pPr>
            <w:r w:rsidRPr="001C4F37">
              <w:rPr>
                <w:rFonts w:cs="Arial"/>
                <w:b/>
                <w:bCs/>
                <w:color w:val="222222"/>
              </w:rPr>
              <w:t>RAM</w:t>
            </w:r>
          </w:p>
        </w:tc>
        <w:tc>
          <w:tcPr>
            <w:tcW w:w="8363" w:type="dxa"/>
            <w:gridSpan w:val="3"/>
            <w:tcBorders>
              <w:top w:val="single" w:sz="4" w:space="0" w:color="222222"/>
              <w:left w:val="single" w:sz="4" w:space="0" w:color="222222"/>
              <w:bottom w:val="single" w:sz="4" w:space="0" w:color="222222"/>
              <w:right w:val="single" w:sz="4" w:space="0" w:color="222222"/>
            </w:tcBorders>
            <w:shd w:val="clear" w:color="auto" w:fill="FFFFFF" w:themeFill="background1"/>
            <w:tcMar>
              <w:top w:w="47" w:type="dxa"/>
              <w:left w:w="47" w:type="dxa"/>
              <w:bottom w:w="47" w:type="dxa"/>
              <w:right w:w="47" w:type="dxa"/>
            </w:tcMar>
            <w:hideMark/>
          </w:tcPr>
          <w:p w:rsidR="00C33C0E" w:rsidRPr="00C33C0E" w:rsidRDefault="00C33C0E" w:rsidP="00C33C0E">
            <w:pPr>
              <w:spacing w:line="170" w:lineRule="atLeast"/>
              <w:rPr>
                <w:rFonts w:cs="Arial"/>
                <w:color w:val="222222"/>
              </w:rPr>
            </w:pPr>
            <w:r w:rsidRPr="001C4F37">
              <w:rPr>
                <w:rFonts w:cs="Arial"/>
                <w:color w:val="222222"/>
              </w:rPr>
              <w:t>128 MB</w:t>
            </w:r>
          </w:p>
        </w:tc>
      </w:tr>
    </w:tbl>
    <w:p w:rsidR="00513DC4" w:rsidRDefault="00513DC4" w:rsidP="001C4F37">
      <w:pPr>
        <w:pStyle w:val="TOC1"/>
      </w:pPr>
    </w:p>
    <w:p w:rsidR="00513DC4" w:rsidRDefault="00513DC4">
      <w:pPr>
        <w:pStyle w:val="Heading1"/>
      </w:pPr>
      <w:bookmarkStart w:id="35" w:name="_Toc406241386"/>
      <w:r>
        <w:t>5.</w:t>
      </w:r>
      <w:bookmarkEnd w:id="35"/>
      <w:r w:rsidR="009119EF">
        <w:t xml:space="preserve"> </w:t>
      </w:r>
      <w:bookmarkStart w:id="36" w:name="_Toc357680598"/>
      <w:bookmarkStart w:id="37" w:name="_Toc357680669"/>
      <w:r>
        <w:t>Test Schedule</w:t>
      </w:r>
      <w:bookmarkEnd w:id="36"/>
      <w:bookmarkEnd w:id="37"/>
    </w:p>
    <w:p w:rsidR="00513DC4" w:rsidRDefault="00513DC4" w:rsidP="008624B0">
      <w:pPr>
        <w:numPr>
          <w:ilvl w:val="0"/>
          <w:numId w:val="34"/>
        </w:numPr>
        <w:spacing w:before="120" w:after="60"/>
      </w:pPr>
      <w:bookmarkStart w:id="38" w:name="_Toc406241387"/>
      <w:r>
        <w:t xml:space="preserve">System familiarization </w:t>
      </w:r>
      <w:r>
        <w:tab/>
      </w:r>
      <w:r w:rsidR="006D2BFE">
        <w:tab/>
      </w:r>
      <w:r w:rsidR="006D2BFE">
        <w:tab/>
      </w:r>
      <w:r w:rsidR="006D2BFE">
        <w:tab/>
      </w:r>
      <w:r>
        <w:tab/>
      </w:r>
      <w:r>
        <w:tab/>
        <w:t>6/01</w:t>
      </w:r>
      <w:r w:rsidR="006D2BFE">
        <w:t>/2013</w:t>
      </w:r>
      <w:r>
        <w:tab/>
        <w:t>-</w:t>
      </w:r>
      <w:r>
        <w:tab/>
        <w:t>6/15</w:t>
      </w:r>
      <w:r w:rsidR="006D2BFE">
        <w:t>/2013</w:t>
      </w:r>
    </w:p>
    <w:p w:rsidR="00513DC4" w:rsidRDefault="00513DC4" w:rsidP="008624B0">
      <w:pPr>
        <w:numPr>
          <w:ilvl w:val="0"/>
          <w:numId w:val="34"/>
        </w:numPr>
      </w:pPr>
      <w:r>
        <w:t>System Test</w:t>
      </w:r>
      <w:r>
        <w:tab/>
      </w:r>
      <w:r>
        <w:tab/>
      </w:r>
      <w:r>
        <w:tab/>
      </w:r>
      <w:r>
        <w:tab/>
      </w:r>
      <w:r>
        <w:tab/>
      </w:r>
      <w:r>
        <w:tab/>
      </w:r>
      <w:r>
        <w:tab/>
      </w:r>
      <w:r>
        <w:tab/>
        <w:t>6/16</w:t>
      </w:r>
      <w:r w:rsidR="006D2BFE">
        <w:t>/2013</w:t>
      </w:r>
      <w:r>
        <w:tab/>
        <w:t>-</w:t>
      </w:r>
      <w:r>
        <w:tab/>
        <w:t>8/26</w:t>
      </w:r>
      <w:r w:rsidR="006D2BFE">
        <w:t>/2013</w:t>
      </w:r>
    </w:p>
    <w:p w:rsidR="00513DC4" w:rsidRDefault="00513DC4" w:rsidP="008624B0">
      <w:pPr>
        <w:numPr>
          <w:ilvl w:val="0"/>
          <w:numId w:val="34"/>
        </w:numPr>
        <w:spacing w:before="60"/>
      </w:pPr>
      <w:r>
        <w:t>Beta Test</w:t>
      </w:r>
      <w:r>
        <w:tab/>
      </w:r>
      <w:r>
        <w:tab/>
      </w:r>
      <w:r>
        <w:tab/>
      </w:r>
      <w:r>
        <w:tab/>
      </w:r>
      <w:r>
        <w:tab/>
      </w:r>
      <w:r>
        <w:tab/>
      </w:r>
      <w:r>
        <w:tab/>
      </w:r>
      <w:r>
        <w:tab/>
      </w:r>
      <w:r>
        <w:tab/>
        <w:t>7/28</w:t>
      </w:r>
      <w:r w:rsidR="006D2BFE">
        <w:t>/2013</w:t>
      </w:r>
      <w:r>
        <w:tab/>
        <w:t>-</w:t>
      </w:r>
      <w:r>
        <w:tab/>
        <w:t>8/18</w:t>
      </w:r>
      <w:r w:rsidR="006D2BFE">
        <w:t>/2013</w:t>
      </w:r>
      <w:r>
        <w:tab/>
      </w:r>
    </w:p>
    <w:p w:rsidR="00513DC4" w:rsidRDefault="00513DC4" w:rsidP="008624B0">
      <w:pPr>
        <w:numPr>
          <w:ilvl w:val="0"/>
          <w:numId w:val="34"/>
        </w:numPr>
        <w:spacing w:before="60"/>
      </w:pPr>
      <w:r>
        <w:t>User Acceptance Test</w:t>
      </w:r>
      <w:r>
        <w:tab/>
      </w:r>
      <w:r>
        <w:tab/>
      </w:r>
      <w:r>
        <w:tab/>
      </w:r>
      <w:r>
        <w:tab/>
      </w:r>
      <w:r>
        <w:tab/>
      </w:r>
      <w:r>
        <w:tab/>
        <w:t>8/29</w:t>
      </w:r>
      <w:r w:rsidR="006D2BFE">
        <w:t>/2013</w:t>
      </w:r>
      <w:r>
        <w:tab/>
        <w:t>-</w:t>
      </w:r>
      <w:r>
        <w:tab/>
        <w:t>9/03</w:t>
      </w:r>
      <w:r w:rsidR="006D2BFE">
        <w:t>/2013</w:t>
      </w:r>
    </w:p>
    <w:p w:rsidR="00513DC4" w:rsidRDefault="00513DC4"/>
    <w:p w:rsidR="00513DC4" w:rsidRDefault="00513DC4">
      <w:pPr>
        <w:pStyle w:val="Heading1"/>
      </w:pPr>
      <w:bookmarkStart w:id="39" w:name="_Toc357680599"/>
      <w:bookmarkStart w:id="40" w:name="_Toc357680670"/>
      <w:r>
        <w:t>6.</w:t>
      </w:r>
      <w:bookmarkEnd w:id="38"/>
      <w:r w:rsidR="009119EF">
        <w:t xml:space="preserve"> </w:t>
      </w:r>
      <w:r>
        <w:t>Control Procedures</w:t>
      </w:r>
      <w:bookmarkEnd w:id="39"/>
      <w:bookmarkEnd w:id="40"/>
    </w:p>
    <w:p w:rsidR="00513DC4" w:rsidRDefault="00513DC4">
      <w:pPr>
        <w:pStyle w:val="Heading2"/>
      </w:pPr>
      <w:bookmarkStart w:id="41" w:name="_Toc357680600"/>
      <w:bookmarkStart w:id="42" w:name="_Toc357680671"/>
      <w:r>
        <w:t>6.1 Reviews</w:t>
      </w:r>
      <w:bookmarkEnd w:id="41"/>
      <w:bookmarkEnd w:id="42"/>
    </w:p>
    <w:p w:rsidR="00513DC4" w:rsidRDefault="00513DC4">
      <w:pPr>
        <w:pStyle w:val="BodyTextIndent2"/>
        <w:rPr>
          <w:sz w:val="20"/>
        </w:rPr>
      </w:pPr>
      <w:r>
        <w:rPr>
          <w:sz w:val="20"/>
        </w:rPr>
        <w:t>The project team will perform reviews for each Phase. (i.e. Requirements Review, Design Review, Code Review, Test Plan Review, Test Case Review and Final Test Summary Review). A meeting notice, with related documents, will be emailed to each participant.</w:t>
      </w:r>
    </w:p>
    <w:p w:rsidR="00513DC4" w:rsidRDefault="00513DC4">
      <w:pPr>
        <w:pStyle w:val="Heading2"/>
      </w:pPr>
      <w:bookmarkStart w:id="43" w:name="_Toc357680601"/>
      <w:bookmarkStart w:id="44" w:name="_Toc357680672"/>
      <w:r>
        <w:lastRenderedPageBreak/>
        <w:t>6.2 Bug Review meetings</w:t>
      </w:r>
      <w:bookmarkEnd w:id="43"/>
      <w:bookmarkEnd w:id="44"/>
    </w:p>
    <w:p w:rsidR="00513DC4" w:rsidRDefault="00513DC4">
      <w:pPr>
        <w:pStyle w:val="BodyTextIndent2"/>
        <w:rPr>
          <w:sz w:val="20"/>
        </w:rPr>
      </w:pPr>
      <w:r>
        <w:rPr>
          <w:sz w:val="20"/>
        </w:rPr>
        <w:t xml:space="preserve">Regular weekly meeting will be held to discuss reported defects. The development department will </w:t>
      </w:r>
      <w:proofErr w:type="gramStart"/>
      <w:r>
        <w:rPr>
          <w:sz w:val="20"/>
        </w:rPr>
        <w:t>provide  status</w:t>
      </w:r>
      <w:proofErr w:type="gramEnd"/>
      <w:r>
        <w:rPr>
          <w:sz w:val="20"/>
        </w:rPr>
        <w:t>/updates on all defects reported and the test department will provide addition defect information if needed. All member of the project team will participate.</w:t>
      </w:r>
    </w:p>
    <w:p w:rsidR="00513DC4" w:rsidRDefault="00513DC4">
      <w:pPr>
        <w:pStyle w:val="Heading2"/>
      </w:pPr>
      <w:bookmarkStart w:id="45" w:name="_Toc357680602"/>
      <w:bookmarkStart w:id="46" w:name="_Toc357680673"/>
      <w:r>
        <w:t>6.3 Change Request</w:t>
      </w:r>
      <w:bookmarkEnd w:id="45"/>
      <w:bookmarkEnd w:id="46"/>
    </w:p>
    <w:p w:rsidR="00513DC4" w:rsidRDefault="00513DC4">
      <w:pPr>
        <w:pStyle w:val="BodyTextIndent2"/>
        <w:rPr>
          <w:sz w:val="20"/>
        </w:rPr>
      </w:pPr>
      <w:r>
        <w:rPr>
          <w:sz w:val="20"/>
        </w:rPr>
        <w:t xml:space="preserve">If functional changes are required, these proposed changes will be discussed </w:t>
      </w:r>
      <w:r w:rsidR="00BA537B">
        <w:rPr>
          <w:sz w:val="20"/>
        </w:rPr>
        <w:t>on</w:t>
      </w:r>
      <w:r>
        <w:rPr>
          <w:sz w:val="20"/>
        </w:rPr>
        <w:t xml:space="preserve"> the </w:t>
      </w:r>
      <w:r w:rsidR="00BA537B">
        <w:rPr>
          <w:sz w:val="20"/>
        </w:rPr>
        <w:t>Scrum meeting</w:t>
      </w:r>
      <w:r>
        <w:rPr>
          <w:sz w:val="20"/>
        </w:rPr>
        <w:t xml:space="preserve">. The </w:t>
      </w:r>
      <w:r w:rsidR="00BA537B">
        <w:rPr>
          <w:sz w:val="20"/>
        </w:rPr>
        <w:t>team</w:t>
      </w:r>
      <w:r>
        <w:rPr>
          <w:sz w:val="20"/>
        </w:rPr>
        <w:t xml:space="preserve"> will determine the impact of the change and if/when it should be implemented.</w:t>
      </w:r>
    </w:p>
    <w:p w:rsidR="00513DC4" w:rsidRDefault="00513DC4">
      <w:pPr>
        <w:pStyle w:val="Heading2"/>
      </w:pPr>
      <w:bookmarkStart w:id="47" w:name="_Toc357680603"/>
      <w:bookmarkStart w:id="48" w:name="_Toc357680674"/>
      <w:r>
        <w:t>6.4 Defect Reporting</w:t>
      </w:r>
      <w:bookmarkEnd w:id="47"/>
      <w:bookmarkEnd w:id="48"/>
    </w:p>
    <w:p w:rsidR="00513DC4" w:rsidRDefault="00513DC4">
      <w:pPr>
        <w:pStyle w:val="BodyTextIndent2"/>
        <w:rPr>
          <w:sz w:val="20"/>
        </w:rPr>
      </w:pPr>
      <w:r>
        <w:rPr>
          <w:sz w:val="20"/>
        </w:rPr>
        <w:t>When defects are found, the testers will complete a defect report on the defect track</w:t>
      </w:r>
      <w:r w:rsidR="00BA537B">
        <w:rPr>
          <w:sz w:val="20"/>
        </w:rPr>
        <w:t>ing system. The defect tracking s</w:t>
      </w:r>
      <w:r>
        <w:rPr>
          <w:sz w:val="20"/>
        </w:rPr>
        <w:t xml:space="preserve">ystem is accessible by testers, developers &amp; all members of the project team. When a defect has been fixed or more information is needed, the developer will change the status of the defect to indicate the current state. </w:t>
      </w:r>
      <w:proofErr w:type="gramStart"/>
      <w:r>
        <w:rPr>
          <w:sz w:val="20"/>
        </w:rPr>
        <w:t xml:space="preserve">Once a defect is verified as </w:t>
      </w:r>
      <w:r w:rsidR="00BA537B">
        <w:rPr>
          <w:sz w:val="20"/>
        </w:rPr>
        <w:t>fixed</w:t>
      </w:r>
      <w:r>
        <w:rPr>
          <w:sz w:val="20"/>
        </w:rPr>
        <w:t xml:space="preserve"> by the testers, the testers will close the defect report.</w:t>
      </w:r>
      <w:proofErr w:type="gramEnd"/>
    </w:p>
    <w:p w:rsidR="00513DC4" w:rsidRDefault="00513DC4">
      <w:r>
        <w:tab/>
      </w:r>
    </w:p>
    <w:p w:rsidR="00513DC4" w:rsidRDefault="00513DC4" w:rsidP="009119EF">
      <w:pPr>
        <w:pStyle w:val="Heading1"/>
        <w:spacing w:before="240"/>
        <w:ind w:left="284" w:hanging="284"/>
      </w:pPr>
      <w:bookmarkStart w:id="49" w:name="_Toc406241389"/>
      <w:bookmarkStart w:id="50" w:name="_Toc357680604"/>
      <w:bookmarkStart w:id="51" w:name="_Toc357680675"/>
      <w:r>
        <w:t>7.</w:t>
      </w:r>
      <w:r>
        <w:tab/>
      </w:r>
      <w:bookmarkEnd w:id="49"/>
      <w:r>
        <w:t xml:space="preserve">Functions </w:t>
      </w:r>
      <w:proofErr w:type="gramStart"/>
      <w:r>
        <w:t>To</w:t>
      </w:r>
      <w:proofErr w:type="gramEnd"/>
      <w:r>
        <w:t xml:space="preserve"> Be Tested</w:t>
      </w:r>
      <w:bookmarkEnd w:id="50"/>
      <w:bookmarkEnd w:id="51"/>
    </w:p>
    <w:p w:rsidR="00513DC4" w:rsidRDefault="00513DC4">
      <w:pPr>
        <w:spacing w:before="120"/>
      </w:pPr>
      <w:r>
        <w:t>The following is a list of functions that will be tested:</w:t>
      </w:r>
    </w:p>
    <w:p w:rsidR="00513DC4" w:rsidRDefault="00513DC4"/>
    <w:p w:rsidR="00BD4011" w:rsidRDefault="00BD4011" w:rsidP="000D5DC7">
      <w:pPr>
        <w:numPr>
          <w:ilvl w:val="0"/>
          <w:numId w:val="30"/>
        </w:numPr>
        <w:spacing w:before="120"/>
      </w:pPr>
      <w:r w:rsidRPr="00BD4011">
        <w:t>Accessibility</w:t>
      </w:r>
    </w:p>
    <w:p w:rsidR="00BD4011" w:rsidRDefault="00BD4011" w:rsidP="000D5DC7">
      <w:pPr>
        <w:numPr>
          <w:ilvl w:val="0"/>
          <w:numId w:val="30"/>
        </w:numPr>
        <w:spacing w:before="120"/>
      </w:pPr>
      <w:r w:rsidRPr="00BD4011">
        <w:t>Availability</w:t>
      </w:r>
    </w:p>
    <w:p w:rsidR="00BD4011" w:rsidRDefault="00BD4011" w:rsidP="000D5DC7">
      <w:pPr>
        <w:numPr>
          <w:ilvl w:val="0"/>
          <w:numId w:val="30"/>
        </w:numPr>
        <w:spacing w:before="120"/>
      </w:pPr>
      <w:r w:rsidRPr="00BD4011">
        <w:t>Compatibility</w:t>
      </w:r>
    </w:p>
    <w:p w:rsidR="00BD4011" w:rsidRDefault="00BD4011" w:rsidP="000D5DC7">
      <w:pPr>
        <w:numPr>
          <w:ilvl w:val="0"/>
          <w:numId w:val="30"/>
        </w:numPr>
        <w:spacing w:before="120"/>
      </w:pPr>
      <w:r w:rsidRPr="00BD4011">
        <w:t>Functional</w:t>
      </w:r>
    </w:p>
    <w:p w:rsidR="00BD4011" w:rsidRDefault="005F6E11" w:rsidP="000D5DC7">
      <w:pPr>
        <w:numPr>
          <w:ilvl w:val="0"/>
          <w:numId w:val="30"/>
        </w:numPr>
        <w:spacing w:before="120"/>
      </w:pPr>
      <w:r>
        <w:t>Ordering</w:t>
      </w:r>
    </w:p>
    <w:p w:rsidR="00BD4011" w:rsidRDefault="00BD4011" w:rsidP="000D5DC7">
      <w:pPr>
        <w:numPr>
          <w:ilvl w:val="0"/>
          <w:numId w:val="30"/>
        </w:numPr>
        <w:spacing w:before="120"/>
      </w:pPr>
      <w:r w:rsidRPr="00BD4011">
        <w:t>Navigation</w:t>
      </w:r>
    </w:p>
    <w:p w:rsidR="00BD4011" w:rsidRDefault="00BD4011" w:rsidP="000D5DC7">
      <w:pPr>
        <w:numPr>
          <w:ilvl w:val="0"/>
          <w:numId w:val="30"/>
        </w:numPr>
        <w:spacing w:before="120"/>
      </w:pPr>
      <w:r w:rsidRPr="00BD4011">
        <w:t>Performance</w:t>
      </w:r>
    </w:p>
    <w:p w:rsidR="00BD4011" w:rsidRDefault="00BD4011" w:rsidP="000D5DC7">
      <w:pPr>
        <w:numPr>
          <w:ilvl w:val="0"/>
          <w:numId w:val="30"/>
        </w:numPr>
        <w:spacing w:before="120"/>
      </w:pPr>
      <w:r w:rsidRPr="00BD4011">
        <w:t>Reliability</w:t>
      </w:r>
    </w:p>
    <w:p w:rsidR="00BD4011" w:rsidRDefault="00BD4011" w:rsidP="000D5DC7">
      <w:pPr>
        <w:numPr>
          <w:ilvl w:val="0"/>
          <w:numId w:val="30"/>
        </w:numPr>
        <w:spacing w:before="120"/>
      </w:pPr>
      <w:r w:rsidRPr="00BD4011">
        <w:t>Security</w:t>
      </w:r>
    </w:p>
    <w:p w:rsidR="00513DC4" w:rsidRDefault="00BD4011" w:rsidP="000D5DC7">
      <w:pPr>
        <w:numPr>
          <w:ilvl w:val="0"/>
          <w:numId w:val="30"/>
        </w:numPr>
        <w:spacing w:before="120"/>
      </w:pPr>
      <w:r w:rsidRPr="00BD4011">
        <w:t>Usability</w:t>
      </w:r>
    </w:p>
    <w:p w:rsidR="005F09C1" w:rsidRDefault="005F09C1" w:rsidP="005F09C1"/>
    <w:p w:rsidR="00BD4011" w:rsidRDefault="005F09C1" w:rsidP="005F09C1">
      <w:r w:rsidRPr="005F09C1">
        <w:rPr>
          <w:b/>
        </w:rPr>
        <w:t>Remark</w:t>
      </w:r>
      <w:r>
        <w:t xml:space="preserve">: </w:t>
      </w:r>
      <w:r w:rsidRPr="005F09C1">
        <w:t xml:space="preserve"> Features and Functions Not to Test</w:t>
      </w:r>
      <w:r w:rsidRPr="005F09C1">
        <w:br/>
      </w:r>
      <w:r w:rsidR="00C47317">
        <w:t xml:space="preserve">If </w:t>
      </w:r>
      <w:r w:rsidRPr="005F09C1">
        <w:t>time does not permit, some of the low priority test cases may be dropped.</w:t>
      </w:r>
    </w:p>
    <w:p w:rsidR="00513DC4" w:rsidRDefault="00513DC4">
      <w:pPr>
        <w:pStyle w:val="Heading1"/>
        <w:spacing w:before="240"/>
      </w:pPr>
      <w:bookmarkStart w:id="52" w:name="_Toc357680605"/>
      <w:bookmarkStart w:id="53" w:name="_Toc357680676"/>
      <w:r>
        <w:t>8. Resources and Responsibilities</w:t>
      </w:r>
      <w:bookmarkEnd w:id="52"/>
      <w:bookmarkEnd w:id="53"/>
    </w:p>
    <w:p w:rsidR="00B9736E" w:rsidRDefault="00513DC4">
      <w:pPr>
        <w:spacing w:before="120"/>
      </w:pPr>
      <w:r>
        <w:t xml:space="preserve">The Test </w:t>
      </w:r>
      <w:r w:rsidR="005F09C1">
        <w:t>Manager</w:t>
      </w:r>
      <w:r>
        <w:t xml:space="preserve"> and </w:t>
      </w:r>
      <w:r w:rsidR="00C47317">
        <w:t>Product Owne</w:t>
      </w:r>
      <w:r>
        <w:t xml:space="preserve">r will determine when system test will start and end. The Test </w:t>
      </w:r>
      <w:r w:rsidR="00C47317">
        <w:t>Manager</w:t>
      </w:r>
      <w:r>
        <w:t xml:space="preserve"> will also be responsible for coord</w:t>
      </w:r>
      <w:r w:rsidR="00C47317">
        <w:t xml:space="preserve">inating schedules, equipment and </w:t>
      </w:r>
      <w:r>
        <w:t>tools for the testers as well as writing</w:t>
      </w:r>
      <w:r w:rsidR="00C47317">
        <w:t xml:space="preserve">/updating the Test Plan, Sprint </w:t>
      </w:r>
      <w:r>
        <w:t xml:space="preserve">Test Status reports and Final Test Summary report. </w:t>
      </w:r>
    </w:p>
    <w:p w:rsidR="000C7B6C" w:rsidRDefault="000C7B6C">
      <w:pPr>
        <w:spacing w:before="120"/>
      </w:pPr>
      <w:r>
        <w:t>With the help of the Product Owner</w:t>
      </w:r>
      <w:r w:rsidR="00B470B0">
        <w:t>,</w:t>
      </w:r>
      <w:r>
        <w:t xml:space="preserve"> the Client will be responsible for the Beta and User Acceptance tests.</w:t>
      </w:r>
    </w:p>
    <w:p w:rsidR="000C7B6C" w:rsidRDefault="00C47317">
      <w:pPr>
        <w:spacing w:before="120"/>
      </w:pPr>
      <w:r>
        <w:t xml:space="preserve">The Test Designer should </w:t>
      </w:r>
      <w:r w:rsidR="000C7B6C">
        <w:t xml:space="preserve">design Test Scenarios based on the Test Plan and determines the Test Order and time management. </w:t>
      </w:r>
    </w:p>
    <w:p w:rsidR="000C7B6C" w:rsidRDefault="000C7B6C">
      <w:pPr>
        <w:spacing w:before="120"/>
      </w:pPr>
      <w:r>
        <w:t xml:space="preserve">The Test Automation Expert determines what to automate and make a checklist. </w:t>
      </w:r>
    </w:p>
    <w:p w:rsidR="00513DC4" w:rsidRDefault="00513DC4">
      <w:pPr>
        <w:spacing w:before="120"/>
      </w:pPr>
      <w:r>
        <w:t xml:space="preserve">The </w:t>
      </w:r>
      <w:r w:rsidR="000C7B6C">
        <w:t>Quality Assurance Engineers</w:t>
      </w:r>
      <w:r>
        <w:t xml:space="preserve"> will be responsible</w:t>
      </w:r>
      <w:r w:rsidR="00B470B0">
        <w:t xml:space="preserve"> for writing the test cases, </w:t>
      </w:r>
      <w:r>
        <w:t>executing the tests</w:t>
      </w:r>
      <w:r w:rsidR="00B470B0">
        <w:t xml:space="preserve"> and reporting the bugs</w:t>
      </w:r>
      <w:r>
        <w:t xml:space="preserve">. </w:t>
      </w:r>
    </w:p>
    <w:p w:rsidR="00513DC4" w:rsidRDefault="00513DC4">
      <w:pPr>
        <w:pStyle w:val="Heading2"/>
      </w:pPr>
      <w:bookmarkStart w:id="54" w:name="_Toc357680606"/>
      <w:bookmarkStart w:id="55" w:name="_Toc357680677"/>
      <w:r>
        <w:t>8.1. Resources</w:t>
      </w:r>
      <w:bookmarkEnd w:id="54"/>
      <w:bookmarkEnd w:id="55"/>
    </w:p>
    <w:p w:rsidR="00513DC4" w:rsidRDefault="00513DC4">
      <w:pPr>
        <w:pStyle w:val="BodyTextIndent2"/>
        <w:spacing w:before="120" w:after="60"/>
        <w:rPr>
          <w:sz w:val="20"/>
        </w:rPr>
      </w:pPr>
      <w:r>
        <w:rPr>
          <w:sz w:val="20"/>
        </w:rPr>
        <w:t>The test team will consist of:</w:t>
      </w:r>
    </w:p>
    <w:p w:rsidR="00513DC4" w:rsidRDefault="00C47317" w:rsidP="000D5DC7">
      <w:pPr>
        <w:numPr>
          <w:ilvl w:val="0"/>
          <w:numId w:val="30"/>
        </w:numPr>
        <w:spacing w:before="120"/>
      </w:pPr>
      <w:r>
        <w:t>Test</w:t>
      </w:r>
      <w:r w:rsidR="00513DC4">
        <w:t xml:space="preserve"> Manager</w:t>
      </w:r>
    </w:p>
    <w:p w:rsidR="00513DC4" w:rsidRDefault="00513DC4" w:rsidP="000D5DC7">
      <w:pPr>
        <w:numPr>
          <w:ilvl w:val="0"/>
          <w:numId w:val="30"/>
        </w:numPr>
        <w:spacing w:before="120"/>
      </w:pPr>
      <w:r>
        <w:lastRenderedPageBreak/>
        <w:t xml:space="preserve">Test </w:t>
      </w:r>
      <w:r w:rsidR="00C47317">
        <w:t>Director</w:t>
      </w:r>
      <w:r>
        <w:t xml:space="preserve"> </w:t>
      </w:r>
    </w:p>
    <w:p w:rsidR="00513DC4" w:rsidRDefault="00C47317" w:rsidP="000D5DC7">
      <w:pPr>
        <w:numPr>
          <w:ilvl w:val="0"/>
          <w:numId w:val="30"/>
        </w:numPr>
        <w:spacing w:before="120"/>
      </w:pPr>
      <w:r>
        <w:t>Test Automation Expert</w:t>
      </w:r>
    </w:p>
    <w:p w:rsidR="00C47317" w:rsidRDefault="00B470B0" w:rsidP="000D5DC7">
      <w:pPr>
        <w:numPr>
          <w:ilvl w:val="0"/>
          <w:numId w:val="30"/>
        </w:numPr>
        <w:spacing w:before="120"/>
      </w:pPr>
      <w:r>
        <w:t>Quality Assurance Engineers</w:t>
      </w:r>
    </w:p>
    <w:p w:rsidR="00513DC4" w:rsidRDefault="00513DC4">
      <w:pPr>
        <w:spacing w:before="60"/>
        <w:ind w:left="360"/>
      </w:pPr>
    </w:p>
    <w:p w:rsidR="00513DC4" w:rsidRDefault="00513DC4">
      <w:pPr>
        <w:pStyle w:val="Heading2"/>
        <w:numPr>
          <w:ilvl w:val="1"/>
          <w:numId w:val="21"/>
        </w:numPr>
        <w:spacing w:after="120"/>
        <w:ind w:left="806" w:hanging="446"/>
      </w:pPr>
      <w:bookmarkStart w:id="56" w:name="_Toc357680607"/>
      <w:bookmarkStart w:id="57" w:name="_Toc357680678"/>
      <w:r>
        <w:t>Responsibilities</w:t>
      </w:r>
      <w:bookmarkEnd w:id="56"/>
      <w:bookmarkEnd w:id="57"/>
    </w:p>
    <w:p w:rsidR="00B9736E" w:rsidRDefault="00B9736E" w:rsidP="00B9736E">
      <w:pPr>
        <w:spacing w:before="120"/>
      </w:pPr>
      <w:r>
        <w:t xml:space="preserve">The Test Manager and Product Owner will determine when system test will start and end. The Test Manager will also be responsible for coordinating schedules, equipment and tools for the testers as well as writing/updating the Test Plan, Sprint Test Status reports and Final Test Summary report. </w:t>
      </w:r>
    </w:p>
    <w:p w:rsidR="00B9736E" w:rsidRDefault="00B9736E" w:rsidP="00B9736E">
      <w:pPr>
        <w:spacing w:before="120"/>
      </w:pPr>
      <w:r>
        <w:t>With the help of the Product Owner, the Client will be responsible for the Beta and User Acceptance tests.</w:t>
      </w:r>
    </w:p>
    <w:p w:rsidR="00B9736E" w:rsidRDefault="00B9736E" w:rsidP="00B9736E">
      <w:pPr>
        <w:spacing w:before="120"/>
      </w:pPr>
      <w:r>
        <w:t xml:space="preserve">The Test Designer should design Test Scenarios based on the Test Plan and determines the Test Order and time management. </w:t>
      </w:r>
    </w:p>
    <w:p w:rsidR="00B9736E" w:rsidRDefault="00B9736E" w:rsidP="00B9736E">
      <w:pPr>
        <w:spacing w:before="120"/>
      </w:pPr>
      <w:r>
        <w:t xml:space="preserve">The Test Automation Expert determines what to automate and make a checklist. </w:t>
      </w:r>
    </w:p>
    <w:p w:rsidR="00B9736E" w:rsidRDefault="00B9736E" w:rsidP="00B9736E">
      <w:pPr>
        <w:spacing w:before="120"/>
      </w:pPr>
      <w:r>
        <w:t xml:space="preserve">The Quality Assurance Engineers will be responsible for writing the test cases, executing the tests and reporting the bugs. </w:t>
      </w:r>
    </w:p>
    <w:p w:rsidR="00513DC4" w:rsidRDefault="00513DC4"/>
    <w:p w:rsidR="00513DC4" w:rsidRDefault="00513DC4" w:rsidP="009119EF">
      <w:pPr>
        <w:pStyle w:val="Heading1"/>
        <w:numPr>
          <w:ilvl w:val="0"/>
          <w:numId w:val="21"/>
        </w:numPr>
        <w:tabs>
          <w:tab w:val="clear" w:pos="435"/>
          <w:tab w:val="num" w:pos="284"/>
        </w:tabs>
        <w:spacing w:after="120"/>
        <w:ind w:left="432" w:hanging="432"/>
      </w:pPr>
      <w:bookmarkStart w:id="58" w:name="_Toc357680608"/>
      <w:bookmarkStart w:id="59" w:name="_Toc357680679"/>
      <w:r>
        <w:t>Deliverables</w:t>
      </w:r>
      <w:bookmarkEnd w:id="58"/>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72"/>
        <w:gridCol w:w="2916"/>
        <w:gridCol w:w="2309"/>
      </w:tblGrid>
      <w:tr w:rsidR="00513DC4" w:rsidTr="008624B0">
        <w:trPr>
          <w:trHeight w:val="480"/>
        </w:trPr>
        <w:tc>
          <w:tcPr>
            <w:tcW w:w="3672" w:type="dxa"/>
            <w:tcBorders>
              <w:bottom w:val="nil"/>
            </w:tcBorders>
            <w:vAlign w:val="center"/>
          </w:tcPr>
          <w:p w:rsidR="00513DC4" w:rsidRDefault="00513DC4" w:rsidP="000D5DC7">
            <w:pPr>
              <w:jc w:val="center"/>
              <w:rPr>
                <w:b/>
                <w:sz w:val="24"/>
              </w:rPr>
            </w:pPr>
            <w:r>
              <w:rPr>
                <w:b/>
                <w:sz w:val="24"/>
              </w:rPr>
              <w:t>Deliverable</w:t>
            </w:r>
          </w:p>
        </w:tc>
        <w:tc>
          <w:tcPr>
            <w:tcW w:w="2916" w:type="dxa"/>
            <w:tcBorders>
              <w:bottom w:val="nil"/>
            </w:tcBorders>
            <w:vAlign w:val="center"/>
          </w:tcPr>
          <w:p w:rsidR="00513DC4" w:rsidRDefault="00513DC4" w:rsidP="000D5DC7">
            <w:pPr>
              <w:jc w:val="center"/>
              <w:rPr>
                <w:b/>
                <w:sz w:val="24"/>
              </w:rPr>
            </w:pPr>
            <w:r>
              <w:rPr>
                <w:b/>
                <w:sz w:val="24"/>
              </w:rPr>
              <w:t>Responsibility</w:t>
            </w:r>
          </w:p>
        </w:tc>
        <w:tc>
          <w:tcPr>
            <w:tcW w:w="2309" w:type="dxa"/>
            <w:tcBorders>
              <w:bottom w:val="nil"/>
            </w:tcBorders>
            <w:vAlign w:val="center"/>
          </w:tcPr>
          <w:p w:rsidR="00513DC4" w:rsidRDefault="00513DC4" w:rsidP="000D5DC7">
            <w:pPr>
              <w:jc w:val="center"/>
              <w:rPr>
                <w:b/>
                <w:sz w:val="24"/>
              </w:rPr>
            </w:pPr>
            <w:r>
              <w:rPr>
                <w:b/>
                <w:sz w:val="24"/>
              </w:rPr>
              <w:t>Completion Date</w:t>
            </w:r>
          </w:p>
        </w:tc>
      </w:tr>
      <w:tr w:rsidR="00513DC4" w:rsidTr="008624B0">
        <w:trPr>
          <w:trHeight w:val="480"/>
        </w:trPr>
        <w:tc>
          <w:tcPr>
            <w:tcW w:w="3672" w:type="dxa"/>
            <w:vAlign w:val="center"/>
          </w:tcPr>
          <w:p w:rsidR="00513DC4" w:rsidRDefault="00513DC4" w:rsidP="000D5DC7">
            <w:r>
              <w:t>Develop Test cases</w:t>
            </w:r>
          </w:p>
        </w:tc>
        <w:tc>
          <w:tcPr>
            <w:tcW w:w="2916" w:type="dxa"/>
            <w:vAlign w:val="center"/>
          </w:tcPr>
          <w:p w:rsidR="00513DC4" w:rsidRDefault="006C57D6" w:rsidP="000D5DC7">
            <w:r>
              <w:t>Quality assurance engineers</w:t>
            </w:r>
          </w:p>
        </w:tc>
        <w:tc>
          <w:tcPr>
            <w:tcW w:w="2309" w:type="dxa"/>
            <w:vAlign w:val="center"/>
          </w:tcPr>
          <w:p w:rsidR="00513DC4" w:rsidRDefault="00513DC4" w:rsidP="000D5DC7">
            <w:pPr>
              <w:jc w:val="center"/>
            </w:pPr>
            <w:r>
              <w:t>6/11</w:t>
            </w:r>
            <w:r w:rsidR="006D2BFE">
              <w:t>/2013</w:t>
            </w:r>
          </w:p>
        </w:tc>
      </w:tr>
      <w:tr w:rsidR="00513DC4" w:rsidTr="008624B0">
        <w:trPr>
          <w:trHeight w:val="480"/>
        </w:trPr>
        <w:tc>
          <w:tcPr>
            <w:tcW w:w="3672" w:type="dxa"/>
            <w:vAlign w:val="center"/>
          </w:tcPr>
          <w:p w:rsidR="00513DC4" w:rsidRDefault="00513DC4" w:rsidP="000D5DC7">
            <w:r>
              <w:t>Test Case Review</w:t>
            </w:r>
          </w:p>
        </w:tc>
        <w:tc>
          <w:tcPr>
            <w:tcW w:w="2916" w:type="dxa"/>
            <w:vAlign w:val="center"/>
          </w:tcPr>
          <w:p w:rsidR="00513DC4" w:rsidRDefault="00513DC4" w:rsidP="000D5DC7">
            <w:r>
              <w:t>Test</w:t>
            </w:r>
            <w:r w:rsidR="006C57D6">
              <w:t xml:space="preserve"> Manager, Test</w:t>
            </w:r>
            <w:r>
              <w:t xml:space="preserve"> </w:t>
            </w:r>
            <w:r w:rsidR="006C57D6">
              <w:t>Designer</w:t>
            </w:r>
          </w:p>
        </w:tc>
        <w:tc>
          <w:tcPr>
            <w:tcW w:w="2309" w:type="dxa"/>
            <w:vAlign w:val="center"/>
          </w:tcPr>
          <w:p w:rsidR="00513DC4" w:rsidRDefault="00513DC4" w:rsidP="000D5DC7">
            <w:pPr>
              <w:jc w:val="center"/>
            </w:pPr>
            <w:r>
              <w:t>6/12</w:t>
            </w:r>
            <w:r w:rsidR="006D2BFE">
              <w:t>/2013</w:t>
            </w:r>
          </w:p>
        </w:tc>
      </w:tr>
      <w:tr w:rsidR="00513DC4" w:rsidTr="008624B0">
        <w:trPr>
          <w:trHeight w:val="480"/>
        </w:trPr>
        <w:tc>
          <w:tcPr>
            <w:tcW w:w="3672" w:type="dxa"/>
            <w:vAlign w:val="center"/>
          </w:tcPr>
          <w:p w:rsidR="00513DC4" w:rsidRDefault="00513DC4" w:rsidP="000D5DC7">
            <w:r>
              <w:t>Develop Automated test suites</w:t>
            </w:r>
          </w:p>
        </w:tc>
        <w:tc>
          <w:tcPr>
            <w:tcW w:w="2916" w:type="dxa"/>
            <w:vAlign w:val="center"/>
          </w:tcPr>
          <w:p w:rsidR="00513DC4" w:rsidRDefault="00513DC4" w:rsidP="000D5DC7">
            <w:r>
              <w:t>Test</w:t>
            </w:r>
            <w:r w:rsidR="006C57D6">
              <w:t xml:space="preserve"> Automation Expert</w:t>
            </w:r>
          </w:p>
        </w:tc>
        <w:tc>
          <w:tcPr>
            <w:tcW w:w="2309" w:type="dxa"/>
            <w:vAlign w:val="center"/>
          </w:tcPr>
          <w:p w:rsidR="00513DC4" w:rsidRDefault="00513DC4" w:rsidP="000D5DC7">
            <w:pPr>
              <w:jc w:val="center"/>
            </w:pPr>
            <w:r>
              <w:t>7/01</w:t>
            </w:r>
            <w:r w:rsidR="006D2BFE">
              <w:t>/2013</w:t>
            </w:r>
          </w:p>
        </w:tc>
      </w:tr>
      <w:tr w:rsidR="00513DC4" w:rsidTr="008624B0">
        <w:trPr>
          <w:trHeight w:val="480"/>
        </w:trPr>
        <w:tc>
          <w:tcPr>
            <w:tcW w:w="3672" w:type="dxa"/>
            <w:vAlign w:val="center"/>
          </w:tcPr>
          <w:p w:rsidR="00513DC4" w:rsidRDefault="00513DC4" w:rsidP="000D5DC7">
            <w:r>
              <w:t>Execute manual and automated tests</w:t>
            </w:r>
          </w:p>
        </w:tc>
        <w:tc>
          <w:tcPr>
            <w:tcW w:w="2916" w:type="dxa"/>
            <w:vAlign w:val="center"/>
          </w:tcPr>
          <w:p w:rsidR="00513DC4" w:rsidRDefault="006C57D6" w:rsidP="000D5DC7">
            <w:r>
              <w:t>Test Automation Expert and Quality assurance engineers</w:t>
            </w:r>
          </w:p>
        </w:tc>
        <w:tc>
          <w:tcPr>
            <w:tcW w:w="2309" w:type="dxa"/>
            <w:vAlign w:val="center"/>
          </w:tcPr>
          <w:p w:rsidR="00513DC4" w:rsidRDefault="00513DC4" w:rsidP="000D5DC7">
            <w:pPr>
              <w:jc w:val="center"/>
            </w:pPr>
            <w:r>
              <w:t>8/26</w:t>
            </w:r>
            <w:r w:rsidR="006D2BFE">
              <w:t>/2013</w:t>
            </w:r>
          </w:p>
        </w:tc>
      </w:tr>
      <w:tr w:rsidR="00513DC4" w:rsidTr="008624B0">
        <w:trPr>
          <w:trHeight w:val="480"/>
        </w:trPr>
        <w:tc>
          <w:tcPr>
            <w:tcW w:w="3672" w:type="dxa"/>
            <w:vAlign w:val="center"/>
          </w:tcPr>
          <w:p w:rsidR="00513DC4" w:rsidRDefault="00513DC4" w:rsidP="000D5DC7">
            <w:r>
              <w:t>Complete Defect Reports</w:t>
            </w:r>
          </w:p>
        </w:tc>
        <w:tc>
          <w:tcPr>
            <w:tcW w:w="2916" w:type="dxa"/>
            <w:vAlign w:val="center"/>
          </w:tcPr>
          <w:p w:rsidR="00513DC4" w:rsidRDefault="00513DC4" w:rsidP="000D5DC7">
            <w:r>
              <w:t>Everyone testing the product</w:t>
            </w:r>
          </w:p>
        </w:tc>
        <w:tc>
          <w:tcPr>
            <w:tcW w:w="2309" w:type="dxa"/>
            <w:vAlign w:val="center"/>
          </w:tcPr>
          <w:p w:rsidR="00513DC4" w:rsidRDefault="00513DC4" w:rsidP="000D5DC7">
            <w:pPr>
              <w:jc w:val="center"/>
            </w:pPr>
            <w:r>
              <w:t>On-going</w:t>
            </w:r>
          </w:p>
        </w:tc>
      </w:tr>
      <w:tr w:rsidR="00513DC4" w:rsidTr="008624B0">
        <w:trPr>
          <w:trHeight w:val="480"/>
        </w:trPr>
        <w:tc>
          <w:tcPr>
            <w:tcW w:w="3672" w:type="dxa"/>
            <w:vAlign w:val="center"/>
          </w:tcPr>
          <w:p w:rsidR="00513DC4" w:rsidRDefault="00513DC4" w:rsidP="000D5DC7">
            <w:r>
              <w:t>Document and communicate test status/coverage</w:t>
            </w:r>
          </w:p>
        </w:tc>
        <w:tc>
          <w:tcPr>
            <w:tcW w:w="2916" w:type="dxa"/>
            <w:vAlign w:val="center"/>
          </w:tcPr>
          <w:p w:rsidR="00513DC4" w:rsidRDefault="00513DC4" w:rsidP="000D5DC7">
            <w:r>
              <w:t xml:space="preserve">Test </w:t>
            </w:r>
            <w:r w:rsidR="006C57D6">
              <w:t>Manager</w:t>
            </w:r>
          </w:p>
        </w:tc>
        <w:tc>
          <w:tcPr>
            <w:tcW w:w="2309" w:type="dxa"/>
            <w:vAlign w:val="center"/>
          </w:tcPr>
          <w:p w:rsidR="00513DC4" w:rsidRDefault="00513DC4" w:rsidP="000D5DC7">
            <w:pPr>
              <w:jc w:val="center"/>
            </w:pPr>
            <w:r>
              <w:t>Weekly</w:t>
            </w:r>
          </w:p>
        </w:tc>
      </w:tr>
      <w:tr w:rsidR="00513DC4" w:rsidTr="008624B0">
        <w:trPr>
          <w:trHeight w:val="480"/>
        </w:trPr>
        <w:tc>
          <w:tcPr>
            <w:tcW w:w="3672" w:type="dxa"/>
            <w:vAlign w:val="center"/>
          </w:tcPr>
          <w:p w:rsidR="00513DC4" w:rsidRDefault="00513DC4" w:rsidP="000D5DC7">
            <w:r>
              <w:t>Execute Beta tests</w:t>
            </w:r>
          </w:p>
        </w:tc>
        <w:tc>
          <w:tcPr>
            <w:tcW w:w="2916" w:type="dxa"/>
            <w:vAlign w:val="center"/>
          </w:tcPr>
          <w:p w:rsidR="00513DC4" w:rsidRDefault="00CA7865" w:rsidP="000D5DC7">
            <w:r>
              <w:t xml:space="preserve">Client and </w:t>
            </w:r>
            <w:r w:rsidR="006C57D6">
              <w:t>Product Owner</w:t>
            </w:r>
          </w:p>
        </w:tc>
        <w:tc>
          <w:tcPr>
            <w:tcW w:w="2309" w:type="dxa"/>
            <w:vAlign w:val="center"/>
          </w:tcPr>
          <w:p w:rsidR="00513DC4" w:rsidRDefault="00513DC4" w:rsidP="000D5DC7">
            <w:pPr>
              <w:jc w:val="center"/>
            </w:pPr>
            <w:r>
              <w:t>8/18</w:t>
            </w:r>
            <w:r w:rsidR="006D2BFE">
              <w:t>/2013</w:t>
            </w:r>
          </w:p>
        </w:tc>
      </w:tr>
      <w:tr w:rsidR="00513DC4" w:rsidTr="008624B0">
        <w:trPr>
          <w:trHeight w:val="480"/>
        </w:trPr>
        <w:tc>
          <w:tcPr>
            <w:tcW w:w="3672" w:type="dxa"/>
            <w:vAlign w:val="center"/>
          </w:tcPr>
          <w:p w:rsidR="00513DC4" w:rsidRDefault="00513DC4" w:rsidP="000D5DC7">
            <w:r>
              <w:t>Document and communicate Beta test status/coverage</w:t>
            </w:r>
          </w:p>
        </w:tc>
        <w:tc>
          <w:tcPr>
            <w:tcW w:w="2916" w:type="dxa"/>
            <w:vAlign w:val="center"/>
          </w:tcPr>
          <w:p w:rsidR="00513DC4" w:rsidRDefault="00CA7865" w:rsidP="000D5DC7">
            <w:r>
              <w:t>Client and Product Owner</w:t>
            </w:r>
          </w:p>
        </w:tc>
        <w:tc>
          <w:tcPr>
            <w:tcW w:w="2309" w:type="dxa"/>
            <w:vAlign w:val="center"/>
          </w:tcPr>
          <w:p w:rsidR="00513DC4" w:rsidRDefault="00513DC4" w:rsidP="000D5DC7">
            <w:pPr>
              <w:jc w:val="center"/>
            </w:pPr>
            <w:r>
              <w:t>8/18</w:t>
            </w:r>
            <w:r w:rsidR="006D2BFE">
              <w:t>/2013</w:t>
            </w:r>
          </w:p>
        </w:tc>
      </w:tr>
      <w:tr w:rsidR="00513DC4" w:rsidTr="008624B0">
        <w:trPr>
          <w:trHeight w:val="480"/>
        </w:trPr>
        <w:tc>
          <w:tcPr>
            <w:tcW w:w="3672" w:type="dxa"/>
            <w:vAlign w:val="center"/>
          </w:tcPr>
          <w:p w:rsidR="00513DC4" w:rsidRDefault="00513DC4" w:rsidP="000D5DC7">
            <w:r>
              <w:t>Execute User Acceptance tests</w:t>
            </w:r>
          </w:p>
        </w:tc>
        <w:tc>
          <w:tcPr>
            <w:tcW w:w="2916" w:type="dxa"/>
            <w:vAlign w:val="center"/>
          </w:tcPr>
          <w:p w:rsidR="00513DC4" w:rsidRDefault="00CA7865" w:rsidP="000D5DC7">
            <w:r>
              <w:t>Client and Product Owner</w:t>
            </w:r>
          </w:p>
        </w:tc>
        <w:tc>
          <w:tcPr>
            <w:tcW w:w="2309" w:type="dxa"/>
            <w:vAlign w:val="center"/>
          </w:tcPr>
          <w:p w:rsidR="00513DC4" w:rsidRDefault="00513DC4" w:rsidP="000D5DC7">
            <w:pPr>
              <w:jc w:val="center"/>
            </w:pPr>
            <w:r>
              <w:t>9/03</w:t>
            </w:r>
            <w:r w:rsidR="006D2BFE">
              <w:t>/2013</w:t>
            </w:r>
          </w:p>
        </w:tc>
      </w:tr>
      <w:tr w:rsidR="00513DC4" w:rsidTr="008624B0">
        <w:trPr>
          <w:trHeight w:val="480"/>
        </w:trPr>
        <w:tc>
          <w:tcPr>
            <w:tcW w:w="3672" w:type="dxa"/>
            <w:vAlign w:val="center"/>
          </w:tcPr>
          <w:p w:rsidR="00513DC4" w:rsidRDefault="00513DC4" w:rsidP="000D5DC7">
            <w:r>
              <w:t>Document and communicate Acceptance test status/coverage</w:t>
            </w:r>
          </w:p>
        </w:tc>
        <w:tc>
          <w:tcPr>
            <w:tcW w:w="2916" w:type="dxa"/>
            <w:vAlign w:val="center"/>
          </w:tcPr>
          <w:p w:rsidR="00513DC4" w:rsidRDefault="00CA7865" w:rsidP="000D5DC7">
            <w:r>
              <w:t>Client and Product Owner</w:t>
            </w:r>
          </w:p>
        </w:tc>
        <w:tc>
          <w:tcPr>
            <w:tcW w:w="2309" w:type="dxa"/>
            <w:vAlign w:val="center"/>
          </w:tcPr>
          <w:p w:rsidR="00513DC4" w:rsidRDefault="00513DC4" w:rsidP="000D5DC7">
            <w:pPr>
              <w:jc w:val="center"/>
            </w:pPr>
            <w:r>
              <w:t>9/03</w:t>
            </w:r>
            <w:r w:rsidR="006D2BFE">
              <w:t>/2013</w:t>
            </w:r>
          </w:p>
        </w:tc>
      </w:tr>
      <w:tr w:rsidR="00513DC4" w:rsidTr="008624B0">
        <w:trPr>
          <w:trHeight w:val="480"/>
        </w:trPr>
        <w:tc>
          <w:tcPr>
            <w:tcW w:w="3672" w:type="dxa"/>
            <w:vAlign w:val="center"/>
          </w:tcPr>
          <w:p w:rsidR="00513DC4" w:rsidRDefault="00513DC4" w:rsidP="000D5DC7">
            <w:r>
              <w:t>Final Test Summary Report</w:t>
            </w:r>
          </w:p>
        </w:tc>
        <w:tc>
          <w:tcPr>
            <w:tcW w:w="2916" w:type="dxa"/>
            <w:vAlign w:val="center"/>
          </w:tcPr>
          <w:p w:rsidR="00513DC4" w:rsidRDefault="00513DC4" w:rsidP="000D5DC7">
            <w:r>
              <w:t xml:space="preserve">Test </w:t>
            </w:r>
            <w:r w:rsidR="00CA7865">
              <w:t>Manager</w:t>
            </w:r>
          </w:p>
        </w:tc>
        <w:tc>
          <w:tcPr>
            <w:tcW w:w="2309" w:type="dxa"/>
            <w:vAlign w:val="center"/>
          </w:tcPr>
          <w:p w:rsidR="00513DC4" w:rsidRDefault="00513DC4" w:rsidP="000D5DC7">
            <w:pPr>
              <w:jc w:val="center"/>
            </w:pPr>
            <w:r>
              <w:t>9/05</w:t>
            </w:r>
            <w:r w:rsidR="006D2BFE">
              <w:t>/2013</w:t>
            </w:r>
          </w:p>
        </w:tc>
      </w:tr>
    </w:tbl>
    <w:p w:rsidR="00513DC4" w:rsidRDefault="00513DC4" w:rsidP="00805A45">
      <w:pPr>
        <w:pStyle w:val="Heading1"/>
      </w:pPr>
      <w:r>
        <w:br w:type="page"/>
      </w:r>
      <w:bookmarkStart w:id="60" w:name="_Toc406241405"/>
      <w:bookmarkStart w:id="61" w:name="_Toc357680609"/>
      <w:bookmarkStart w:id="62" w:name="_Toc357680680"/>
      <w:r>
        <w:lastRenderedPageBreak/>
        <w:t>10.</w:t>
      </w:r>
      <w:r>
        <w:tab/>
        <w:t xml:space="preserve"> </w:t>
      </w:r>
      <w:bookmarkEnd w:id="60"/>
      <w:r>
        <w:t>Suspension / Exit Criteria</w:t>
      </w:r>
      <w:bookmarkEnd w:id="61"/>
      <w:bookmarkEnd w:id="62"/>
    </w:p>
    <w:p w:rsidR="00513DC4" w:rsidRDefault="00513DC4">
      <w:r>
        <w:t>If any defects are found which seriously impact the test progress, the QA manager may choose to</w:t>
      </w:r>
    </w:p>
    <w:p w:rsidR="00513DC4" w:rsidRDefault="00513DC4">
      <w:r>
        <w:t>Suspend testing. Criteria that will justify test suspension are:</w:t>
      </w:r>
    </w:p>
    <w:p w:rsidR="00513DC4" w:rsidRDefault="001B41A3" w:rsidP="007026D7">
      <w:pPr>
        <w:numPr>
          <w:ilvl w:val="0"/>
          <w:numId w:val="30"/>
        </w:numPr>
        <w:spacing w:before="120"/>
      </w:pPr>
      <w:r>
        <w:t xml:space="preserve">100% of blocking and medium test cases are executed </w:t>
      </w:r>
    </w:p>
    <w:p w:rsidR="001B41A3" w:rsidRDefault="001B41A3" w:rsidP="007026D7">
      <w:pPr>
        <w:numPr>
          <w:ilvl w:val="0"/>
          <w:numId w:val="30"/>
        </w:numPr>
        <w:spacing w:before="120"/>
      </w:pPr>
      <w:r>
        <w:t>100% requirements coverage</w:t>
      </w:r>
    </w:p>
    <w:p w:rsidR="001B41A3" w:rsidRDefault="001B41A3" w:rsidP="007026D7">
      <w:pPr>
        <w:numPr>
          <w:ilvl w:val="0"/>
          <w:numId w:val="30"/>
        </w:numPr>
        <w:spacing w:before="120"/>
      </w:pPr>
      <w:r>
        <w:t>All blocking, high severity bugs are fixed</w:t>
      </w:r>
    </w:p>
    <w:p w:rsidR="001B41A3" w:rsidRDefault="001B41A3" w:rsidP="007026D7">
      <w:pPr>
        <w:numPr>
          <w:ilvl w:val="0"/>
          <w:numId w:val="30"/>
        </w:numPr>
        <w:spacing w:before="120"/>
      </w:pPr>
      <w:r>
        <w:t>Testing budget is used up</w:t>
      </w:r>
    </w:p>
    <w:p w:rsidR="001B41A3" w:rsidRDefault="001B41A3" w:rsidP="007026D7">
      <w:pPr>
        <w:numPr>
          <w:ilvl w:val="0"/>
          <w:numId w:val="30"/>
        </w:numPr>
        <w:spacing w:before="120"/>
      </w:pPr>
      <w:r>
        <w:t>Time has run out</w:t>
      </w:r>
    </w:p>
    <w:p w:rsidR="00513DC4" w:rsidRDefault="00513DC4">
      <w:pPr>
        <w:pStyle w:val="Heading1"/>
        <w:numPr>
          <w:ilvl w:val="0"/>
          <w:numId w:val="7"/>
        </w:numPr>
        <w:spacing w:before="240"/>
        <w:ind w:left="504" w:hanging="504"/>
      </w:pPr>
      <w:bookmarkStart w:id="63" w:name="_Toc357680610"/>
      <w:bookmarkStart w:id="64" w:name="_Toc357680681"/>
      <w:r>
        <w:t>Risks</w:t>
      </w:r>
      <w:bookmarkEnd w:id="63"/>
      <w:bookmarkEnd w:id="64"/>
    </w:p>
    <w:p w:rsidR="005A6C2C" w:rsidRDefault="005A6C2C" w:rsidP="005A6C2C">
      <w:pPr>
        <w:numPr>
          <w:ilvl w:val="0"/>
          <w:numId w:val="30"/>
        </w:numPr>
        <w:spacing w:before="120"/>
      </w:pPr>
      <w:r>
        <w:t xml:space="preserve">If the </w:t>
      </w:r>
      <w:r w:rsidRPr="005A6C2C">
        <w:t>time to complete all test cases</w:t>
      </w:r>
      <w:r>
        <w:t xml:space="preserve"> is not enough and</w:t>
      </w:r>
      <w:r w:rsidRPr="005A6C2C">
        <w:t xml:space="preserve"> cannot be extended, individual test cases will be skipped, starting with the lowest priority.</w:t>
      </w:r>
    </w:p>
    <w:p w:rsidR="005A6C2C" w:rsidRDefault="005A6C2C" w:rsidP="005A6C2C">
      <w:pPr>
        <w:numPr>
          <w:ilvl w:val="0"/>
          <w:numId w:val="30"/>
        </w:numPr>
        <w:spacing w:before="120"/>
      </w:pPr>
      <w:r w:rsidRPr="005A6C2C">
        <w:t>Lack of experienced team members</w:t>
      </w:r>
      <w:r w:rsidR="00CF6A64">
        <w:t>.</w:t>
      </w:r>
    </w:p>
    <w:p w:rsidR="00E73D7F" w:rsidRPr="005A6C2C" w:rsidRDefault="00E73D7F" w:rsidP="005A6C2C">
      <w:pPr>
        <w:numPr>
          <w:ilvl w:val="0"/>
          <w:numId w:val="30"/>
        </w:numPr>
        <w:spacing w:before="120"/>
      </w:pPr>
      <w:r>
        <w:t>Lack of earlier testing.</w:t>
      </w:r>
    </w:p>
    <w:p w:rsidR="005A6C2C" w:rsidRPr="005A6C2C" w:rsidRDefault="005A6C2C" w:rsidP="005A6C2C"/>
    <w:p w:rsidR="00513DC4" w:rsidRDefault="007026D7">
      <w:pPr>
        <w:pStyle w:val="Heading1"/>
        <w:spacing w:before="240"/>
      </w:pPr>
      <w:bookmarkStart w:id="65" w:name="_Toc357680611"/>
      <w:bookmarkStart w:id="66" w:name="_Toc357680682"/>
      <w:r>
        <w:t>12</w:t>
      </w:r>
      <w:r w:rsidR="00513DC4">
        <w:t>. Tools</w:t>
      </w:r>
      <w:bookmarkEnd w:id="65"/>
      <w:bookmarkEnd w:id="66"/>
    </w:p>
    <w:p w:rsidR="00513DC4" w:rsidRDefault="007026D7">
      <w:r>
        <w:t>MS Excel and Team Pulse</w:t>
      </w:r>
      <w:r w:rsidR="00513DC4">
        <w:t xml:space="preserve"> </w:t>
      </w:r>
      <w:r>
        <w:t>Bug tracking system t</w:t>
      </w:r>
      <w:r w:rsidR="00513DC4">
        <w:t xml:space="preserve">ool will be used to help test the </w:t>
      </w:r>
      <w:r>
        <w:t xml:space="preserve">Quantum </w:t>
      </w:r>
      <w:proofErr w:type="spellStart"/>
      <w:r>
        <w:t>WebStore</w:t>
      </w:r>
      <w:proofErr w:type="spellEnd"/>
      <w:r w:rsidR="00513DC4">
        <w:t>. We have the licensed product onsite</w:t>
      </w:r>
      <w:r>
        <w:t xml:space="preserve">. All </w:t>
      </w:r>
      <w:r w:rsidR="00513DC4">
        <w:t>of the testers have</w:t>
      </w:r>
      <w:r>
        <w:t xml:space="preserve"> been trained on the use of</w:t>
      </w:r>
      <w:r w:rsidR="00513DC4">
        <w:t xml:space="preserve"> </w:t>
      </w:r>
      <w:r>
        <w:t>Team Pulse</w:t>
      </w:r>
      <w:r w:rsidR="00513DC4">
        <w:t xml:space="preserve"> tool.</w:t>
      </w:r>
    </w:p>
    <w:p w:rsidR="00513DC4" w:rsidRDefault="007026D7" w:rsidP="007026D7">
      <w:pPr>
        <w:pStyle w:val="Heading1"/>
        <w:spacing w:before="240"/>
        <w:ind w:left="0" w:firstLine="0"/>
      </w:pPr>
      <w:bookmarkStart w:id="67" w:name="_Toc357680612"/>
      <w:bookmarkStart w:id="68" w:name="_Toc357680683"/>
      <w:r>
        <w:t>13.</w:t>
      </w:r>
      <w:r w:rsidR="00513DC4">
        <w:t xml:space="preserve"> Documentation</w:t>
      </w:r>
      <w:bookmarkEnd w:id="67"/>
      <w:bookmarkEnd w:id="68"/>
    </w:p>
    <w:p w:rsidR="00513DC4" w:rsidRDefault="00513DC4">
      <w:r>
        <w:t>The following documentation will be available at the end of the test phase:</w:t>
      </w:r>
    </w:p>
    <w:p w:rsidR="007026D7" w:rsidRDefault="007026D7"/>
    <w:p w:rsidR="00513DC4" w:rsidRDefault="00513DC4" w:rsidP="00BF41A2">
      <w:pPr>
        <w:numPr>
          <w:ilvl w:val="0"/>
          <w:numId w:val="30"/>
        </w:numPr>
        <w:spacing w:before="120"/>
      </w:pPr>
      <w:r>
        <w:t>Test Plan</w:t>
      </w:r>
    </w:p>
    <w:p w:rsidR="007026D7" w:rsidRDefault="007026D7" w:rsidP="00BF41A2">
      <w:pPr>
        <w:numPr>
          <w:ilvl w:val="0"/>
          <w:numId w:val="30"/>
        </w:numPr>
        <w:spacing w:before="120"/>
      </w:pPr>
      <w:r>
        <w:t>Test Scenarios</w:t>
      </w:r>
    </w:p>
    <w:p w:rsidR="00513DC4" w:rsidRDefault="00513DC4" w:rsidP="00BF41A2">
      <w:pPr>
        <w:numPr>
          <w:ilvl w:val="0"/>
          <w:numId w:val="30"/>
        </w:numPr>
        <w:spacing w:before="120"/>
      </w:pPr>
      <w:r>
        <w:t>Test Cases</w:t>
      </w:r>
      <w:r w:rsidR="007026D7">
        <w:t xml:space="preserve"> </w:t>
      </w:r>
      <w:r w:rsidR="007026D7" w:rsidRPr="00BF41A2">
        <w:t>checklist</w:t>
      </w:r>
    </w:p>
    <w:p w:rsidR="00513DC4" w:rsidRDefault="00513DC4" w:rsidP="00BF41A2">
      <w:pPr>
        <w:numPr>
          <w:ilvl w:val="0"/>
          <w:numId w:val="30"/>
        </w:numPr>
        <w:spacing w:before="120"/>
      </w:pPr>
      <w:r>
        <w:t>Test Case review</w:t>
      </w:r>
    </w:p>
    <w:p w:rsidR="00513DC4" w:rsidRDefault="00513DC4" w:rsidP="00BF41A2">
      <w:pPr>
        <w:numPr>
          <w:ilvl w:val="0"/>
          <w:numId w:val="30"/>
        </w:numPr>
        <w:spacing w:before="120"/>
      </w:pPr>
      <w:r>
        <w:t>Defect reports</w:t>
      </w:r>
    </w:p>
    <w:p w:rsidR="00513DC4" w:rsidRDefault="00513DC4" w:rsidP="00BF41A2">
      <w:pPr>
        <w:numPr>
          <w:ilvl w:val="0"/>
          <w:numId w:val="30"/>
        </w:numPr>
        <w:spacing w:before="120"/>
      </w:pPr>
      <w:r>
        <w:t>Final Test Summary Report</w:t>
      </w:r>
    </w:p>
    <w:p w:rsidR="00513DC4" w:rsidRDefault="00513DC4"/>
    <w:p w:rsidR="00513DC4" w:rsidRDefault="007026D7">
      <w:pPr>
        <w:pStyle w:val="Heading1"/>
        <w:spacing w:before="240"/>
      </w:pPr>
      <w:bookmarkStart w:id="69" w:name="_Toc357680613"/>
      <w:bookmarkStart w:id="70" w:name="_Toc357680684"/>
      <w:r>
        <w:t>14</w:t>
      </w:r>
      <w:r w:rsidR="00513DC4">
        <w:t>. Approvals</w:t>
      </w:r>
      <w:bookmarkEnd w:id="69"/>
      <w:bookmarkEnd w:id="70"/>
    </w:p>
    <w:p w:rsidR="00513DC4" w:rsidRDefault="00513DC4"/>
    <w:tbl>
      <w:tblPr>
        <w:tblW w:w="0" w:type="auto"/>
        <w:tblLayout w:type="fixed"/>
        <w:tblLook w:val="0000"/>
      </w:tblPr>
      <w:tblGrid>
        <w:gridCol w:w="3672"/>
        <w:gridCol w:w="3672"/>
        <w:gridCol w:w="1224"/>
      </w:tblGrid>
      <w:tr w:rsidR="00513DC4">
        <w:tc>
          <w:tcPr>
            <w:tcW w:w="3672" w:type="dxa"/>
          </w:tcPr>
          <w:p w:rsidR="00513DC4" w:rsidRDefault="00513DC4">
            <w:pPr>
              <w:rPr>
                <w:b/>
                <w:sz w:val="24"/>
              </w:rPr>
            </w:pPr>
            <w:r>
              <w:rPr>
                <w:b/>
                <w:sz w:val="24"/>
              </w:rPr>
              <w:t>Name (Print)</w:t>
            </w:r>
          </w:p>
        </w:tc>
        <w:tc>
          <w:tcPr>
            <w:tcW w:w="3672" w:type="dxa"/>
          </w:tcPr>
          <w:p w:rsidR="00513DC4" w:rsidRDefault="00513DC4">
            <w:pPr>
              <w:rPr>
                <w:b/>
                <w:sz w:val="24"/>
              </w:rPr>
            </w:pPr>
            <w:r>
              <w:rPr>
                <w:b/>
                <w:sz w:val="24"/>
              </w:rPr>
              <w:t>Signature</w:t>
            </w:r>
          </w:p>
        </w:tc>
        <w:tc>
          <w:tcPr>
            <w:tcW w:w="1224" w:type="dxa"/>
          </w:tcPr>
          <w:p w:rsidR="00513DC4" w:rsidRDefault="00513DC4">
            <w:pPr>
              <w:rPr>
                <w:b/>
                <w:sz w:val="24"/>
              </w:rPr>
            </w:pPr>
            <w:r>
              <w:rPr>
                <w:b/>
                <w:sz w:val="24"/>
              </w:rPr>
              <w:t>Date</w:t>
            </w:r>
          </w:p>
        </w:tc>
      </w:tr>
      <w:tr w:rsidR="00513DC4">
        <w:tc>
          <w:tcPr>
            <w:tcW w:w="3672" w:type="dxa"/>
          </w:tcPr>
          <w:p w:rsidR="00513DC4" w:rsidRDefault="00513DC4">
            <w:pPr>
              <w:rPr>
                <w:sz w:val="24"/>
              </w:rPr>
            </w:pPr>
          </w:p>
        </w:tc>
        <w:tc>
          <w:tcPr>
            <w:tcW w:w="3672" w:type="dxa"/>
          </w:tcPr>
          <w:p w:rsidR="00513DC4" w:rsidRDefault="00513DC4">
            <w:pPr>
              <w:rPr>
                <w:sz w:val="24"/>
              </w:rPr>
            </w:pPr>
          </w:p>
        </w:tc>
        <w:tc>
          <w:tcPr>
            <w:tcW w:w="1224" w:type="dxa"/>
          </w:tcPr>
          <w:p w:rsidR="00513DC4" w:rsidRDefault="00513DC4">
            <w:pPr>
              <w:rPr>
                <w:sz w:val="24"/>
              </w:rPr>
            </w:pPr>
          </w:p>
        </w:tc>
      </w:tr>
      <w:tr w:rsidR="00513DC4">
        <w:tc>
          <w:tcPr>
            <w:tcW w:w="3672" w:type="dxa"/>
            <w:tcBorders>
              <w:bottom w:val="single" w:sz="4" w:space="0" w:color="auto"/>
            </w:tcBorders>
          </w:tcPr>
          <w:p w:rsidR="00513DC4" w:rsidRDefault="00513DC4">
            <w:pPr>
              <w:rPr>
                <w:b/>
                <w:sz w:val="24"/>
              </w:rPr>
            </w:pPr>
            <w:r>
              <w:rPr>
                <w:b/>
                <w:sz w:val="24"/>
              </w:rPr>
              <w:t>1.</w:t>
            </w:r>
          </w:p>
        </w:tc>
        <w:tc>
          <w:tcPr>
            <w:tcW w:w="3672" w:type="dxa"/>
            <w:tcBorders>
              <w:bottom w:val="single" w:sz="4" w:space="0" w:color="auto"/>
            </w:tcBorders>
          </w:tcPr>
          <w:p w:rsidR="00513DC4" w:rsidRDefault="00513DC4">
            <w:pPr>
              <w:rPr>
                <w:sz w:val="24"/>
              </w:rPr>
            </w:pPr>
          </w:p>
        </w:tc>
        <w:tc>
          <w:tcPr>
            <w:tcW w:w="1224" w:type="dxa"/>
            <w:tcBorders>
              <w:bottom w:val="single" w:sz="4" w:space="0" w:color="auto"/>
            </w:tcBorders>
          </w:tcPr>
          <w:p w:rsidR="00513DC4" w:rsidRDefault="00513DC4">
            <w:pPr>
              <w:rPr>
                <w:sz w:val="24"/>
              </w:rPr>
            </w:pPr>
          </w:p>
        </w:tc>
      </w:tr>
      <w:tr w:rsidR="00513DC4">
        <w:tc>
          <w:tcPr>
            <w:tcW w:w="3672" w:type="dxa"/>
          </w:tcPr>
          <w:p w:rsidR="00513DC4" w:rsidRDefault="00513DC4">
            <w:pPr>
              <w:rPr>
                <w:sz w:val="24"/>
              </w:rPr>
            </w:pPr>
          </w:p>
        </w:tc>
        <w:tc>
          <w:tcPr>
            <w:tcW w:w="3672" w:type="dxa"/>
          </w:tcPr>
          <w:p w:rsidR="00513DC4" w:rsidRDefault="00513DC4">
            <w:pPr>
              <w:rPr>
                <w:sz w:val="24"/>
              </w:rPr>
            </w:pPr>
          </w:p>
        </w:tc>
        <w:tc>
          <w:tcPr>
            <w:tcW w:w="1224" w:type="dxa"/>
          </w:tcPr>
          <w:p w:rsidR="00513DC4" w:rsidRDefault="00513DC4">
            <w:pPr>
              <w:rPr>
                <w:sz w:val="24"/>
              </w:rPr>
            </w:pPr>
          </w:p>
        </w:tc>
      </w:tr>
      <w:tr w:rsidR="00513DC4">
        <w:tc>
          <w:tcPr>
            <w:tcW w:w="3672" w:type="dxa"/>
            <w:tcBorders>
              <w:bottom w:val="single" w:sz="4" w:space="0" w:color="auto"/>
            </w:tcBorders>
          </w:tcPr>
          <w:p w:rsidR="00513DC4" w:rsidRDefault="00513DC4">
            <w:pPr>
              <w:rPr>
                <w:b/>
                <w:sz w:val="24"/>
              </w:rPr>
            </w:pPr>
            <w:r>
              <w:rPr>
                <w:b/>
                <w:sz w:val="24"/>
              </w:rPr>
              <w:t>2.</w:t>
            </w:r>
          </w:p>
        </w:tc>
        <w:tc>
          <w:tcPr>
            <w:tcW w:w="3672" w:type="dxa"/>
            <w:tcBorders>
              <w:bottom w:val="single" w:sz="4" w:space="0" w:color="auto"/>
            </w:tcBorders>
          </w:tcPr>
          <w:p w:rsidR="00513DC4" w:rsidRDefault="00513DC4">
            <w:pPr>
              <w:rPr>
                <w:sz w:val="24"/>
              </w:rPr>
            </w:pPr>
          </w:p>
        </w:tc>
        <w:tc>
          <w:tcPr>
            <w:tcW w:w="1224" w:type="dxa"/>
            <w:tcBorders>
              <w:bottom w:val="single" w:sz="4" w:space="0" w:color="auto"/>
            </w:tcBorders>
          </w:tcPr>
          <w:p w:rsidR="00513DC4" w:rsidRDefault="00513DC4">
            <w:pPr>
              <w:rPr>
                <w:sz w:val="24"/>
              </w:rPr>
            </w:pPr>
          </w:p>
        </w:tc>
      </w:tr>
      <w:tr w:rsidR="00513DC4">
        <w:tc>
          <w:tcPr>
            <w:tcW w:w="3672" w:type="dxa"/>
          </w:tcPr>
          <w:p w:rsidR="00513DC4" w:rsidRDefault="00513DC4">
            <w:pPr>
              <w:rPr>
                <w:sz w:val="24"/>
              </w:rPr>
            </w:pPr>
          </w:p>
        </w:tc>
        <w:tc>
          <w:tcPr>
            <w:tcW w:w="3672" w:type="dxa"/>
          </w:tcPr>
          <w:p w:rsidR="00513DC4" w:rsidRDefault="00513DC4">
            <w:pPr>
              <w:rPr>
                <w:sz w:val="24"/>
              </w:rPr>
            </w:pPr>
          </w:p>
        </w:tc>
        <w:tc>
          <w:tcPr>
            <w:tcW w:w="1224" w:type="dxa"/>
          </w:tcPr>
          <w:p w:rsidR="00513DC4" w:rsidRDefault="00513DC4">
            <w:pPr>
              <w:rPr>
                <w:sz w:val="24"/>
              </w:rPr>
            </w:pPr>
          </w:p>
        </w:tc>
      </w:tr>
      <w:tr w:rsidR="00513DC4">
        <w:tc>
          <w:tcPr>
            <w:tcW w:w="3672" w:type="dxa"/>
            <w:tcBorders>
              <w:bottom w:val="single" w:sz="4" w:space="0" w:color="auto"/>
            </w:tcBorders>
          </w:tcPr>
          <w:p w:rsidR="00513DC4" w:rsidRDefault="00513DC4">
            <w:pPr>
              <w:rPr>
                <w:b/>
                <w:sz w:val="24"/>
              </w:rPr>
            </w:pPr>
            <w:r>
              <w:rPr>
                <w:b/>
                <w:sz w:val="24"/>
              </w:rPr>
              <w:t>3.</w:t>
            </w:r>
          </w:p>
        </w:tc>
        <w:tc>
          <w:tcPr>
            <w:tcW w:w="3672" w:type="dxa"/>
            <w:tcBorders>
              <w:bottom w:val="single" w:sz="4" w:space="0" w:color="auto"/>
            </w:tcBorders>
          </w:tcPr>
          <w:p w:rsidR="00513DC4" w:rsidRDefault="00513DC4">
            <w:pPr>
              <w:rPr>
                <w:sz w:val="24"/>
              </w:rPr>
            </w:pPr>
          </w:p>
        </w:tc>
        <w:tc>
          <w:tcPr>
            <w:tcW w:w="1224" w:type="dxa"/>
            <w:tcBorders>
              <w:bottom w:val="single" w:sz="4" w:space="0" w:color="auto"/>
            </w:tcBorders>
          </w:tcPr>
          <w:p w:rsidR="00513DC4" w:rsidRDefault="00513DC4">
            <w:pPr>
              <w:rPr>
                <w:sz w:val="24"/>
              </w:rPr>
            </w:pPr>
          </w:p>
        </w:tc>
      </w:tr>
      <w:tr w:rsidR="00513DC4">
        <w:tc>
          <w:tcPr>
            <w:tcW w:w="3672" w:type="dxa"/>
          </w:tcPr>
          <w:p w:rsidR="00513DC4" w:rsidRDefault="00513DC4">
            <w:pPr>
              <w:rPr>
                <w:sz w:val="24"/>
              </w:rPr>
            </w:pPr>
          </w:p>
        </w:tc>
        <w:tc>
          <w:tcPr>
            <w:tcW w:w="3672" w:type="dxa"/>
          </w:tcPr>
          <w:p w:rsidR="00513DC4" w:rsidRDefault="00513DC4">
            <w:pPr>
              <w:rPr>
                <w:sz w:val="24"/>
              </w:rPr>
            </w:pPr>
          </w:p>
        </w:tc>
        <w:tc>
          <w:tcPr>
            <w:tcW w:w="1224" w:type="dxa"/>
          </w:tcPr>
          <w:p w:rsidR="00513DC4" w:rsidRDefault="00513DC4">
            <w:pPr>
              <w:rPr>
                <w:sz w:val="24"/>
              </w:rPr>
            </w:pPr>
          </w:p>
        </w:tc>
      </w:tr>
      <w:tr w:rsidR="00513DC4">
        <w:tc>
          <w:tcPr>
            <w:tcW w:w="3672" w:type="dxa"/>
            <w:tcBorders>
              <w:bottom w:val="single" w:sz="4" w:space="0" w:color="auto"/>
            </w:tcBorders>
          </w:tcPr>
          <w:p w:rsidR="00513DC4" w:rsidRDefault="00513DC4">
            <w:pPr>
              <w:rPr>
                <w:b/>
                <w:sz w:val="24"/>
              </w:rPr>
            </w:pPr>
            <w:r>
              <w:rPr>
                <w:b/>
                <w:sz w:val="24"/>
              </w:rPr>
              <w:t>4.</w:t>
            </w:r>
          </w:p>
        </w:tc>
        <w:tc>
          <w:tcPr>
            <w:tcW w:w="3672" w:type="dxa"/>
            <w:tcBorders>
              <w:bottom w:val="single" w:sz="4" w:space="0" w:color="auto"/>
            </w:tcBorders>
          </w:tcPr>
          <w:p w:rsidR="00513DC4" w:rsidRDefault="00513DC4">
            <w:pPr>
              <w:rPr>
                <w:sz w:val="24"/>
              </w:rPr>
            </w:pPr>
          </w:p>
        </w:tc>
        <w:tc>
          <w:tcPr>
            <w:tcW w:w="1224" w:type="dxa"/>
            <w:tcBorders>
              <w:bottom w:val="single" w:sz="4" w:space="0" w:color="auto"/>
            </w:tcBorders>
          </w:tcPr>
          <w:p w:rsidR="00513DC4" w:rsidRDefault="00513DC4">
            <w:pPr>
              <w:rPr>
                <w:sz w:val="24"/>
              </w:rPr>
            </w:pPr>
          </w:p>
        </w:tc>
      </w:tr>
    </w:tbl>
    <w:p w:rsidR="00513DC4" w:rsidRDefault="00513DC4" w:rsidP="00846BA3"/>
    <w:sectPr w:rsidR="00513DC4" w:rsidSect="00C47317">
      <w:footerReference w:type="default" r:id="rId8"/>
      <w:pgSz w:w="12240" w:h="15840"/>
      <w:pgMar w:top="720" w:right="758" w:bottom="1440" w:left="1418" w:header="720" w:footer="720" w:gutter="0"/>
      <w:cols w:space="720"/>
      <w:vAlign w:val="cen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76D" w:rsidRDefault="0081476D">
      <w:r>
        <w:separator/>
      </w:r>
    </w:p>
  </w:endnote>
  <w:endnote w:type="continuationSeparator" w:id="0">
    <w:p w:rsidR="0081476D" w:rsidRDefault="0081476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omic Sans MS">
    <w:panose1 w:val="030F0702030302020204"/>
    <w:charset w:val="CC"/>
    <w:family w:val="script"/>
    <w:pitch w:val="variable"/>
    <w:sig w:usb0="00000287" w:usb1="00000000" w:usb2="00000000" w:usb3="00000000" w:csb0="0000009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DC4" w:rsidRDefault="00F22DFB">
    <w:pPr>
      <w:pStyle w:val="Footer"/>
    </w:pPr>
    <w:r>
      <w:fldChar w:fldCharType="begin"/>
    </w:r>
    <w:r w:rsidR="00513DC4">
      <w:instrText xml:space="preserve"> DATE </w:instrText>
    </w:r>
    <w:r>
      <w:fldChar w:fldCharType="separate"/>
    </w:r>
    <w:r w:rsidR="002660A1">
      <w:rPr>
        <w:noProof/>
      </w:rPr>
      <w:t>5/30/2013</w:t>
    </w:r>
    <w:r>
      <w:fldChar w:fldCharType="end"/>
    </w:r>
    <w:r w:rsidR="00513DC4">
      <w:tab/>
      <w:t xml:space="preserve">QUANTUM </w:t>
    </w:r>
    <w:proofErr w:type="spellStart"/>
    <w:r w:rsidR="00513DC4">
      <w:t>WebStore</w:t>
    </w:r>
    <w:proofErr w:type="spellEnd"/>
    <w:r w:rsidR="00513DC4">
      <w:t xml:space="preserve"> Test Plan</w:t>
    </w:r>
    <w:r w:rsidR="00513DC4">
      <w:tab/>
    </w:r>
    <w:r>
      <w:rPr>
        <w:rStyle w:val="PageNumber"/>
      </w:rPr>
      <w:fldChar w:fldCharType="begin"/>
    </w:r>
    <w:r w:rsidR="00513DC4">
      <w:rPr>
        <w:rStyle w:val="PageNumber"/>
      </w:rPr>
      <w:instrText xml:space="preserve"> PAGE </w:instrText>
    </w:r>
    <w:r>
      <w:rPr>
        <w:rStyle w:val="PageNumber"/>
      </w:rPr>
      <w:fldChar w:fldCharType="separate"/>
    </w:r>
    <w:r w:rsidR="00264120">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76D" w:rsidRDefault="0081476D">
      <w:r>
        <w:separator/>
      </w:r>
    </w:p>
  </w:footnote>
  <w:footnote w:type="continuationSeparator" w:id="0">
    <w:p w:rsidR="0081476D" w:rsidRDefault="008147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0B28D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01ED0817"/>
    <w:multiLevelType w:val="hybridMultilevel"/>
    <w:tmpl w:val="397CA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BB7B72"/>
    <w:multiLevelType w:val="hybridMultilevel"/>
    <w:tmpl w:val="2C4E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71276F"/>
    <w:multiLevelType w:val="singleLevel"/>
    <w:tmpl w:val="4A4CC4BE"/>
    <w:lvl w:ilvl="0">
      <w:start w:val="1"/>
      <w:numFmt w:val="bullet"/>
      <w:lvlText w:val=""/>
      <w:lvlJc w:val="left"/>
      <w:pPr>
        <w:tabs>
          <w:tab w:val="num" w:pos="720"/>
        </w:tabs>
        <w:ind w:left="360"/>
      </w:pPr>
      <w:rPr>
        <w:rFonts w:ascii="Wingdings" w:hAnsi="Wingdings" w:hint="default"/>
      </w:rPr>
    </w:lvl>
  </w:abstractNum>
  <w:abstractNum w:abstractNumId="5">
    <w:nsid w:val="083F169E"/>
    <w:multiLevelType w:val="singleLevel"/>
    <w:tmpl w:val="88AA5F3C"/>
    <w:lvl w:ilvl="0">
      <w:start w:val="1"/>
      <w:numFmt w:val="bullet"/>
      <w:lvlText w:val=""/>
      <w:lvlJc w:val="left"/>
      <w:pPr>
        <w:tabs>
          <w:tab w:val="num" w:pos="648"/>
        </w:tabs>
        <w:ind w:left="360" w:hanging="72"/>
      </w:pPr>
      <w:rPr>
        <w:rFonts w:ascii="Wingdings" w:hAnsi="Wingdings" w:hint="default"/>
      </w:rPr>
    </w:lvl>
  </w:abstractNum>
  <w:abstractNum w:abstractNumId="6">
    <w:nsid w:val="17375FC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7">
    <w:nsid w:val="174612D9"/>
    <w:multiLevelType w:val="singleLevel"/>
    <w:tmpl w:val="D3A4D566"/>
    <w:lvl w:ilvl="0">
      <w:start w:val="1"/>
      <w:numFmt w:val="bullet"/>
      <w:lvlText w:val=""/>
      <w:lvlJc w:val="left"/>
      <w:pPr>
        <w:tabs>
          <w:tab w:val="num" w:pos="576"/>
        </w:tabs>
        <w:ind w:left="360" w:hanging="144"/>
      </w:pPr>
      <w:rPr>
        <w:rFonts w:ascii="Wingdings" w:hAnsi="Wingdings" w:hint="default"/>
      </w:rPr>
    </w:lvl>
  </w:abstractNum>
  <w:abstractNum w:abstractNumId="8">
    <w:nsid w:val="196907B5"/>
    <w:multiLevelType w:val="multilevel"/>
    <w:tmpl w:val="A9AE04B8"/>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1380"/>
        </w:tabs>
        <w:ind w:left="1380" w:hanging="450"/>
      </w:pPr>
      <w:rPr>
        <w:rFonts w:hint="default"/>
      </w:rPr>
    </w:lvl>
    <w:lvl w:ilvl="2">
      <w:start w:val="1"/>
      <w:numFmt w:val="decimal"/>
      <w:lvlText w:val="%1.%2.%3."/>
      <w:lvlJc w:val="left"/>
      <w:pPr>
        <w:tabs>
          <w:tab w:val="num" w:pos="2580"/>
        </w:tabs>
        <w:ind w:left="2580" w:hanging="720"/>
      </w:pPr>
      <w:rPr>
        <w:rFonts w:hint="default"/>
      </w:rPr>
    </w:lvl>
    <w:lvl w:ilvl="3">
      <w:start w:val="1"/>
      <w:numFmt w:val="decimal"/>
      <w:lvlText w:val="%1.%2.%3.%4."/>
      <w:lvlJc w:val="left"/>
      <w:pPr>
        <w:tabs>
          <w:tab w:val="num" w:pos="3510"/>
        </w:tabs>
        <w:ind w:left="3510" w:hanging="720"/>
      </w:pPr>
      <w:rPr>
        <w:rFonts w:hint="default"/>
      </w:rPr>
    </w:lvl>
    <w:lvl w:ilvl="4">
      <w:start w:val="1"/>
      <w:numFmt w:val="decimal"/>
      <w:lvlText w:val="%1.%2.%3.%4.%5."/>
      <w:lvlJc w:val="left"/>
      <w:pPr>
        <w:tabs>
          <w:tab w:val="num" w:pos="4800"/>
        </w:tabs>
        <w:ind w:left="4800" w:hanging="1080"/>
      </w:pPr>
      <w:rPr>
        <w:rFonts w:hint="default"/>
      </w:rPr>
    </w:lvl>
    <w:lvl w:ilvl="5">
      <w:start w:val="1"/>
      <w:numFmt w:val="decimal"/>
      <w:lvlText w:val="%1.%2.%3.%4.%5.%6."/>
      <w:lvlJc w:val="left"/>
      <w:pPr>
        <w:tabs>
          <w:tab w:val="num" w:pos="5730"/>
        </w:tabs>
        <w:ind w:left="5730" w:hanging="1080"/>
      </w:pPr>
      <w:rPr>
        <w:rFonts w:hint="default"/>
      </w:rPr>
    </w:lvl>
    <w:lvl w:ilvl="6">
      <w:start w:val="1"/>
      <w:numFmt w:val="decimal"/>
      <w:lvlText w:val="%1.%2.%3.%4.%5.%6.%7."/>
      <w:lvlJc w:val="left"/>
      <w:pPr>
        <w:tabs>
          <w:tab w:val="num" w:pos="7020"/>
        </w:tabs>
        <w:ind w:left="7020" w:hanging="1440"/>
      </w:pPr>
      <w:rPr>
        <w:rFonts w:hint="default"/>
      </w:rPr>
    </w:lvl>
    <w:lvl w:ilvl="7">
      <w:start w:val="1"/>
      <w:numFmt w:val="decimal"/>
      <w:lvlText w:val="%1.%2.%3.%4.%5.%6.%7.%8."/>
      <w:lvlJc w:val="left"/>
      <w:pPr>
        <w:tabs>
          <w:tab w:val="num" w:pos="7950"/>
        </w:tabs>
        <w:ind w:left="7950" w:hanging="1440"/>
      </w:pPr>
      <w:rPr>
        <w:rFonts w:hint="default"/>
      </w:rPr>
    </w:lvl>
    <w:lvl w:ilvl="8">
      <w:start w:val="1"/>
      <w:numFmt w:val="decimal"/>
      <w:lvlText w:val="%1.%2.%3.%4.%5.%6.%7.%8.%9."/>
      <w:lvlJc w:val="left"/>
      <w:pPr>
        <w:tabs>
          <w:tab w:val="num" w:pos="9240"/>
        </w:tabs>
        <w:ind w:left="9240" w:hanging="1800"/>
      </w:pPr>
      <w:rPr>
        <w:rFonts w:hint="default"/>
      </w:rPr>
    </w:lvl>
  </w:abstractNum>
  <w:abstractNum w:abstractNumId="9">
    <w:nsid w:val="1F983143"/>
    <w:multiLevelType w:val="singleLevel"/>
    <w:tmpl w:val="4A4CC4BE"/>
    <w:lvl w:ilvl="0">
      <w:start w:val="1"/>
      <w:numFmt w:val="bullet"/>
      <w:lvlText w:val=""/>
      <w:lvlJc w:val="left"/>
      <w:pPr>
        <w:tabs>
          <w:tab w:val="num" w:pos="720"/>
        </w:tabs>
        <w:ind w:left="360"/>
      </w:pPr>
      <w:rPr>
        <w:rFonts w:ascii="Wingdings" w:hAnsi="Wingdings" w:hint="default"/>
      </w:rPr>
    </w:lvl>
  </w:abstractNum>
  <w:abstractNum w:abstractNumId="10">
    <w:nsid w:val="24836FCB"/>
    <w:multiLevelType w:val="hybridMultilevel"/>
    <w:tmpl w:val="15F84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E77954"/>
    <w:multiLevelType w:val="hybridMultilevel"/>
    <w:tmpl w:val="98A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0B4BF4"/>
    <w:multiLevelType w:val="singleLevel"/>
    <w:tmpl w:val="D6CA9E4C"/>
    <w:lvl w:ilvl="0">
      <w:start w:val="1"/>
      <w:numFmt w:val="bullet"/>
      <w:lvlText w:val=""/>
      <w:lvlJc w:val="left"/>
      <w:pPr>
        <w:tabs>
          <w:tab w:val="num" w:pos="720"/>
        </w:tabs>
        <w:ind w:left="360"/>
      </w:pPr>
      <w:rPr>
        <w:rFonts w:ascii="Wingdings" w:hAnsi="Wingdings" w:hint="default"/>
      </w:rPr>
    </w:lvl>
  </w:abstractNum>
  <w:abstractNum w:abstractNumId="13">
    <w:nsid w:val="368A7834"/>
    <w:multiLevelType w:val="hybridMultilevel"/>
    <w:tmpl w:val="59629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7307D19"/>
    <w:multiLevelType w:val="singleLevel"/>
    <w:tmpl w:val="DB4A3D10"/>
    <w:lvl w:ilvl="0">
      <w:start w:val="1"/>
      <w:numFmt w:val="decimal"/>
      <w:lvlText w:val="%1."/>
      <w:legacy w:legacy="1" w:legacySpace="0" w:legacyIndent="360"/>
      <w:lvlJc w:val="left"/>
      <w:pPr>
        <w:ind w:left="720" w:hanging="360"/>
      </w:pPr>
    </w:lvl>
  </w:abstractNum>
  <w:abstractNum w:abstractNumId="15">
    <w:nsid w:val="37DC335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16">
    <w:nsid w:val="3B655E1F"/>
    <w:multiLevelType w:val="hybridMultilevel"/>
    <w:tmpl w:val="4814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A93725"/>
    <w:multiLevelType w:val="multilevel"/>
    <w:tmpl w:val="969A2788"/>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8">
    <w:nsid w:val="3F4D3645"/>
    <w:multiLevelType w:val="multilevel"/>
    <w:tmpl w:val="4228758C"/>
    <w:lvl w:ilvl="0">
      <w:start w:val="15"/>
      <w:numFmt w:val="decimal"/>
      <w:lvlText w:val="%1."/>
      <w:lvlJc w:val="left"/>
      <w:pPr>
        <w:tabs>
          <w:tab w:val="num" w:pos="405"/>
        </w:tabs>
        <w:ind w:left="405" w:hanging="405"/>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9">
    <w:nsid w:val="47CD56FC"/>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0">
    <w:nsid w:val="4FC928D7"/>
    <w:multiLevelType w:val="multilevel"/>
    <w:tmpl w:val="35100AF4"/>
    <w:lvl w:ilvl="0">
      <w:start w:val="11"/>
      <w:numFmt w:val="decimal"/>
      <w:lvlText w:val="%1."/>
      <w:lvlJc w:val="left"/>
      <w:pPr>
        <w:tabs>
          <w:tab w:val="num" w:pos="510"/>
        </w:tabs>
        <w:ind w:left="510" w:hanging="510"/>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1">
    <w:nsid w:val="5D6125B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6AB86C82"/>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3">
    <w:nsid w:val="6E4E7291"/>
    <w:multiLevelType w:val="singleLevel"/>
    <w:tmpl w:val="61FEB21E"/>
    <w:lvl w:ilvl="0">
      <w:start w:val="1"/>
      <w:numFmt w:val="bullet"/>
      <w:lvlText w:val=""/>
      <w:lvlJc w:val="left"/>
      <w:pPr>
        <w:tabs>
          <w:tab w:val="num" w:pos="504"/>
        </w:tabs>
        <w:ind w:left="360" w:hanging="216"/>
      </w:pPr>
      <w:rPr>
        <w:rFonts w:ascii="Wingdings" w:hAnsi="Wingdings" w:hint="default"/>
      </w:rPr>
    </w:lvl>
  </w:abstractNum>
  <w:abstractNum w:abstractNumId="24">
    <w:nsid w:val="702A3D4F"/>
    <w:multiLevelType w:val="multilevel"/>
    <w:tmpl w:val="B656B36C"/>
    <w:lvl w:ilvl="0">
      <w:start w:val="8"/>
      <w:numFmt w:val="decimal"/>
      <w:lvlText w:val="%1."/>
      <w:lvlJc w:val="left"/>
      <w:pPr>
        <w:tabs>
          <w:tab w:val="num" w:pos="435"/>
        </w:tabs>
        <w:ind w:left="435" w:hanging="435"/>
      </w:pPr>
      <w:rPr>
        <w:rFonts w:hint="default"/>
      </w:rPr>
    </w:lvl>
    <w:lvl w:ilvl="1">
      <w:start w:val="2"/>
      <w:numFmt w:val="decimal"/>
      <w:isLgl/>
      <w:lvlText w:val="%1.%2."/>
      <w:lvlJc w:val="left"/>
      <w:pPr>
        <w:tabs>
          <w:tab w:val="num" w:pos="810"/>
        </w:tabs>
        <w:ind w:left="810" w:hanging="45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5">
    <w:nsid w:val="708A31E4"/>
    <w:multiLevelType w:val="singleLevel"/>
    <w:tmpl w:val="F0301DF0"/>
    <w:lvl w:ilvl="0">
      <w:start w:val="1"/>
      <w:numFmt w:val="bullet"/>
      <w:lvlText w:val=""/>
      <w:lvlJc w:val="left"/>
      <w:pPr>
        <w:tabs>
          <w:tab w:val="num" w:pos="432"/>
        </w:tabs>
        <w:ind w:left="360" w:hanging="288"/>
      </w:pPr>
      <w:rPr>
        <w:rFonts w:ascii="Wingdings" w:hAnsi="Wingdings" w:hint="default"/>
      </w:rPr>
    </w:lvl>
  </w:abstractNum>
  <w:abstractNum w:abstractNumId="26">
    <w:nsid w:val="71D42401"/>
    <w:multiLevelType w:val="hybridMultilevel"/>
    <w:tmpl w:val="D0FC0C24"/>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2876BCD"/>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8">
    <w:nsid w:val="7369628E"/>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9">
    <w:nsid w:val="76A31E9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0">
    <w:nsid w:val="7B56654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1">
    <w:nsid w:val="7B577920"/>
    <w:multiLevelType w:val="hybridMultilevel"/>
    <w:tmpl w:val="0598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3E175D"/>
    <w:multiLevelType w:val="singleLevel"/>
    <w:tmpl w:val="DB4A3D10"/>
    <w:lvl w:ilvl="0">
      <w:start w:val="1"/>
      <w:numFmt w:val="decimal"/>
      <w:lvlText w:val="%1."/>
      <w:legacy w:legacy="1" w:legacySpace="0" w:legacyIndent="360"/>
      <w:lvlJc w:val="left"/>
      <w:pPr>
        <w:ind w:left="720" w:hanging="360"/>
      </w:pPr>
    </w:lvl>
  </w:abstractNum>
  <w:abstractNum w:abstractNumId="33">
    <w:nsid w:val="7E7A7386"/>
    <w:multiLevelType w:val="multilevel"/>
    <w:tmpl w:val="5F0CD150"/>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930"/>
        </w:tabs>
        <w:ind w:left="930" w:hanging="57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14"/>
  </w:num>
  <w:num w:numId="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32"/>
  </w:num>
  <w:num w:numId="4">
    <w:abstractNumId w:val="8"/>
  </w:num>
  <w:num w:numId="5">
    <w:abstractNumId w:val="17"/>
  </w:num>
  <w:num w:numId="6">
    <w:abstractNumId w:val="33"/>
  </w:num>
  <w:num w:numId="7">
    <w:abstractNumId w:val="20"/>
  </w:num>
  <w:num w:numId="8">
    <w:abstractNumId w:val="1"/>
  </w:num>
  <w:num w:numId="9">
    <w:abstractNumId w:val="21"/>
  </w:num>
  <w:num w:numId="10">
    <w:abstractNumId w:val="30"/>
  </w:num>
  <w:num w:numId="11">
    <w:abstractNumId w:val="29"/>
  </w:num>
  <w:num w:numId="12">
    <w:abstractNumId w:val="25"/>
  </w:num>
  <w:num w:numId="13">
    <w:abstractNumId w:val="23"/>
  </w:num>
  <w:num w:numId="14">
    <w:abstractNumId w:val="7"/>
  </w:num>
  <w:num w:numId="15">
    <w:abstractNumId w:val="5"/>
  </w:num>
  <w:num w:numId="16">
    <w:abstractNumId w:val="12"/>
  </w:num>
  <w:num w:numId="17">
    <w:abstractNumId w:val="9"/>
  </w:num>
  <w:num w:numId="18">
    <w:abstractNumId w:val="4"/>
  </w:num>
  <w:num w:numId="19">
    <w:abstractNumId w:val="19"/>
  </w:num>
  <w:num w:numId="20">
    <w:abstractNumId w:val="15"/>
  </w:num>
  <w:num w:numId="21">
    <w:abstractNumId w:val="24"/>
  </w:num>
  <w:num w:numId="22">
    <w:abstractNumId w:val="6"/>
  </w:num>
  <w:num w:numId="23">
    <w:abstractNumId w:val="27"/>
  </w:num>
  <w:num w:numId="24">
    <w:abstractNumId w:val="28"/>
  </w:num>
  <w:num w:numId="25">
    <w:abstractNumId w:val="18"/>
  </w:num>
  <w:num w:numId="26">
    <w:abstractNumId w:val="22"/>
  </w:num>
  <w:num w:numId="27">
    <w:abstractNumId w:val="26"/>
  </w:num>
  <w:num w:numId="28">
    <w:abstractNumId w:val="11"/>
  </w:num>
  <w:num w:numId="29">
    <w:abstractNumId w:val="10"/>
  </w:num>
  <w:num w:numId="30">
    <w:abstractNumId w:val="16"/>
  </w:num>
  <w:num w:numId="31">
    <w:abstractNumId w:val="3"/>
  </w:num>
  <w:num w:numId="32">
    <w:abstractNumId w:val="31"/>
  </w:num>
  <w:num w:numId="33">
    <w:abstractNumId w:val="13"/>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A60386"/>
    <w:rsid w:val="0002316F"/>
    <w:rsid w:val="000C7B6C"/>
    <w:rsid w:val="000D5DC7"/>
    <w:rsid w:val="001B41A3"/>
    <w:rsid w:val="001C4F37"/>
    <w:rsid w:val="00264120"/>
    <w:rsid w:val="002660A1"/>
    <w:rsid w:val="00307EEE"/>
    <w:rsid w:val="00354E5D"/>
    <w:rsid w:val="004F3E31"/>
    <w:rsid w:val="00501791"/>
    <w:rsid w:val="00513DC4"/>
    <w:rsid w:val="00546A97"/>
    <w:rsid w:val="005A6603"/>
    <w:rsid w:val="005A6C2C"/>
    <w:rsid w:val="005F09C1"/>
    <w:rsid w:val="005F6E11"/>
    <w:rsid w:val="0064750B"/>
    <w:rsid w:val="006C57D6"/>
    <w:rsid w:val="006D2BFE"/>
    <w:rsid w:val="007026D7"/>
    <w:rsid w:val="00715344"/>
    <w:rsid w:val="007B0101"/>
    <w:rsid w:val="00805A45"/>
    <w:rsid w:val="0081476D"/>
    <w:rsid w:val="00816DED"/>
    <w:rsid w:val="00846BA3"/>
    <w:rsid w:val="008624B0"/>
    <w:rsid w:val="008C6709"/>
    <w:rsid w:val="009119EF"/>
    <w:rsid w:val="00A12865"/>
    <w:rsid w:val="00A60386"/>
    <w:rsid w:val="00B470B0"/>
    <w:rsid w:val="00B6615F"/>
    <w:rsid w:val="00B9736E"/>
    <w:rsid w:val="00BA537B"/>
    <w:rsid w:val="00BD4011"/>
    <w:rsid w:val="00BF41A2"/>
    <w:rsid w:val="00C12A49"/>
    <w:rsid w:val="00C33C0E"/>
    <w:rsid w:val="00C47317"/>
    <w:rsid w:val="00CA7865"/>
    <w:rsid w:val="00CF6A64"/>
    <w:rsid w:val="00D2271A"/>
    <w:rsid w:val="00D64CEB"/>
    <w:rsid w:val="00D65C4E"/>
    <w:rsid w:val="00E73D7F"/>
    <w:rsid w:val="00EF6F80"/>
    <w:rsid w:val="00F22DFB"/>
    <w:rsid w:val="00F76782"/>
    <w:rsid w:val="00FF0A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344"/>
    <w:rPr>
      <w:rFonts w:ascii="Arial" w:hAnsi="Arial"/>
    </w:rPr>
  </w:style>
  <w:style w:type="paragraph" w:styleId="Heading1">
    <w:name w:val="heading 1"/>
    <w:basedOn w:val="Normal"/>
    <w:next w:val="Normal"/>
    <w:qFormat/>
    <w:rsid w:val="00715344"/>
    <w:pPr>
      <w:keepNext/>
      <w:spacing w:before="120" w:after="60"/>
      <w:ind w:left="432" w:hanging="432"/>
      <w:outlineLvl w:val="0"/>
    </w:pPr>
    <w:rPr>
      <w:b/>
      <w:kern w:val="28"/>
      <w:sz w:val="28"/>
    </w:rPr>
  </w:style>
  <w:style w:type="paragraph" w:styleId="Heading2">
    <w:name w:val="heading 2"/>
    <w:basedOn w:val="Normal"/>
    <w:next w:val="Normal"/>
    <w:qFormat/>
    <w:rsid w:val="00715344"/>
    <w:pPr>
      <w:keepNext/>
      <w:spacing w:before="120" w:after="60"/>
      <w:ind w:left="936" w:hanging="576"/>
      <w:outlineLvl w:val="1"/>
    </w:pPr>
    <w:rPr>
      <w:b/>
      <w:sz w:val="24"/>
    </w:rPr>
  </w:style>
  <w:style w:type="paragraph" w:styleId="Heading3">
    <w:name w:val="heading 3"/>
    <w:basedOn w:val="Normal"/>
    <w:next w:val="Normal"/>
    <w:qFormat/>
    <w:rsid w:val="00715344"/>
    <w:pPr>
      <w:keepNext/>
      <w:spacing w:before="120" w:after="60"/>
      <w:ind w:left="1296" w:hanging="576"/>
      <w:outlineLvl w:val="2"/>
    </w:pPr>
    <w:rPr>
      <w:b/>
    </w:rPr>
  </w:style>
  <w:style w:type="paragraph" w:styleId="Heading4">
    <w:name w:val="heading 4"/>
    <w:basedOn w:val="Normal"/>
    <w:next w:val="Normal"/>
    <w:qFormat/>
    <w:rsid w:val="00715344"/>
    <w:pPr>
      <w:keepNext/>
      <w:spacing w:before="120" w:after="60"/>
      <w:ind w:left="1656" w:hanging="576"/>
      <w:outlineLvl w:val="3"/>
    </w:pPr>
    <w:rPr>
      <w:b/>
    </w:rPr>
  </w:style>
  <w:style w:type="paragraph" w:styleId="Heading5">
    <w:name w:val="heading 5"/>
    <w:basedOn w:val="Normal"/>
    <w:next w:val="Normal"/>
    <w:qFormat/>
    <w:rsid w:val="00715344"/>
    <w:pPr>
      <w:spacing w:before="120" w:after="60"/>
      <w:ind w:left="2016" w:hanging="576"/>
      <w:outlineLvl w:val="4"/>
    </w:pPr>
    <w:rPr>
      <w:b/>
    </w:rPr>
  </w:style>
  <w:style w:type="paragraph" w:styleId="Heading6">
    <w:name w:val="heading 6"/>
    <w:basedOn w:val="Normal"/>
    <w:next w:val="Normal"/>
    <w:qFormat/>
    <w:rsid w:val="00715344"/>
    <w:pPr>
      <w:spacing w:before="120" w:after="60"/>
      <w:ind w:left="2664" w:hanging="864"/>
      <w:outlineLvl w:val="5"/>
    </w:pPr>
    <w:rPr>
      <w:b/>
    </w:rPr>
  </w:style>
  <w:style w:type="paragraph" w:styleId="Heading7">
    <w:name w:val="heading 7"/>
    <w:basedOn w:val="Normal"/>
    <w:next w:val="Normal"/>
    <w:qFormat/>
    <w:rsid w:val="00715344"/>
    <w:pPr>
      <w:spacing w:before="120" w:after="60"/>
      <w:ind w:left="2376" w:hanging="576"/>
      <w:outlineLvl w:val="6"/>
    </w:pPr>
    <w:rPr>
      <w:b/>
    </w:rPr>
  </w:style>
  <w:style w:type="paragraph" w:styleId="Heading8">
    <w:name w:val="heading 8"/>
    <w:basedOn w:val="Normal"/>
    <w:next w:val="Normal"/>
    <w:qFormat/>
    <w:rsid w:val="00715344"/>
    <w:pPr>
      <w:spacing w:before="120" w:after="60"/>
      <w:ind w:left="2376" w:hanging="576"/>
      <w:outlineLvl w:val="7"/>
    </w:pPr>
    <w:rPr>
      <w:b/>
    </w:rPr>
  </w:style>
  <w:style w:type="paragraph" w:styleId="Heading9">
    <w:name w:val="heading 9"/>
    <w:basedOn w:val="Normal"/>
    <w:next w:val="Normal"/>
    <w:qFormat/>
    <w:rsid w:val="00715344"/>
    <w:pPr>
      <w:spacing w:before="120" w:after="60"/>
      <w:ind w:left="2376" w:hanging="576"/>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1C4F37"/>
    <w:pPr>
      <w:tabs>
        <w:tab w:val="left" w:pos="284"/>
        <w:tab w:val="right" w:leader="dot" w:pos="9639"/>
      </w:tabs>
    </w:pPr>
    <w:rPr>
      <w:b/>
      <w:noProof/>
    </w:rPr>
  </w:style>
  <w:style w:type="paragraph" w:styleId="TOC2">
    <w:name w:val="toc 2"/>
    <w:basedOn w:val="Normal"/>
    <w:next w:val="Normal"/>
    <w:autoRedefine/>
    <w:semiHidden/>
    <w:rsid w:val="00715344"/>
    <w:pPr>
      <w:tabs>
        <w:tab w:val="right" w:leader="dot" w:pos="10800"/>
      </w:tabs>
      <w:ind w:left="200"/>
    </w:pPr>
  </w:style>
  <w:style w:type="paragraph" w:styleId="TOC3">
    <w:name w:val="toc 3"/>
    <w:basedOn w:val="Normal"/>
    <w:next w:val="Normal"/>
    <w:autoRedefine/>
    <w:semiHidden/>
    <w:rsid w:val="00715344"/>
    <w:pPr>
      <w:tabs>
        <w:tab w:val="right" w:leader="dot" w:pos="10800"/>
      </w:tabs>
      <w:ind w:left="400"/>
    </w:pPr>
  </w:style>
  <w:style w:type="paragraph" w:styleId="TOC4">
    <w:name w:val="toc 4"/>
    <w:basedOn w:val="Normal"/>
    <w:next w:val="Normal"/>
    <w:autoRedefine/>
    <w:semiHidden/>
    <w:rsid w:val="00715344"/>
    <w:pPr>
      <w:tabs>
        <w:tab w:val="right" w:leader="dot" w:pos="10800"/>
      </w:tabs>
      <w:ind w:left="600"/>
    </w:pPr>
  </w:style>
  <w:style w:type="paragraph" w:styleId="TOC5">
    <w:name w:val="toc 5"/>
    <w:basedOn w:val="Normal"/>
    <w:next w:val="Normal"/>
    <w:autoRedefine/>
    <w:semiHidden/>
    <w:rsid w:val="00715344"/>
    <w:pPr>
      <w:tabs>
        <w:tab w:val="right" w:leader="dot" w:pos="10800"/>
      </w:tabs>
      <w:ind w:left="800"/>
    </w:pPr>
  </w:style>
  <w:style w:type="paragraph" w:styleId="TOC6">
    <w:name w:val="toc 6"/>
    <w:basedOn w:val="Normal"/>
    <w:next w:val="Normal"/>
    <w:autoRedefine/>
    <w:semiHidden/>
    <w:rsid w:val="00715344"/>
    <w:pPr>
      <w:tabs>
        <w:tab w:val="right" w:leader="dot" w:pos="10800"/>
      </w:tabs>
      <w:ind w:left="1000"/>
    </w:pPr>
  </w:style>
  <w:style w:type="paragraph" w:styleId="TOC7">
    <w:name w:val="toc 7"/>
    <w:basedOn w:val="Normal"/>
    <w:next w:val="Normal"/>
    <w:autoRedefine/>
    <w:semiHidden/>
    <w:rsid w:val="00715344"/>
    <w:pPr>
      <w:tabs>
        <w:tab w:val="right" w:leader="dot" w:pos="10800"/>
      </w:tabs>
      <w:ind w:left="1200"/>
    </w:pPr>
  </w:style>
  <w:style w:type="paragraph" w:styleId="TOC8">
    <w:name w:val="toc 8"/>
    <w:basedOn w:val="Normal"/>
    <w:next w:val="Normal"/>
    <w:autoRedefine/>
    <w:semiHidden/>
    <w:rsid w:val="00715344"/>
    <w:pPr>
      <w:tabs>
        <w:tab w:val="right" w:leader="dot" w:pos="10800"/>
      </w:tabs>
      <w:ind w:left="1400"/>
    </w:pPr>
  </w:style>
  <w:style w:type="paragraph" w:styleId="TOC9">
    <w:name w:val="toc 9"/>
    <w:basedOn w:val="Normal"/>
    <w:next w:val="Normal"/>
    <w:autoRedefine/>
    <w:semiHidden/>
    <w:rsid w:val="00715344"/>
    <w:pPr>
      <w:tabs>
        <w:tab w:val="right" w:leader="dot" w:pos="10800"/>
      </w:tabs>
      <w:ind w:left="1600"/>
    </w:pPr>
  </w:style>
  <w:style w:type="paragraph" w:styleId="Header">
    <w:name w:val="header"/>
    <w:basedOn w:val="Normal"/>
    <w:semiHidden/>
    <w:rsid w:val="00715344"/>
    <w:pPr>
      <w:tabs>
        <w:tab w:val="center" w:pos="4320"/>
        <w:tab w:val="right" w:pos="8640"/>
      </w:tabs>
    </w:pPr>
  </w:style>
  <w:style w:type="paragraph" w:styleId="Footer">
    <w:name w:val="footer"/>
    <w:basedOn w:val="Normal"/>
    <w:semiHidden/>
    <w:rsid w:val="00715344"/>
    <w:pPr>
      <w:tabs>
        <w:tab w:val="center" w:pos="4320"/>
        <w:tab w:val="right" w:pos="8640"/>
      </w:tabs>
    </w:pPr>
  </w:style>
  <w:style w:type="character" w:styleId="PageNumber">
    <w:name w:val="page number"/>
    <w:basedOn w:val="DefaultParagraphFont"/>
    <w:semiHidden/>
    <w:rsid w:val="00715344"/>
  </w:style>
  <w:style w:type="paragraph" w:styleId="BodyText">
    <w:name w:val="Body Text"/>
    <w:basedOn w:val="Normal"/>
    <w:semiHidden/>
    <w:rsid w:val="00715344"/>
    <w:rPr>
      <w:color w:val="FF0000"/>
    </w:rPr>
  </w:style>
  <w:style w:type="paragraph" w:styleId="BodyTextIndent">
    <w:name w:val="Body Text Indent"/>
    <w:basedOn w:val="Normal"/>
    <w:semiHidden/>
    <w:rsid w:val="00715344"/>
    <w:pPr>
      <w:ind w:firstLine="360"/>
    </w:pPr>
    <w:rPr>
      <w:sz w:val="24"/>
    </w:rPr>
  </w:style>
  <w:style w:type="paragraph" w:styleId="BodyTextIndent2">
    <w:name w:val="Body Text Indent 2"/>
    <w:basedOn w:val="Normal"/>
    <w:semiHidden/>
    <w:rsid w:val="00715344"/>
    <w:pPr>
      <w:ind w:left="360"/>
    </w:pPr>
    <w:rPr>
      <w:sz w:val="24"/>
    </w:rPr>
  </w:style>
  <w:style w:type="paragraph" w:styleId="BodyText3">
    <w:name w:val="Body Text 3"/>
    <w:basedOn w:val="Normal"/>
    <w:semiHidden/>
    <w:rsid w:val="00715344"/>
    <w:pPr>
      <w:ind w:right="547"/>
    </w:pPr>
    <w:rPr>
      <w:sz w:val="24"/>
    </w:rPr>
  </w:style>
  <w:style w:type="paragraph" w:styleId="BodyTextIndent3">
    <w:name w:val="Body Text Indent 3"/>
    <w:basedOn w:val="Normal"/>
    <w:semiHidden/>
    <w:rsid w:val="00715344"/>
    <w:pPr>
      <w:ind w:left="360"/>
    </w:pPr>
  </w:style>
  <w:style w:type="character" w:styleId="Hyperlink">
    <w:name w:val="Hyperlink"/>
    <w:basedOn w:val="DefaultParagraphFont"/>
    <w:semiHidden/>
    <w:rsid w:val="00715344"/>
    <w:rPr>
      <w:color w:val="0000FF"/>
      <w:u w:val="single"/>
    </w:rPr>
  </w:style>
  <w:style w:type="character" w:styleId="FollowedHyperlink">
    <w:name w:val="FollowedHyperlink"/>
    <w:basedOn w:val="DefaultParagraphFont"/>
    <w:semiHidden/>
    <w:rsid w:val="00715344"/>
    <w:rPr>
      <w:color w:val="800080"/>
      <w:u w:val="single"/>
    </w:rPr>
  </w:style>
  <w:style w:type="paragraph" w:styleId="BalloonText">
    <w:name w:val="Balloon Text"/>
    <w:basedOn w:val="Normal"/>
    <w:link w:val="BalloonTextChar"/>
    <w:uiPriority w:val="99"/>
    <w:semiHidden/>
    <w:unhideWhenUsed/>
    <w:rsid w:val="00A60386"/>
    <w:rPr>
      <w:rFonts w:ascii="Tahoma" w:hAnsi="Tahoma" w:cs="Tahoma"/>
      <w:sz w:val="16"/>
      <w:szCs w:val="16"/>
    </w:rPr>
  </w:style>
  <w:style w:type="character" w:customStyle="1" w:styleId="BalloonTextChar">
    <w:name w:val="Balloon Text Char"/>
    <w:basedOn w:val="DefaultParagraphFont"/>
    <w:link w:val="BalloonText"/>
    <w:uiPriority w:val="99"/>
    <w:semiHidden/>
    <w:rsid w:val="00A60386"/>
    <w:rPr>
      <w:rFonts w:ascii="Tahoma" w:hAnsi="Tahoma" w:cs="Tahoma"/>
      <w:sz w:val="16"/>
      <w:szCs w:val="16"/>
    </w:rPr>
  </w:style>
  <w:style w:type="character" w:styleId="Strong">
    <w:name w:val="Strong"/>
    <w:basedOn w:val="DefaultParagraphFont"/>
    <w:uiPriority w:val="22"/>
    <w:qFormat/>
    <w:rsid w:val="00C33C0E"/>
    <w:rPr>
      <w:b/>
      <w:bCs/>
    </w:rPr>
  </w:style>
</w:styles>
</file>

<file path=word/webSettings.xml><?xml version="1.0" encoding="utf-8"?>
<w:webSettings xmlns:r="http://schemas.openxmlformats.org/officeDocument/2006/relationships" xmlns:w="http://schemas.openxmlformats.org/wordprocessingml/2006/main">
  <w:divs>
    <w:div w:id="1400789114">
      <w:bodyDiv w:val="1"/>
      <w:marLeft w:val="0"/>
      <w:marRight w:val="0"/>
      <w:marTop w:val="0"/>
      <w:marBottom w:val="0"/>
      <w:divBdr>
        <w:top w:val="none" w:sz="0" w:space="0" w:color="auto"/>
        <w:left w:val="none" w:sz="0" w:space="0" w:color="auto"/>
        <w:bottom w:val="none" w:sz="0" w:space="0" w:color="auto"/>
        <w:right w:val="none" w:sz="0" w:space="0" w:color="auto"/>
      </w:divBdr>
    </w:div>
    <w:div w:id="147228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1697</Words>
  <Characters>9673</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qwe</vt:lpstr>
      <vt:lpstr>qwe</vt:lpstr>
    </vt:vector>
  </TitlesOfParts>
  <Company>Bay Networks Inc.</Company>
  <LinksUpToDate>false</LinksUpToDate>
  <CharactersWithSpaces>11348</CharactersWithSpaces>
  <SharedDoc>false</SharedDoc>
  <HLinks>
    <vt:vector size="288" baseType="variant">
      <vt:variant>
        <vt:i4>7536686</vt:i4>
      </vt:variant>
      <vt:variant>
        <vt:i4>281</vt:i4>
      </vt:variant>
      <vt:variant>
        <vt:i4>0</vt:i4>
      </vt:variant>
      <vt:variant>
        <vt:i4>5</vt:i4>
      </vt:variant>
      <vt:variant>
        <vt:lpwstr/>
      </vt:variant>
      <vt:variant>
        <vt:lpwstr>_16._Approvals</vt:lpwstr>
      </vt:variant>
      <vt:variant>
        <vt:i4>6422607</vt:i4>
      </vt:variant>
      <vt:variant>
        <vt:i4>275</vt:i4>
      </vt:variant>
      <vt:variant>
        <vt:i4>0</vt:i4>
      </vt:variant>
      <vt:variant>
        <vt:i4>5</vt:i4>
      </vt:variant>
      <vt:variant>
        <vt:lpwstr/>
      </vt:variant>
      <vt:variant>
        <vt:lpwstr>_Documentation</vt:lpwstr>
      </vt:variant>
      <vt:variant>
        <vt:i4>7798839</vt:i4>
      </vt:variant>
      <vt:variant>
        <vt:i4>269</vt:i4>
      </vt:variant>
      <vt:variant>
        <vt:i4>0</vt:i4>
      </vt:variant>
      <vt:variant>
        <vt:i4>5</vt:i4>
      </vt:variant>
      <vt:variant>
        <vt:lpwstr/>
      </vt:variant>
      <vt:variant>
        <vt:lpwstr>_14._Tools</vt:lpwstr>
      </vt:variant>
      <vt:variant>
        <vt:i4>5374023</vt:i4>
      </vt:variant>
      <vt:variant>
        <vt:i4>263</vt:i4>
      </vt:variant>
      <vt:variant>
        <vt:i4>0</vt:i4>
      </vt:variant>
      <vt:variant>
        <vt:i4>5</vt:i4>
      </vt:variant>
      <vt:variant>
        <vt:lpwstr/>
      </vt:variant>
      <vt:variant>
        <vt:lpwstr>_13.5_Requirements</vt:lpwstr>
      </vt:variant>
      <vt:variant>
        <vt:i4>6160410</vt:i4>
      </vt:variant>
      <vt:variant>
        <vt:i4>257</vt:i4>
      </vt:variant>
      <vt:variant>
        <vt:i4>0</vt:i4>
      </vt:variant>
      <vt:variant>
        <vt:i4>5</vt:i4>
      </vt:variant>
      <vt:variant>
        <vt:lpwstr/>
      </vt:variant>
      <vt:variant>
        <vt:lpwstr>_13.4._Personnel</vt:lpwstr>
      </vt:variant>
      <vt:variant>
        <vt:i4>5636096</vt:i4>
      </vt:variant>
      <vt:variant>
        <vt:i4>251</vt:i4>
      </vt:variant>
      <vt:variant>
        <vt:i4>0</vt:i4>
      </vt:variant>
      <vt:variant>
        <vt:i4>5</vt:i4>
      </vt:variant>
      <vt:variant>
        <vt:lpwstr/>
      </vt:variant>
      <vt:variant>
        <vt:lpwstr>_13.3._Management</vt:lpwstr>
      </vt:variant>
      <vt:variant>
        <vt:i4>4653060</vt:i4>
      </vt:variant>
      <vt:variant>
        <vt:i4>245</vt:i4>
      </vt:variant>
      <vt:variant>
        <vt:i4>0</vt:i4>
      </vt:variant>
      <vt:variant>
        <vt:i4>5</vt:i4>
      </vt:variant>
      <vt:variant>
        <vt:lpwstr/>
      </vt:variant>
      <vt:variant>
        <vt:lpwstr>_13.2._Technical</vt:lpwstr>
      </vt:variant>
      <vt:variant>
        <vt:i4>2228337</vt:i4>
      </vt:variant>
      <vt:variant>
        <vt:i4>239</vt:i4>
      </vt:variant>
      <vt:variant>
        <vt:i4>0</vt:i4>
      </vt:variant>
      <vt:variant>
        <vt:i4>5</vt:i4>
      </vt:variant>
      <vt:variant>
        <vt:lpwstr/>
      </vt:variant>
      <vt:variant>
        <vt:lpwstr>_13.1._Schedule</vt:lpwstr>
      </vt:variant>
      <vt:variant>
        <vt:i4>7471197</vt:i4>
      </vt:variant>
      <vt:variant>
        <vt:i4>233</vt:i4>
      </vt:variant>
      <vt:variant>
        <vt:i4>0</vt:i4>
      </vt:variant>
      <vt:variant>
        <vt:i4>5</vt:i4>
      </vt:variant>
      <vt:variant>
        <vt:lpwstr/>
      </vt:variant>
      <vt:variant>
        <vt:lpwstr>_Risks</vt:lpwstr>
      </vt:variant>
      <vt:variant>
        <vt:i4>8257537</vt:i4>
      </vt:variant>
      <vt:variant>
        <vt:i4>227</vt:i4>
      </vt:variant>
      <vt:variant>
        <vt:i4>0</vt:i4>
      </vt:variant>
      <vt:variant>
        <vt:i4>5</vt:i4>
      </vt:variant>
      <vt:variant>
        <vt:lpwstr/>
      </vt:variant>
      <vt:variant>
        <vt:lpwstr>_Test_Data_&amp;</vt:lpwstr>
      </vt:variant>
      <vt:variant>
        <vt:i4>5767293</vt:i4>
      </vt:variant>
      <vt:variant>
        <vt:i4>221</vt:i4>
      </vt:variant>
      <vt:variant>
        <vt:i4>0</vt:i4>
      </vt:variant>
      <vt:variant>
        <vt:i4>5</vt:i4>
      </vt:variant>
      <vt:variant>
        <vt:lpwstr/>
      </vt:variant>
      <vt:variant>
        <vt:lpwstr>_12.3_Hardware_Dependencies</vt:lpwstr>
      </vt:variant>
      <vt:variant>
        <vt:i4>6226009</vt:i4>
      </vt:variant>
      <vt:variant>
        <vt:i4>215</vt:i4>
      </vt:variant>
      <vt:variant>
        <vt:i4>0</vt:i4>
      </vt:variant>
      <vt:variant>
        <vt:i4>5</vt:i4>
      </vt:variant>
      <vt:variant>
        <vt:lpwstr/>
      </vt:variant>
      <vt:variant>
        <vt:lpwstr>_Software_Dependencies</vt:lpwstr>
      </vt:variant>
      <vt:variant>
        <vt:i4>7733374</vt:i4>
      </vt:variant>
      <vt:variant>
        <vt:i4>209</vt:i4>
      </vt:variant>
      <vt:variant>
        <vt:i4>0</vt:i4>
      </vt:variant>
      <vt:variant>
        <vt:i4>5</vt:i4>
      </vt:variant>
      <vt:variant>
        <vt:lpwstr/>
      </vt:variant>
      <vt:variant>
        <vt:lpwstr>_Personnel_Dependencies</vt:lpwstr>
      </vt:variant>
      <vt:variant>
        <vt:i4>1638460</vt:i4>
      </vt:variant>
      <vt:variant>
        <vt:i4>203</vt:i4>
      </vt:variant>
      <vt:variant>
        <vt:i4>0</vt:i4>
      </vt:variant>
      <vt:variant>
        <vt:i4>5</vt:i4>
      </vt:variant>
      <vt:variant>
        <vt:lpwstr/>
      </vt:variant>
      <vt:variant>
        <vt:lpwstr>_Dependencies</vt:lpwstr>
      </vt:variant>
      <vt:variant>
        <vt:i4>3997758</vt:i4>
      </vt:variant>
      <vt:variant>
        <vt:i4>197</vt:i4>
      </vt:variant>
      <vt:variant>
        <vt:i4>0</vt:i4>
      </vt:variant>
      <vt:variant>
        <vt:i4>5</vt:i4>
      </vt:variant>
      <vt:variant>
        <vt:lpwstr/>
      </vt:variant>
      <vt:variant>
        <vt:lpwstr>_Resumption_Criteria</vt:lpwstr>
      </vt:variant>
      <vt:variant>
        <vt:i4>2883657</vt:i4>
      </vt:variant>
      <vt:variant>
        <vt:i4>191</vt:i4>
      </vt:variant>
      <vt:variant>
        <vt:i4>0</vt:i4>
      </vt:variant>
      <vt:variant>
        <vt:i4>5</vt:i4>
      </vt:variant>
      <vt:variant>
        <vt:lpwstr/>
      </vt:variant>
      <vt:variant>
        <vt:lpwstr>_10.__Suspension</vt:lpwstr>
      </vt:variant>
      <vt:variant>
        <vt:i4>720955</vt:i4>
      </vt:variant>
      <vt:variant>
        <vt:i4>185</vt:i4>
      </vt:variant>
      <vt:variant>
        <vt:i4>0</vt:i4>
      </vt:variant>
      <vt:variant>
        <vt:i4>5</vt:i4>
      </vt:variant>
      <vt:variant>
        <vt:lpwstr/>
      </vt:variant>
      <vt:variant>
        <vt:lpwstr>_Deliverables</vt:lpwstr>
      </vt:variant>
      <vt:variant>
        <vt:i4>131108</vt:i4>
      </vt:variant>
      <vt:variant>
        <vt:i4>179</vt:i4>
      </vt:variant>
      <vt:variant>
        <vt:i4>0</vt:i4>
      </vt:variant>
      <vt:variant>
        <vt:i4>5</vt:i4>
      </vt:variant>
      <vt:variant>
        <vt:lpwstr/>
      </vt:variant>
      <vt:variant>
        <vt:lpwstr>_Responsibilities</vt:lpwstr>
      </vt:variant>
      <vt:variant>
        <vt:i4>4915272</vt:i4>
      </vt:variant>
      <vt:variant>
        <vt:i4>173</vt:i4>
      </vt:variant>
      <vt:variant>
        <vt:i4>0</vt:i4>
      </vt:variant>
      <vt:variant>
        <vt:i4>5</vt:i4>
      </vt:variant>
      <vt:variant>
        <vt:lpwstr/>
      </vt:variant>
      <vt:variant>
        <vt:lpwstr>_8.1._Resources</vt:lpwstr>
      </vt:variant>
      <vt:variant>
        <vt:i4>196659</vt:i4>
      </vt:variant>
      <vt:variant>
        <vt:i4>167</vt:i4>
      </vt:variant>
      <vt:variant>
        <vt:i4>0</vt:i4>
      </vt:variant>
      <vt:variant>
        <vt:i4>5</vt:i4>
      </vt:variant>
      <vt:variant>
        <vt:lpwstr/>
      </vt:variant>
      <vt:variant>
        <vt:lpwstr>_8.__Resources</vt:lpwstr>
      </vt:variant>
      <vt:variant>
        <vt:i4>4784229</vt:i4>
      </vt:variant>
      <vt:variant>
        <vt:i4>161</vt:i4>
      </vt:variant>
      <vt:variant>
        <vt:i4>0</vt:i4>
      </vt:variant>
      <vt:variant>
        <vt:i4>5</vt:i4>
      </vt:variant>
      <vt:variant>
        <vt:lpwstr/>
      </vt:variant>
      <vt:variant>
        <vt:lpwstr>_7._Functions_To</vt:lpwstr>
      </vt:variant>
      <vt:variant>
        <vt:i4>2883651</vt:i4>
      </vt:variant>
      <vt:variant>
        <vt:i4>155</vt:i4>
      </vt:variant>
      <vt:variant>
        <vt:i4>0</vt:i4>
      </vt:variant>
      <vt:variant>
        <vt:i4>5</vt:i4>
      </vt:variant>
      <vt:variant>
        <vt:lpwstr/>
      </vt:variant>
      <vt:variant>
        <vt:lpwstr>_6.4_Defect_Reporting</vt:lpwstr>
      </vt:variant>
      <vt:variant>
        <vt:i4>6029355</vt:i4>
      </vt:variant>
      <vt:variant>
        <vt:i4>149</vt:i4>
      </vt:variant>
      <vt:variant>
        <vt:i4>0</vt:i4>
      </vt:variant>
      <vt:variant>
        <vt:i4>5</vt:i4>
      </vt:variant>
      <vt:variant>
        <vt:lpwstr/>
      </vt:variant>
      <vt:variant>
        <vt:lpwstr>_6.3_Change_Request</vt:lpwstr>
      </vt:variant>
      <vt:variant>
        <vt:i4>6291464</vt:i4>
      </vt:variant>
      <vt:variant>
        <vt:i4>143</vt:i4>
      </vt:variant>
      <vt:variant>
        <vt:i4>0</vt:i4>
      </vt:variant>
      <vt:variant>
        <vt:i4>5</vt:i4>
      </vt:variant>
      <vt:variant>
        <vt:lpwstr/>
      </vt:variant>
      <vt:variant>
        <vt:lpwstr>_6.2_Bug_Review</vt:lpwstr>
      </vt:variant>
      <vt:variant>
        <vt:i4>1376341</vt:i4>
      </vt:variant>
      <vt:variant>
        <vt:i4>137</vt:i4>
      </vt:variant>
      <vt:variant>
        <vt:i4>0</vt:i4>
      </vt:variant>
      <vt:variant>
        <vt:i4>5</vt:i4>
      </vt:variant>
      <vt:variant>
        <vt:lpwstr/>
      </vt:variant>
      <vt:variant>
        <vt:lpwstr>_6.1_Reviews</vt:lpwstr>
      </vt:variant>
      <vt:variant>
        <vt:i4>3538952</vt:i4>
      </vt:variant>
      <vt:variant>
        <vt:i4>131</vt:i4>
      </vt:variant>
      <vt:variant>
        <vt:i4>0</vt:i4>
      </vt:variant>
      <vt:variant>
        <vt:i4>5</vt:i4>
      </vt:variant>
      <vt:variant>
        <vt:lpwstr/>
      </vt:variant>
      <vt:variant>
        <vt:lpwstr>_6._Control_Procedures</vt:lpwstr>
      </vt:variant>
      <vt:variant>
        <vt:i4>6815834</vt:i4>
      </vt:variant>
      <vt:variant>
        <vt:i4>125</vt:i4>
      </vt:variant>
      <vt:variant>
        <vt:i4>0</vt:i4>
      </vt:variant>
      <vt:variant>
        <vt:i4>5</vt:i4>
      </vt:variant>
      <vt:variant>
        <vt:lpwstr/>
      </vt:variant>
      <vt:variant>
        <vt:lpwstr>_5._Test_Schedule</vt:lpwstr>
      </vt:variant>
      <vt:variant>
        <vt:i4>6291518</vt:i4>
      </vt:variant>
      <vt:variant>
        <vt:i4>119</vt:i4>
      </vt:variant>
      <vt:variant>
        <vt:i4>0</vt:i4>
      </vt:variant>
      <vt:variant>
        <vt:i4>5</vt:i4>
      </vt:variant>
      <vt:variant>
        <vt:lpwstr/>
      </vt:variant>
      <vt:variant>
        <vt:lpwstr>_4.2_MainFrame</vt:lpwstr>
      </vt:variant>
      <vt:variant>
        <vt:i4>3276812</vt:i4>
      </vt:variant>
      <vt:variant>
        <vt:i4>113</vt:i4>
      </vt:variant>
      <vt:variant>
        <vt:i4>0</vt:i4>
      </vt:variant>
      <vt:variant>
        <vt:i4>5</vt:i4>
      </vt:variant>
      <vt:variant>
        <vt:lpwstr/>
      </vt:variant>
      <vt:variant>
        <vt:lpwstr>_4.1._Data_Entry</vt:lpwstr>
      </vt:variant>
      <vt:variant>
        <vt:i4>5046385</vt:i4>
      </vt:variant>
      <vt:variant>
        <vt:i4>107</vt:i4>
      </vt:variant>
      <vt:variant>
        <vt:i4>0</vt:i4>
      </vt:variant>
      <vt:variant>
        <vt:i4>5</vt:i4>
      </vt:variant>
      <vt:variant>
        <vt:lpwstr/>
      </vt:variant>
      <vt:variant>
        <vt:lpwstr>_4._Environment_Requirements</vt:lpwstr>
      </vt:variant>
      <vt:variant>
        <vt:i4>2359308</vt:i4>
      </vt:variant>
      <vt:variant>
        <vt:i4>101</vt:i4>
      </vt:variant>
      <vt:variant>
        <vt:i4>0</vt:i4>
      </vt:variant>
      <vt:variant>
        <vt:i4>5</vt:i4>
      </vt:variant>
      <vt:variant>
        <vt:lpwstr/>
      </vt:variant>
      <vt:variant>
        <vt:lpwstr>_3.9._User_Acceptance</vt:lpwstr>
      </vt:variant>
      <vt:variant>
        <vt:i4>5701747</vt:i4>
      </vt:variant>
      <vt:variant>
        <vt:i4>95</vt:i4>
      </vt:variant>
      <vt:variant>
        <vt:i4>0</vt:i4>
      </vt:variant>
      <vt:variant>
        <vt:i4>5</vt:i4>
      </vt:variant>
      <vt:variant>
        <vt:lpwstr/>
      </vt:variant>
      <vt:variant>
        <vt:lpwstr>_3.8._Beta_Test</vt:lpwstr>
      </vt:variant>
      <vt:variant>
        <vt:i4>327738</vt:i4>
      </vt:variant>
      <vt:variant>
        <vt:i4>89</vt:i4>
      </vt:variant>
      <vt:variant>
        <vt:i4>0</vt:i4>
      </vt:variant>
      <vt:variant>
        <vt:i4>5</vt:i4>
      </vt:variant>
      <vt:variant>
        <vt:lpwstr/>
      </vt:variant>
      <vt:variant>
        <vt:lpwstr>_3.7._Documentation_Test</vt:lpwstr>
      </vt:variant>
      <vt:variant>
        <vt:i4>4915312</vt:i4>
      </vt:variant>
      <vt:variant>
        <vt:i4>83</vt:i4>
      </vt:variant>
      <vt:variant>
        <vt:i4>0</vt:i4>
      </vt:variant>
      <vt:variant>
        <vt:i4>5</vt:i4>
      </vt:variant>
      <vt:variant>
        <vt:lpwstr/>
      </vt:variant>
      <vt:variant>
        <vt:lpwstr>_3.6._Recovery_Test</vt:lpwstr>
      </vt:variant>
      <vt:variant>
        <vt:i4>4063260</vt:i4>
      </vt:variant>
      <vt:variant>
        <vt:i4>77</vt:i4>
      </vt:variant>
      <vt:variant>
        <vt:i4>0</vt:i4>
      </vt:variant>
      <vt:variant>
        <vt:i4>5</vt:i4>
      </vt:variant>
      <vt:variant>
        <vt:lpwstr/>
      </vt:variant>
      <vt:variant>
        <vt:lpwstr>_3.5._Stress_and</vt:lpwstr>
      </vt:variant>
      <vt:variant>
        <vt:i4>524336</vt:i4>
      </vt:variant>
      <vt:variant>
        <vt:i4>71</vt:i4>
      </vt:variant>
      <vt:variant>
        <vt:i4>0</vt:i4>
      </vt:variant>
      <vt:variant>
        <vt:i4>5</vt:i4>
      </vt:variant>
      <vt:variant>
        <vt:lpwstr/>
      </vt:variant>
      <vt:variant>
        <vt:lpwstr>_3.4._Automated_Test</vt:lpwstr>
      </vt:variant>
      <vt:variant>
        <vt:i4>5767283</vt:i4>
      </vt:variant>
      <vt:variant>
        <vt:i4>65</vt:i4>
      </vt:variant>
      <vt:variant>
        <vt:i4>0</vt:i4>
      </vt:variant>
      <vt:variant>
        <vt:i4>5</vt:i4>
      </vt:variant>
      <vt:variant>
        <vt:lpwstr/>
      </vt:variant>
      <vt:variant>
        <vt:lpwstr>_3.3._Security_Test</vt:lpwstr>
      </vt:variant>
      <vt:variant>
        <vt:i4>6488147</vt:i4>
      </vt:variant>
      <vt:variant>
        <vt:i4>59</vt:i4>
      </vt:variant>
      <vt:variant>
        <vt:i4>0</vt:i4>
      </vt:variant>
      <vt:variant>
        <vt:i4>5</vt:i4>
      </vt:variant>
      <vt:variant>
        <vt:lpwstr/>
      </vt:variant>
      <vt:variant>
        <vt:lpwstr>_3.2._Performance_Test</vt:lpwstr>
      </vt:variant>
      <vt:variant>
        <vt:i4>3801088</vt:i4>
      </vt:variant>
      <vt:variant>
        <vt:i4>53</vt:i4>
      </vt:variant>
      <vt:variant>
        <vt:i4>0</vt:i4>
      </vt:variant>
      <vt:variant>
        <vt:i4>5</vt:i4>
      </vt:variant>
      <vt:variant>
        <vt:lpwstr/>
      </vt:variant>
      <vt:variant>
        <vt:lpwstr>_3.1._System_Test</vt:lpwstr>
      </vt:variant>
      <vt:variant>
        <vt:i4>5308508</vt:i4>
      </vt:variant>
      <vt:variant>
        <vt:i4>47</vt:i4>
      </vt:variant>
      <vt:variant>
        <vt:i4>0</vt:i4>
      </vt:variant>
      <vt:variant>
        <vt:i4>5</vt:i4>
      </vt:variant>
      <vt:variant>
        <vt:lpwstr/>
      </vt:variant>
      <vt:variant>
        <vt:lpwstr>_Test_Strategy</vt:lpwstr>
      </vt:variant>
      <vt:variant>
        <vt:i4>5177465</vt:i4>
      </vt:variant>
      <vt:variant>
        <vt:i4>41</vt:i4>
      </vt:variant>
      <vt:variant>
        <vt:i4>0</vt:i4>
      </vt:variant>
      <vt:variant>
        <vt:i4>5</vt:i4>
      </vt:variant>
      <vt:variant>
        <vt:lpwstr/>
      </vt:variant>
      <vt:variant>
        <vt:lpwstr>_2.4.__Security</vt:lpwstr>
      </vt:variant>
      <vt:variant>
        <vt:i4>6094928</vt:i4>
      </vt:variant>
      <vt:variant>
        <vt:i4>35</vt:i4>
      </vt:variant>
      <vt:variant>
        <vt:i4>0</vt:i4>
      </vt:variant>
      <vt:variant>
        <vt:i4>5</vt:i4>
      </vt:variant>
      <vt:variant>
        <vt:lpwstr/>
      </vt:variant>
      <vt:variant>
        <vt:lpwstr>_File_Transfer</vt:lpwstr>
      </vt:variant>
      <vt:variant>
        <vt:i4>6094928</vt:i4>
      </vt:variant>
      <vt:variant>
        <vt:i4>29</vt:i4>
      </vt:variant>
      <vt:variant>
        <vt:i4>0</vt:i4>
      </vt:variant>
      <vt:variant>
        <vt:i4>5</vt:i4>
      </vt:variant>
      <vt:variant>
        <vt:lpwstr/>
      </vt:variant>
      <vt:variant>
        <vt:lpwstr>_File_Transfer</vt:lpwstr>
      </vt:variant>
      <vt:variant>
        <vt:i4>196641</vt:i4>
      </vt:variant>
      <vt:variant>
        <vt:i4>26</vt:i4>
      </vt:variant>
      <vt:variant>
        <vt:i4>0</vt:i4>
      </vt:variant>
      <vt:variant>
        <vt:i4>5</vt:i4>
      </vt:variant>
      <vt:variant>
        <vt:lpwstr/>
      </vt:variant>
      <vt:variant>
        <vt:lpwstr>_Reports</vt:lpwstr>
      </vt:variant>
      <vt:variant>
        <vt:i4>3407884</vt:i4>
      </vt:variant>
      <vt:variant>
        <vt:i4>20</vt:i4>
      </vt:variant>
      <vt:variant>
        <vt:i4>0</vt:i4>
      </vt:variant>
      <vt:variant>
        <vt:i4>5</vt:i4>
      </vt:variant>
      <vt:variant>
        <vt:lpwstr/>
      </vt:variant>
      <vt:variant>
        <vt:lpwstr>_2.1._Data_Entry</vt:lpwstr>
      </vt:variant>
      <vt:variant>
        <vt:i4>8257645</vt:i4>
      </vt:variant>
      <vt:variant>
        <vt:i4>14</vt:i4>
      </vt:variant>
      <vt:variant>
        <vt:i4>0</vt:i4>
      </vt:variant>
      <vt:variant>
        <vt:i4>5</vt:i4>
      </vt:variant>
      <vt:variant>
        <vt:lpwstr/>
      </vt:variant>
      <vt:variant>
        <vt:lpwstr>_2._Scope</vt:lpwstr>
      </vt:variant>
      <vt:variant>
        <vt:i4>3145733</vt:i4>
      </vt:variant>
      <vt:variant>
        <vt:i4>8</vt:i4>
      </vt:variant>
      <vt:variant>
        <vt:i4>0</vt:i4>
      </vt:variant>
      <vt:variant>
        <vt:i4>5</vt:i4>
      </vt:variant>
      <vt:variant>
        <vt:lpwstr/>
      </vt:variant>
      <vt:variant>
        <vt:lpwstr>_Test_Plan_Objectives</vt:lpwstr>
      </vt:variant>
      <vt:variant>
        <vt:i4>7471213</vt:i4>
      </vt:variant>
      <vt:variant>
        <vt:i4>2</vt:i4>
      </vt:variant>
      <vt:variant>
        <vt:i4>0</vt:i4>
      </vt:variant>
      <vt:variant>
        <vt:i4>5</vt:i4>
      </vt:variant>
      <vt:variant>
        <vt:lpwstr/>
      </vt:variant>
      <vt:variant>
        <vt:lpwstr>_1._Introduction</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qwe</dc:title>
  <dc:creator>Clark Davis</dc:creator>
  <cp:lastModifiedBy> </cp:lastModifiedBy>
  <cp:revision>4</cp:revision>
  <cp:lastPrinted>2000-09-08T16:13:00Z</cp:lastPrinted>
  <dcterms:created xsi:type="dcterms:W3CDTF">2013-05-30T09:52:00Z</dcterms:created>
  <dcterms:modified xsi:type="dcterms:W3CDTF">2013-05-30T10:27:00Z</dcterms:modified>
</cp:coreProperties>
</file>