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1B29E" w14:textId="2874004E" w:rsidR="00150F1C" w:rsidRPr="00463E8B" w:rsidRDefault="006C3C46">
      <w:pPr>
        <w:rPr>
          <w:b/>
          <w:bCs/>
        </w:rPr>
      </w:pPr>
      <w:r w:rsidRPr="00463E8B">
        <w:rPr>
          <w:b/>
          <w:bCs/>
        </w:rPr>
        <w:t>What is Kubernetes</w:t>
      </w:r>
      <w:r w:rsidR="002D0359" w:rsidRPr="00463E8B">
        <w:rPr>
          <w:b/>
          <w:bCs/>
        </w:rPr>
        <w:t xml:space="preserve"> Cluster?</w:t>
      </w:r>
    </w:p>
    <w:p w14:paraId="053C7F64" w14:textId="68AA0AAE" w:rsidR="006C3C46" w:rsidRDefault="00781C02">
      <w:proofErr w:type="spellStart"/>
      <w:r>
        <w:rPr>
          <w:rFonts w:hint="eastAsia"/>
        </w:rPr>
        <w:t>쿠버네티스는</w:t>
      </w:r>
      <w:proofErr w:type="spellEnd"/>
      <w:r>
        <w:rPr>
          <w:rFonts w:hint="eastAsia"/>
        </w:rPr>
        <w:t xml:space="preserve"> 컴퓨터들을 연결하여 단일 형상으로 동작하도록 컴퓨팅 클러스터를 구성하고 높은 가용성을 제공하도록 조율한다.</w:t>
      </w:r>
      <w:r>
        <w:t xml:space="preserve"> </w:t>
      </w:r>
      <w:r w:rsidR="002F654D">
        <w:rPr>
          <w:rFonts w:hint="eastAsia"/>
        </w:rPr>
        <w:t xml:space="preserve">사용자는 </w:t>
      </w:r>
      <w:proofErr w:type="spellStart"/>
      <w:r w:rsidR="002F654D">
        <w:rPr>
          <w:rFonts w:hint="eastAsia"/>
        </w:rPr>
        <w:t>쿠버</w:t>
      </w:r>
      <w:r w:rsidR="006B7CC0">
        <w:rPr>
          <w:rFonts w:hint="eastAsia"/>
        </w:rPr>
        <w:t>네티스의</w:t>
      </w:r>
      <w:proofErr w:type="spellEnd"/>
      <w:r w:rsidR="006B7CC0">
        <w:rPr>
          <w:rFonts w:hint="eastAsia"/>
        </w:rPr>
        <w:t xml:space="preserve"> 추상화 개념을 통해 개별 </w:t>
      </w:r>
      <w:proofErr w:type="spellStart"/>
      <w:r w:rsidR="006B7CC0">
        <w:rPr>
          <w:rFonts w:hint="eastAsia"/>
        </w:rPr>
        <w:t>머신에</w:t>
      </w:r>
      <w:proofErr w:type="spellEnd"/>
      <w:r w:rsidR="006B7CC0">
        <w:rPr>
          <w:rFonts w:hint="eastAsia"/>
        </w:rPr>
        <w:t xml:space="preserve"> 얽매이지 않고 </w:t>
      </w:r>
      <w:proofErr w:type="spellStart"/>
      <w:r w:rsidR="006B7CC0">
        <w:rPr>
          <w:rFonts w:hint="eastAsia"/>
        </w:rPr>
        <w:t>컨테이너화된</w:t>
      </w:r>
      <w:proofErr w:type="spellEnd"/>
      <w:r w:rsidR="006B7CC0">
        <w:rPr>
          <w:rFonts w:hint="eastAsia"/>
        </w:rPr>
        <w:t xml:space="preserve"> 애플리케이션을 클러스터에 배포할 수 있다.</w:t>
      </w:r>
      <w:r w:rsidR="005C7311">
        <w:t xml:space="preserve"> </w:t>
      </w:r>
      <w:r w:rsidR="00410F39">
        <w:rPr>
          <w:rFonts w:hint="eastAsia"/>
        </w:rPr>
        <w:t>이렇게 새로운 배포 모델을 활용하려면,</w:t>
      </w:r>
      <w:r w:rsidR="00410F39">
        <w:t xml:space="preserve"> </w:t>
      </w:r>
      <w:r w:rsidR="00410F39">
        <w:rPr>
          <w:rFonts w:hint="eastAsia"/>
        </w:rPr>
        <w:t xml:space="preserve">애플리케이션을 개별 호스트에 독립적인 방식으로 </w:t>
      </w:r>
      <w:proofErr w:type="spellStart"/>
      <w:r w:rsidR="00410F39">
        <w:rPr>
          <w:rFonts w:hint="eastAsia"/>
        </w:rPr>
        <w:t>패키징할</w:t>
      </w:r>
      <w:proofErr w:type="spellEnd"/>
      <w:r w:rsidR="00410F39">
        <w:rPr>
          <w:rFonts w:hint="eastAsia"/>
        </w:rPr>
        <w:t xml:space="preserve"> 필요가 있다.</w:t>
      </w:r>
      <w:r w:rsidR="00410F39">
        <w:t xml:space="preserve"> </w:t>
      </w:r>
      <w:r w:rsidR="00410F39">
        <w:rPr>
          <w:rFonts w:hint="eastAsia"/>
        </w:rPr>
        <w:t>즉,</w:t>
      </w:r>
      <w:r w:rsidR="00410F39">
        <w:t xml:space="preserve"> </w:t>
      </w:r>
      <w:r w:rsidR="00984355">
        <w:rPr>
          <w:rFonts w:hint="eastAsia"/>
        </w:rPr>
        <w:t>컨테이너화가 필요하다.</w:t>
      </w:r>
      <w:r w:rsidR="00984355">
        <w:t xml:space="preserve"> </w:t>
      </w:r>
      <w:r w:rsidR="00984355">
        <w:rPr>
          <w:rFonts w:hint="eastAsia"/>
        </w:rPr>
        <w:t>예전 배치 모델인 설치형 애플</w:t>
      </w:r>
      <w:r w:rsidR="00121CE7">
        <w:rPr>
          <w:rFonts w:hint="eastAsia"/>
        </w:rPr>
        <w:t xml:space="preserve">리케이션이 특정 </w:t>
      </w:r>
      <w:proofErr w:type="spellStart"/>
      <w:r w:rsidR="00121CE7">
        <w:rPr>
          <w:rFonts w:hint="eastAsia"/>
        </w:rPr>
        <w:t>머신의</w:t>
      </w:r>
      <w:proofErr w:type="spellEnd"/>
      <w:r w:rsidR="00121CE7">
        <w:rPr>
          <w:rFonts w:hint="eastAsia"/>
        </w:rPr>
        <w:t xml:space="preserve"> 호스트와 밀접하게 통합되는 패키지 인 것에 비해,</w:t>
      </w:r>
      <w:r w:rsidR="00121CE7">
        <w:t xml:space="preserve"> </w:t>
      </w:r>
      <w:proofErr w:type="spellStart"/>
      <w:r w:rsidR="00121CE7">
        <w:rPr>
          <w:rFonts w:hint="eastAsia"/>
        </w:rPr>
        <w:t>컨테이너화된</w:t>
      </w:r>
      <w:proofErr w:type="spellEnd"/>
      <w:r w:rsidR="00121CE7">
        <w:rPr>
          <w:rFonts w:hint="eastAsia"/>
        </w:rPr>
        <w:t xml:space="preserve"> 애플리케이션은 유연성(</w:t>
      </w:r>
      <w:r w:rsidR="00121CE7">
        <w:t>Flexible)</w:t>
      </w:r>
      <w:r w:rsidR="00121CE7">
        <w:rPr>
          <w:rFonts w:hint="eastAsia"/>
        </w:rPr>
        <w:t>과 가용성</w:t>
      </w:r>
      <w:r w:rsidR="00121CE7">
        <w:t>(Available)</w:t>
      </w:r>
      <w:r w:rsidR="00121CE7">
        <w:rPr>
          <w:rFonts w:hint="eastAsia"/>
        </w:rPr>
        <w:t>이 훨씬</w:t>
      </w:r>
      <w:r w:rsidR="00054EAB">
        <w:rPr>
          <w:rFonts w:hint="eastAsia"/>
        </w:rPr>
        <w:t xml:space="preserve"> 높다.</w:t>
      </w:r>
      <w:r w:rsidR="00054EAB">
        <w:t xml:space="preserve"> </w:t>
      </w:r>
      <w:proofErr w:type="spellStart"/>
      <w:r w:rsidR="00054EAB">
        <w:rPr>
          <w:rFonts w:hint="eastAsia"/>
        </w:rPr>
        <w:t>쿠버네티스는</w:t>
      </w:r>
      <w:proofErr w:type="spellEnd"/>
      <w:r w:rsidR="00054EAB">
        <w:rPr>
          <w:rFonts w:hint="eastAsia"/>
        </w:rPr>
        <w:t xml:space="preserve"> 이러한 애플리케이션 컨테이너를 클러스터에 </w:t>
      </w:r>
      <w:proofErr w:type="gramStart"/>
      <w:r w:rsidR="00054EAB">
        <w:rPr>
          <w:rFonts w:hint="eastAsia"/>
        </w:rPr>
        <w:t>분산 시키고</w:t>
      </w:r>
      <w:proofErr w:type="gramEnd"/>
      <w:r w:rsidR="00054EAB">
        <w:rPr>
          <w:rFonts w:hint="eastAsia"/>
        </w:rPr>
        <w:t xml:space="preserve"> </w:t>
      </w:r>
      <w:proofErr w:type="spellStart"/>
      <w:r w:rsidR="00054EAB">
        <w:rPr>
          <w:rFonts w:hint="eastAsia"/>
        </w:rPr>
        <w:t>스케쥴링하는</w:t>
      </w:r>
      <w:proofErr w:type="spellEnd"/>
      <w:r w:rsidR="00054EAB">
        <w:rPr>
          <w:rFonts w:hint="eastAsia"/>
        </w:rPr>
        <w:t xml:space="preserve"> 일을 더욱 효율적으로 자동화한다.</w:t>
      </w:r>
      <w:r w:rsidR="00054EAB">
        <w:t xml:space="preserve"> </w:t>
      </w:r>
      <w:proofErr w:type="spellStart"/>
      <w:r w:rsidR="00054EAB">
        <w:rPr>
          <w:rFonts w:hint="eastAsia"/>
        </w:rPr>
        <w:t>쿠버네티스는</w:t>
      </w:r>
      <w:proofErr w:type="spellEnd"/>
      <w:r w:rsidR="00054EAB">
        <w:rPr>
          <w:rFonts w:hint="eastAsia"/>
        </w:rPr>
        <w:t xml:space="preserve"> 오픈소스 플랫폼이며 운영 수준의 안정성(</w:t>
      </w:r>
      <w:r w:rsidR="00054EAB">
        <w:t>production-ready)</w:t>
      </w:r>
      <w:r w:rsidR="00054EAB">
        <w:rPr>
          <w:rFonts w:hint="eastAsia"/>
        </w:rPr>
        <w:t>을 제공한다.</w:t>
      </w:r>
    </w:p>
    <w:p w14:paraId="5E6893B2" w14:textId="15FAC0E3" w:rsidR="00301994" w:rsidRDefault="00301994">
      <w:proofErr w:type="spellStart"/>
      <w:r>
        <w:rPr>
          <w:rFonts w:hint="eastAsia"/>
        </w:rPr>
        <w:t>쿠버네티스</w:t>
      </w:r>
      <w:proofErr w:type="spellEnd"/>
      <w:r>
        <w:rPr>
          <w:rFonts w:hint="eastAsia"/>
        </w:rPr>
        <w:t xml:space="preserve"> 클러스터는 두 가지 현태의 자원으로 구성된다.</w:t>
      </w:r>
    </w:p>
    <w:p w14:paraId="4FC678EA" w14:textId="7491D696" w:rsidR="00301994" w:rsidRDefault="00A239DD" w:rsidP="00301994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 xml:space="preserve">컨트롤 </w:t>
      </w:r>
      <w:proofErr w:type="spellStart"/>
      <w:r>
        <w:rPr>
          <w:rFonts w:hint="eastAsia"/>
        </w:rPr>
        <w:t>플레인은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클러스텃를</w:t>
      </w:r>
      <w:proofErr w:type="spellEnd"/>
      <w:r>
        <w:rPr>
          <w:rFonts w:hint="eastAsia"/>
        </w:rPr>
        <w:t xml:space="preserve"> 조율한다.</w:t>
      </w:r>
    </w:p>
    <w:p w14:paraId="19E21C13" w14:textId="48042A24" w:rsidR="00A239DD" w:rsidRDefault="000F066A" w:rsidP="00301994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노드는 애플리케이션을 구동하는 작업자(</w:t>
      </w:r>
      <w:r>
        <w:t>worker)</w:t>
      </w:r>
      <w:r>
        <w:rPr>
          <w:rFonts w:hint="eastAsia"/>
        </w:rPr>
        <w:t>이다.</w:t>
      </w:r>
    </w:p>
    <w:p w14:paraId="62D18E07" w14:textId="0C27FDC0" w:rsidR="008D1636" w:rsidRDefault="008D1636" w:rsidP="008D1636"/>
    <w:p w14:paraId="753E5B2E" w14:textId="5D73880C" w:rsidR="00DC0355" w:rsidRPr="003E53C6" w:rsidRDefault="00DC0355" w:rsidP="008D1636">
      <w:pPr>
        <w:rPr>
          <w:b/>
          <w:bCs/>
        </w:rPr>
      </w:pPr>
      <w:r w:rsidRPr="003E53C6">
        <w:rPr>
          <w:rFonts w:hint="eastAsia"/>
          <w:b/>
          <w:bCs/>
        </w:rPr>
        <w:t>C</w:t>
      </w:r>
      <w:r w:rsidRPr="003E53C6">
        <w:rPr>
          <w:b/>
          <w:bCs/>
        </w:rPr>
        <w:t>luster Diagram</w:t>
      </w:r>
    </w:p>
    <w:p w14:paraId="34371731" w14:textId="08B97CCD" w:rsidR="001A70C1" w:rsidRDefault="00EA3E2D" w:rsidP="00EA3E2D">
      <w:pPr>
        <w:jc w:val="center"/>
      </w:pPr>
      <w:r w:rsidRPr="00EA3E2D">
        <w:rPr>
          <w:noProof/>
        </w:rPr>
        <w:drawing>
          <wp:inline distT="0" distB="0" distL="0" distR="0" wp14:anchorId="4EF57DCB" wp14:editId="20DB7B6A">
            <wp:extent cx="3324098" cy="2688609"/>
            <wp:effectExtent l="0" t="0" r="0" b="0"/>
            <wp:docPr id="1" name="그래픽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5389" cy="268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278BF" w14:textId="320C9AE4" w:rsidR="002D0359" w:rsidRDefault="001A45C9">
      <w:r>
        <w:rPr>
          <w:rFonts w:hint="eastAsia"/>
        </w:rPr>
        <w:t xml:space="preserve">컨트롤 </w:t>
      </w:r>
      <w:proofErr w:type="spellStart"/>
      <w:r>
        <w:rPr>
          <w:rFonts w:hint="eastAsia"/>
        </w:rPr>
        <w:t>플레인은</w:t>
      </w:r>
      <w:proofErr w:type="spellEnd"/>
      <w:r>
        <w:rPr>
          <w:rFonts w:hint="eastAsia"/>
        </w:rPr>
        <w:t xml:space="preserve"> 클러스터 관리를 담당한다.</w:t>
      </w:r>
      <w:r>
        <w:t xml:space="preserve"> </w:t>
      </w:r>
      <w:r w:rsidR="00482A99">
        <w:rPr>
          <w:rFonts w:hint="eastAsia"/>
        </w:rPr>
        <w:t xml:space="preserve">컨트롤 </w:t>
      </w:r>
      <w:proofErr w:type="spellStart"/>
      <w:r w:rsidR="00482A99">
        <w:rPr>
          <w:rFonts w:hint="eastAsia"/>
        </w:rPr>
        <w:t>플레인은</w:t>
      </w:r>
      <w:proofErr w:type="spellEnd"/>
      <w:r w:rsidR="00482A99">
        <w:rPr>
          <w:rFonts w:hint="eastAsia"/>
        </w:rPr>
        <w:t xml:space="preserve"> 애플리케이션을 </w:t>
      </w:r>
      <w:proofErr w:type="spellStart"/>
      <w:r w:rsidR="00482A99">
        <w:rPr>
          <w:rFonts w:hint="eastAsia"/>
        </w:rPr>
        <w:t>스케쥴링하거나</w:t>
      </w:r>
      <w:proofErr w:type="spellEnd"/>
      <w:r w:rsidR="00482A99">
        <w:rPr>
          <w:rFonts w:hint="eastAsia"/>
        </w:rPr>
        <w:t>,</w:t>
      </w:r>
      <w:r w:rsidR="00482A99">
        <w:t xml:space="preserve"> </w:t>
      </w:r>
      <w:r w:rsidR="00482A99">
        <w:rPr>
          <w:rFonts w:hint="eastAsia"/>
        </w:rPr>
        <w:t>애플리케이션의 향상성을 유지하거나,</w:t>
      </w:r>
      <w:r w:rsidR="00482A99">
        <w:t xml:space="preserve"> </w:t>
      </w:r>
      <w:r w:rsidR="00482A99">
        <w:rPr>
          <w:rFonts w:hint="eastAsia"/>
        </w:rPr>
        <w:t>애플리케이션을 스케일링하고,</w:t>
      </w:r>
      <w:r w:rsidR="00482A99">
        <w:t xml:space="preserve"> </w:t>
      </w:r>
      <w:r w:rsidR="00482A99">
        <w:rPr>
          <w:rFonts w:hint="eastAsia"/>
        </w:rPr>
        <w:t>새로운 변경사항을 순서대로 반영(</w:t>
      </w:r>
      <w:r w:rsidR="00482A99">
        <w:t>rolling out)</w:t>
      </w:r>
      <w:r w:rsidR="00482A99">
        <w:rPr>
          <w:rFonts w:hint="eastAsia"/>
        </w:rPr>
        <w:t xml:space="preserve">하는 </w:t>
      </w:r>
      <w:r w:rsidR="00A2788E">
        <w:rPr>
          <w:rFonts w:hint="eastAsia"/>
        </w:rPr>
        <w:t xml:space="preserve">일과 같은 </w:t>
      </w:r>
      <w:r w:rsidR="002007B8">
        <w:rPr>
          <w:rFonts w:hint="eastAsia"/>
        </w:rPr>
        <w:t>클러스터 내 모든 활동을 조율한다.</w:t>
      </w:r>
    </w:p>
    <w:p w14:paraId="289ED8FF" w14:textId="73A545F1" w:rsidR="001943D3" w:rsidRDefault="00D15E82">
      <w:r>
        <w:rPr>
          <w:rFonts w:hint="eastAsia"/>
        </w:rPr>
        <w:t xml:space="preserve">노드는 </w:t>
      </w:r>
      <w:proofErr w:type="spellStart"/>
      <w:r>
        <w:rPr>
          <w:rFonts w:hint="eastAsia"/>
        </w:rPr>
        <w:t>쿠버네티스</w:t>
      </w:r>
      <w:proofErr w:type="spellEnd"/>
      <w:r>
        <w:rPr>
          <w:rFonts w:hint="eastAsia"/>
        </w:rPr>
        <w:t xml:space="preserve"> 클러스터 내 워커 </w:t>
      </w:r>
      <w:proofErr w:type="spellStart"/>
      <w:r>
        <w:rPr>
          <w:rFonts w:hint="eastAsia"/>
        </w:rPr>
        <w:t>머신으로</w:t>
      </w:r>
      <w:proofErr w:type="spellEnd"/>
      <w:r>
        <w:rPr>
          <w:rFonts w:hint="eastAsia"/>
        </w:rPr>
        <w:t xml:space="preserve"> 동작하는 </w:t>
      </w:r>
      <w:r>
        <w:t xml:space="preserve">VM </w:t>
      </w:r>
      <w:r>
        <w:rPr>
          <w:rFonts w:hint="eastAsia"/>
        </w:rPr>
        <w:t>또는 물리적 컴퓨터다.</w:t>
      </w:r>
      <w:r w:rsidR="005E05CF">
        <w:t xml:space="preserve"> </w:t>
      </w:r>
      <w:r w:rsidR="009B1348">
        <w:rPr>
          <w:rFonts w:hint="eastAsia"/>
        </w:rPr>
        <w:t xml:space="preserve">각 노드는 노드를 관리하고 </w:t>
      </w:r>
      <w:proofErr w:type="spellStart"/>
      <w:r w:rsidR="00BE48F0">
        <w:rPr>
          <w:rFonts w:hint="eastAsia"/>
        </w:rPr>
        <w:t>쿠버네티스</w:t>
      </w:r>
      <w:proofErr w:type="spellEnd"/>
      <w:r w:rsidR="00BE48F0">
        <w:rPr>
          <w:rFonts w:hint="eastAsia"/>
        </w:rPr>
        <w:t xml:space="preserve"> 컨트롤 </w:t>
      </w:r>
      <w:proofErr w:type="spellStart"/>
      <w:r w:rsidR="00BE48F0">
        <w:rPr>
          <w:rFonts w:hint="eastAsia"/>
        </w:rPr>
        <w:t>플레인과</w:t>
      </w:r>
      <w:proofErr w:type="spellEnd"/>
      <w:r w:rsidR="00BE48F0">
        <w:rPr>
          <w:rFonts w:hint="eastAsia"/>
        </w:rPr>
        <w:t xml:space="preserve"> 통신하는 </w:t>
      </w:r>
      <w:proofErr w:type="spellStart"/>
      <w:r w:rsidR="00BE48F0">
        <w:rPr>
          <w:rFonts w:hint="eastAsia"/>
        </w:rPr>
        <w:t>k</w:t>
      </w:r>
      <w:r w:rsidR="00BE48F0">
        <w:t>ubelet</w:t>
      </w:r>
      <w:proofErr w:type="spellEnd"/>
      <w:r w:rsidR="00BE48F0">
        <w:rPr>
          <w:rFonts w:hint="eastAsia"/>
        </w:rPr>
        <w:t>이라는 에이전트를 갖는다.</w:t>
      </w:r>
      <w:r w:rsidR="00BE48F0">
        <w:t xml:space="preserve"> </w:t>
      </w:r>
      <w:r w:rsidR="00BE48F0">
        <w:rPr>
          <w:rFonts w:hint="eastAsia"/>
        </w:rPr>
        <w:t>노드는 컨테이너</w:t>
      </w:r>
      <w:r w:rsidR="00BE48F0">
        <w:t xml:space="preserve"> </w:t>
      </w:r>
      <w:r w:rsidR="00BE48F0">
        <w:rPr>
          <w:rFonts w:hint="eastAsia"/>
        </w:rPr>
        <w:t xml:space="preserve">운영을 담당하는 </w:t>
      </w:r>
      <w:proofErr w:type="spellStart"/>
      <w:r w:rsidR="00BE48F0">
        <w:t>containerd</w:t>
      </w:r>
      <w:proofErr w:type="spellEnd"/>
      <w:r w:rsidR="00BE48F0">
        <w:t xml:space="preserve"> </w:t>
      </w:r>
      <w:r w:rsidR="00BE48F0">
        <w:rPr>
          <w:rFonts w:hint="eastAsia"/>
        </w:rPr>
        <w:t xml:space="preserve">또는 </w:t>
      </w:r>
      <w:proofErr w:type="spellStart"/>
      <w:r w:rsidR="00BE48F0">
        <w:rPr>
          <w:rFonts w:hint="eastAsia"/>
        </w:rPr>
        <w:t>도커와</w:t>
      </w:r>
      <w:proofErr w:type="spellEnd"/>
      <w:r w:rsidR="00BE48F0">
        <w:rPr>
          <w:rFonts w:hint="eastAsia"/>
        </w:rPr>
        <w:t xml:space="preserve"> 같은 툴도 갖는다.</w:t>
      </w:r>
      <w:r w:rsidR="00BE48F0">
        <w:t xml:space="preserve"> </w:t>
      </w:r>
      <w:r w:rsidR="00BE48F0">
        <w:rPr>
          <w:rFonts w:hint="eastAsia"/>
        </w:rPr>
        <w:t xml:space="preserve">운영 트래픽을 처리하는 </w:t>
      </w:r>
      <w:proofErr w:type="spellStart"/>
      <w:r w:rsidR="00BE48F0">
        <w:rPr>
          <w:rFonts w:hint="eastAsia"/>
        </w:rPr>
        <w:t>쿠</w:t>
      </w:r>
      <w:r w:rsidR="00BE48F0">
        <w:rPr>
          <w:rFonts w:hint="eastAsia"/>
        </w:rPr>
        <w:lastRenderedPageBreak/>
        <w:t>버네티스는</w:t>
      </w:r>
      <w:proofErr w:type="spellEnd"/>
      <w:r w:rsidR="00BE48F0">
        <w:rPr>
          <w:rFonts w:hint="eastAsia"/>
        </w:rPr>
        <w:t xml:space="preserve"> 최소 세 대의 노드를 가져야한다.</w:t>
      </w:r>
    </w:p>
    <w:p w14:paraId="2679320D" w14:textId="4C0712BC" w:rsidR="007A27FE" w:rsidRDefault="00205C43">
      <w:r>
        <w:rPr>
          <w:rFonts w:hint="eastAsia"/>
        </w:rPr>
        <w:t xml:space="preserve">애플리케이션을 </w:t>
      </w:r>
      <w:proofErr w:type="spellStart"/>
      <w:r>
        <w:rPr>
          <w:rFonts w:hint="eastAsia"/>
        </w:rPr>
        <w:t>쿠버네티스에</w:t>
      </w:r>
      <w:proofErr w:type="spellEnd"/>
      <w:r>
        <w:rPr>
          <w:rFonts w:hint="eastAsia"/>
        </w:rPr>
        <w:t xml:space="preserve"> 배포하기 위해서는</w:t>
      </w:r>
      <w:r>
        <w:t xml:space="preserve">, </w:t>
      </w:r>
      <w:r>
        <w:rPr>
          <w:rFonts w:hint="eastAsia"/>
        </w:rPr>
        <w:t xml:space="preserve">컨트롤 </w:t>
      </w:r>
      <w:proofErr w:type="spellStart"/>
      <w:r>
        <w:rPr>
          <w:rFonts w:hint="eastAsia"/>
        </w:rPr>
        <w:t>플레인에</w:t>
      </w:r>
      <w:proofErr w:type="spellEnd"/>
      <w:r>
        <w:rPr>
          <w:rFonts w:hint="eastAsia"/>
        </w:rPr>
        <w:t xml:space="preserve"> 애플리케이션 컨테이너의 구동을 </w:t>
      </w:r>
      <w:proofErr w:type="spellStart"/>
      <w:r>
        <w:rPr>
          <w:rFonts w:hint="eastAsia"/>
        </w:rPr>
        <w:t>지시하면된다</w:t>
      </w:r>
      <w:proofErr w:type="spellEnd"/>
      <w:r>
        <w:rPr>
          <w:rFonts w:hint="eastAsia"/>
        </w:rPr>
        <w:t>.</w:t>
      </w:r>
      <w:r>
        <w:t xml:space="preserve"> </w:t>
      </w:r>
      <w:r w:rsidR="0033285A">
        <w:rPr>
          <w:rFonts w:hint="eastAsia"/>
        </w:rPr>
        <w:t xml:space="preserve">그러면 </w:t>
      </w:r>
      <w:r w:rsidR="009D39FB">
        <w:rPr>
          <w:rFonts w:hint="eastAsia"/>
        </w:rPr>
        <w:t xml:space="preserve">컨트롤 </w:t>
      </w:r>
      <w:proofErr w:type="spellStart"/>
      <w:r w:rsidR="001E59BA">
        <w:rPr>
          <w:rFonts w:hint="eastAsia"/>
        </w:rPr>
        <w:t>플레인은</w:t>
      </w:r>
      <w:proofErr w:type="spellEnd"/>
      <w:r w:rsidR="001E59BA">
        <w:rPr>
          <w:rFonts w:hint="eastAsia"/>
        </w:rPr>
        <w:t xml:space="preserve"> 컨테이너를 클러스터의 어느 노드에 </w:t>
      </w:r>
      <w:proofErr w:type="spellStart"/>
      <w:r w:rsidR="001E59BA">
        <w:rPr>
          <w:rFonts w:hint="eastAsia"/>
        </w:rPr>
        <w:t>구동시킬지</w:t>
      </w:r>
      <w:proofErr w:type="spellEnd"/>
      <w:r w:rsidR="001E59BA">
        <w:rPr>
          <w:rFonts w:hint="eastAsia"/>
        </w:rPr>
        <w:t xml:space="preserve"> </w:t>
      </w:r>
      <w:proofErr w:type="spellStart"/>
      <w:r w:rsidR="001E59BA">
        <w:rPr>
          <w:rFonts w:hint="eastAsia"/>
        </w:rPr>
        <w:t>스케쥴한다</w:t>
      </w:r>
      <w:proofErr w:type="spellEnd"/>
      <w:r w:rsidR="001E59BA">
        <w:rPr>
          <w:rFonts w:hint="eastAsia"/>
        </w:rPr>
        <w:t>.</w:t>
      </w:r>
      <w:r w:rsidR="00C80694">
        <w:t xml:space="preserve"> </w:t>
      </w:r>
      <w:r w:rsidR="00C80694">
        <w:rPr>
          <w:rFonts w:hint="eastAsia"/>
        </w:rPr>
        <w:t xml:space="preserve">노드는 컨트롤 </w:t>
      </w:r>
      <w:proofErr w:type="spellStart"/>
      <w:r w:rsidR="00C80694">
        <w:rPr>
          <w:rFonts w:hint="eastAsia"/>
        </w:rPr>
        <w:t>플레인이</w:t>
      </w:r>
      <w:proofErr w:type="spellEnd"/>
      <w:r w:rsidR="00C80694">
        <w:rPr>
          <w:rFonts w:hint="eastAsia"/>
        </w:rPr>
        <w:t xml:space="preserve"> 제공하는 </w:t>
      </w:r>
      <w:r w:rsidR="00C80694">
        <w:t>Kubernetes API</w:t>
      </w:r>
      <w:r w:rsidR="00C80694">
        <w:rPr>
          <w:rFonts w:hint="eastAsia"/>
        </w:rPr>
        <w:t xml:space="preserve">를 통해서 컨트롤 </w:t>
      </w:r>
      <w:proofErr w:type="spellStart"/>
      <w:r w:rsidR="00C80694">
        <w:rPr>
          <w:rFonts w:hint="eastAsia"/>
        </w:rPr>
        <w:t>플레인과</w:t>
      </w:r>
      <w:proofErr w:type="spellEnd"/>
      <w:r w:rsidR="00C80694">
        <w:rPr>
          <w:rFonts w:hint="eastAsia"/>
        </w:rPr>
        <w:t xml:space="preserve"> 통신한다.</w:t>
      </w:r>
      <w:r w:rsidR="00B85976">
        <w:t xml:space="preserve"> </w:t>
      </w:r>
      <w:r w:rsidR="003A207B">
        <w:rPr>
          <w:rFonts w:hint="eastAsia"/>
        </w:rPr>
        <w:t xml:space="preserve">최종 사용자도 </w:t>
      </w:r>
      <w:proofErr w:type="spellStart"/>
      <w:r w:rsidR="003A207B">
        <w:rPr>
          <w:rFonts w:hint="eastAsia"/>
        </w:rPr>
        <w:t>쿠버네티스</w:t>
      </w:r>
      <w:proofErr w:type="spellEnd"/>
      <w:r w:rsidR="003A207B">
        <w:rPr>
          <w:rFonts w:hint="eastAsia"/>
        </w:rPr>
        <w:t xml:space="preserve"> </w:t>
      </w:r>
      <w:r w:rsidR="003A207B">
        <w:t>API</w:t>
      </w:r>
      <w:r w:rsidR="003A207B">
        <w:rPr>
          <w:rFonts w:hint="eastAsia"/>
        </w:rPr>
        <w:t>를 사용해 클러스터와 직접 상호작용</w:t>
      </w:r>
      <w:r w:rsidR="003A207B">
        <w:t>(interact)</w:t>
      </w:r>
      <w:r w:rsidR="003A207B">
        <w:rPr>
          <w:rFonts w:hint="eastAsia"/>
        </w:rPr>
        <w:t>할 수 있다.</w:t>
      </w:r>
    </w:p>
    <w:p w14:paraId="46669F6C" w14:textId="39DBCA95" w:rsidR="00D875D5" w:rsidRPr="002D0359" w:rsidRDefault="00D875D5">
      <w:proofErr w:type="spellStart"/>
      <w:r>
        <w:rPr>
          <w:rFonts w:hint="eastAsia"/>
        </w:rPr>
        <w:t>쿠버네티스</w:t>
      </w:r>
      <w:proofErr w:type="spellEnd"/>
      <w:r>
        <w:rPr>
          <w:rFonts w:hint="eastAsia"/>
        </w:rPr>
        <w:t xml:space="preserve"> 클러스터는 물리 및 가상 머신 모두에 </w:t>
      </w:r>
      <w:proofErr w:type="gramStart"/>
      <w:r>
        <w:rPr>
          <w:rFonts w:hint="eastAsia"/>
        </w:rPr>
        <w:t>설치</w:t>
      </w:r>
      <w:r w:rsidR="00221EFB">
        <w:rPr>
          <w:rFonts w:hint="eastAsia"/>
        </w:rPr>
        <w:t xml:space="preserve"> </w:t>
      </w:r>
      <w:r>
        <w:rPr>
          <w:rFonts w:hint="eastAsia"/>
        </w:rPr>
        <w:t>될</w:t>
      </w:r>
      <w:proofErr w:type="gramEnd"/>
      <w:r>
        <w:rPr>
          <w:rFonts w:hint="eastAsia"/>
        </w:rPr>
        <w:t xml:space="preserve"> 수 있다.</w:t>
      </w:r>
      <w:r>
        <w:t xml:space="preserve"> </w:t>
      </w:r>
    </w:p>
    <w:sectPr w:rsidR="00D875D5" w:rsidRPr="002D035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87EAEA" w14:textId="77777777" w:rsidR="009C332E" w:rsidRDefault="009C332E" w:rsidP="00782F10">
      <w:pPr>
        <w:spacing w:after="0" w:line="240" w:lineRule="auto"/>
      </w:pPr>
      <w:r>
        <w:separator/>
      </w:r>
    </w:p>
  </w:endnote>
  <w:endnote w:type="continuationSeparator" w:id="0">
    <w:p w14:paraId="61D53B0A" w14:textId="77777777" w:rsidR="009C332E" w:rsidRDefault="009C332E" w:rsidP="00782F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2D2E3A" w14:textId="77777777" w:rsidR="009C332E" w:rsidRDefault="009C332E" w:rsidP="00782F10">
      <w:pPr>
        <w:spacing w:after="0" w:line="240" w:lineRule="auto"/>
      </w:pPr>
      <w:r>
        <w:separator/>
      </w:r>
    </w:p>
  </w:footnote>
  <w:footnote w:type="continuationSeparator" w:id="0">
    <w:p w14:paraId="3689E360" w14:textId="77777777" w:rsidR="009C332E" w:rsidRDefault="009C332E" w:rsidP="00782F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95C2C"/>
    <w:multiLevelType w:val="hybridMultilevel"/>
    <w:tmpl w:val="DBA6EC08"/>
    <w:lvl w:ilvl="0" w:tplc="5F6E8AA2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0326534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BD1"/>
    <w:rsid w:val="00054EAB"/>
    <w:rsid w:val="000742FB"/>
    <w:rsid w:val="000F066A"/>
    <w:rsid w:val="00107715"/>
    <w:rsid w:val="00121CE7"/>
    <w:rsid w:val="00150F1C"/>
    <w:rsid w:val="001943D3"/>
    <w:rsid w:val="001A45C9"/>
    <w:rsid w:val="001A70C1"/>
    <w:rsid w:val="001E59BA"/>
    <w:rsid w:val="002007B8"/>
    <w:rsid w:val="00205C43"/>
    <w:rsid w:val="00221EFB"/>
    <w:rsid w:val="00262F61"/>
    <w:rsid w:val="002D0359"/>
    <w:rsid w:val="002F654D"/>
    <w:rsid w:val="00301994"/>
    <w:rsid w:val="0033285A"/>
    <w:rsid w:val="003A207B"/>
    <w:rsid w:val="003E53C6"/>
    <w:rsid w:val="00410F39"/>
    <w:rsid w:val="00463E8B"/>
    <w:rsid w:val="00482A99"/>
    <w:rsid w:val="005C7311"/>
    <w:rsid w:val="005E05CF"/>
    <w:rsid w:val="005E4523"/>
    <w:rsid w:val="00651740"/>
    <w:rsid w:val="006B7CC0"/>
    <w:rsid w:val="006C3C46"/>
    <w:rsid w:val="00781C02"/>
    <w:rsid w:val="00782F10"/>
    <w:rsid w:val="007A27FE"/>
    <w:rsid w:val="008D1636"/>
    <w:rsid w:val="00984355"/>
    <w:rsid w:val="009B1348"/>
    <w:rsid w:val="009C332E"/>
    <w:rsid w:val="009D39FB"/>
    <w:rsid w:val="00A239DD"/>
    <w:rsid w:val="00A2788E"/>
    <w:rsid w:val="00B13712"/>
    <w:rsid w:val="00B85976"/>
    <w:rsid w:val="00BE48F0"/>
    <w:rsid w:val="00C80694"/>
    <w:rsid w:val="00D15E82"/>
    <w:rsid w:val="00D875D5"/>
    <w:rsid w:val="00DC0355"/>
    <w:rsid w:val="00EA3E2D"/>
    <w:rsid w:val="00F60E9F"/>
    <w:rsid w:val="00FE7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765F36"/>
  <w15:chartTrackingRefBased/>
  <w15:docId w15:val="{57AE5E7A-BAAB-4610-A486-ADC8516C1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82F1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82F10"/>
  </w:style>
  <w:style w:type="paragraph" w:styleId="a4">
    <w:name w:val="footer"/>
    <w:basedOn w:val="a"/>
    <w:link w:val="Char0"/>
    <w:uiPriority w:val="99"/>
    <w:unhideWhenUsed/>
    <w:rsid w:val="00782F1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82F10"/>
  </w:style>
  <w:style w:type="paragraph" w:styleId="a5">
    <w:name w:val="List Paragraph"/>
    <w:basedOn w:val="a"/>
    <w:uiPriority w:val="34"/>
    <w:qFormat/>
    <w:rsid w:val="0030199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종민</dc:creator>
  <cp:keywords/>
  <dc:description/>
  <cp:lastModifiedBy>박 종민</cp:lastModifiedBy>
  <cp:revision>58</cp:revision>
  <dcterms:created xsi:type="dcterms:W3CDTF">2021-10-11T07:57:00Z</dcterms:created>
  <dcterms:modified xsi:type="dcterms:W3CDTF">2022-10-16T07:10:00Z</dcterms:modified>
</cp:coreProperties>
</file>