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C6380" w14:textId="77777777" w:rsidR="008C287D" w:rsidRPr="00B27BFE" w:rsidRDefault="000C5510" w:rsidP="00C57881">
      <w:pPr>
        <w:jc w:val="right"/>
        <w:rPr>
          <w:color w:val="000000"/>
        </w:rPr>
      </w:pPr>
      <w:r>
        <w:rPr>
          <w:noProof/>
          <w:lang w:val="en-IN" w:eastAsia="en-IN"/>
        </w:rPr>
        <w:drawing>
          <wp:anchor distT="0" distB="0" distL="114300" distR="114300" simplePos="0" relativeHeight="251660800" behindDoc="1" locked="0" layoutInCell="1" allowOverlap="1" wp14:anchorId="48F74785" wp14:editId="517F9301">
            <wp:simplePos x="0" y="0"/>
            <wp:positionH relativeFrom="column">
              <wp:posOffset>-152400</wp:posOffset>
            </wp:positionH>
            <wp:positionV relativeFrom="paragraph">
              <wp:posOffset>14605</wp:posOffset>
            </wp:positionV>
            <wp:extent cx="5732145" cy="81083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b.png"/>
                    <pic:cNvPicPr/>
                  </pic:nvPicPr>
                  <pic:blipFill>
                    <a:blip r:embed="rId12" cstate="print">
                      <a:alphaModFix amt="34000"/>
                      <a:extLst>
                        <a:ext uri="{28A0092B-C50C-407E-A947-70E740481C1C}">
                          <a14:useLocalDpi xmlns:a14="http://schemas.microsoft.com/office/drawing/2010/main" val="0"/>
                        </a:ext>
                      </a:extLst>
                    </a:blip>
                    <a:stretch>
                      <a:fillRect/>
                    </a:stretch>
                  </pic:blipFill>
                  <pic:spPr>
                    <a:xfrm>
                      <a:off x="0" y="0"/>
                      <a:ext cx="5732145" cy="8108315"/>
                    </a:xfrm>
                    <a:prstGeom prst="rect">
                      <a:avLst/>
                    </a:prstGeom>
                  </pic:spPr>
                </pic:pic>
              </a:graphicData>
            </a:graphic>
            <wp14:sizeRelH relativeFrom="page">
              <wp14:pctWidth>0</wp14:pctWidth>
            </wp14:sizeRelH>
            <wp14:sizeRelV relativeFrom="page">
              <wp14:pctHeight>0</wp14:pctHeight>
            </wp14:sizeRelV>
          </wp:anchor>
        </w:drawing>
      </w:r>
    </w:p>
    <w:p w14:paraId="7F3208DA" w14:textId="77777777" w:rsidR="008C287D" w:rsidRPr="00B27BFE" w:rsidRDefault="008C287D" w:rsidP="00C57881">
      <w:pPr>
        <w:jc w:val="both"/>
        <w:rPr>
          <w:color w:val="000000"/>
        </w:rPr>
      </w:pPr>
    </w:p>
    <w:p w14:paraId="3D8A8DDA" w14:textId="77777777" w:rsidR="008C287D" w:rsidRPr="00B27BFE" w:rsidRDefault="008C287D" w:rsidP="00C57881">
      <w:pPr>
        <w:jc w:val="both"/>
        <w:rPr>
          <w:color w:val="000000"/>
        </w:rPr>
      </w:pPr>
    </w:p>
    <w:p w14:paraId="0770CB60" w14:textId="77777777" w:rsidR="008C287D" w:rsidRPr="00B27BFE" w:rsidRDefault="008C287D" w:rsidP="00C57881">
      <w:pPr>
        <w:jc w:val="both"/>
        <w:rPr>
          <w:color w:val="000000"/>
        </w:rPr>
      </w:pPr>
    </w:p>
    <w:p w14:paraId="0D36D9ED" w14:textId="77777777" w:rsidR="008C287D" w:rsidRPr="00B27BFE" w:rsidRDefault="008C287D" w:rsidP="00C57881">
      <w:pPr>
        <w:jc w:val="both"/>
        <w:rPr>
          <w:color w:val="000000"/>
        </w:rPr>
      </w:pPr>
    </w:p>
    <w:p w14:paraId="0C53077B" w14:textId="77777777" w:rsidR="008C287D" w:rsidRPr="00B27BFE" w:rsidRDefault="008C287D" w:rsidP="00C57881">
      <w:pPr>
        <w:jc w:val="both"/>
        <w:rPr>
          <w:color w:val="000000"/>
        </w:rPr>
      </w:pPr>
    </w:p>
    <w:p w14:paraId="6852BDDE" w14:textId="77777777" w:rsidR="008C287D" w:rsidRPr="00B27BFE" w:rsidRDefault="008C287D" w:rsidP="00C57881">
      <w:pPr>
        <w:jc w:val="both"/>
        <w:rPr>
          <w:color w:val="000000"/>
        </w:rPr>
      </w:pPr>
    </w:p>
    <w:p w14:paraId="494AD2BA" w14:textId="77777777" w:rsidR="008C287D" w:rsidRPr="00B27BFE" w:rsidRDefault="008C287D" w:rsidP="00C57881">
      <w:pPr>
        <w:jc w:val="both"/>
        <w:rPr>
          <w:color w:val="000000"/>
        </w:rPr>
      </w:pPr>
    </w:p>
    <w:p w14:paraId="568304AF" w14:textId="77777777" w:rsidR="008C287D" w:rsidRPr="00B27BFE" w:rsidRDefault="008C287D" w:rsidP="00C57881">
      <w:pPr>
        <w:jc w:val="both"/>
        <w:rPr>
          <w:color w:val="000000"/>
        </w:rPr>
      </w:pPr>
    </w:p>
    <w:p w14:paraId="7B57829D" w14:textId="77777777" w:rsidR="008C287D" w:rsidRPr="00B27BFE" w:rsidRDefault="008C287D" w:rsidP="00C57881">
      <w:pPr>
        <w:jc w:val="both"/>
        <w:rPr>
          <w:color w:val="000000"/>
        </w:rPr>
      </w:pPr>
    </w:p>
    <w:p w14:paraId="673AC774" w14:textId="77777777" w:rsidR="008C287D" w:rsidRPr="00B27BFE" w:rsidRDefault="008C287D" w:rsidP="00C57881">
      <w:pPr>
        <w:jc w:val="both"/>
        <w:rPr>
          <w:color w:val="000000"/>
        </w:rPr>
      </w:pPr>
    </w:p>
    <w:p w14:paraId="5502A83F" w14:textId="77777777" w:rsidR="008C287D" w:rsidRPr="00B27BFE" w:rsidRDefault="008C287D" w:rsidP="00C57881">
      <w:pPr>
        <w:jc w:val="both"/>
        <w:rPr>
          <w:color w:val="000000"/>
        </w:rPr>
      </w:pPr>
    </w:p>
    <w:p w14:paraId="61FD636F" w14:textId="77777777" w:rsidR="008C287D" w:rsidRPr="00B27BFE" w:rsidRDefault="008C287D" w:rsidP="00C57881">
      <w:pPr>
        <w:jc w:val="both"/>
        <w:rPr>
          <w:color w:val="000000"/>
        </w:rPr>
      </w:pPr>
    </w:p>
    <w:p w14:paraId="50DC7E67" w14:textId="77777777" w:rsidR="008C287D" w:rsidRPr="00B27BFE" w:rsidRDefault="008C287D" w:rsidP="002F724C">
      <w:pPr>
        <w:jc w:val="center"/>
        <w:rPr>
          <w:color w:val="000000"/>
        </w:rPr>
      </w:pPr>
    </w:p>
    <w:p w14:paraId="35EA1088" w14:textId="6D94AC73" w:rsidR="006227E6" w:rsidRPr="001E2AE1" w:rsidRDefault="002F724C" w:rsidP="002F724C">
      <w:pPr>
        <w:pStyle w:val="ManualName"/>
        <w:rPr>
          <w:color w:val="E31837"/>
          <w:sz w:val="64"/>
        </w:rPr>
      </w:pPr>
      <w:r>
        <w:rPr>
          <w:rFonts w:ascii="Times New Roman" w:hAnsi="Times New Roman" w:cs="Times New Roman"/>
          <w:b w:val="0"/>
          <w:bCs w:val="0"/>
          <w:color w:val="000000"/>
          <w:sz w:val="24"/>
          <w:szCs w:val="24"/>
        </w:rPr>
        <w:t xml:space="preserve">       </w:t>
      </w:r>
      <w:r w:rsidR="00E035C9" w:rsidRPr="001E2AE1">
        <w:rPr>
          <w:color w:val="E31837"/>
          <w:sz w:val="64"/>
        </w:rPr>
        <w:t>Scope Document</w:t>
      </w:r>
    </w:p>
    <w:p w14:paraId="6F890673" w14:textId="202BD744" w:rsidR="008C287D" w:rsidRPr="0038562E" w:rsidRDefault="006D5CF4" w:rsidP="000C5510">
      <w:pPr>
        <w:pStyle w:val="MahindraSubheading"/>
      </w:pPr>
      <w:r>
        <w:t>Bulk Bill Payment</w:t>
      </w:r>
    </w:p>
    <w:p w14:paraId="76C949D5" w14:textId="4B017AEE" w:rsidR="00E252DB" w:rsidRPr="0038562E" w:rsidRDefault="006D5CF4" w:rsidP="000C5510">
      <w:pPr>
        <w:pStyle w:val="MahindraSubheading"/>
      </w:pPr>
      <w:proofErr w:type="spellStart"/>
      <w:r>
        <w:t>GrameenPhone</w:t>
      </w:r>
      <w:proofErr w:type="spellEnd"/>
    </w:p>
    <w:p w14:paraId="23226B7D" w14:textId="3B6CBCB3" w:rsidR="00DC5E35" w:rsidRPr="001E2AE1" w:rsidRDefault="00CD3ABC" w:rsidP="000C5510">
      <w:pPr>
        <w:pStyle w:val="MahindraSubheading"/>
      </w:pPr>
      <w:r w:rsidRPr="001E2AE1">
        <w:t xml:space="preserve">Version </w:t>
      </w:r>
      <w:r w:rsidR="00BA7BF2" w:rsidRPr="001E2AE1">
        <w:t>1.</w:t>
      </w:r>
      <w:r w:rsidR="009947C5">
        <w:t>1</w:t>
      </w:r>
    </w:p>
    <w:p w14:paraId="7A825EAB" w14:textId="77777777" w:rsidR="00CC3278" w:rsidRPr="009A0B79" w:rsidRDefault="00CC3278" w:rsidP="00C57881">
      <w:pPr>
        <w:jc w:val="both"/>
        <w:rPr>
          <w:rFonts w:ascii="Arial" w:hAnsi="Arial" w:cs="Arial"/>
          <w:color w:val="000000"/>
          <w:sz w:val="40"/>
        </w:rPr>
      </w:pPr>
    </w:p>
    <w:p w14:paraId="7676B22A" w14:textId="77777777" w:rsidR="009716A4" w:rsidRPr="009A0B79" w:rsidRDefault="009716A4" w:rsidP="00C57881">
      <w:pPr>
        <w:jc w:val="both"/>
        <w:rPr>
          <w:rFonts w:ascii="Arial" w:hAnsi="Arial" w:cs="Arial"/>
          <w:color w:val="000000"/>
          <w:sz w:val="40"/>
        </w:rPr>
      </w:pPr>
    </w:p>
    <w:p w14:paraId="429DF2C3" w14:textId="77777777" w:rsidR="009716A4" w:rsidRPr="009A0B79" w:rsidRDefault="009716A4" w:rsidP="00C57881">
      <w:pPr>
        <w:jc w:val="both"/>
        <w:rPr>
          <w:rFonts w:ascii="Arial" w:hAnsi="Arial" w:cs="Arial"/>
          <w:color w:val="000000"/>
          <w:sz w:val="40"/>
        </w:rPr>
      </w:pPr>
    </w:p>
    <w:p w14:paraId="40770645" w14:textId="77777777" w:rsidR="009716A4" w:rsidRPr="009A0B79" w:rsidRDefault="009716A4" w:rsidP="00C57881">
      <w:pPr>
        <w:jc w:val="both"/>
        <w:rPr>
          <w:rFonts w:ascii="Arial" w:hAnsi="Arial" w:cs="Arial"/>
          <w:color w:val="000000"/>
          <w:sz w:val="40"/>
        </w:rPr>
      </w:pPr>
    </w:p>
    <w:p w14:paraId="31386055" w14:textId="77777777" w:rsidR="00CC3278" w:rsidRPr="009A0B79" w:rsidRDefault="00CC3278" w:rsidP="00806F5F">
      <w:pPr>
        <w:pStyle w:val="TableNames"/>
        <w:ind w:left="0"/>
        <w:rPr>
          <w:color w:val="000000"/>
          <w:sz w:val="40"/>
        </w:rPr>
        <w:sectPr w:rsidR="00CC3278" w:rsidRPr="009A0B79" w:rsidSect="000C5510">
          <w:headerReference w:type="default" r:id="rId13"/>
          <w:footerReference w:type="default" r:id="rId14"/>
          <w:pgSz w:w="11909" w:h="16834" w:code="9"/>
          <w:pgMar w:top="14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AD4597F" w14:textId="77777777" w:rsidR="005C0328" w:rsidRPr="00692353" w:rsidRDefault="005C0328" w:rsidP="005C0328">
      <w:pPr>
        <w:pStyle w:val="TableNames"/>
      </w:pPr>
      <w:bookmarkStart w:id="0" w:name="_Toc375039874"/>
      <w:bookmarkStart w:id="1" w:name="_Toc141341278"/>
      <w:r w:rsidRPr="00692353">
        <w:lastRenderedPageBreak/>
        <w:t>Table of Contents</w:t>
      </w:r>
      <w:bookmarkEnd w:id="0"/>
      <w:bookmarkEnd w:id="1"/>
    </w:p>
    <w:p w14:paraId="4D1542AB" w14:textId="1FA181BA" w:rsidR="00760079" w:rsidRDefault="00293A5C">
      <w:pPr>
        <w:pStyle w:val="TOC1"/>
        <w:rPr>
          <w:rFonts w:asciiTheme="minorHAnsi" w:eastAsiaTheme="minorEastAsia" w:hAnsiTheme="minorHAnsi" w:cstheme="minorBidi"/>
          <w:b w:val="0"/>
          <w:bCs w:val="0"/>
          <w:color w:val="auto"/>
          <w:sz w:val="22"/>
          <w:szCs w:val="22"/>
          <w:lang w:val="en-IN" w:eastAsia="en-IN"/>
        </w:rPr>
      </w:pPr>
      <w:r w:rsidRPr="00B27BFE">
        <w:rPr>
          <w:color w:val="000000"/>
        </w:rPr>
        <w:fldChar w:fldCharType="begin"/>
      </w:r>
      <w:r w:rsidR="00097657" w:rsidRPr="00B27BFE">
        <w:rPr>
          <w:color w:val="000000"/>
        </w:rPr>
        <w:instrText xml:space="preserve"> TOC \o "1-3" \h \z \u </w:instrText>
      </w:r>
      <w:r w:rsidRPr="00B27BFE">
        <w:rPr>
          <w:color w:val="000000"/>
        </w:rPr>
        <w:fldChar w:fldCharType="separate"/>
      </w:r>
      <w:hyperlink w:anchor="_Toc141341278" w:history="1">
        <w:r w:rsidR="00760079" w:rsidRPr="007E4602">
          <w:rPr>
            <w:rStyle w:val="Hyperlink"/>
          </w:rPr>
          <w:t>Table of Contents</w:t>
        </w:r>
        <w:r w:rsidR="00760079">
          <w:rPr>
            <w:webHidden/>
          </w:rPr>
          <w:tab/>
        </w:r>
        <w:r w:rsidR="00760079">
          <w:rPr>
            <w:webHidden/>
          </w:rPr>
          <w:fldChar w:fldCharType="begin"/>
        </w:r>
        <w:r w:rsidR="00760079">
          <w:rPr>
            <w:webHidden/>
          </w:rPr>
          <w:instrText xml:space="preserve"> PAGEREF _Toc141341278 \h </w:instrText>
        </w:r>
        <w:r w:rsidR="00760079">
          <w:rPr>
            <w:webHidden/>
          </w:rPr>
        </w:r>
        <w:r w:rsidR="00760079">
          <w:rPr>
            <w:webHidden/>
          </w:rPr>
          <w:fldChar w:fldCharType="separate"/>
        </w:r>
        <w:r w:rsidR="00927FF6">
          <w:rPr>
            <w:webHidden/>
          </w:rPr>
          <w:t>3</w:t>
        </w:r>
        <w:r w:rsidR="00760079">
          <w:rPr>
            <w:webHidden/>
          </w:rPr>
          <w:fldChar w:fldCharType="end"/>
        </w:r>
      </w:hyperlink>
    </w:p>
    <w:p w14:paraId="43AB87F7" w14:textId="74AADCEB" w:rsidR="00760079" w:rsidRDefault="00760079">
      <w:pPr>
        <w:pStyle w:val="TOC1"/>
        <w:rPr>
          <w:rFonts w:asciiTheme="minorHAnsi" w:eastAsiaTheme="minorEastAsia" w:hAnsiTheme="minorHAnsi" w:cstheme="minorBidi"/>
          <w:b w:val="0"/>
          <w:bCs w:val="0"/>
          <w:color w:val="auto"/>
          <w:sz w:val="22"/>
          <w:szCs w:val="22"/>
          <w:lang w:val="en-IN" w:eastAsia="en-IN"/>
        </w:rPr>
      </w:pPr>
      <w:hyperlink w:anchor="_Toc141341279" w:history="1">
        <w:r w:rsidRPr="007E4602">
          <w:rPr>
            <w:rStyle w:val="Hyperlink"/>
          </w:rPr>
          <w:t>1 Introduction</w:t>
        </w:r>
        <w:r>
          <w:rPr>
            <w:webHidden/>
          </w:rPr>
          <w:tab/>
        </w:r>
        <w:r>
          <w:rPr>
            <w:webHidden/>
          </w:rPr>
          <w:fldChar w:fldCharType="begin"/>
        </w:r>
        <w:r>
          <w:rPr>
            <w:webHidden/>
          </w:rPr>
          <w:instrText xml:space="preserve"> PAGEREF _Toc141341279 \h </w:instrText>
        </w:r>
        <w:r>
          <w:rPr>
            <w:webHidden/>
          </w:rPr>
        </w:r>
        <w:r>
          <w:rPr>
            <w:webHidden/>
          </w:rPr>
          <w:fldChar w:fldCharType="separate"/>
        </w:r>
        <w:r w:rsidR="00927FF6">
          <w:rPr>
            <w:webHidden/>
          </w:rPr>
          <w:t>5</w:t>
        </w:r>
        <w:r>
          <w:rPr>
            <w:webHidden/>
          </w:rPr>
          <w:fldChar w:fldCharType="end"/>
        </w:r>
      </w:hyperlink>
    </w:p>
    <w:p w14:paraId="268BF383" w14:textId="034A33D9" w:rsidR="00760079" w:rsidRDefault="00760079">
      <w:pPr>
        <w:pStyle w:val="TOC2"/>
        <w:rPr>
          <w:rFonts w:asciiTheme="minorHAnsi" w:eastAsiaTheme="minorEastAsia" w:hAnsiTheme="minorHAnsi" w:cstheme="minorBidi"/>
          <w:b w:val="0"/>
          <w:bCs w:val="0"/>
          <w:color w:val="auto"/>
          <w:szCs w:val="22"/>
          <w:lang w:val="en-IN" w:eastAsia="en-IN"/>
        </w:rPr>
      </w:pPr>
      <w:hyperlink w:anchor="_Toc141341280" w:history="1">
        <w:r w:rsidRPr="007E4602">
          <w:rPr>
            <w:rStyle w:val="Hyperlink"/>
          </w:rPr>
          <w:t>1.1</w:t>
        </w:r>
        <w:r>
          <w:rPr>
            <w:rFonts w:asciiTheme="minorHAnsi" w:eastAsiaTheme="minorEastAsia" w:hAnsiTheme="minorHAnsi" w:cstheme="minorBidi"/>
            <w:b w:val="0"/>
            <w:bCs w:val="0"/>
            <w:color w:val="auto"/>
            <w:szCs w:val="22"/>
            <w:lang w:val="en-IN" w:eastAsia="en-IN"/>
          </w:rPr>
          <w:tab/>
        </w:r>
        <w:r w:rsidRPr="007E4602">
          <w:rPr>
            <w:rStyle w:val="Hyperlink"/>
          </w:rPr>
          <w:t>Purpose</w:t>
        </w:r>
        <w:r>
          <w:rPr>
            <w:webHidden/>
          </w:rPr>
          <w:tab/>
        </w:r>
        <w:r>
          <w:rPr>
            <w:webHidden/>
          </w:rPr>
          <w:fldChar w:fldCharType="begin"/>
        </w:r>
        <w:r>
          <w:rPr>
            <w:webHidden/>
          </w:rPr>
          <w:instrText xml:space="preserve"> PAGEREF _Toc141341280 \h </w:instrText>
        </w:r>
        <w:r>
          <w:rPr>
            <w:webHidden/>
          </w:rPr>
        </w:r>
        <w:r>
          <w:rPr>
            <w:webHidden/>
          </w:rPr>
          <w:fldChar w:fldCharType="separate"/>
        </w:r>
        <w:r w:rsidR="00927FF6">
          <w:rPr>
            <w:webHidden/>
          </w:rPr>
          <w:t>5</w:t>
        </w:r>
        <w:r>
          <w:rPr>
            <w:webHidden/>
          </w:rPr>
          <w:fldChar w:fldCharType="end"/>
        </w:r>
      </w:hyperlink>
    </w:p>
    <w:p w14:paraId="6209A7D4" w14:textId="19B3B767" w:rsidR="00760079" w:rsidRDefault="00760079">
      <w:pPr>
        <w:pStyle w:val="TOC2"/>
        <w:rPr>
          <w:rFonts w:asciiTheme="minorHAnsi" w:eastAsiaTheme="minorEastAsia" w:hAnsiTheme="minorHAnsi" w:cstheme="minorBidi"/>
          <w:b w:val="0"/>
          <w:bCs w:val="0"/>
          <w:color w:val="auto"/>
          <w:szCs w:val="22"/>
          <w:lang w:val="en-IN" w:eastAsia="en-IN"/>
        </w:rPr>
      </w:pPr>
      <w:hyperlink w:anchor="_Toc141341281" w:history="1">
        <w:r w:rsidRPr="007E4602">
          <w:rPr>
            <w:rStyle w:val="Hyperlink"/>
          </w:rPr>
          <w:t>1.2</w:t>
        </w:r>
        <w:r>
          <w:rPr>
            <w:rFonts w:asciiTheme="minorHAnsi" w:eastAsiaTheme="minorEastAsia" w:hAnsiTheme="minorHAnsi" w:cstheme="minorBidi"/>
            <w:b w:val="0"/>
            <w:bCs w:val="0"/>
            <w:color w:val="auto"/>
            <w:szCs w:val="22"/>
            <w:lang w:val="en-IN" w:eastAsia="en-IN"/>
          </w:rPr>
          <w:tab/>
        </w:r>
        <w:r w:rsidRPr="007E4602">
          <w:rPr>
            <w:rStyle w:val="Hyperlink"/>
          </w:rPr>
          <w:t>Scope</w:t>
        </w:r>
        <w:r>
          <w:rPr>
            <w:webHidden/>
          </w:rPr>
          <w:tab/>
        </w:r>
        <w:r>
          <w:rPr>
            <w:webHidden/>
          </w:rPr>
          <w:fldChar w:fldCharType="begin"/>
        </w:r>
        <w:r>
          <w:rPr>
            <w:webHidden/>
          </w:rPr>
          <w:instrText xml:space="preserve"> PAGEREF _Toc141341281 \h </w:instrText>
        </w:r>
        <w:r>
          <w:rPr>
            <w:webHidden/>
          </w:rPr>
        </w:r>
        <w:r>
          <w:rPr>
            <w:webHidden/>
          </w:rPr>
          <w:fldChar w:fldCharType="separate"/>
        </w:r>
        <w:r w:rsidR="00927FF6">
          <w:rPr>
            <w:webHidden/>
          </w:rPr>
          <w:t>5</w:t>
        </w:r>
        <w:r>
          <w:rPr>
            <w:webHidden/>
          </w:rPr>
          <w:fldChar w:fldCharType="end"/>
        </w:r>
      </w:hyperlink>
    </w:p>
    <w:p w14:paraId="2778558C" w14:textId="09FC0596" w:rsidR="00760079" w:rsidRDefault="00760079">
      <w:pPr>
        <w:pStyle w:val="TOC2"/>
        <w:rPr>
          <w:rFonts w:asciiTheme="minorHAnsi" w:eastAsiaTheme="minorEastAsia" w:hAnsiTheme="minorHAnsi" w:cstheme="minorBidi"/>
          <w:b w:val="0"/>
          <w:bCs w:val="0"/>
          <w:color w:val="auto"/>
          <w:szCs w:val="22"/>
          <w:lang w:val="en-IN" w:eastAsia="en-IN"/>
        </w:rPr>
      </w:pPr>
      <w:hyperlink w:anchor="_Toc141341282" w:history="1">
        <w:r w:rsidRPr="007E4602">
          <w:rPr>
            <w:rStyle w:val="Hyperlink"/>
          </w:rPr>
          <w:t>1.3</w:t>
        </w:r>
        <w:r>
          <w:rPr>
            <w:rFonts w:asciiTheme="minorHAnsi" w:eastAsiaTheme="minorEastAsia" w:hAnsiTheme="minorHAnsi" w:cstheme="minorBidi"/>
            <w:b w:val="0"/>
            <w:bCs w:val="0"/>
            <w:color w:val="auto"/>
            <w:szCs w:val="22"/>
            <w:lang w:val="en-IN" w:eastAsia="en-IN"/>
          </w:rPr>
          <w:tab/>
        </w:r>
        <w:r w:rsidRPr="007E4602">
          <w:rPr>
            <w:rStyle w:val="Hyperlink"/>
          </w:rPr>
          <w:t>Audience</w:t>
        </w:r>
        <w:r>
          <w:rPr>
            <w:webHidden/>
          </w:rPr>
          <w:tab/>
        </w:r>
        <w:r>
          <w:rPr>
            <w:webHidden/>
          </w:rPr>
          <w:fldChar w:fldCharType="begin"/>
        </w:r>
        <w:r>
          <w:rPr>
            <w:webHidden/>
          </w:rPr>
          <w:instrText xml:space="preserve"> PAGEREF _Toc141341282 \h </w:instrText>
        </w:r>
        <w:r>
          <w:rPr>
            <w:webHidden/>
          </w:rPr>
        </w:r>
        <w:r>
          <w:rPr>
            <w:webHidden/>
          </w:rPr>
          <w:fldChar w:fldCharType="separate"/>
        </w:r>
        <w:r w:rsidR="00927FF6">
          <w:rPr>
            <w:webHidden/>
          </w:rPr>
          <w:t>5</w:t>
        </w:r>
        <w:r>
          <w:rPr>
            <w:webHidden/>
          </w:rPr>
          <w:fldChar w:fldCharType="end"/>
        </w:r>
      </w:hyperlink>
    </w:p>
    <w:p w14:paraId="4E76940E" w14:textId="5251F517" w:rsidR="00760079" w:rsidRDefault="00760079">
      <w:pPr>
        <w:pStyle w:val="TOC1"/>
        <w:rPr>
          <w:rFonts w:asciiTheme="minorHAnsi" w:eastAsiaTheme="minorEastAsia" w:hAnsiTheme="minorHAnsi" w:cstheme="minorBidi"/>
          <w:b w:val="0"/>
          <w:bCs w:val="0"/>
          <w:color w:val="auto"/>
          <w:sz w:val="22"/>
          <w:szCs w:val="22"/>
          <w:lang w:val="en-IN" w:eastAsia="en-IN"/>
        </w:rPr>
      </w:pPr>
      <w:hyperlink w:anchor="_Toc141341283" w:history="1">
        <w:r w:rsidRPr="007E4602">
          <w:rPr>
            <w:rStyle w:val="Hyperlink"/>
            <w:rFonts w:cstheme="minorHAnsi"/>
          </w:rPr>
          <w:t>2 Bulk BillPayment Portal</w:t>
        </w:r>
        <w:r>
          <w:rPr>
            <w:webHidden/>
          </w:rPr>
          <w:tab/>
        </w:r>
        <w:r>
          <w:rPr>
            <w:webHidden/>
          </w:rPr>
          <w:fldChar w:fldCharType="begin"/>
        </w:r>
        <w:r>
          <w:rPr>
            <w:webHidden/>
          </w:rPr>
          <w:instrText xml:space="preserve"> PAGEREF _Toc141341283 \h </w:instrText>
        </w:r>
        <w:r>
          <w:rPr>
            <w:webHidden/>
          </w:rPr>
        </w:r>
        <w:r>
          <w:rPr>
            <w:webHidden/>
          </w:rPr>
          <w:fldChar w:fldCharType="separate"/>
        </w:r>
        <w:r w:rsidR="00927FF6">
          <w:rPr>
            <w:webHidden/>
          </w:rPr>
          <w:t>6</w:t>
        </w:r>
        <w:r>
          <w:rPr>
            <w:webHidden/>
          </w:rPr>
          <w:fldChar w:fldCharType="end"/>
        </w:r>
      </w:hyperlink>
    </w:p>
    <w:p w14:paraId="361ABFC4" w14:textId="4D28AA51" w:rsidR="00760079" w:rsidRDefault="00760079">
      <w:pPr>
        <w:pStyle w:val="TOC2"/>
        <w:rPr>
          <w:rFonts w:asciiTheme="minorHAnsi" w:eastAsiaTheme="minorEastAsia" w:hAnsiTheme="minorHAnsi" w:cstheme="minorBidi"/>
          <w:b w:val="0"/>
          <w:bCs w:val="0"/>
          <w:color w:val="auto"/>
          <w:szCs w:val="22"/>
          <w:lang w:val="en-IN" w:eastAsia="en-IN"/>
        </w:rPr>
      </w:pPr>
      <w:hyperlink w:anchor="_Toc141341284" w:history="1">
        <w:r w:rsidRPr="007E4602">
          <w:rPr>
            <w:rStyle w:val="Hyperlink"/>
          </w:rPr>
          <w:t>2.1</w:t>
        </w:r>
        <w:r>
          <w:rPr>
            <w:rFonts w:asciiTheme="minorHAnsi" w:eastAsiaTheme="minorEastAsia" w:hAnsiTheme="minorHAnsi" w:cstheme="minorBidi"/>
            <w:b w:val="0"/>
            <w:bCs w:val="0"/>
            <w:color w:val="auto"/>
            <w:szCs w:val="22"/>
            <w:lang w:val="en-IN" w:eastAsia="en-IN"/>
          </w:rPr>
          <w:tab/>
        </w:r>
        <w:r w:rsidRPr="007E4602">
          <w:rPr>
            <w:rStyle w:val="Hyperlink"/>
          </w:rPr>
          <w:t>Login Flow:</w:t>
        </w:r>
        <w:r>
          <w:rPr>
            <w:webHidden/>
          </w:rPr>
          <w:tab/>
        </w:r>
        <w:r>
          <w:rPr>
            <w:webHidden/>
          </w:rPr>
          <w:fldChar w:fldCharType="begin"/>
        </w:r>
        <w:r>
          <w:rPr>
            <w:webHidden/>
          </w:rPr>
          <w:instrText xml:space="preserve"> PAGEREF _Toc141341284 \h </w:instrText>
        </w:r>
        <w:r>
          <w:rPr>
            <w:webHidden/>
          </w:rPr>
        </w:r>
        <w:r>
          <w:rPr>
            <w:webHidden/>
          </w:rPr>
          <w:fldChar w:fldCharType="separate"/>
        </w:r>
        <w:r w:rsidR="00927FF6">
          <w:rPr>
            <w:webHidden/>
          </w:rPr>
          <w:t>6</w:t>
        </w:r>
        <w:r>
          <w:rPr>
            <w:webHidden/>
          </w:rPr>
          <w:fldChar w:fldCharType="end"/>
        </w:r>
      </w:hyperlink>
    </w:p>
    <w:p w14:paraId="3B3BA482" w14:textId="1711BD6F" w:rsidR="00760079" w:rsidRDefault="00760079">
      <w:pPr>
        <w:pStyle w:val="TOC2"/>
        <w:rPr>
          <w:rFonts w:asciiTheme="minorHAnsi" w:eastAsiaTheme="minorEastAsia" w:hAnsiTheme="minorHAnsi" w:cstheme="minorBidi"/>
          <w:b w:val="0"/>
          <w:bCs w:val="0"/>
          <w:color w:val="auto"/>
          <w:szCs w:val="22"/>
          <w:lang w:val="en-IN" w:eastAsia="en-IN"/>
        </w:rPr>
      </w:pPr>
      <w:hyperlink w:anchor="_Toc141341285" w:history="1">
        <w:r w:rsidRPr="007E4602">
          <w:rPr>
            <w:rStyle w:val="Hyperlink"/>
          </w:rPr>
          <w:t>2.2</w:t>
        </w:r>
        <w:r>
          <w:rPr>
            <w:rFonts w:asciiTheme="minorHAnsi" w:eastAsiaTheme="minorEastAsia" w:hAnsiTheme="minorHAnsi" w:cstheme="minorBidi"/>
            <w:b w:val="0"/>
            <w:bCs w:val="0"/>
            <w:color w:val="auto"/>
            <w:szCs w:val="22"/>
            <w:lang w:val="en-IN" w:eastAsia="en-IN"/>
          </w:rPr>
          <w:tab/>
        </w:r>
        <w:r w:rsidRPr="007E4602">
          <w:rPr>
            <w:rStyle w:val="Hyperlink"/>
          </w:rPr>
          <w:t>BillPayment Flow:</w:t>
        </w:r>
        <w:r>
          <w:rPr>
            <w:webHidden/>
          </w:rPr>
          <w:tab/>
        </w:r>
        <w:r>
          <w:rPr>
            <w:webHidden/>
          </w:rPr>
          <w:fldChar w:fldCharType="begin"/>
        </w:r>
        <w:r>
          <w:rPr>
            <w:webHidden/>
          </w:rPr>
          <w:instrText xml:space="preserve"> PAGEREF _Toc141341285 \h </w:instrText>
        </w:r>
        <w:r>
          <w:rPr>
            <w:webHidden/>
          </w:rPr>
        </w:r>
        <w:r>
          <w:rPr>
            <w:webHidden/>
          </w:rPr>
          <w:fldChar w:fldCharType="separate"/>
        </w:r>
        <w:r w:rsidR="00927FF6">
          <w:rPr>
            <w:webHidden/>
          </w:rPr>
          <w:t>8</w:t>
        </w:r>
        <w:r>
          <w:rPr>
            <w:webHidden/>
          </w:rPr>
          <w:fldChar w:fldCharType="end"/>
        </w:r>
      </w:hyperlink>
    </w:p>
    <w:p w14:paraId="7A22F50D" w14:textId="07B9D238" w:rsidR="00760079" w:rsidRDefault="00760079">
      <w:pPr>
        <w:pStyle w:val="TOC2"/>
        <w:rPr>
          <w:rFonts w:asciiTheme="minorHAnsi" w:eastAsiaTheme="minorEastAsia" w:hAnsiTheme="minorHAnsi" w:cstheme="minorBidi"/>
          <w:b w:val="0"/>
          <w:bCs w:val="0"/>
          <w:color w:val="auto"/>
          <w:szCs w:val="22"/>
          <w:lang w:val="en-IN" w:eastAsia="en-IN"/>
        </w:rPr>
      </w:pPr>
      <w:hyperlink w:anchor="_Toc141341286" w:history="1">
        <w:r w:rsidRPr="007E4602">
          <w:rPr>
            <w:rStyle w:val="Hyperlink"/>
          </w:rPr>
          <w:t>2.3</w:t>
        </w:r>
        <w:r>
          <w:rPr>
            <w:rFonts w:asciiTheme="minorHAnsi" w:eastAsiaTheme="minorEastAsia" w:hAnsiTheme="minorHAnsi" w:cstheme="minorBidi"/>
            <w:b w:val="0"/>
            <w:bCs w:val="0"/>
            <w:color w:val="auto"/>
            <w:szCs w:val="22"/>
            <w:lang w:val="en-IN" w:eastAsia="en-IN"/>
          </w:rPr>
          <w:tab/>
        </w:r>
        <w:r w:rsidRPr="007E4602">
          <w:rPr>
            <w:rStyle w:val="Hyperlink"/>
          </w:rPr>
          <w:t>Password Management Flow:</w:t>
        </w:r>
        <w:r>
          <w:rPr>
            <w:webHidden/>
          </w:rPr>
          <w:tab/>
        </w:r>
        <w:r>
          <w:rPr>
            <w:webHidden/>
          </w:rPr>
          <w:fldChar w:fldCharType="begin"/>
        </w:r>
        <w:r>
          <w:rPr>
            <w:webHidden/>
          </w:rPr>
          <w:instrText xml:space="preserve"> PAGEREF _Toc141341286 \h </w:instrText>
        </w:r>
        <w:r>
          <w:rPr>
            <w:webHidden/>
          </w:rPr>
        </w:r>
        <w:r>
          <w:rPr>
            <w:webHidden/>
          </w:rPr>
          <w:fldChar w:fldCharType="separate"/>
        </w:r>
        <w:r w:rsidR="00927FF6">
          <w:rPr>
            <w:webHidden/>
          </w:rPr>
          <w:t>9</w:t>
        </w:r>
        <w:r>
          <w:rPr>
            <w:webHidden/>
          </w:rPr>
          <w:fldChar w:fldCharType="end"/>
        </w:r>
      </w:hyperlink>
    </w:p>
    <w:p w14:paraId="2A1FEE28" w14:textId="00805A5D" w:rsidR="00760079" w:rsidRDefault="00760079">
      <w:pPr>
        <w:pStyle w:val="TOC2"/>
        <w:rPr>
          <w:rFonts w:asciiTheme="minorHAnsi" w:eastAsiaTheme="minorEastAsia" w:hAnsiTheme="minorHAnsi" w:cstheme="minorBidi"/>
          <w:b w:val="0"/>
          <w:bCs w:val="0"/>
          <w:color w:val="auto"/>
          <w:szCs w:val="22"/>
          <w:lang w:val="en-IN" w:eastAsia="en-IN"/>
        </w:rPr>
      </w:pPr>
      <w:hyperlink w:anchor="_Toc141341287" w:history="1">
        <w:r w:rsidRPr="007E4602">
          <w:rPr>
            <w:rStyle w:val="Hyperlink"/>
          </w:rPr>
          <w:t>2.4</w:t>
        </w:r>
        <w:r>
          <w:rPr>
            <w:rFonts w:asciiTheme="minorHAnsi" w:eastAsiaTheme="minorEastAsia" w:hAnsiTheme="minorHAnsi" w:cstheme="minorBidi"/>
            <w:b w:val="0"/>
            <w:bCs w:val="0"/>
            <w:color w:val="auto"/>
            <w:szCs w:val="22"/>
            <w:lang w:val="en-IN" w:eastAsia="en-IN"/>
          </w:rPr>
          <w:tab/>
        </w:r>
        <w:r w:rsidRPr="007E4602">
          <w:rPr>
            <w:rStyle w:val="Hyperlink"/>
          </w:rPr>
          <w:t>Existing Flow Diagrams:</w:t>
        </w:r>
        <w:r>
          <w:rPr>
            <w:webHidden/>
          </w:rPr>
          <w:tab/>
        </w:r>
        <w:r>
          <w:rPr>
            <w:webHidden/>
          </w:rPr>
          <w:fldChar w:fldCharType="begin"/>
        </w:r>
        <w:r>
          <w:rPr>
            <w:webHidden/>
          </w:rPr>
          <w:instrText xml:space="preserve"> PAGEREF _Toc141341287 \h </w:instrText>
        </w:r>
        <w:r>
          <w:rPr>
            <w:webHidden/>
          </w:rPr>
        </w:r>
        <w:r>
          <w:rPr>
            <w:webHidden/>
          </w:rPr>
          <w:fldChar w:fldCharType="separate"/>
        </w:r>
        <w:r w:rsidR="00927FF6">
          <w:rPr>
            <w:webHidden/>
          </w:rPr>
          <w:t>10</w:t>
        </w:r>
        <w:r>
          <w:rPr>
            <w:webHidden/>
          </w:rPr>
          <w:fldChar w:fldCharType="end"/>
        </w:r>
      </w:hyperlink>
    </w:p>
    <w:p w14:paraId="260046E1" w14:textId="35C4364A" w:rsidR="00760079" w:rsidRDefault="00760079">
      <w:pPr>
        <w:pStyle w:val="TOC1"/>
        <w:rPr>
          <w:rFonts w:asciiTheme="minorHAnsi" w:eastAsiaTheme="minorEastAsia" w:hAnsiTheme="minorHAnsi" w:cstheme="minorBidi"/>
          <w:b w:val="0"/>
          <w:bCs w:val="0"/>
          <w:color w:val="auto"/>
          <w:sz w:val="22"/>
          <w:szCs w:val="22"/>
          <w:lang w:val="en-IN" w:eastAsia="en-IN"/>
        </w:rPr>
      </w:pPr>
      <w:hyperlink w:anchor="_Toc141341288" w:history="1">
        <w:r w:rsidRPr="007E4602">
          <w:rPr>
            <w:rStyle w:val="Hyperlink"/>
          </w:rPr>
          <w:t>3 Technical Solution Requirement</w:t>
        </w:r>
        <w:r>
          <w:rPr>
            <w:webHidden/>
          </w:rPr>
          <w:tab/>
        </w:r>
        <w:r>
          <w:rPr>
            <w:webHidden/>
          </w:rPr>
          <w:fldChar w:fldCharType="begin"/>
        </w:r>
        <w:r>
          <w:rPr>
            <w:webHidden/>
          </w:rPr>
          <w:instrText xml:space="preserve"> PAGEREF _Toc141341288 \h </w:instrText>
        </w:r>
        <w:r>
          <w:rPr>
            <w:webHidden/>
          </w:rPr>
        </w:r>
        <w:r>
          <w:rPr>
            <w:webHidden/>
          </w:rPr>
          <w:fldChar w:fldCharType="separate"/>
        </w:r>
        <w:r w:rsidR="00927FF6">
          <w:rPr>
            <w:webHidden/>
          </w:rPr>
          <w:t>12</w:t>
        </w:r>
        <w:r>
          <w:rPr>
            <w:webHidden/>
          </w:rPr>
          <w:fldChar w:fldCharType="end"/>
        </w:r>
      </w:hyperlink>
    </w:p>
    <w:p w14:paraId="73ABF11D" w14:textId="5BAF54AA" w:rsidR="00760079" w:rsidRDefault="00760079">
      <w:pPr>
        <w:pStyle w:val="TOC2"/>
        <w:rPr>
          <w:rFonts w:asciiTheme="minorHAnsi" w:eastAsiaTheme="minorEastAsia" w:hAnsiTheme="minorHAnsi" w:cstheme="minorBidi"/>
          <w:b w:val="0"/>
          <w:bCs w:val="0"/>
          <w:color w:val="auto"/>
          <w:szCs w:val="22"/>
          <w:lang w:val="en-IN" w:eastAsia="en-IN"/>
        </w:rPr>
      </w:pPr>
      <w:hyperlink w:anchor="_Toc141341289" w:history="1">
        <w:r w:rsidRPr="007E4602">
          <w:rPr>
            <w:rStyle w:val="Hyperlink"/>
          </w:rPr>
          <w:t>3.1</w:t>
        </w:r>
        <w:r>
          <w:rPr>
            <w:rFonts w:asciiTheme="minorHAnsi" w:eastAsiaTheme="minorEastAsia" w:hAnsiTheme="minorHAnsi" w:cstheme="minorBidi"/>
            <w:b w:val="0"/>
            <w:bCs w:val="0"/>
            <w:color w:val="auto"/>
            <w:szCs w:val="22"/>
            <w:lang w:val="en-IN" w:eastAsia="en-IN"/>
          </w:rPr>
          <w:tab/>
        </w:r>
        <w:r w:rsidRPr="007E4602">
          <w:rPr>
            <w:rStyle w:val="Hyperlink"/>
          </w:rPr>
          <w:t>Solution Overview</w:t>
        </w:r>
        <w:r>
          <w:rPr>
            <w:webHidden/>
          </w:rPr>
          <w:tab/>
        </w:r>
        <w:r>
          <w:rPr>
            <w:webHidden/>
          </w:rPr>
          <w:fldChar w:fldCharType="begin"/>
        </w:r>
        <w:r>
          <w:rPr>
            <w:webHidden/>
          </w:rPr>
          <w:instrText xml:space="preserve"> PAGEREF _Toc141341289 \h </w:instrText>
        </w:r>
        <w:r>
          <w:rPr>
            <w:webHidden/>
          </w:rPr>
        </w:r>
        <w:r>
          <w:rPr>
            <w:webHidden/>
          </w:rPr>
          <w:fldChar w:fldCharType="separate"/>
        </w:r>
        <w:r w:rsidR="00927FF6">
          <w:rPr>
            <w:webHidden/>
          </w:rPr>
          <w:t>12</w:t>
        </w:r>
        <w:r>
          <w:rPr>
            <w:webHidden/>
          </w:rPr>
          <w:fldChar w:fldCharType="end"/>
        </w:r>
      </w:hyperlink>
    </w:p>
    <w:p w14:paraId="264DDB66" w14:textId="447E9E31" w:rsidR="00760079" w:rsidRDefault="00760079">
      <w:pPr>
        <w:pStyle w:val="TOC3"/>
        <w:rPr>
          <w:rFonts w:asciiTheme="minorHAnsi" w:eastAsiaTheme="minorEastAsia" w:hAnsiTheme="minorHAnsi" w:cstheme="minorBidi"/>
          <w:color w:val="auto"/>
          <w:szCs w:val="22"/>
          <w:lang w:val="en-IN" w:eastAsia="en-IN"/>
        </w:rPr>
      </w:pPr>
      <w:hyperlink w:anchor="_Toc141341290" w:history="1">
        <w:r w:rsidRPr="007E4602">
          <w:rPr>
            <w:rStyle w:val="Hyperlink"/>
          </w:rPr>
          <w:t>3.1.1</w:t>
        </w:r>
        <w:r>
          <w:rPr>
            <w:rFonts w:asciiTheme="minorHAnsi" w:eastAsiaTheme="minorEastAsia" w:hAnsiTheme="minorHAnsi" w:cstheme="minorBidi"/>
            <w:color w:val="auto"/>
            <w:szCs w:val="22"/>
            <w:lang w:val="en-IN" w:eastAsia="en-IN"/>
          </w:rPr>
          <w:tab/>
        </w:r>
        <w:r w:rsidRPr="007E4602">
          <w:rPr>
            <w:rStyle w:val="Hyperlink"/>
          </w:rPr>
          <w:t>Tech stack to be used to deploy and run existing code</w:t>
        </w:r>
        <w:r>
          <w:rPr>
            <w:webHidden/>
          </w:rPr>
          <w:tab/>
        </w:r>
        <w:r>
          <w:rPr>
            <w:webHidden/>
          </w:rPr>
          <w:fldChar w:fldCharType="begin"/>
        </w:r>
        <w:r>
          <w:rPr>
            <w:webHidden/>
          </w:rPr>
          <w:instrText xml:space="preserve"> PAGEREF _Toc141341290 \h </w:instrText>
        </w:r>
        <w:r>
          <w:rPr>
            <w:webHidden/>
          </w:rPr>
        </w:r>
        <w:r>
          <w:rPr>
            <w:webHidden/>
          </w:rPr>
          <w:fldChar w:fldCharType="separate"/>
        </w:r>
        <w:r w:rsidR="00927FF6">
          <w:rPr>
            <w:webHidden/>
          </w:rPr>
          <w:t>12</w:t>
        </w:r>
        <w:r>
          <w:rPr>
            <w:webHidden/>
          </w:rPr>
          <w:fldChar w:fldCharType="end"/>
        </w:r>
      </w:hyperlink>
    </w:p>
    <w:p w14:paraId="13E6A742" w14:textId="12F9D576" w:rsidR="00760079" w:rsidRDefault="00760079">
      <w:pPr>
        <w:pStyle w:val="TOC2"/>
        <w:rPr>
          <w:rFonts w:asciiTheme="minorHAnsi" w:eastAsiaTheme="minorEastAsia" w:hAnsiTheme="minorHAnsi" w:cstheme="minorBidi"/>
          <w:b w:val="0"/>
          <w:bCs w:val="0"/>
          <w:color w:val="auto"/>
          <w:szCs w:val="22"/>
          <w:lang w:val="en-IN" w:eastAsia="en-IN"/>
        </w:rPr>
      </w:pPr>
      <w:hyperlink w:anchor="_Toc141341291" w:history="1">
        <w:r w:rsidRPr="007E4602">
          <w:rPr>
            <w:rStyle w:val="Hyperlink"/>
          </w:rPr>
          <w:t>3.2</w:t>
        </w:r>
        <w:r>
          <w:rPr>
            <w:rFonts w:asciiTheme="minorHAnsi" w:eastAsiaTheme="minorEastAsia" w:hAnsiTheme="minorHAnsi" w:cstheme="minorBidi"/>
            <w:b w:val="0"/>
            <w:bCs w:val="0"/>
            <w:color w:val="auto"/>
            <w:szCs w:val="22"/>
            <w:lang w:val="en-IN" w:eastAsia="en-IN"/>
          </w:rPr>
          <w:tab/>
        </w:r>
        <w:r w:rsidRPr="007E4602">
          <w:rPr>
            <w:rStyle w:val="Hyperlink"/>
          </w:rPr>
          <w:t>Deployment Specifications of existing module</w:t>
        </w:r>
        <w:r>
          <w:rPr>
            <w:webHidden/>
          </w:rPr>
          <w:tab/>
        </w:r>
        <w:r>
          <w:rPr>
            <w:webHidden/>
          </w:rPr>
          <w:fldChar w:fldCharType="begin"/>
        </w:r>
        <w:r>
          <w:rPr>
            <w:webHidden/>
          </w:rPr>
          <w:instrText xml:space="preserve"> PAGEREF _Toc141341291 \h </w:instrText>
        </w:r>
        <w:r>
          <w:rPr>
            <w:webHidden/>
          </w:rPr>
        </w:r>
        <w:r>
          <w:rPr>
            <w:webHidden/>
          </w:rPr>
          <w:fldChar w:fldCharType="separate"/>
        </w:r>
        <w:r w:rsidR="00927FF6">
          <w:rPr>
            <w:webHidden/>
          </w:rPr>
          <w:t>12</w:t>
        </w:r>
        <w:r>
          <w:rPr>
            <w:webHidden/>
          </w:rPr>
          <w:fldChar w:fldCharType="end"/>
        </w:r>
      </w:hyperlink>
    </w:p>
    <w:p w14:paraId="12AB423B" w14:textId="3E93F08D" w:rsidR="00760079" w:rsidRDefault="00760079">
      <w:pPr>
        <w:pStyle w:val="TOC3"/>
        <w:rPr>
          <w:rFonts w:asciiTheme="minorHAnsi" w:eastAsiaTheme="minorEastAsia" w:hAnsiTheme="minorHAnsi" w:cstheme="minorBidi"/>
          <w:color w:val="auto"/>
          <w:szCs w:val="22"/>
          <w:lang w:val="en-IN" w:eastAsia="en-IN"/>
        </w:rPr>
      </w:pPr>
      <w:hyperlink w:anchor="_Toc141341292" w:history="1">
        <w:r w:rsidRPr="007E4602">
          <w:rPr>
            <w:rStyle w:val="Hyperlink"/>
          </w:rPr>
          <w:t>3.2.1</w:t>
        </w:r>
        <w:r>
          <w:rPr>
            <w:rFonts w:asciiTheme="minorHAnsi" w:eastAsiaTheme="minorEastAsia" w:hAnsiTheme="minorHAnsi" w:cstheme="minorBidi"/>
            <w:color w:val="auto"/>
            <w:szCs w:val="22"/>
            <w:lang w:val="en-IN" w:eastAsia="en-IN"/>
          </w:rPr>
          <w:tab/>
        </w:r>
        <w:r w:rsidRPr="007E4602">
          <w:rPr>
            <w:rStyle w:val="Hyperlink"/>
          </w:rPr>
          <w:t>DB Readiness</w:t>
        </w:r>
        <w:r>
          <w:rPr>
            <w:webHidden/>
          </w:rPr>
          <w:tab/>
        </w:r>
        <w:r>
          <w:rPr>
            <w:webHidden/>
          </w:rPr>
          <w:fldChar w:fldCharType="begin"/>
        </w:r>
        <w:r>
          <w:rPr>
            <w:webHidden/>
          </w:rPr>
          <w:instrText xml:space="preserve"> PAGEREF _Toc141341292 \h </w:instrText>
        </w:r>
        <w:r>
          <w:rPr>
            <w:webHidden/>
          </w:rPr>
        </w:r>
        <w:r>
          <w:rPr>
            <w:webHidden/>
          </w:rPr>
          <w:fldChar w:fldCharType="separate"/>
        </w:r>
        <w:r w:rsidR="00927FF6">
          <w:rPr>
            <w:webHidden/>
          </w:rPr>
          <w:t>12</w:t>
        </w:r>
        <w:r>
          <w:rPr>
            <w:webHidden/>
          </w:rPr>
          <w:fldChar w:fldCharType="end"/>
        </w:r>
      </w:hyperlink>
    </w:p>
    <w:p w14:paraId="4F188E33" w14:textId="6A34EB2D" w:rsidR="00760079" w:rsidRDefault="00760079">
      <w:pPr>
        <w:pStyle w:val="TOC3"/>
        <w:rPr>
          <w:rFonts w:asciiTheme="minorHAnsi" w:eastAsiaTheme="minorEastAsia" w:hAnsiTheme="minorHAnsi" w:cstheme="minorBidi"/>
          <w:color w:val="auto"/>
          <w:szCs w:val="22"/>
          <w:lang w:val="en-IN" w:eastAsia="en-IN"/>
        </w:rPr>
      </w:pPr>
      <w:hyperlink w:anchor="_Toc141341293" w:history="1">
        <w:r w:rsidRPr="007E4602">
          <w:rPr>
            <w:rStyle w:val="Hyperlink"/>
          </w:rPr>
          <w:t>3.2.2</w:t>
        </w:r>
        <w:r>
          <w:rPr>
            <w:rFonts w:asciiTheme="minorHAnsi" w:eastAsiaTheme="minorEastAsia" w:hAnsiTheme="minorHAnsi" w:cstheme="minorBidi"/>
            <w:color w:val="auto"/>
            <w:szCs w:val="22"/>
            <w:lang w:val="en-IN" w:eastAsia="en-IN"/>
          </w:rPr>
          <w:tab/>
        </w:r>
        <w:r w:rsidRPr="007E4602">
          <w:rPr>
            <w:rStyle w:val="Hyperlink"/>
          </w:rPr>
          <w:t>Application readiness</w:t>
        </w:r>
        <w:r>
          <w:rPr>
            <w:webHidden/>
          </w:rPr>
          <w:tab/>
        </w:r>
        <w:r>
          <w:rPr>
            <w:webHidden/>
          </w:rPr>
          <w:fldChar w:fldCharType="begin"/>
        </w:r>
        <w:r>
          <w:rPr>
            <w:webHidden/>
          </w:rPr>
          <w:instrText xml:space="preserve"> PAGEREF _Toc141341293 \h </w:instrText>
        </w:r>
        <w:r>
          <w:rPr>
            <w:webHidden/>
          </w:rPr>
        </w:r>
        <w:r>
          <w:rPr>
            <w:webHidden/>
          </w:rPr>
          <w:fldChar w:fldCharType="separate"/>
        </w:r>
        <w:r w:rsidR="00927FF6">
          <w:rPr>
            <w:webHidden/>
          </w:rPr>
          <w:t>13</w:t>
        </w:r>
        <w:r>
          <w:rPr>
            <w:webHidden/>
          </w:rPr>
          <w:fldChar w:fldCharType="end"/>
        </w:r>
      </w:hyperlink>
    </w:p>
    <w:p w14:paraId="7C142047" w14:textId="24D07279" w:rsidR="00760079" w:rsidRDefault="00760079">
      <w:pPr>
        <w:pStyle w:val="TOC2"/>
        <w:rPr>
          <w:rFonts w:asciiTheme="minorHAnsi" w:eastAsiaTheme="minorEastAsia" w:hAnsiTheme="minorHAnsi" w:cstheme="minorBidi"/>
          <w:b w:val="0"/>
          <w:bCs w:val="0"/>
          <w:color w:val="auto"/>
          <w:szCs w:val="22"/>
          <w:lang w:val="en-IN" w:eastAsia="en-IN"/>
        </w:rPr>
      </w:pPr>
      <w:hyperlink w:anchor="_Toc141341294" w:history="1">
        <w:r w:rsidRPr="007E4602">
          <w:rPr>
            <w:rStyle w:val="Hyperlink"/>
          </w:rPr>
          <w:t>3.3</w:t>
        </w:r>
        <w:r>
          <w:rPr>
            <w:rFonts w:asciiTheme="minorHAnsi" w:eastAsiaTheme="minorEastAsia" w:hAnsiTheme="minorHAnsi" w:cstheme="minorBidi"/>
            <w:b w:val="0"/>
            <w:bCs w:val="0"/>
            <w:color w:val="auto"/>
            <w:szCs w:val="22"/>
            <w:lang w:val="en-IN" w:eastAsia="en-IN"/>
          </w:rPr>
          <w:tab/>
        </w:r>
        <w:r w:rsidRPr="007E4602">
          <w:rPr>
            <w:rStyle w:val="Hyperlink"/>
          </w:rPr>
          <w:t>Project Specific Scope</w:t>
        </w:r>
        <w:r>
          <w:rPr>
            <w:webHidden/>
          </w:rPr>
          <w:tab/>
        </w:r>
        <w:r>
          <w:rPr>
            <w:webHidden/>
          </w:rPr>
          <w:fldChar w:fldCharType="begin"/>
        </w:r>
        <w:r>
          <w:rPr>
            <w:webHidden/>
          </w:rPr>
          <w:instrText xml:space="preserve"> PAGEREF _Toc141341294 \h </w:instrText>
        </w:r>
        <w:r>
          <w:rPr>
            <w:webHidden/>
          </w:rPr>
        </w:r>
        <w:r>
          <w:rPr>
            <w:webHidden/>
          </w:rPr>
          <w:fldChar w:fldCharType="separate"/>
        </w:r>
        <w:r w:rsidR="00927FF6">
          <w:rPr>
            <w:webHidden/>
          </w:rPr>
          <w:t>13</w:t>
        </w:r>
        <w:r>
          <w:rPr>
            <w:webHidden/>
          </w:rPr>
          <w:fldChar w:fldCharType="end"/>
        </w:r>
      </w:hyperlink>
    </w:p>
    <w:p w14:paraId="2B273742" w14:textId="6499C1C9" w:rsidR="00760079" w:rsidRDefault="00760079">
      <w:pPr>
        <w:pStyle w:val="TOC3"/>
        <w:rPr>
          <w:rFonts w:asciiTheme="minorHAnsi" w:eastAsiaTheme="minorEastAsia" w:hAnsiTheme="minorHAnsi" w:cstheme="minorBidi"/>
          <w:color w:val="auto"/>
          <w:szCs w:val="22"/>
          <w:lang w:val="en-IN" w:eastAsia="en-IN"/>
        </w:rPr>
      </w:pPr>
      <w:hyperlink w:anchor="_Toc141341295" w:history="1">
        <w:r w:rsidRPr="007E4602">
          <w:rPr>
            <w:rStyle w:val="Hyperlink"/>
          </w:rPr>
          <w:t>3.3.1</w:t>
        </w:r>
        <w:r>
          <w:rPr>
            <w:rFonts w:asciiTheme="minorHAnsi" w:eastAsiaTheme="minorEastAsia" w:hAnsiTheme="minorHAnsi" w:cstheme="minorBidi"/>
            <w:color w:val="auto"/>
            <w:szCs w:val="22"/>
            <w:lang w:val="en-IN" w:eastAsia="en-IN"/>
          </w:rPr>
          <w:tab/>
        </w:r>
        <w:r w:rsidRPr="007E4602">
          <w:rPr>
            <w:rStyle w:val="Hyperlink"/>
          </w:rPr>
          <w:t>Current Implemenation</w:t>
        </w:r>
        <w:r>
          <w:rPr>
            <w:webHidden/>
          </w:rPr>
          <w:tab/>
        </w:r>
        <w:r>
          <w:rPr>
            <w:webHidden/>
          </w:rPr>
          <w:fldChar w:fldCharType="begin"/>
        </w:r>
        <w:r>
          <w:rPr>
            <w:webHidden/>
          </w:rPr>
          <w:instrText xml:space="preserve"> PAGEREF _Toc141341295 \h </w:instrText>
        </w:r>
        <w:r>
          <w:rPr>
            <w:webHidden/>
          </w:rPr>
        </w:r>
        <w:r>
          <w:rPr>
            <w:webHidden/>
          </w:rPr>
          <w:fldChar w:fldCharType="separate"/>
        </w:r>
        <w:r w:rsidR="00927FF6">
          <w:rPr>
            <w:webHidden/>
          </w:rPr>
          <w:t>13</w:t>
        </w:r>
        <w:r>
          <w:rPr>
            <w:webHidden/>
          </w:rPr>
          <w:fldChar w:fldCharType="end"/>
        </w:r>
      </w:hyperlink>
    </w:p>
    <w:p w14:paraId="1A7FB55F" w14:textId="5BF751C3" w:rsidR="00760079" w:rsidRDefault="00760079">
      <w:pPr>
        <w:pStyle w:val="TOC3"/>
        <w:rPr>
          <w:rFonts w:asciiTheme="minorHAnsi" w:eastAsiaTheme="minorEastAsia" w:hAnsiTheme="minorHAnsi" w:cstheme="minorBidi"/>
          <w:color w:val="auto"/>
          <w:szCs w:val="22"/>
          <w:lang w:val="en-IN" w:eastAsia="en-IN"/>
        </w:rPr>
      </w:pPr>
      <w:hyperlink w:anchor="_Toc141341296" w:history="1">
        <w:r w:rsidRPr="007E4602">
          <w:rPr>
            <w:rStyle w:val="Hyperlink"/>
          </w:rPr>
          <w:t>3.3.2</w:t>
        </w:r>
        <w:r>
          <w:rPr>
            <w:rFonts w:asciiTheme="minorHAnsi" w:eastAsiaTheme="minorEastAsia" w:hAnsiTheme="minorHAnsi" w:cstheme="minorBidi"/>
            <w:color w:val="auto"/>
            <w:szCs w:val="22"/>
            <w:lang w:val="en-IN" w:eastAsia="en-IN"/>
          </w:rPr>
          <w:tab/>
        </w:r>
        <w:r w:rsidRPr="007E4602">
          <w:rPr>
            <w:rStyle w:val="Hyperlink"/>
          </w:rPr>
          <w:t>Graphical User Interface</w:t>
        </w:r>
        <w:r>
          <w:rPr>
            <w:webHidden/>
          </w:rPr>
          <w:tab/>
        </w:r>
        <w:r>
          <w:rPr>
            <w:webHidden/>
          </w:rPr>
          <w:fldChar w:fldCharType="begin"/>
        </w:r>
        <w:r>
          <w:rPr>
            <w:webHidden/>
          </w:rPr>
          <w:instrText xml:space="preserve"> PAGEREF _Toc141341296 \h </w:instrText>
        </w:r>
        <w:r>
          <w:rPr>
            <w:webHidden/>
          </w:rPr>
        </w:r>
        <w:r>
          <w:rPr>
            <w:webHidden/>
          </w:rPr>
          <w:fldChar w:fldCharType="separate"/>
        </w:r>
        <w:r w:rsidR="00927FF6">
          <w:rPr>
            <w:webHidden/>
          </w:rPr>
          <w:t>13</w:t>
        </w:r>
        <w:r>
          <w:rPr>
            <w:webHidden/>
          </w:rPr>
          <w:fldChar w:fldCharType="end"/>
        </w:r>
      </w:hyperlink>
    </w:p>
    <w:p w14:paraId="305DC18C" w14:textId="75336F91" w:rsidR="00760079" w:rsidRDefault="00760079">
      <w:pPr>
        <w:pStyle w:val="TOC3"/>
        <w:rPr>
          <w:rFonts w:asciiTheme="minorHAnsi" w:eastAsiaTheme="minorEastAsia" w:hAnsiTheme="minorHAnsi" w:cstheme="minorBidi"/>
          <w:color w:val="auto"/>
          <w:szCs w:val="22"/>
          <w:lang w:val="en-IN" w:eastAsia="en-IN"/>
        </w:rPr>
      </w:pPr>
      <w:hyperlink w:anchor="_Toc141341297" w:history="1">
        <w:r w:rsidRPr="007E4602">
          <w:rPr>
            <w:rStyle w:val="Hyperlink"/>
          </w:rPr>
          <w:t>3.3.3</w:t>
        </w:r>
        <w:r>
          <w:rPr>
            <w:rFonts w:asciiTheme="minorHAnsi" w:eastAsiaTheme="minorEastAsia" w:hAnsiTheme="minorHAnsi" w:cstheme="minorBidi"/>
            <w:color w:val="auto"/>
            <w:szCs w:val="22"/>
            <w:lang w:val="en-IN" w:eastAsia="en-IN"/>
          </w:rPr>
          <w:tab/>
        </w:r>
        <w:r w:rsidRPr="007E4602">
          <w:rPr>
            <w:rStyle w:val="Hyperlink"/>
          </w:rPr>
          <w:t>Training</w:t>
        </w:r>
        <w:r>
          <w:rPr>
            <w:webHidden/>
          </w:rPr>
          <w:tab/>
        </w:r>
        <w:r>
          <w:rPr>
            <w:webHidden/>
          </w:rPr>
          <w:fldChar w:fldCharType="begin"/>
        </w:r>
        <w:r>
          <w:rPr>
            <w:webHidden/>
          </w:rPr>
          <w:instrText xml:space="preserve"> PAGEREF _Toc141341297 \h </w:instrText>
        </w:r>
        <w:r>
          <w:rPr>
            <w:webHidden/>
          </w:rPr>
        </w:r>
        <w:r>
          <w:rPr>
            <w:webHidden/>
          </w:rPr>
          <w:fldChar w:fldCharType="separate"/>
        </w:r>
        <w:r w:rsidR="00927FF6">
          <w:rPr>
            <w:webHidden/>
          </w:rPr>
          <w:t>14</w:t>
        </w:r>
        <w:r>
          <w:rPr>
            <w:webHidden/>
          </w:rPr>
          <w:fldChar w:fldCharType="end"/>
        </w:r>
      </w:hyperlink>
    </w:p>
    <w:p w14:paraId="17D6EF01" w14:textId="6C8C9031" w:rsidR="00760079" w:rsidRDefault="00760079">
      <w:pPr>
        <w:pStyle w:val="TOC3"/>
        <w:rPr>
          <w:rFonts w:asciiTheme="minorHAnsi" w:eastAsiaTheme="minorEastAsia" w:hAnsiTheme="minorHAnsi" w:cstheme="minorBidi"/>
          <w:color w:val="auto"/>
          <w:szCs w:val="22"/>
          <w:lang w:val="en-IN" w:eastAsia="en-IN"/>
        </w:rPr>
      </w:pPr>
      <w:hyperlink w:anchor="_Toc141341298" w:history="1">
        <w:r w:rsidRPr="007E4602">
          <w:rPr>
            <w:rStyle w:val="Hyperlink"/>
          </w:rPr>
          <w:t>3.3.4</w:t>
        </w:r>
        <w:r>
          <w:rPr>
            <w:rFonts w:asciiTheme="minorHAnsi" w:eastAsiaTheme="minorEastAsia" w:hAnsiTheme="minorHAnsi" w:cstheme="minorBidi"/>
            <w:color w:val="auto"/>
            <w:szCs w:val="22"/>
            <w:lang w:val="en-IN" w:eastAsia="en-IN"/>
          </w:rPr>
          <w:tab/>
        </w:r>
        <w:r w:rsidRPr="007E4602">
          <w:rPr>
            <w:rStyle w:val="Hyperlink"/>
          </w:rPr>
          <w:t>Documentation</w:t>
        </w:r>
        <w:r>
          <w:rPr>
            <w:webHidden/>
          </w:rPr>
          <w:tab/>
        </w:r>
        <w:r>
          <w:rPr>
            <w:webHidden/>
          </w:rPr>
          <w:fldChar w:fldCharType="begin"/>
        </w:r>
        <w:r>
          <w:rPr>
            <w:webHidden/>
          </w:rPr>
          <w:instrText xml:space="preserve"> PAGEREF _Toc141341298 \h </w:instrText>
        </w:r>
        <w:r>
          <w:rPr>
            <w:webHidden/>
          </w:rPr>
        </w:r>
        <w:r>
          <w:rPr>
            <w:webHidden/>
          </w:rPr>
          <w:fldChar w:fldCharType="separate"/>
        </w:r>
        <w:r w:rsidR="00927FF6">
          <w:rPr>
            <w:webHidden/>
          </w:rPr>
          <w:t>14</w:t>
        </w:r>
        <w:r>
          <w:rPr>
            <w:webHidden/>
          </w:rPr>
          <w:fldChar w:fldCharType="end"/>
        </w:r>
      </w:hyperlink>
    </w:p>
    <w:p w14:paraId="2B9BB65B" w14:textId="64A17D64" w:rsidR="00760079" w:rsidRDefault="00760079">
      <w:pPr>
        <w:pStyle w:val="TOC3"/>
        <w:rPr>
          <w:rFonts w:asciiTheme="minorHAnsi" w:eastAsiaTheme="minorEastAsia" w:hAnsiTheme="minorHAnsi" w:cstheme="minorBidi"/>
          <w:color w:val="auto"/>
          <w:szCs w:val="22"/>
          <w:lang w:val="en-IN" w:eastAsia="en-IN"/>
        </w:rPr>
      </w:pPr>
      <w:hyperlink w:anchor="_Toc141341299" w:history="1">
        <w:r w:rsidRPr="007E4602">
          <w:rPr>
            <w:rStyle w:val="Hyperlink"/>
          </w:rPr>
          <w:t>3.3.5</w:t>
        </w:r>
        <w:r>
          <w:rPr>
            <w:rFonts w:asciiTheme="minorHAnsi" w:eastAsiaTheme="minorEastAsia" w:hAnsiTheme="minorHAnsi" w:cstheme="minorBidi"/>
            <w:color w:val="auto"/>
            <w:szCs w:val="22"/>
            <w:lang w:val="en-IN" w:eastAsia="en-IN"/>
          </w:rPr>
          <w:tab/>
        </w:r>
        <w:r w:rsidRPr="007E4602">
          <w:rPr>
            <w:rStyle w:val="Hyperlink"/>
          </w:rPr>
          <w:t>Postman Collection</w:t>
        </w:r>
        <w:r>
          <w:rPr>
            <w:webHidden/>
          </w:rPr>
          <w:tab/>
        </w:r>
        <w:r>
          <w:rPr>
            <w:webHidden/>
          </w:rPr>
          <w:fldChar w:fldCharType="begin"/>
        </w:r>
        <w:r>
          <w:rPr>
            <w:webHidden/>
          </w:rPr>
          <w:instrText xml:space="preserve"> PAGEREF _Toc141341299 \h </w:instrText>
        </w:r>
        <w:r>
          <w:rPr>
            <w:webHidden/>
          </w:rPr>
        </w:r>
        <w:r>
          <w:rPr>
            <w:webHidden/>
          </w:rPr>
          <w:fldChar w:fldCharType="separate"/>
        </w:r>
        <w:r w:rsidR="00927FF6">
          <w:rPr>
            <w:webHidden/>
          </w:rPr>
          <w:t>14</w:t>
        </w:r>
        <w:r>
          <w:rPr>
            <w:webHidden/>
          </w:rPr>
          <w:fldChar w:fldCharType="end"/>
        </w:r>
      </w:hyperlink>
    </w:p>
    <w:p w14:paraId="0FAF955B" w14:textId="172D2D98" w:rsidR="00760079" w:rsidRDefault="00760079">
      <w:pPr>
        <w:pStyle w:val="TOC2"/>
        <w:rPr>
          <w:rFonts w:asciiTheme="minorHAnsi" w:eastAsiaTheme="minorEastAsia" w:hAnsiTheme="minorHAnsi" w:cstheme="minorBidi"/>
          <w:b w:val="0"/>
          <w:bCs w:val="0"/>
          <w:color w:val="auto"/>
          <w:szCs w:val="22"/>
          <w:lang w:val="en-IN" w:eastAsia="en-IN"/>
        </w:rPr>
      </w:pPr>
      <w:hyperlink w:anchor="_Toc141341300" w:history="1">
        <w:r w:rsidRPr="007E4602">
          <w:rPr>
            <w:rStyle w:val="Hyperlink"/>
          </w:rPr>
          <w:t>3.4</w:t>
        </w:r>
        <w:r>
          <w:rPr>
            <w:rFonts w:asciiTheme="minorHAnsi" w:eastAsiaTheme="minorEastAsia" w:hAnsiTheme="minorHAnsi" w:cstheme="minorBidi"/>
            <w:b w:val="0"/>
            <w:bCs w:val="0"/>
            <w:color w:val="auto"/>
            <w:szCs w:val="22"/>
            <w:lang w:val="en-IN" w:eastAsia="en-IN"/>
          </w:rPr>
          <w:tab/>
        </w:r>
        <w:r w:rsidRPr="007E4602">
          <w:rPr>
            <w:rStyle w:val="Hyperlink"/>
          </w:rPr>
          <w:t>Testing and Acceptance</w:t>
        </w:r>
        <w:r>
          <w:rPr>
            <w:webHidden/>
          </w:rPr>
          <w:tab/>
        </w:r>
        <w:r>
          <w:rPr>
            <w:webHidden/>
          </w:rPr>
          <w:fldChar w:fldCharType="begin"/>
        </w:r>
        <w:r>
          <w:rPr>
            <w:webHidden/>
          </w:rPr>
          <w:instrText xml:space="preserve"> PAGEREF _Toc141341300 \h </w:instrText>
        </w:r>
        <w:r>
          <w:rPr>
            <w:webHidden/>
          </w:rPr>
        </w:r>
        <w:r>
          <w:rPr>
            <w:webHidden/>
          </w:rPr>
          <w:fldChar w:fldCharType="separate"/>
        </w:r>
        <w:r w:rsidR="00927FF6">
          <w:rPr>
            <w:webHidden/>
          </w:rPr>
          <w:t>14</w:t>
        </w:r>
        <w:r>
          <w:rPr>
            <w:webHidden/>
          </w:rPr>
          <w:fldChar w:fldCharType="end"/>
        </w:r>
      </w:hyperlink>
    </w:p>
    <w:p w14:paraId="5E0184CC" w14:textId="5D8CE62B" w:rsidR="00760079" w:rsidRDefault="00760079">
      <w:pPr>
        <w:pStyle w:val="TOC3"/>
        <w:rPr>
          <w:rFonts w:asciiTheme="minorHAnsi" w:eastAsiaTheme="minorEastAsia" w:hAnsiTheme="minorHAnsi" w:cstheme="minorBidi"/>
          <w:color w:val="auto"/>
          <w:szCs w:val="22"/>
          <w:lang w:val="en-IN" w:eastAsia="en-IN"/>
        </w:rPr>
      </w:pPr>
      <w:hyperlink w:anchor="_Toc141341301" w:history="1">
        <w:r w:rsidRPr="007E4602">
          <w:rPr>
            <w:rStyle w:val="Hyperlink"/>
          </w:rPr>
          <w:t>3.4.1</w:t>
        </w:r>
        <w:r>
          <w:rPr>
            <w:rFonts w:asciiTheme="minorHAnsi" w:eastAsiaTheme="minorEastAsia" w:hAnsiTheme="minorHAnsi" w:cstheme="minorBidi"/>
            <w:color w:val="auto"/>
            <w:szCs w:val="22"/>
            <w:lang w:val="en-IN" w:eastAsia="en-IN"/>
          </w:rPr>
          <w:tab/>
        </w:r>
        <w:r w:rsidRPr="007E4602">
          <w:rPr>
            <w:rStyle w:val="Hyperlink"/>
          </w:rPr>
          <w:t>System Integration Testing</w:t>
        </w:r>
        <w:r>
          <w:rPr>
            <w:webHidden/>
          </w:rPr>
          <w:tab/>
        </w:r>
        <w:r>
          <w:rPr>
            <w:webHidden/>
          </w:rPr>
          <w:fldChar w:fldCharType="begin"/>
        </w:r>
        <w:r>
          <w:rPr>
            <w:webHidden/>
          </w:rPr>
          <w:instrText xml:space="preserve"> PAGEREF _Toc141341301 \h </w:instrText>
        </w:r>
        <w:r>
          <w:rPr>
            <w:webHidden/>
          </w:rPr>
        </w:r>
        <w:r>
          <w:rPr>
            <w:webHidden/>
          </w:rPr>
          <w:fldChar w:fldCharType="separate"/>
        </w:r>
        <w:r w:rsidR="00927FF6">
          <w:rPr>
            <w:webHidden/>
          </w:rPr>
          <w:t>15</w:t>
        </w:r>
        <w:r>
          <w:rPr>
            <w:webHidden/>
          </w:rPr>
          <w:fldChar w:fldCharType="end"/>
        </w:r>
      </w:hyperlink>
    </w:p>
    <w:p w14:paraId="7B505D8C" w14:textId="6243EEF1" w:rsidR="00760079" w:rsidRDefault="00760079">
      <w:pPr>
        <w:pStyle w:val="TOC3"/>
        <w:rPr>
          <w:rFonts w:asciiTheme="minorHAnsi" w:eastAsiaTheme="minorEastAsia" w:hAnsiTheme="minorHAnsi" w:cstheme="minorBidi"/>
          <w:color w:val="auto"/>
          <w:szCs w:val="22"/>
          <w:lang w:val="en-IN" w:eastAsia="en-IN"/>
        </w:rPr>
      </w:pPr>
      <w:hyperlink w:anchor="_Toc141341302" w:history="1">
        <w:r w:rsidRPr="007E4602">
          <w:rPr>
            <w:rStyle w:val="Hyperlink"/>
          </w:rPr>
          <w:t>3.4.2</w:t>
        </w:r>
        <w:r>
          <w:rPr>
            <w:rFonts w:asciiTheme="minorHAnsi" w:eastAsiaTheme="minorEastAsia" w:hAnsiTheme="minorHAnsi" w:cstheme="minorBidi"/>
            <w:color w:val="auto"/>
            <w:szCs w:val="22"/>
            <w:lang w:val="en-IN" w:eastAsia="en-IN"/>
          </w:rPr>
          <w:tab/>
        </w:r>
        <w:r w:rsidRPr="007E4602">
          <w:rPr>
            <w:rStyle w:val="Hyperlink"/>
          </w:rPr>
          <w:t>User Acceptance Procedure</w:t>
        </w:r>
        <w:r>
          <w:rPr>
            <w:webHidden/>
          </w:rPr>
          <w:tab/>
        </w:r>
        <w:r>
          <w:rPr>
            <w:webHidden/>
          </w:rPr>
          <w:fldChar w:fldCharType="begin"/>
        </w:r>
        <w:r>
          <w:rPr>
            <w:webHidden/>
          </w:rPr>
          <w:instrText xml:space="preserve"> PAGEREF _Toc141341302 \h </w:instrText>
        </w:r>
        <w:r>
          <w:rPr>
            <w:webHidden/>
          </w:rPr>
        </w:r>
        <w:r>
          <w:rPr>
            <w:webHidden/>
          </w:rPr>
          <w:fldChar w:fldCharType="separate"/>
        </w:r>
        <w:r w:rsidR="00927FF6">
          <w:rPr>
            <w:webHidden/>
          </w:rPr>
          <w:t>15</w:t>
        </w:r>
        <w:r>
          <w:rPr>
            <w:webHidden/>
          </w:rPr>
          <w:fldChar w:fldCharType="end"/>
        </w:r>
      </w:hyperlink>
    </w:p>
    <w:p w14:paraId="5521C316" w14:textId="2389B0B6" w:rsidR="00760079" w:rsidRDefault="00760079">
      <w:pPr>
        <w:pStyle w:val="TOC2"/>
        <w:rPr>
          <w:rFonts w:asciiTheme="minorHAnsi" w:eastAsiaTheme="minorEastAsia" w:hAnsiTheme="minorHAnsi" w:cstheme="minorBidi"/>
          <w:b w:val="0"/>
          <w:bCs w:val="0"/>
          <w:color w:val="auto"/>
          <w:szCs w:val="22"/>
          <w:lang w:val="en-IN" w:eastAsia="en-IN"/>
        </w:rPr>
      </w:pPr>
      <w:hyperlink w:anchor="_Toc141341303" w:history="1">
        <w:r w:rsidRPr="007E4602">
          <w:rPr>
            <w:rStyle w:val="Hyperlink"/>
          </w:rPr>
          <w:t>3.5</w:t>
        </w:r>
        <w:r>
          <w:rPr>
            <w:rFonts w:asciiTheme="minorHAnsi" w:eastAsiaTheme="minorEastAsia" w:hAnsiTheme="minorHAnsi" w:cstheme="minorBidi"/>
            <w:b w:val="0"/>
            <w:bCs w:val="0"/>
            <w:color w:val="auto"/>
            <w:szCs w:val="22"/>
            <w:lang w:val="en-IN" w:eastAsia="en-IN"/>
          </w:rPr>
          <w:tab/>
        </w:r>
        <w:r w:rsidRPr="007E4602">
          <w:rPr>
            <w:rStyle w:val="Hyperlink"/>
          </w:rPr>
          <w:t>Risks, Impact and Mitigation</w:t>
        </w:r>
        <w:r>
          <w:rPr>
            <w:webHidden/>
          </w:rPr>
          <w:tab/>
        </w:r>
        <w:r>
          <w:rPr>
            <w:webHidden/>
          </w:rPr>
          <w:fldChar w:fldCharType="begin"/>
        </w:r>
        <w:r>
          <w:rPr>
            <w:webHidden/>
          </w:rPr>
          <w:instrText xml:space="preserve"> PAGEREF _Toc141341303 \h </w:instrText>
        </w:r>
        <w:r>
          <w:rPr>
            <w:webHidden/>
          </w:rPr>
        </w:r>
        <w:r>
          <w:rPr>
            <w:webHidden/>
          </w:rPr>
          <w:fldChar w:fldCharType="separate"/>
        </w:r>
        <w:r w:rsidR="00927FF6">
          <w:rPr>
            <w:webHidden/>
          </w:rPr>
          <w:t>15</w:t>
        </w:r>
        <w:r>
          <w:rPr>
            <w:webHidden/>
          </w:rPr>
          <w:fldChar w:fldCharType="end"/>
        </w:r>
      </w:hyperlink>
    </w:p>
    <w:p w14:paraId="0B460D52" w14:textId="49EE8CBF" w:rsidR="00760079" w:rsidRDefault="00760079">
      <w:pPr>
        <w:pStyle w:val="TOC2"/>
        <w:rPr>
          <w:rFonts w:asciiTheme="minorHAnsi" w:eastAsiaTheme="minorEastAsia" w:hAnsiTheme="minorHAnsi" w:cstheme="minorBidi"/>
          <w:b w:val="0"/>
          <w:bCs w:val="0"/>
          <w:color w:val="auto"/>
          <w:szCs w:val="22"/>
          <w:lang w:val="en-IN" w:eastAsia="en-IN"/>
        </w:rPr>
      </w:pPr>
      <w:hyperlink w:anchor="_Toc141341304" w:history="1">
        <w:r w:rsidRPr="007E4602">
          <w:rPr>
            <w:rStyle w:val="Hyperlink"/>
          </w:rPr>
          <w:t>3.6</w:t>
        </w:r>
        <w:r>
          <w:rPr>
            <w:rFonts w:asciiTheme="minorHAnsi" w:eastAsiaTheme="minorEastAsia" w:hAnsiTheme="minorHAnsi" w:cstheme="minorBidi"/>
            <w:b w:val="0"/>
            <w:bCs w:val="0"/>
            <w:color w:val="auto"/>
            <w:szCs w:val="22"/>
            <w:lang w:val="en-IN" w:eastAsia="en-IN"/>
          </w:rPr>
          <w:tab/>
        </w:r>
        <w:r w:rsidRPr="007E4602">
          <w:rPr>
            <w:rStyle w:val="Hyperlink"/>
          </w:rPr>
          <w:t>Responsibility Matrix</w:t>
        </w:r>
        <w:r>
          <w:rPr>
            <w:webHidden/>
          </w:rPr>
          <w:tab/>
        </w:r>
        <w:r>
          <w:rPr>
            <w:webHidden/>
          </w:rPr>
          <w:fldChar w:fldCharType="begin"/>
        </w:r>
        <w:r>
          <w:rPr>
            <w:webHidden/>
          </w:rPr>
          <w:instrText xml:space="preserve"> PAGEREF _Toc141341304 \h </w:instrText>
        </w:r>
        <w:r>
          <w:rPr>
            <w:webHidden/>
          </w:rPr>
        </w:r>
        <w:r>
          <w:rPr>
            <w:webHidden/>
          </w:rPr>
          <w:fldChar w:fldCharType="separate"/>
        </w:r>
        <w:r w:rsidR="00927FF6">
          <w:rPr>
            <w:webHidden/>
          </w:rPr>
          <w:t>15</w:t>
        </w:r>
        <w:r>
          <w:rPr>
            <w:webHidden/>
          </w:rPr>
          <w:fldChar w:fldCharType="end"/>
        </w:r>
      </w:hyperlink>
    </w:p>
    <w:p w14:paraId="1979AC9A" w14:textId="3FC1585D" w:rsidR="00760079" w:rsidRDefault="00760079">
      <w:pPr>
        <w:pStyle w:val="TOC2"/>
        <w:rPr>
          <w:rFonts w:asciiTheme="minorHAnsi" w:eastAsiaTheme="minorEastAsia" w:hAnsiTheme="minorHAnsi" w:cstheme="minorBidi"/>
          <w:b w:val="0"/>
          <w:bCs w:val="0"/>
          <w:color w:val="auto"/>
          <w:szCs w:val="22"/>
          <w:lang w:val="en-IN" w:eastAsia="en-IN"/>
        </w:rPr>
      </w:pPr>
      <w:hyperlink w:anchor="_Toc141341305" w:history="1">
        <w:r w:rsidRPr="007E4602">
          <w:rPr>
            <w:rStyle w:val="Hyperlink"/>
          </w:rPr>
          <w:t>3.7</w:t>
        </w:r>
        <w:r>
          <w:rPr>
            <w:rFonts w:asciiTheme="minorHAnsi" w:eastAsiaTheme="minorEastAsia" w:hAnsiTheme="minorHAnsi" w:cstheme="minorBidi"/>
            <w:b w:val="0"/>
            <w:bCs w:val="0"/>
            <w:color w:val="auto"/>
            <w:szCs w:val="22"/>
            <w:lang w:val="en-IN" w:eastAsia="en-IN"/>
          </w:rPr>
          <w:tab/>
        </w:r>
        <w:r w:rsidRPr="007E4602">
          <w:rPr>
            <w:rStyle w:val="Hyperlink"/>
          </w:rPr>
          <w:t>Out of Scope</w:t>
        </w:r>
        <w:r>
          <w:rPr>
            <w:webHidden/>
          </w:rPr>
          <w:tab/>
        </w:r>
        <w:r>
          <w:rPr>
            <w:webHidden/>
          </w:rPr>
          <w:fldChar w:fldCharType="begin"/>
        </w:r>
        <w:r>
          <w:rPr>
            <w:webHidden/>
          </w:rPr>
          <w:instrText xml:space="preserve"> PAGEREF _Toc141341305 \h </w:instrText>
        </w:r>
        <w:r>
          <w:rPr>
            <w:webHidden/>
          </w:rPr>
        </w:r>
        <w:r>
          <w:rPr>
            <w:webHidden/>
          </w:rPr>
          <w:fldChar w:fldCharType="separate"/>
        </w:r>
        <w:r w:rsidR="00927FF6">
          <w:rPr>
            <w:webHidden/>
          </w:rPr>
          <w:t>15</w:t>
        </w:r>
        <w:r>
          <w:rPr>
            <w:webHidden/>
          </w:rPr>
          <w:fldChar w:fldCharType="end"/>
        </w:r>
      </w:hyperlink>
    </w:p>
    <w:p w14:paraId="6BDF510E" w14:textId="5FCFC793" w:rsidR="00760079" w:rsidRDefault="00760079">
      <w:pPr>
        <w:pStyle w:val="TOC2"/>
        <w:rPr>
          <w:rFonts w:asciiTheme="minorHAnsi" w:eastAsiaTheme="minorEastAsia" w:hAnsiTheme="minorHAnsi" w:cstheme="minorBidi"/>
          <w:b w:val="0"/>
          <w:bCs w:val="0"/>
          <w:color w:val="auto"/>
          <w:szCs w:val="22"/>
          <w:lang w:val="en-IN" w:eastAsia="en-IN"/>
        </w:rPr>
      </w:pPr>
      <w:hyperlink w:anchor="_Toc141341306" w:history="1">
        <w:r w:rsidRPr="007E4602">
          <w:rPr>
            <w:rStyle w:val="Hyperlink"/>
          </w:rPr>
          <w:t>3.8</w:t>
        </w:r>
        <w:r>
          <w:rPr>
            <w:rFonts w:asciiTheme="minorHAnsi" w:eastAsiaTheme="minorEastAsia" w:hAnsiTheme="minorHAnsi" w:cstheme="minorBidi"/>
            <w:b w:val="0"/>
            <w:bCs w:val="0"/>
            <w:color w:val="auto"/>
            <w:szCs w:val="22"/>
            <w:lang w:val="en-IN" w:eastAsia="en-IN"/>
          </w:rPr>
          <w:tab/>
        </w:r>
        <w:r w:rsidRPr="007E4602">
          <w:rPr>
            <w:rStyle w:val="Hyperlink"/>
          </w:rPr>
          <w:t>Code management</w:t>
        </w:r>
        <w:r>
          <w:rPr>
            <w:webHidden/>
          </w:rPr>
          <w:tab/>
        </w:r>
        <w:r>
          <w:rPr>
            <w:webHidden/>
          </w:rPr>
          <w:fldChar w:fldCharType="begin"/>
        </w:r>
        <w:r>
          <w:rPr>
            <w:webHidden/>
          </w:rPr>
          <w:instrText xml:space="preserve"> PAGEREF _Toc141341306 \h </w:instrText>
        </w:r>
        <w:r>
          <w:rPr>
            <w:webHidden/>
          </w:rPr>
        </w:r>
        <w:r>
          <w:rPr>
            <w:webHidden/>
          </w:rPr>
          <w:fldChar w:fldCharType="separate"/>
        </w:r>
        <w:r w:rsidR="00927FF6">
          <w:rPr>
            <w:webHidden/>
          </w:rPr>
          <w:t>15</w:t>
        </w:r>
        <w:r>
          <w:rPr>
            <w:webHidden/>
          </w:rPr>
          <w:fldChar w:fldCharType="end"/>
        </w:r>
      </w:hyperlink>
    </w:p>
    <w:p w14:paraId="7135805E" w14:textId="40667378" w:rsidR="00760079" w:rsidRDefault="00760079">
      <w:pPr>
        <w:pStyle w:val="TOC2"/>
        <w:rPr>
          <w:rFonts w:asciiTheme="minorHAnsi" w:eastAsiaTheme="minorEastAsia" w:hAnsiTheme="minorHAnsi" w:cstheme="minorBidi"/>
          <w:b w:val="0"/>
          <w:bCs w:val="0"/>
          <w:color w:val="auto"/>
          <w:szCs w:val="22"/>
          <w:lang w:val="en-IN" w:eastAsia="en-IN"/>
        </w:rPr>
      </w:pPr>
      <w:hyperlink w:anchor="_Toc141341307" w:history="1">
        <w:r w:rsidRPr="007E4602">
          <w:rPr>
            <w:rStyle w:val="Hyperlink"/>
          </w:rPr>
          <w:t>3.9</w:t>
        </w:r>
        <w:r>
          <w:rPr>
            <w:rFonts w:asciiTheme="minorHAnsi" w:eastAsiaTheme="minorEastAsia" w:hAnsiTheme="minorHAnsi" w:cstheme="minorBidi"/>
            <w:b w:val="0"/>
            <w:bCs w:val="0"/>
            <w:color w:val="auto"/>
            <w:szCs w:val="22"/>
            <w:lang w:val="en-IN" w:eastAsia="en-IN"/>
          </w:rPr>
          <w:tab/>
        </w:r>
        <w:r w:rsidRPr="007E4602">
          <w:rPr>
            <w:rStyle w:val="Hyperlink"/>
          </w:rPr>
          <w:t>Project handover</w:t>
        </w:r>
        <w:r>
          <w:rPr>
            <w:webHidden/>
          </w:rPr>
          <w:tab/>
        </w:r>
        <w:r>
          <w:rPr>
            <w:webHidden/>
          </w:rPr>
          <w:fldChar w:fldCharType="begin"/>
        </w:r>
        <w:r>
          <w:rPr>
            <w:webHidden/>
          </w:rPr>
          <w:instrText xml:space="preserve"> PAGEREF _Toc141341307 \h </w:instrText>
        </w:r>
        <w:r>
          <w:rPr>
            <w:webHidden/>
          </w:rPr>
        </w:r>
        <w:r>
          <w:rPr>
            <w:webHidden/>
          </w:rPr>
          <w:fldChar w:fldCharType="separate"/>
        </w:r>
        <w:r w:rsidR="00927FF6">
          <w:rPr>
            <w:webHidden/>
          </w:rPr>
          <w:t>16</w:t>
        </w:r>
        <w:r>
          <w:rPr>
            <w:webHidden/>
          </w:rPr>
          <w:fldChar w:fldCharType="end"/>
        </w:r>
      </w:hyperlink>
    </w:p>
    <w:p w14:paraId="2C8A80C6" w14:textId="06498267" w:rsidR="00760079" w:rsidRDefault="00760079">
      <w:pPr>
        <w:pStyle w:val="TOC2"/>
        <w:rPr>
          <w:rFonts w:asciiTheme="minorHAnsi" w:eastAsiaTheme="minorEastAsia" w:hAnsiTheme="minorHAnsi" w:cstheme="minorBidi"/>
          <w:b w:val="0"/>
          <w:bCs w:val="0"/>
          <w:color w:val="auto"/>
          <w:szCs w:val="22"/>
          <w:lang w:val="en-IN" w:eastAsia="en-IN"/>
        </w:rPr>
      </w:pPr>
      <w:hyperlink w:anchor="_Toc141341308" w:history="1">
        <w:r w:rsidRPr="007E4602">
          <w:rPr>
            <w:rStyle w:val="Hyperlink"/>
          </w:rPr>
          <w:t>3.10</w:t>
        </w:r>
        <w:r>
          <w:rPr>
            <w:rFonts w:asciiTheme="minorHAnsi" w:eastAsiaTheme="minorEastAsia" w:hAnsiTheme="minorHAnsi" w:cstheme="minorBidi"/>
            <w:b w:val="0"/>
            <w:bCs w:val="0"/>
            <w:color w:val="auto"/>
            <w:szCs w:val="22"/>
            <w:lang w:val="en-IN" w:eastAsia="en-IN"/>
          </w:rPr>
          <w:tab/>
        </w:r>
        <w:r w:rsidRPr="007E4602">
          <w:rPr>
            <w:rStyle w:val="Hyperlink"/>
          </w:rPr>
          <w:t>Project Timelines</w:t>
        </w:r>
        <w:r>
          <w:rPr>
            <w:webHidden/>
          </w:rPr>
          <w:tab/>
        </w:r>
        <w:r>
          <w:rPr>
            <w:webHidden/>
          </w:rPr>
          <w:fldChar w:fldCharType="begin"/>
        </w:r>
        <w:r>
          <w:rPr>
            <w:webHidden/>
          </w:rPr>
          <w:instrText xml:space="preserve"> PAGEREF _Toc141341308 \h </w:instrText>
        </w:r>
        <w:r>
          <w:rPr>
            <w:webHidden/>
          </w:rPr>
        </w:r>
        <w:r>
          <w:rPr>
            <w:webHidden/>
          </w:rPr>
          <w:fldChar w:fldCharType="separate"/>
        </w:r>
        <w:r w:rsidR="00927FF6">
          <w:rPr>
            <w:webHidden/>
          </w:rPr>
          <w:t>16</w:t>
        </w:r>
        <w:r>
          <w:rPr>
            <w:webHidden/>
          </w:rPr>
          <w:fldChar w:fldCharType="end"/>
        </w:r>
      </w:hyperlink>
    </w:p>
    <w:p w14:paraId="587AF1B0" w14:textId="51A0ABD5" w:rsidR="00760079" w:rsidRDefault="00760079">
      <w:pPr>
        <w:pStyle w:val="TOC2"/>
        <w:rPr>
          <w:rFonts w:asciiTheme="minorHAnsi" w:eastAsiaTheme="minorEastAsia" w:hAnsiTheme="minorHAnsi" w:cstheme="minorBidi"/>
          <w:b w:val="0"/>
          <w:bCs w:val="0"/>
          <w:color w:val="auto"/>
          <w:szCs w:val="22"/>
          <w:lang w:val="en-IN" w:eastAsia="en-IN"/>
        </w:rPr>
      </w:pPr>
      <w:hyperlink w:anchor="_Toc141341309" w:history="1">
        <w:r w:rsidRPr="007E4602">
          <w:rPr>
            <w:rStyle w:val="Hyperlink"/>
          </w:rPr>
          <w:t>3.11</w:t>
        </w:r>
        <w:r>
          <w:rPr>
            <w:rFonts w:asciiTheme="minorHAnsi" w:eastAsiaTheme="minorEastAsia" w:hAnsiTheme="minorHAnsi" w:cstheme="minorBidi"/>
            <w:b w:val="0"/>
            <w:bCs w:val="0"/>
            <w:color w:val="auto"/>
            <w:szCs w:val="22"/>
            <w:lang w:val="en-IN" w:eastAsia="en-IN"/>
          </w:rPr>
          <w:tab/>
        </w:r>
        <w:r w:rsidRPr="007E4602">
          <w:rPr>
            <w:rStyle w:val="Hyperlink"/>
          </w:rPr>
          <w:t>Support and maintenance</w:t>
        </w:r>
        <w:r>
          <w:rPr>
            <w:webHidden/>
          </w:rPr>
          <w:tab/>
        </w:r>
        <w:r>
          <w:rPr>
            <w:webHidden/>
          </w:rPr>
          <w:fldChar w:fldCharType="begin"/>
        </w:r>
        <w:r>
          <w:rPr>
            <w:webHidden/>
          </w:rPr>
          <w:instrText xml:space="preserve"> PAGEREF _Toc141341309 \h </w:instrText>
        </w:r>
        <w:r>
          <w:rPr>
            <w:webHidden/>
          </w:rPr>
        </w:r>
        <w:r>
          <w:rPr>
            <w:webHidden/>
          </w:rPr>
          <w:fldChar w:fldCharType="separate"/>
        </w:r>
        <w:r w:rsidR="00927FF6">
          <w:rPr>
            <w:webHidden/>
          </w:rPr>
          <w:t>16</w:t>
        </w:r>
        <w:r>
          <w:rPr>
            <w:webHidden/>
          </w:rPr>
          <w:fldChar w:fldCharType="end"/>
        </w:r>
      </w:hyperlink>
    </w:p>
    <w:p w14:paraId="7F96CAE5" w14:textId="6A46C6A7" w:rsidR="00760079" w:rsidRDefault="00760079">
      <w:pPr>
        <w:pStyle w:val="TOC1"/>
        <w:rPr>
          <w:rFonts w:asciiTheme="minorHAnsi" w:eastAsiaTheme="minorEastAsia" w:hAnsiTheme="minorHAnsi" w:cstheme="minorBidi"/>
          <w:b w:val="0"/>
          <w:bCs w:val="0"/>
          <w:color w:val="auto"/>
          <w:sz w:val="22"/>
          <w:szCs w:val="22"/>
          <w:lang w:val="en-IN" w:eastAsia="en-IN"/>
        </w:rPr>
      </w:pPr>
      <w:hyperlink w:anchor="_Toc141341310" w:history="1">
        <w:r w:rsidRPr="007E4602">
          <w:rPr>
            <w:rStyle w:val="Hyperlink"/>
          </w:rPr>
          <w:t>4 Document Change History</w:t>
        </w:r>
        <w:r>
          <w:rPr>
            <w:webHidden/>
          </w:rPr>
          <w:tab/>
        </w:r>
        <w:r>
          <w:rPr>
            <w:webHidden/>
          </w:rPr>
          <w:fldChar w:fldCharType="begin"/>
        </w:r>
        <w:r>
          <w:rPr>
            <w:webHidden/>
          </w:rPr>
          <w:instrText xml:space="preserve"> PAGEREF _Toc141341310 \h </w:instrText>
        </w:r>
        <w:r>
          <w:rPr>
            <w:webHidden/>
          </w:rPr>
        </w:r>
        <w:r>
          <w:rPr>
            <w:webHidden/>
          </w:rPr>
          <w:fldChar w:fldCharType="separate"/>
        </w:r>
        <w:r w:rsidR="00927FF6">
          <w:rPr>
            <w:webHidden/>
          </w:rPr>
          <w:t>17</w:t>
        </w:r>
        <w:r>
          <w:rPr>
            <w:webHidden/>
          </w:rPr>
          <w:fldChar w:fldCharType="end"/>
        </w:r>
      </w:hyperlink>
    </w:p>
    <w:p w14:paraId="4CE62BB2" w14:textId="56F2AADA" w:rsidR="00097657" w:rsidRPr="00B27BFE" w:rsidRDefault="00293A5C">
      <w:pPr>
        <w:rPr>
          <w:color w:val="000000"/>
        </w:rPr>
      </w:pPr>
      <w:r w:rsidRPr="00B27BFE">
        <w:rPr>
          <w:color w:val="000000"/>
        </w:rPr>
        <w:fldChar w:fldCharType="end"/>
      </w:r>
    </w:p>
    <w:p w14:paraId="35273A69" w14:textId="50EDADEA" w:rsidR="00F62FB1" w:rsidRDefault="00EC1AF1" w:rsidP="00EC1AF1">
      <w:pPr>
        <w:spacing w:before="100" w:beforeAutospacing="1" w:after="100" w:afterAutospacing="1"/>
        <w:jc w:val="both"/>
        <w:rPr>
          <w:rFonts w:ascii="Arial" w:hAnsi="Arial" w:cs="Arial"/>
          <w:b/>
          <w:color w:val="000000"/>
          <w:sz w:val="20"/>
          <w:szCs w:val="20"/>
        </w:rPr>
      </w:pPr>
      <w:r w:rsidRPr="00B27BFE">
        <w:rPr>
          <w:rFonts w:ascii="Arial" w:hAnsi="Arial" w:cs="Arial"/>
          <w:b/>
          <w:color w:val="000000"/>
          <w:sz w:val="20"/>
          <w:szCs w:val="20"/>
        </w:rPr>
        <w:t xml:space="preserve"> </w:t>
      </w:r>
    </w:p>
    <w:p w14:paraId="06B9D9D8" w14:textId="22E6DA35" w:rsidR="00AD6433" w:rsidRDefault="00AD6433" w:rsidP="00EC1AF1">
      <w:pPr>
        <w:spacing w:before="100" w:beforeAutospacing="1" w:after="100" w:afterAutospacing="1"/>
        <w:jc w:val="both"/>
        <w:rPr>
          <w:rFonts w:ascii="Arial" w:hAnsi="Arial" w:cs="Arial"/>
          <w:b/>
          <w:color w:val="000000"/>
          <w:sz w:val="20"/>
          <w:szCs w:val="20"/>
        </w:rPr>
      </w:pPr>
    </w:p>
    <w:p w14:paraId="0D4DF993" w14:textId="036C3979" w:rsidR="00AD6433" w:rsidRDefault="00AD6433" w:rsidP="00EC1AF1">
      <w:pPr>
        <w:spacing w:before="100" w:beforeAutospacing="1" w:after="100" w:afterAutospacing="1"/>
        <w:jc w:val="both"/>
        <w:rPr>
          <w:rFonts w:ascii="Arial" w:hAnsi="Arial" w:cs="Arial"/>
          <w:b/>
          <w:color w:val="000000"/>
          <w:sz w:val="20"/>
          <w:szCs w:val="20"/>
        </w:rPr>
      </w:pPr>
    </w:p>
    <w:p w14:paraId="69E58BDB" w14:textId="2633338A" w:rsidR="00AD6433" w:rsidRDefault="00AD6433" w:rsidP="00EC1AF1">
      <w:pPr>
        <w:spacing w:before="100" w:beforeAutospacing="1" w:after="100" w:afterAutospacing="1"/>
        <w:jc w:val="both"/>
        <w:rPr>
          <w:rFonts w:ascii="Arial" w:hAnsi="Arial" w:cs="Arial"/>
          <w:b/>
          <w:color w:val="000000"/>
          <w:sz w:val="20"/>
          <w:szCs w:val="20"/>
        </w:rPr>
      </w:pPr>
    </w:p>
    <w:p w14:paraId="154D0CF4" w14:textId="47F69B9F" w:rsidR="00AD6433" w:rsidRDefault="00AD6433" w:rsidP="00EC1AF1">
      <w:pPr>
        <w:spacing w:before="100" w:beforeAutospacing="1" w:after="100" w:afterAutospacing="1"/>
        <w:jc w:val="both"/>
        <w:rPr>
          <w:rFonts w:ascii="Arial" w:hAnsi="Arial" w:cs="Arial"/>
          <w:b/>
          <w:color w:val="000000"/>
          <w:sz w:val="20"/>
          <w:szCs w:val="20"/>
        </w:rPr>
      </w:pPr>
    </w:p>
    <w:p w14:paraId="5ABCF854" w14:textId="1E8F98FE" w:rsidR="00AD6433" w:rsidRDefault="00AD6433" w:rsidP="00EC1AF1">
      <w:pPr>
        <w:spacing w:before="100" w:beforeAutospacing="1" w:after="100" w:afterAutospacing="1"/>
        <w:jc w:val="both"/>
        <w:rPr>
          <w:rFonts w:ascii="Arial" w:hAnsi="Arial" w:cs="Arial"/>
          <w:b/>
          <w:color w:val="000000"/>
          <w:sz w:val="20"/>
          <w:szCs w:val="20"/>
        </w:rPr>
      </w:pPr>
    </w:p>
    <w:p w14:paraId="05ED0006" w14:textId="70269F0C" w:rsidR="00AD6433" w:rsidRDefault="00AD6433" w:rsidP="00EC1AF1">
      <w:pPr>
        <w:spacing w:before="100" w:beforeAutospacing="1" w:after="100" w:afterAutospacing="1"/>
        <w:jc w:val="both"/>
        <w:rPr>
          <w:rFonts w:ascii="Arial" w:hAnsi="Arial" w:cs="Arial"/>
          <w:b/>
          <w:color w:val="000000"/>
          <w:sz w:val="20"/>
          <w:szCs w:val="20"/>
        </w:rPr>
      </w:pPr>
    </w:p>
    <w:p w14:paraId="14B08A65" w14:textId="53BA020F" w:rsidR="00AD6433" w:rsidRDefault="00AD6433" w:rsidP="00EC1AF1">
      <w:pPr>
        <w:spacing w:before="100" w:beforeAutospacing="1" w:after="100" w:afterAutospacing="1"/>
        <w:jc w:val="both"/>
        <w:rPr>
          <w:rFonts w:ascii="Arial" w:hAnsi="Arial" w:cs="Arial"/>
          <w:b/>
          <w:color w:val="000000"/>
          <w:sz w:val="20"/>
          <w:szCs w:val="20"/>
        </w:rPr>
      </w:pPr>
    </w:p>
    <w:p w14:paraId="057B0736" w14:textId="5BD04382" w:rsidR="00AD6433" w:rsidRPr="00B27BFE" w:rsidRDefault="00AD6433" w:rsidP="00AD6433">
      <w:pPr>
        <w:rPr>
          <w:rFonts w:ascii="Arial" w:hAnsi="Arial" w:cs="Arial"/>
          <w:b/>
          <w:color w:val="000000"/>
          <w:sz w:val="20"/>
          <w:szCs w:val="20"/>
        </w:rPr>
      </w:pPr>
      <w:r>
        <w:rPr>
          <w:rFonts w:ascii="Arial" w:hAnsi="Arial" w:cs="Arial"/>
          <w:b/>
          <w:color w:val="000000"/>
          <w:sz w:val="20"/>
          <w:szCs w:val="20"/>
        </w:rPr>
        <w:br w:type="page"/>
      </w:r>
    </w:p>
    <w:p w14:paraId="074B8BF8" w14:textId="5FBAC876" w:rsidR="000C5510" w:rsidRDefault="000C5510">
      <w:pPr>
        <w:rPr>
          <w:rFonts w:asciiTheme="minorHAnsi" w:hAnsiTheme="minorHAnsi" w:cs="Arial"/>
          <w:b/>
          <w:bCs/>
          <w:color w:val="F5002F"/>
          <w:spacing w:val="38"/>
          <w:kern w:val="32"/>
          <w:position w:val="6"/>
          <w:sz w:val="56"/>
          <w:szCs w:val="32"/>
        </w:rPr>
      </w:pPr>
      <w:bookmarkStart w:id="2" w:name="_Toc258941533"/>
      <w:bookmarkStart w:id="3" w:name="_Toc229121456"/>
      <w:bookmarkStart w:id="4" w:name="_Toc258941522"/>
    </w:p>
    <w:p w14:paraId="78455454" w14:textId="77777777" w:rsidR="00F92091" w:rsidRDefault="00477482" w:rsidP="00F92091">
      <w:pPr>
        <w:pStyle w:val="Heading1"/>
        <w:pBdr>
          <w:bottom w:val="single" w:sz="12" w:space="1" w:color="184365"/>
        </w:pBdr>
      </w:pPr>
      <w:bookmarkStart w:id="5" w:name="_Toc141341279"/>
      <w:r>
        <w:t>Introduction</w:t>
      </w:r>
      <w:bookmarkEnd w:id="5"/>
    </w:p>
    <w:p w14:paraId="16C103EF" w14:textId="77777777" w:rsidR="0066667F" w:rsidRDefault="0066667F" w:rsidP="0066667F"/>
    <w:p w14:paraId="05C0A1E6" w14:textId="1EC1CEC5" w:rsidR="0066667F" w:rsidRDefault="00485198" w:rsidP="0066667F">
      <w:r>
        <w:t xml:space="preserve">This document describes scope of work for </w:t>
      </w:r>
      <w:r w:rsidR="00E0069B">
        <w:t xml:space="preserve">Bulk BillPayment UI </w:t>
      </w:r>
      <w:r>
        <w:t xml:space="preserve">requirement for </w:t>
      </w:r>
      <w:proofErr w:type="spellStart"/>
      <w:proofErr w:type="gramStart"/>
      <w:r w:rsidR="00E0069B">
        <w:t>GrameenPhone</w:t>
      </w:r>
      <w:proofErr w:type="spellEnd"/>
      <w:proofErr w:type="gramEnd"/>
    </w:p>
    <w:p w14:paraId="4A0F9F43" w14:textId="77777777" w:rsidR="00F62FB1" w:rsidRPr="0066667F" w:rsidRDefault="00F62FB1" w:rsidP="0066667F"/>
    <w:p w14:paraId="545DBBB5" w14:textId="77777777" w:rsidR="003B0FBD" w:rsidRDefault="00477482" w:rsidP="008B285D">
      <w:pPr>
        <w:pStyle w:val="Heading2"/>
      </w:pPr>
      <w:bookmarkStart w:id="6" w:name="_Toc141341280"/>
      <w:r>
        <w:t>Purpose</w:t>
      </w:r>
      <w:bookmarkEnd w:id="6"/>
    </w:p>
    <w:p w14:paraId="2135470F" w14:textId="5434BC89" w:rsidR="0066667F" w:rsidRDefault="00485198" w:rsidP="0066667F">
      <w:pPr>
        <w:pStyle w:val="BodyText2"/>
        <w:numPr>
          <w:ilvl w:val="0"/>
          <w:numId w:val="0"/>
        </w:numPr>
      </w:pPr>
      <w:r>
        <w:t xml:space="preserve">It is the scope of work document for the </w:t>
      </w:r>
      <w:r w:rsidR="00E0069B">
        <w:t>changes needed in current Bulk BillPayment module of Grameenphone</w:t>
      </w:r>
      <w:r>
        <w:t xml:space="preserve"> </w:t>
      </w:r>
      <w:r w:rsidR="000812ED">
        <w:t>to integrate with upgraded mobiquity PayX Solution.</w:t>
      </w:r>
      <w:r w:rsidR="008C0B0C">
        <w:t xml:space="preserve"> This will give flexibility to admin users to fetch bill details of account holders in bulk and then pay all pending bills in bulk.</w:t>
      </w:r>
    </w:p>
    <w:p w14:paraId="13F3D05C" w14:textId="77777777" w:rsidR="00820070" w:rsidRDefault="00477482" w:rsidP="008B285D">
      <w:pPr>
        <w:pStyle w:val="Heading2"/>
      </w:pPr>
      <w:bookmarkStart w:id="7" w:name="_Toc141341281"/>
      <w:bookmarkEnd w:id="2"/>
      <w:r>
        <w:t>Scope</w:t>
      </w:r>
      <w:bookmarkEnd w:id="7"/>
    </w:p>
    <w:p w14:paraId="3FAD91FD" w14:textId="394F4599" w:rsidR="005458CF" w:rsidRDefault="00647FAE" w:rsidP="0066667F">
      <w:pPr>
        <w:pStyle w:val="BodyText2"/>
        <w:numPr>
          <w:ilvl w:val="0"/>
          <w:numId w:val="0"/>
        </w:numPr>
      </w:pPr>
      <w:r>
        <w:t>Grameenphone has already shared their code of existing Bulk BillPayment UI from old version and want same to be implemented in PayX solution provided by comviva</w:t>
      </w:r>
      <w:r w:rsidR="005458CF">
        <w:t xml:space="preserve"> in Phase B</w:t>
      </w:r>
      <w:r>
        <w:t xml:space="preserve">. </w:t>
      </w:r>
    </w:p>
    <w:p w14:paraId="5761CD1C" w14:textId="5F0CAF3C" w:rsidR="005458CF" w:rsidRDefault="005458CF" w:rsidP="0066667F">
      <w:pPr>
        <w:pStyle w:val="BodyText2"/>
        <w:numPr>
          <w:ilvl w:val="0"/>
          <w:numId w:val="0"/>
        </w:numPr>
      </w:pPr>
    </w:p>
    <w:p w14:paraId="40C713E5" w14:textId="3053079E" w:rsidR="00144336" w:rsidRPr="00880216" w:rsidRDefault="00647FAE" w:rsidP="0066667F">
      <w:pPr>
        <w:pStyle w:val="BodyText2"/>
        <w:numPr>
          <w:ilvl w:val="0"/>
          <w:numId w:val="0"/>
        </w:numPr>
      </w:pPr>
      <w:r w:rsidRPr="00880216">
        <w:t xml:space="preserve">On existing feature, </w:t>
      </w:r>
      <w:r w:rsidR="00880216" w:rsidRPr="00880216">
        <w:t>below are changes that need to be done:</w:t>
      </w:r>
    </w:p>
    <w:p w14:paraId="6416A360" w14:textId="48EAEDFB" w:rsidR="00713394" w:rsidRPr="00880216" w:rsidRDefault="00144336">
      <w:pPr>
        <w:pStyle w:val="BodyText2"/>
        <w:numPr>
          <w:ilvl w:val="0"/>
          <w:numId w:val="30"/>
        </w:numPr>
      </w:pPr>
      <w:r>
        <w:t xml:space="preserve">While fetching pending bill details of all </w:t>
      </w:r>
      <w:r w:rsidR="00FE2B32">
        <w:t xml:space="preserve">bill </w:t>
      </w:r>
      <w:r>
        <w:t xml:space="preserve">account selected on </w:t>
      </w:r>
      <w:proofErr w:type="gramStart"/>
      <w:r>
        <w:t>UI :</w:t>
      </w:r>
      <w:proofErr w:type="gramEnd"/>
      <w:r>
        <w:t xml:space="preserve"> Change in existing integration logic and update to Mobiquity</w:t>
      </w:r>
      <w:r w:rsidR="00FE2B32">
        <w:t xml:space="preserve"> Integration</w:t>
      </w:r>
      <w:r>
        <w:t xml:space="preserve"> API </w:t>
      </w:r>
    </w:p>
    <w:p w14:paraId="58AF8877" w14:textId="4CDF28F4" w:rsidR="00880216" w:rsidRPr="00880216" w:rsidRDefault="00144336">
      <w:pPr>
        <w:pStyle w:val="BodyText2"/>
        <w:numPr>
          <w:ilvl w:val="0"/>
          <w:numId w:val="30"/>
        </w:numPr>
      </w:pPr>
      <w:r>
        <w:t xml:space="preserve">For Bill </w:t>
      </w:r>
      <w:proofErr w:type="gramStart"/>
      <w:r w:rsidR="00647FAE" w:rsidRPr="00880216">
        <w:t xml:space="preserve">payment </w:t>
      </w:r>
      <w:r>
        <w:t>:</w:t>
      </w:r>
      <w:proofErr w:type="gramEnd"/>
      <w:r>
        <w:t xml:space="preserve"> Change in existing integration logic and update to Mobiquity </w:t>
      </w:r>
      <w:r w:rsidR="00FE2B32">
        <w:t xml:space="preserve">Integration </w:t>
      </w:r>
      <w:r>
        <w:t xml:space="preserve">API </w:t>
      </w:r>
    </w:p>
    <w:p w14:paraId="45F0408C" w14:textId="1B2A520C" w:rsidR="00880216" w:rsidRDefault="00FE2B32">
      <w:pPr>
        <w:pStyle w:val="BodyText2"/>
        <w:numPr>
          <w:ilvl w:val="0"/>
          <w:numId w:val="30"/>
        </w:numPr>
      </w:pPr>
      <w:r>
        <w:t>A</w:t>
      </w:r>
      <w:r w:rsidR="005458CF" w:rsidRPr="00880216">
        <w:t>mbiguous payment handling</w:t>
      </w:r>
      <w:r w:rsidR="00647FAE" w:rsidRPr="00880216">
        <w:t xml:space="preserve"> </w:t>
      </w:r>
      <w:proofErr w:type="gramStart"/>
      <w:r w:rsidR="00647FAE" w:rsidRPr="00880216">
        <w:t>scenarios</w:t>
      </w:r>
      <w:r w:rsidR="004F6663">
        <w:t>(</w:t>
      </w:r>
      <w:proofErr w:type="gramEnd"/>
      <w:r w:rsidR="004F6663">
        <w:t>for enquiry</w:t>
      </w:r>
      <w:r>
        <w:t xml:space="preserve"> and not </w:t>
      </w:r>
      <w:r w:rsidR="004F6663">
        <w:t>reversal</w:t>
      </w:r>
      <w:r>
        <w:t xml:space="preserve"> or refund</w:t>
      </w:r>
      <w:r w:rsidR="004F6663">
        <w:t>)</w:t>
      </w:r>
      <w:r w:rsidR="00647FAE" w:rsidRPr="00880216">
        <w:t xml:space="preserve"> </w:t>
      </w:r>
      <w:r w:rsidR="005458CF" w:rsidRPr="00880216">
        <w:t>request will be routed to Mobiquity</w:t>
      </w:r>
      <w:r w:rsidR="00144336">
        <w:t xml:space="preserve"> </w:t>
      </w:r>
      <w:r>
        <w:t>, f</w:t>
      </w:r>
      <w:r w:rsidR="00144336">
        <w:t>or any dispute management</w:t>
      </w:r>
    </w:p>
    <w:p w14:paraId="56B2160B" w14:textId="5CE22C33" w:rsidR="00F93905" w:rsidRDefault="00F93905">
      <w:pPr>
        <w:pStyle w:val="BodyText2"/>
        <w:numPr>
          <w:ilvl w:val="0"/>
          <w:numId w:val="30"/>
        </w:numPr>
      </w:pPr>
      <w:r>
        <w:t xml:space="preserve">Email and SMS handling should be there as per current </w:t>
      </w:r>
      <w:proofErr w:type="gramStart"/>
      <w:r>
        <w:t>setup :</w:t>
      </w:r>
      <w:proofErr w:type="gramEnd"/>
      <w:r>
        <w:t xml:space="preserve"> integration with Email server and SMSGW</w:t>
      </w:r>
    </w:p>
    <w:p w14:paraId="6BC67F02" w14:textId="23C86383" w:rsidR="00144336" w:rsidRDefault="00144336">
      <w:pPr>
        <w:pStyle w:val="BodyText2"/>
        <w:numPr>
          <w:ilvl w:val="0"/>
          <w:numId w:val="30"/>
        </w:numPr>
      </w:pPr>
      <w:r>
        <w:t>Login page to be created on WEB to enable user login with credentials. In old system, login page was from IDP. But in latest deployment Login feature should be created in Bulk UI itself.</w:t>
      </w:r>
    </w:p>
    <w:p w14:paraId="599E52CF" w14:textId="724CAF62" w:rsidR="00144336" w:rsidRPr="00880216" w:rsidRDefault="00144336">
      <w:pPr>
        <w:pStyle w:val="BodyText2"/>
        <w:numPr>
          <w:ilvl w:val="0"/>
          <w:numId w:val="30"/>
        </w:numPr>
      </w:pPr>
      <w:r>
        <w:t>Password management (</w:t>
      </w:r>
      <w:r w:rsidR="002B6AB4">
        <w:t>change and forgot</w:t>
      </w:r>
      <w:r w:rsidR="00FE2B32">
        <w:t xml:space="preserve"> password</w:t>
      </w:r>
      <w:r>
        <w:t xml:space="preserve">) feature has to be implemented on Bulk </w:t>
      </w:r>
      <w:proofErr w:type="gramStart"/>
      <w:r>
        <w:t>UI :</w:t>
      </w:r>
      <w:proofErr w:type="gramEnd"/>
      <w:r>
        <w:t xml:space="preserve"> Integration with Mobiquity for backend logic</w:t>
      </w:r>
    </w:p>
    <w:p w14:paraId="74831C01" w14:textId="1D62E769" w:rsidR="00880216" w:rsidRPr="00880216" w:rsidRDefault="00880216" w:rsidP="0066667F">
      <w:pPr>
        <w:pStyle w:val="BodyText2"/>
        <w:numPr>
          <w:ilvl w:val="0"/>
          <w:numId w:val="0"/>
        </w:numPr>
      </w:pPr>
    </w:p>
    <w:p w14:paraId="0B8D1EF5" w14:textId="232FEEE5" w:rsidR="0066667F" w:rsidRDefault="00880216" w:rsidP="0066667F">
      <w:pPr>
        <w:pStyle w:val="BodyText2"/>
        <w:numPr>
          <w:ilvl w:val="0"/>
          <w:numId w:val="0"/>
        </w:numPr>
      </w:pPr>
      <w:proofErr w:type="gramStart"/>
      <w:r w:rsidRPr="00880216">
        <w:t>Note :</w:t>
      </w:r>
      <w:proofErr w:type="gramEnd"/>
      <w:r w:rsidRPr="00880216">
        <w:t xml:space="preserve">  </w:t>
      </w:r>
      <w:r w:rsidR="005458CF" w:rsidRPr="00880216">
        <w:t xml:space="preserve">There are 2 UI for Bulk Bill Payment and Reporting. </w:t>
      </w:r>
      <w:r w:rsidR="00144336">
        <w:t xml:space="preserve">Current scope is just to give feature of </w:t>
      </w:r>
      <w:r w:rsidR="005458CF" w:rsidRPr="00880216">
        <w:t xml:space="preserve">Bulk </w:t>
      </w:r>
      <w:proofErr w:type="spellStart"/>
      <w:r w:rsidR="005458CF" w:rsidRPr="00880216">
        <w:t>Billpayment</w:t>
      </w:r>
      <w:proofErr w:type="spellEnd"/>
      <w:r w:rsidR="005458CF" w:rsidRPr="00880216">
        <w:t xml:space="preserve"> </w:t>
      </w:r>
      <w:proofErr w:type="gramStart"/>
      <w:r w:rsidR="005458CF" w:rsidRPr="00880216">
        <w:t xml:space="preserve">UI </w:t>
      </w:r>
      <w:r w:rsidR="00144336">
        <w:t>.</w:t>
      </w:r>
      <w:proofErr w:type="gramEnd"/>
      <w:r w:rsidR="00144336">
        <w:t xml:space="preserve"> Reporting UI requirements will be</w:t>
      </w:r>
      <w:r w:rsidRPr="00880216">
        <w:t xml:space="preserve"> fulfilled from P</w:t>
      </w:r>
      <w:r w:rsidR="005458CF" w:rsidRPr="00880216">
        <w:t>entaho which is part of Mobiquity solution.</w:t>
      </w:r>
    </w:p>
    <w:p w14:paraId="7EFEB484" w14:textId="77777777" w:rsidR="00845FF7" w:rsidRDefault="00845FF7" w:rsidP="00845FF7">
      <w:pPr>
        <w:pStyle w:val="BodyText2"/>
      </w:pPr>
      <w:bookmarkStart w:id="8" w:name="_Toc211153017"/>
      <w:bookmarkStart w:id="9" w:name="_Toc229121468"/>
      <w:bookmarkStart w:id="10" w:name="_Toc258941537"/>
    </w:p>
    <w:p w14:paraId="7705AA41" w14:textId="7281F772" w:rsidR="00CB7123" w:rsidRDefault="00477482" w:rsidP="00845FF7">
      <w:pPr>
        <w:pStyle w:val="Heading2"/>
        <w:tabs>
          <w:tab w:val="clear" w:pos="2160"/>
          <w:tab w:val="num" w:pos="990"/>
        </w:tabs>
      </w:pPr>
      <w:bookmarkStart w:id="11" w:name="_Toc141341282"/>
      <w:r>
        <w:t>Audience</w:t>
      </w:r>
      <w:bookmarkEnd w:id="11"/>
    </w:p>
    <w:p w14:paraId="2F6179D3" w14:textId="728083BF" w:rsidR="00477482" w:rsidRDefault="00485198">
      <w:r>
        <w:t xml:space="preserve">Comviva </w:t>
      </w:r>
      <w:r w:rsidR="006912D1">
        <w:t>technical</w:t>
      </w:r>
      <w:r>
        <w:t xml:space="preserve"> teams, partner teams</w:t>
      </w:r>
    </w:p>
    <w:p w14:paraId="474B19AB" w14:textId="27248286" w:rsidR="00845FF7" w:rsidRDefault="00845FF7"/>
    <w:p w14:paraId="3EB01A82" w14:textId="04F5C02D" w:rsidR="00845FF7" w:rsidRDefault="00845FF7"/>
    <w:p w14:paraId="62DA34BE" w14:textId="68265847" w:rsidR="00845FF7" w:rsidRDefault="00845FF7"/>
    <w:p w14:paraId="22159448" w14:textId="30E644A1" w:rsidR="00845FF7" w:rsidRDefault="00845FF7"/>
    <w:p w14:paraId="0CE3B05B" w14:textId="15F13AB3" w:rsidR="00845FF7" w:rsidRDefault="00845FF7"/>
    <w:p w14:paraId="62659BE0" w14:textId="6F19B8B7" w:rsidR="00845FF7" w:rsidRDefault="00845FF7"/>
    <w:p w14:paraId="48D0243D" w14:textId="740B1764" w:rsidR="00845FF7" w:rsidRDefault="00845FF7"/>
    <w:p w14:paraId="688D525C" w14:textId="109D7728" w:rsidR="00845FF7" w:rsidRDefault="00845FF7"/>
    <w:p w14:paraId="03F0E3F2" w14:textId="4B65670C" w:rsidR="00845FF7" w:rsidRDefault="00845FF7">
      <w:r>
        <w:t>-</w:t>
      </w:r>
    </w:p>
    <w:p w14:paraId="6213B0BC" w14:textId="77777777" w:rsidR="00845FF7" w:rsidRDefault="00845FF7">
      <w:pPr>
        <w:rPr>
          <w:rFonts w:ascii="Arial" w:hAnsi="Arial"/>
          <w:sz w:val="20"/>
        </w:rPr>
      </w:pPr>
    </w:p>
    <w:p w14:paraId="674A3AAA" w14:textId="6644E48C" w:rsidR="00C01BB0" w:rsidRPr="00B31E58" w:rsidRDefault="00CB009E" w:rsidP="00C01BB0">
      <w:pPr>
        <w:pStyle w:val="Heading1"/>
        <w:rPr>
          <w:rFonts w:cstheme="minorHAnsi"/>
        </w:rPr>
      </w:pPr>
      <w:bookmarkStart w:id="12" w:name="_Toc141341283"/>
      <w:bookmarkEnd w:id="8"/>
      <w:bookmarkEnd w:id="9"/>
      <w:bookmarkEnd w:id="10"/>
      <w:r>
        <w:rPr>
          <w:rFonts w:cstheme="minorHAnsi"/>
        </w:rPr>
        <w:t>Bulk BillPayment Portal</w:t>
      </w:r>
      <w:bookmarkEnd w:id="12"/>
    </w:p>
    <w:p w14:paraId="6DED2B16" w14:textId="7F4BEA5E" w:rsidR="00CB009E" w:rsidRDefault="00917561" w:rsidP="000E66A1">
      <w:pPr>
        <w:pStyle w:val="BodyText2"/>
        <w:numPr>
          <w:ilvl w:val="0"/>
          <w:numId w:val="0"/>
        </w:numPr>
        <w:rPr>
          <w:rFonts w:cstheme="minorHAnsi"/>
        </w:rPr>
      </w:pPr>
      <w:r>
        <w:rPr>
          <w:rFonts w:cstheme="minorHAnsi"/>
        </w:rPr>
        <w:t>A</w:t>
      </w:r>
      <w:r w:rsidR="006912D1" w:rsidRPr="006912D1">
        <w:rPr>
          <w:rFonts w:cstheme="minorHAnsi"/>
        </w:rPr>
        <w:t>dmin</w:t>
      </w:r>
      <w:r w:rsidR="00C01BB0" w:rsidRPr="006912D1">
        <w:rPr>
          <w:rFonts w:cstheme="minorHAnsi"/>
        </w:rPr>
        <w:t xml:space="preserve"> </w:t>
      </w:r>
      <w:r w:rsidR="00D73C8D">
        <w:rPr>
          <w:rFonts w:cstheme="minorHAnsi"/>
        </w:rPr>
        <w:t xml:space="preserve">user </w:t>
      </w:r>
      <w:r w:rsidR="00C01BB0" w:rsidRPr="006912D1">
        <w:rPr>
          <w:rFonts w:cstheme="minorHAnsi"/>
        </w:rPr>
        <w:t xml:space="preserve">would be able to access </w:t>
      </w:r>
      <w:r w:rsidR="006912D1" w:rsidRPr="006912D1">
        <w:rPr>
          <w:rFonts w:cstheme="minorHAnsi"/>
        </w:rPr>
        <w:t xml:space="preserve">Bulk </w:t>
      </w:r>
      <w:r w:rsidR="00FE2B32" w:rsidRPr="006912D1">
        <w:rPr>
          <w:rFonts w:cstheme="minorHAnsi"/>
        </w:rPr>
        <w:t>BillPayment</w:t>
      </w:r>
      <w:r w:rsidR="006912D1" w:rsidRPr="006912D1">
        <w:rPr>
          <w:rFonts w:cstheme="minorHAnsi"/>
        </w:rPr>
        <w:t xml:space="preserve"> portal.</w:t>
      </w:r>
      <w:r w:rsidR="006912D1">
        <w:rPr>
          <w:rFonts w:cstheme="minorHAnsi"/>
        </w:rPr>
        <w:t xml:space="preserve"> Each of </w:t>
      </w:r>
      <w:r w:rsidR="00F34D61">
        <w:rPr>
          <w:rFonts w:cstheme="minorHAnsi"/>
        </w:rPr>
        <w:t>them</w:t>
      </w:r>
      <w:r w:rsidR="006912D1">
        <w:rPr>
          <w:rFonts w:cstheme="minorHAnsi"/>
        </w:rPr>
        <w:t xml:space="preserve"> will have their specific </w:t>
      </w:r>
      <w:proofErr w:type="spellStart"/>
      <w:r w:rsidR="006912D1">
        <w:rPr>
          <w:rFonts w:cstheme="minorHAnsi"/>
        </w:rPr>
        <w:t>user</w:t>
      </w:r>
      <w:r w:rsidR="00FE2B32">
        <w:rPr>
          <w:rFonts w:cstheme="minorHAnsi"/>
        </w:rPr>
        <w:t>I</w:t>
      </w:r>
      <w:r w:rsidR="006912D1">
        <w:rPr>
          <w:rFonts w:cstheme="minorHAnsi"/>
        </w:rPr>
        <w:t>d</w:t>
      </w:r>
      <w:proofErr w:type="spellEnd"/>
      <w:r w:rsidR="006912D1">
        <w:rPr>
          <w:rFonts w:cstheme="minorHAnsi"/>
        </w:rPr>
        <w:t xml:space="preserve"> and </w:t>
      </w:r>
      <w:proofErr w:type="gramStart"/>
      <w:r w:rsidR="006912D1">
        <w:rPr>
          <w:rFonts w:cstheme="minorHAnsi"/>
        </w:rPr>
        <w:t>password</w:t>
      </w:r>
      <w:proofErr w:type="gramEnd"/>
    </w:p>
    <w:p w14:paraId="4A303B77" w14:textId="4B8FCC9D" w:rsidR="00E8676E" w:rsidRDefault="00E8676E" w:rsidP="00E8676E">
      <w:pPr>
        <w:pStyle w:val="BodyText2"/>
        <w:numPr>
          <w:ilvl w:val="0"/>
          <w:numId w:val="0"/>
        </w:numPr>
        <w:rPr>
          <w:rFonts w:cstheme="minorHAnsi"/>
        </w:rPr>
      </w:pPr>
    </w:p>
    <w:p w14:paraId="2692E86C" w14:textId="1BEE70C1" w:rsidR="00E8676E" w:rsidRPr="008079DA" w:rsidRDefault="00E8676E" w:rsidP="008079DA">
      <w:pPr>
        <w:pStyle w:val="Heading2"/>
      </w:pPr>
      <w:bookmarkStart w:id="13" w:name="_Toc141341284"/>
      <w:r w:rsidRPr="008079DA">
        <w:t>Login Flow:</w:t>
      </w:r>
      <w:bookmarkEnd w:id="13"/>
    </w:p>
    <w:p w14:paraId="7C34B647" w14:textId="75BE4247" w:rsidR="00E8676E" w:rsidRPr="008079DA" w:rsidRDefault="00E8676E" w:rsidP="00E8676E">
      <w:pPr>
        <w:pStyle w:val="BodyText2"/>
        <w:numPr>
          <w:ilvl w:val="0"/>
          <w:numId w:val="0"/>
        </w:numPr>
        <w:rPr>
          <w:rFonts w:cstheme="minorHAnsi"/>
          <w:b/>
          <w:bCs/>
          <w:color w:val="000000" w:themeColor="text1"/>
          <w:sz w:val="24"/>
        </w:rPr>
      </w:pPr>
      <w:r w:rsidRPr="008079DA">
        <w:rPr>
          <w:rFonts w:cstheme="minorHAnsi"/>
          <w:b/>
          <w:bCs/>
          <w:color w:val="000000" w:themeColor="text1"/>
          <w:sz w:val="24"/>
        </w:rPr>
        <w:t>Current Flow:</w:t>
      </w:r>
    </w:p>
    <w:p w14:paraId="1F018BF1" w14:textId="197B0527" w:rsidR="00E8676E" w:rsidRDefault="00E8676E" w:rsidP="00E8676E">
      <w:pPr>
        <w:pStyle w:val="BodyText2"/>
        <w:numPr>
          <w:ilvl w:val="0"/>
          <w:numId w:val="0"/>
        </w:numPr>
        <w:rPr>
          <w:rFonts w:cstheme="minorHAnsi"/>
        </w:rPr>
      </w:pPr>
      <w:r>
        <w:rPr>
          <w:rFonts w:cstheme="minorHAnsi"/>
        </w:rPr>
        <w:t xml:space="preserve">In old architecture, User authentication while Login is maintained by IDP. </w:t>
      </w:r>
      <w:proofErr w:type="gramStart"/>
      <w:r>
        <w:rPr>
          <w:rFonts w:cstheme="minorHAnsi"/>
        </w:rPr>
        <w:t>So</w:t>
      </w:r>
      <w:proofErr w:type="gramEnd"/>
      <w:r>
        <w:rPr>
          <w:rFonts w:cstheme="minorHAnsi"/>
        </w:rPr>
        <w:t xml:space="preserve"> whenever user is logging into the system, application routes user to login page of IDP. Where </w:t>
      </w:r>
      <w:proofErr w:type="spellStart"/>
      <w:r>
        <w:rPr>
          <w:rFonts w:cstheme="minorHAnsi"/>
        </w:rPr>
        <w:t>userid</w:t>
      </w:r>
      <w:proofErr w:type="spellEnd"/>
      <w:r>
        <w:rPr>
          <w:rFonts w:cstheme="minorHAnsi"/>
        </w:rPr>
        <w:t xml:space="preserve"> and password is asked from user.</w:t>
      </w:r>
    </w:p>
    <w:p w14:paraId="1F817958" w14:textId="0F190882" w:rsidR="00E8676E" w:rsidRDefault="00E8676E" w:rsidP="00E8676E">
      <w:pPr>
        <w:pStyle w:val="BodyText2"/>
        <w:numPr>
          <w:ilvl w:val="0"/>
          <w:numId w:val="0"/>
        </w:numPr>
        <w:rPr>
          <w:rFonts w:cstheme="minorHAnsi"/>
        </w:rPr>
      </w:pPr>
      <w:r>
        <w:rPr>
          <w:rFonts w:cstheme="minorHAnsi"/>
        </w:rPr>
        <w:t xml:space="preserve">IDP validated credentials, on success it calls </w:t>
      </w:r>
      <w:proofErr w:type="spellStart"/>
      <w:r>
        <w:rPr>
          <w:rFonts w:cstheme="minorHAnsi"/>
        </w:rPr>
        <w:t>Billpay</w:t>
      </w:r>
      <w:proofErr w:type="spellEnd"/>
      <w:r>
        <w:rPr>
          <w:rFonts w:cstheme="minorHAnsi"/>
        </w:rPr>
        <w:t xml:space="preserve"> Dashboard page and give access to admin user.</w:t>
      </w:r>
    </w:p>
    <w:p w14:paraId="4E682D8E" w14:textId="3A338B8F" w:rsidR="00E8676E" w:rsidRDefault="00E8676E" w:rsidP="00E8676E">
      <w:pPr>
        <w:pStyle w:val="BodyText2"/>
        <w:numPr>
          <w:ilvl w:val="0"/>
          <w:numId w:val="0"/>
        </w:numPr>
        <w:rPr>
          <w:rFonts w:cstheme="minorHAnsi"/>
        </w:rPr>
      </w:pPr>
    </w:p>
    <w:p w14:paraId="667DB3E7" w14:textId="5AA13820" w:rsidR="00E8676E" w:rsidRPr="008079DA" w:rsidRDefault="00E8676E" w:rsidP="00E8676E">
      <w:pPr>
        <w:pStyle w:val="BodyText2"/>
        <w:numPr>
          <w:ilvl w:val="0"/>
          <w:numId w:val="0"/>
        </w:numPr>
        <w:rPr>
          <w:rFonts w:cstheme="minorHAnsi"/>
          <w:b/>
          <w:bCs/>
          <w:color w:val="000000" w:themeColor="text1"/>
          <w:sz w:val="22"/>
          <w:szCs w:val="22"/>
        </w:rPr>
      </w:pPr>
      <w:r w:rsidRPr="008079DA">
        <w:rPr>
          <w:rFonts w:cstheme="minorHAnsi"/>
          <w:b/>
          <w:bCs/>
          <w:color w:val="000000" w:themeColor="text1"/>
          <w:sz w:val="22"/>
          <w:szCs w:val="22"/>
        </w:rPr>
        <w:t xml:space="preserve">Login Page of </w:t>
      </w:r>
      <w:proofErr w:type="gramStart"/>
      <w:r w:rsidRPr="008079DA">
        <w:rPr>
          <w:rFonts w:cstheme="minorHAnsi"/>
          <w:b/>
          <w:bCs/>
          <w:color w:val="000000" w:themeColor="text1"/>
          <w:sz w:val="22"/>
          <w:szCs w:val="22"/>
        </w:rPr>
        <w:t>IDP :</w:t>
      </w:r>
      <w:proofErr w:type="gramEnd"/>
      <w:r w:rsidRPr="008079DA">
        <w:rPr>
          <w:rFonts w:cstheme="minorHAnsi"/>
          <w:b/>
          <w:bCs/>
          <w:color w:val="000000" w:themeColor="text1"/>
          <w:sz w:val="22"/>
          <w:szCs w:val="22"/>
        </w:rPr>
        <w:t xml:space="preserve"> </w:t>
      </w:r>
    </w:p>
    <w:p w14:paraId="75F301A8" w14:textId="069388AA" w:rsidR="00E8676E" w:rsidRDefault="00E8676E" w:rsidP="00E8676E">
      <w:pPr>
        <w:pStyle w:val="BodyText2"/>
        <w:numPr>
          <w:ilvl w:val="0"/>
          <w:numId w:val="0"/>
        </w:numPr>
        <w:rPr>
          <w:rFonts w:cstheme="minorHAnsi"/>
        </w:rPr>
      </w:pPr>
    </w:p>
    <w:p w14:paraId="64EE9455" w14:textId="76D3D43F" w:rsidR="00E8676E" w:rsidRDefault="00E8676E" w:rsidP="00E8676E">
      <w:pPr>
        <w:pStyle w:val="BodyText2"/>
        <w:numPr>
          <w:ilvl w:val="0"/>
          <w:numId w:val="0"/>
        </w:numPr>
        <w:rPr>
          <w:rFonts w:cstheme="minorHAnsi"/>
        </w:rPr>
      </w:pPr>
      <w:r>
        <w:rPr>
          <w:noProof/>
        </w:rPr>
        <w:drawing>
          <wp:inline distT="0" distB="0" distL="0" distR="0" wp14:anchorId="37827996" wp14:editId="6FB8FD1E">
            <wp:extent cx="577215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150" cy="3378835"/>
                    </a:xfrm>
                    <a:prstGeom prst="rect">
                      <a:avLst/>
                    </a:prstGeom>
                  </pic:spPr>
                </pic:pic>
              </a:graphicData>
            </a:graphic>
          </wp:inline>
        </w:drawing>
      </w:r>
    </w:p>
    <w:p w14:paraId="14816CDB" w14:textId="4439DAF6" w:rsidR="00E8676E" w:rsidRDefault="00E8676E" w:rsidP="00E8676E">
      <w:pPr>
        <w:pStyle w:val="BodyText2"/>
        <w:numPr>
          <w:ilvl w:val="0"/>
          <w:numId w:val="0"/>
        </w:numPr>
        <w:rPr>
          <w:rFonts w:cstheme="minorHAnsi"/>
        </w:rPr>
      </w:pPr>
    </w:p>
    <w:p w14:paraId="657B4EBA" w14:textId="77777777" w:rsidR="0041710A" w:rsidRDefault="0041710A">
      <w:pPr>
        <w:rPr>
          <w:rFonts w:asciiTheme="minorHAnsi" w:hAnsiTheme="minorHAnsi" w:cstheme="minorHAnsi"/>
          <w:b/>
          <w:bCs/>
          <w:sz w:val="22"/>
          <w:szCs w:val="22"/>
        </w:rPr>
      </w:pPr>
      <w:r>
        <w:rPr>
          <w:rFonts w:cstheme="minorHAnsi"/>
          <w:b/>
          <w:bCs/>
          <w:sz w:val="22"/>
          <w:szCs w:val="22"/>
        </w:rPr>
        <w:br w:type="page"/>
      </w:r>
    </w:p>
    <w:p w14:paraId="4892E01C" w14:textId="410C5560" w:rsidR="00E8676E" w:rsidRPr="008079DA" w:rsidRDefault="00E8676E" w:rsidP="00E8676E">
      <w:pPr>
        <w:pStyle w:val="BodyText2"/>
        <w:numPr>
          <w:ilvl w:val="0"/>
          <w:numId w:val="0"/>
        </w:numPr>
        <w:rPr>
          <w:rFonts w:cstheme="minorHAnsi"/>
          <w:b/>
          <w:bCs/>
          <w:color w:val="000000" w:themeColor="text1"/>
          <w:sz w:val="22"/>
          <w:szCs w:val="22"/>
        </w:rPr>
      </w:pPr>
      <w:r w:rsidRPr="008079DA">
        <w:rPr>
          <w:rFonts w:cstheme="minorHAnsi"/>
          <w:b/>
          <w:bCs/>
          <w:color w:val="000000" w:themeColor="text1"/>
          <w:sz w:val="22"/>
          <w:szCs w:val="22"/>
        </w:rPr>
        <w:lastRenderedPageBreak/>
        <w:t>BillPay Dashboard snapshot is below:</w:t>
      </w:r>
    </w:p>
    <w:p w14:paraId="113415ED" w14:textId="77777777" w:rsidR="008079DA" w:rsidRPr="008079DA" w:rsidRDefault="008079DA" w:rsidP="00E8676E">
      <w:pPr>
        <w:pStyle w:val="BodyText2"/>
        <w:numPr>
          <w:ilvl w:val="0"/>
          <w:numId w:val="0"/>
        </w:numPr>
        <w:rPr>
          <w:rFonts w:cstheme="minorHAnsi"/>
          <w:b/>
          <w:bCs/>
          <w:color w:val="808080" w:themeColor="background1" w:themeShade="80"/>
          <w:sz w:val="22"/>
          <w:szCs w:val="22"/>
        </w:rPr>
      </w:pPr>
    </w:p>
    <w:p w14:paraId="45AC6F02" w14:textId="7096BE34" w:rsidR="00E8676E" w:rsidRDefault="00E8676E" w:rsidP="00E8676E">
      <w:pPr>
        <w:pStyle w:val="BodyText2"/>
        <w:numPr>
          <w:ilvl w:val="0"/>
          <w:numId w:val="0"/>
        </w:numPr>
        <w:rPr>
          <w:rFonts w:cstheme="minorHAnsi"/>
        </w:rPr>
      </w:pPr>
      <w:r>
        <w:rPr>
          <w:noProof/>
        </w:rPr>
        <w:drawing>
          <wp:inline distT="0" distB="0" distL="0" distR="0" wp14:anchorId="620BBC43" wp14:editId="6DBE5799">
            <wp:extent cx="5772150" cy="2835275"/>
            <wp:effectExtent l="0" t="0" r="0" b="0"/>
            <wp:docPr id="8" name="Picture 8" descr="A person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holding a phone&#10;&#10;Description automatically generated"/>
                    <pic:cNvPicPr/>
                  </pic:nvPicPr>
                  <pic:blipFill>
                    <a:blip r:embed="rId16"/>
                    <a:stretch>
                      <a:fillRect/>
                    </a:stretch>
                  </pic:blipFill>
                  <pic:spPr>
                    <a:xfrm>
                      <a:off x="0" y="0"/>
                      <a:ext cx="5772150" cy="2835275"/>
                    </a:xfrm>
                    <a:prstGeom prst="rect">
                      <a:avLst/>
                    </a:prstGeom>
                  </pic:spPr>
                </pic:pic>
              </a:graphicData>
            </a:graphic>
          </wp:inline>
        </w:drawing>
      </w:r>
    </w:p>
    <w:p w14:paraId="7A91DB31" w14:textId="77777777" w:rsidR="00E8676E" w:rsidRDefault="00E8676E" w:rsidP="00E8676E">
      <w:pPr>
        <w:pStyle w:val="BodyText2"/>
        <w:numPr>
          <w:ilvl w:val="0"/>
          <w:numId w:val="0"/>
        </w:numPr>
        <w:rPr>
          <w:rFonts w:cstheme="minorHAnsi"/>
        </w:rPr>
      </w:pPr>
    </w:p>
    <w:p w14:paraId="75CEFAA9" w14:textId="26D36DCC" w:rsidR="007E27E1" w:rsidRDefault="007E27E1" w:rsidP="000E66A1">
      <w:pPr>
        <w:pStyle w:val="BodyText2"/>
        <w:numPr>
          <w:ilvl w:val="0"/>
          <w:numId w:val="0"/>
        </w:numPr>
        <w:rPr>
          <w:rFonts w:cstheme="minorHAnsi"/>
        </w:rPr>
      </w:pPr>
    </w:p>
    <w:p w14:paraId="1827F55E" w14:textId="4182AC1E" w:rsidR="00E8676E" w:rsidRPr="008079DA" w:rsidRDefault="00E8676E" w:rsidP="000E66A1">
      <w:pPr>
        <w:pStyle w:val="BodyText2"/>
        <w:numPr>
          <w:ilvl w:val="0"/>
          <w:numId w:val="0"/>
        </w:numPr>
        <w:rPr>
          <w:rFonts w:cstheme="minorHAnsi"/>
          <w:b/>
          <w:bCs/>
          <w:color w:val="000000" w:themeColor="text1"/>
          <w:sz w:val="24"/>
        </w:rPr>
      </w:pPr>
      <w:r w:rsidRPr="008079DA">
        <w:rPr>
          <w:rFonts w:cstheme="minorHAnsi"/>
          <w:b/>
          <w:bCs/>
          <w:color w:val="000000" w:themeColor="text1"/>
          <w:sz w:val="24"/>
        </w:rPr>
        <w:t>New Flow:</w:t>
      </w:r>
    </w:p>
    <w:p w14:paraId="4D11C261" w14:textId="209827CB" w:rsidR="00E8676E" w:rsidRDefault="00E8676E" w:rsidP="000E66A1">
      <w:pPr>
        <w:pStyle w:val="BodyText2"/>
        <w:numPr>
          <w:ilvl w:val="0"/>
          <w:numId w:val="0"/>
        </w:numPr>
        <w:rPr>
          <w:rFonts w:cstheme="minorHAnsi"/>
        </w:rPr>
      </w:pPr>
      <w:r>
        <w:rPr>
          <w:rFonts w:cstheme="minorHAnsi"/>
        </w:rPr>
        <w:t xml:space="preserve">Partner </w:t>
      </w:r>
      <w:proofErr w:type="gramStart"/>
      <w:r>
        <w:rPr>
          <w:rFonts w:cstheme="minorHAnsi"/>
        </w:rPr>
        <w:t>need</w:t>
      </w:r>
      <w:proofErr w:type="gramEnd"/>
      <w:r>
        <w:rPr>
          <w:rFonts w:cstheme="minorHAnsi"/>
        </w:rPr>
        <w:t xml:space="preserve"> to create this Login page into Bulk UI code itself. And </w:t>
      </w:r>
      <w:proofErr w:type="spellStart"/>
      <w:r>
        <w:rPr>
          <w:rFonts w:cstheme="minorHAnsi"/>
        </w:rPr>
        <w:t>w.r.t.</w:t>
      </w:r>
      <w:proofErr w:type="spellEnd"/>
      <w:r>
        <w:rPr>
          <w:rFonts w:cstheme="minorHAnsi"/>
        </w:rPr>
        <w:t xml:space="preserve"> authentication, hit is </w:t>
      </w:r>
      <w:proofErr w:type="gramStart"/>
      <w:r>
        <w:rPr>
          <w:rFonts w:cstheme="minorHAnsi"/>
        </w:rPr>
        <w:t>send</w:t>
      </w:r>
      <w:proofErr w:type="gramEnd"/>
      <w:r>
        <w:rPr>
          <w:rFonts w:cstheme="minorHAnsi"/>
        </w:rPr>
        <w:t xml:space="preserve"> to Mobiquity for user validation. Since there is no password storage in Bulk Bill </w:t>
      </w:r>
      <w:proofErr w:type="spellStart"/>
      <w:r>
        <w:rPr>
          <w:rFonts w:cstheme="minorHAnsi"/>
        </w:rPr>
        <w:t>mflex</w:t>
      </w:r>
      <w:proofErr w:type="spellEnd"/>
      <w:r>
        <w:rPr>
          <w:rFonts w:cstheme="minorHAnsi"/>
        </w:rPr>
        <w:t xml:space="preserve"> DB. Only </w:t>
      </w:r>
      <w:proofErr w:type="spellStart"/>
      <w:r>
        <w:rPr>
          <w:rFonts w:cstheme="minorHAnsi"/>
        </w:rPr>
        <w:t>userId</w:t>
      </w:r>
      <w:proofErr w:type="spellEnd"/>
      <w:r>
        <w:rPr>
          <w:rFonts w:cstheme="minorHAnsi"/>
        </w:rPr>
        <w:t xml:space="preserve"> and email id of users are stored. If user is verified by Mobiquity, then dashboard will be shown.</w:t>
      </w:r>
    </w:p>
    <w:p w14:paraId="69267CC7" w14:textId="595D133C" w:rsidR="00E8676E" w:rsidRPr="00AC7B81" w:rsidRDefault="00E8676E" w:rsidP="00E8676E">
      <w:pPr>
        <w:rPr>
          <w:rFonts w:asciiTheme="minorHAnsi" w:hAnsiTheme="minorHAnsi" w:cstheme="minorHAnsi"/>
          <w:sz w:val="20"/>
        </w:rPr>
      </w:pPr>
      <w:proofErr w:type="gramStart"/>
      <w:r w:rsidRPr="00AC7B81">
        <w:rPr>
          <w:rFonts w:asciiTheme="minorHAnsi" w:hAnsiTheme="minorHAnsi" w:cstheme="minorHAnsi"/>
          <w:sz w:val="20"/>
        </w:rPr>
        <w:t>In order to</w:t>
      </w:r>
      <w:proofErr w:type="gramEnd"/>
      <w:r w:rsidRPr="00AC7B81">
        <w:rPr>
          <w:rFonts w:asciiTheme="minorHAnsi" w:hAnsiTheme="minorHAnsi" w:cstheme="minorHAnsi"/>
          <w:sz w:val="20"/>
        </w:rPr>
        <w:t xml:space="preserve"> support this approach, we must ensure that admin users who are present in mobiquity systems can only access bulk </w:t>
      </w:r>
      <w:proofErr w:type="spellStart"/>
      <w:r w:rsidRPr="00AC7B81">
        <w:rPr>
          <w:rFonts w:asciiTheme="minorHAnsi" w:hAnsiTheme="minorHAnsi" w:cstheme="minorHAnsi"/>
          <w:sz w:val="20"/>
        </w:rPr>
        <w:t>billpay</w:t>
      </w:r>
      <w:proofErr w:type="spellEnd"/>
      <w:r w:rsidRPr="00AC7B81">
        <w:rPr>
          <w:rFonts w:asciiTheme="minorHAnsi" w:hAnsiTheme="minorHAnsi" w:cstheme="minorHAnsi"/>
          <w:sz w:val="20"/>
        </w:rPr>
        <w:t xml:space="preserve"> dashboard. And they must need mobiquity login id and credentials only to login after registration in Bulk </w:t>
      </w:r>
      <w:proofErr w:type="spellStart"/>
      <w:r w:rsidRPr="00AC7B81">
        <w:rPr>
          <w:rFonts w:asciiTheme="minorHAnsi" w:hAnsiTheme="minorHAnsi" w:cstheme="minorHAnsi"/>
          <w:sz w:val="20"/>
        </w:rPr>
        <w:t>Billpay</w:t>
      </w:r>
      <w:proofErr w:type="spellEnd"/>
      <w:r w:rsidRPr="00AC7B81">
        <w:rPr>
          <w:rFonts w:asciiTheme="minorHAnsi" w:hAnsiTheme="minorHAnsi" w:cstheme="minorHAnsi"/>
          <w:sz w:val="20"/>
        </w:rPr>
        <w:t xml:space="preserve"> application. When any mobiquity user want access on Bulk Pay dashboard, then they </w:t>
      </w:r>
      <w:proofErr w:type="gramStart"/>
      <w:r w:rsidRPr="00AC7B81">
        <w:rPr>
          <w:rFonts w:asciiTheme="minorHAnsi" w:hAnsiTheme="minorHAnsi" w:cstheme="minorHAnsi"/>
          <w:sz w:val="20"/>
        </w:rPr>
        <w:t>have to</w:t>
      </w:r>
      <w:proofErr w:type="gramEnd"/>
      <w:r w:rsidRPr="00AC7B81">
        <w:rPr>
          <w:rFonts w:asciiTheme="minorHAnsi" w:hAnsiTheme="minorHAnsi" w:cstheme="minorHAnsi"/>
          <w:sz w:val="20"/>
        </w:rPr>
        <w:t xml:space="preserve"> get registered in </w:t>
      </w:r>
      <w:proofErr w:type="spellStart"/>
      <w:r w:rsidRPr="00AC7B81">
        <w:rPr>
          <w:rFonts w:asciiTheme="minorHAnsi" w:hAnsiTheme="minorHAnsi" w:cstheme="minorHAnsi"/>
          <w:sz w:val="20"/>
        </w:rPr>
        <w:t>BulkPay</w:t>
      </w:r>
      <w:proofErr w:type="spellEnd"/>
      <w:r w:rsidRPr="00AC7B81">
        <w:rPr>
          <w:rFonts w:asciiTheme="minorHAnsi" w:hAnsiTheme="minorHAnsi" w:cstheme="minorHAnsi"/>
          <w:sz w:val="20"/>
        </w:rPr>
        <w:t xml:space="preserve"> UI also with same login ID.</w:t>
      </w:r>
    </w:p>
    <w:p w14:paraId="62B7CA53" w14:textId="58A364A9" w:rsidR="00AC7B81" w:rsidRDefault="00AC7B81" w:rsidP="00E8676E">
      <w:pPr>
        <w:rPr>
          <w:rFonts w:asciiTheme="minorHAnsi" w:hAnsiTheme="minorHAnsi" w:cstheme="minorHAnsi"/>
          <w:sz w:val="20"/>
        </w:rPr>
      </w:pPr>
      <w:proofErr w:type="gramStart"/>
      <w:r w:rsidRPr="00AC7B81">
        <w:rPr>
          <w:rFonts w:asciiTheme="minorHAnsi" w:hAnsiTheme="minorHAnsi" w:cstheme="minorHAnsi"/>
          <w:sz w:val="20"/>
        </w:rPr>
        <w:t>So</w:t>
      </w:r>
      <w:proofErr w:type="gramEnd"/>
      <w:r w:rsidRPr="00AC7B81">
        <w:rPr>
          <w:rFonts w:asciiTheme="minorHAnsi" w:hAnsiTheme="minorHAnsi" w:cstheme="minorHAnsi"/>
          <w:sz w:val="20"/>
        </w:rPr>
        <w:t xml:space="preserve"> login ID of user in mobiquity and </w:t>
      </w:r>
      <w:proofErr w:type="spellStart"/>
      <w:r w:rsidRPr="00AC7B81">
        <w:rPr>
          <w:rFonts w:asciiTheme="minorHAnsi" w:hAnsiTheme="minorHAnsi" w:cstheme="minorHAnsi"/>
          <w:sz w:val="20"/>
        </w:rPr>
        <w:t>BulkUI</w:t>
      </w:r>
      <w:proofErr w:type="spellEnd"/>
      <w:r w:rsidRPr="00AC7B81">
        <w:rPr>
          <w:rFonts w:asciiTheme="minorHAnsi" w:hAnsiTheme="minorHAnsi" w:cstheme="minorHAnsi"/>
          <w:sz w:val="20"/>
        </w:rPr>
        <w:t xml:space="preserve"> DB should match.</w:t>
      </w:r>
    </w:p>
    <w:p w14:paraId="0F597CAB" w14:textId="7710545B" w:rsidR="00AC7B81" w:rsidRDefault="00AC7B81" w:rsidP="00E8676E">
      <w:pPr>
        <w:rPr>
          <w:rFonts w:asciiTheme="minorHAnsi" w:hAnsiTheme="minorHAnsi" w:cstheme="minorHAnsi"/>
          <w:sz w:val="20"/>
        </w:rPr>
      </w:pPr>
    </w:p>
    <w:p w14:paraId="26F03B7A" w14:textId="7EB0C9F5" w:rsidR="00E8676E" w:rsidRDefault="00AC7B81" w:rsidP="00F95A30">
      <w:pPr>
        <w:rPr>
          <w:rFonts w:asciiTheme="minorHAnsi" w:hAnsiTheme="minorHAnsi" w:cstheme="minorHAnsi"/>
          <w:sz w:val="20"/>
        </w:rPr>
      </w:pPr>
      <w:proofErr w:type="spellStart"/>
      <w:r w:rsidRPr="002B6AB4">
        <w:rPr>
          <w:rFonts w:asciiTheme="minorHAnsi" w:hAnsiTheme="minorHAnsi" w:cstheme="minorHAnsi"/>
          <w:sz w:val="20"/>
        </w:rPr>
        <w:t>BulkUI</w:t>
      </w:r>
      <w:proofErr w:type="spellEnd"/>
      <w:r w:rsidRPr="002B6AB4">
        <w:rPr>
          <w:rFonts w:asciiTheme="minorHAnsi" w:hAnsiTheme="minorHAnsi" w:cstheme="minorHAnsi"/>
          <w:sz w:val="20"/>
        </w:rPr>
        <w:t xml:space="preserve"> application will send request to generate system token at time of login, once system token is fetched, </w:t>
      </w:r>
      <w:r w:rsidR="00F95A30" w:rsidRPr="002B6AB4">
        <w:rPr>
          <w:rFonts w:asciiTheme="minorHAnsi" w:hAnsiTheme="minorHAnsi" w:cstheme="minorHAnsi"/>
          <w:sz w:val="20"/>
        </w:rPr>
        <w:t xml:space="preserve">login request will be sent with system token and login credentials and in return if user is valid in mobiquity system then </w:t>
      </w:r>
      <w:proofErr w:type="spellStart"/>
      <w:r w:rsidR="00F95A30" w:rsidRPr="002B6AB4">
        <w:rPr>
          <w:rFonts w:asciiTheme="minorHAnsi" w:hAnsiTheme="minorHAnsi" w:cstheme="minorHAnsi"/>
          <w:sz w:val="20"/>
        </w:rPr>
        <w:t>userToken</w:t>
      </w:r>
      <w:proofErr w:type="spellEnd"/>
      <w:r w:rsidR="00F95A30" w:rsidRPr="002B6AB4">
        <w:rPr>
          <w:rFonts w:asciiTheme="minorHAnsi" w:hAnsiTheme="minorHAnsi" w:cstheme="minorHAnsi"/>
          <w:sz w:val="20"/>
        </w:rPr>
        <w:t xml:space="preserve"> is sent in response to Login API along with refresh Token.</w:t>
      </w:r>
    </w:p>
    <w:p w14:paraId="5F40BDEE" w14:textId="51C32C1A" w:rsidR="00F95A30" w:rsidRDefault="00F95A30" w:rsidP="00F95A30">
      <w:pPr>
        <w:rPr>
          <w:rFonts w:asciiTheme="minorHAnsi" w:hAnsiTheme="minorHAnsi" w:cstheme="minorHAnsi"/>
          <w:sz w:val="20"/>
        </w:rPr>
      </w:pPr>
    </w:p>
    <w:p w14:paraId="477FB6B7" w14:textId="6EF2C1E2" w:rsidR="00F95A30" w:rsidRDefault="00F95A30" w:rsidP="00F95A30">
      <w:pPr>
        <w:rPr>
          <w:rFonts w:asciiTheme="minorHAnsi" w:hAnsiTheme="minorHAnsi" w:cstheme="minorHAnsi"/>
          <w:sz w:val="20"/>
        </w:rPr>
      </w:pPr>
      <w:r>
        <w:rPr>
          <w:rFonts w:asciiTheme="minorHAnsi" w:hAnsiTheme="minorHAnsi" w:cstheme="minorHAnsi"/>
          <w:sz w:val="20"/>
        </w:rPr>
        <w:t>On receiving successful login, Bulk UI dashboard must be made visible to user.</w:t>
      </w:r>
    </w:p>
    <w:p w14:paraId="7204E5CC" w14:textId="40F0B620" w:rsidR="00F95A30" w:rsidRDefault="00F95A30" w:rsidP="00F95A30">
      <w:pPr>
        <w:rPr>
          <w:rFonts w:asciiTheme="minorHAnsi" w:hAnsiTheme="minorHAnsi" w:cstheme="minorHAnsi"/>
          <w:sz w:val="20"/>
        </w:rPr>
      </w:pPr>
    </w:p>
    <w:p w14:paraId="6D87BC91" w14:textId="1639D49B" w:rsidR="00F95A30" w:rsidRPr="008079DA" w:rsidRDefault="00F95A30" w:rsidP="00F95A30">
      <w:pPr>
        <w:rPr>
          <w:rFonts w:asciiTheme="minorHAnsi" w:hAnsiTheme="minorHAnsi" w:cstheme="minorHAnsi"/>
          <w:b/>
          <w:bCs/>
          <w:color w:val="000000" w:themeColor="text1"/>
          <w:sz w:val="22"/>
          <w:szCs w:val="22"/>
        </w:rPr>
      </w:pPr>
      <w:proofErr w:type="spellStart"/>
      <w:r w:rsidRPr="008079DA">
        <w:rPr>
          <w:rFonts w:asciiTheme="minorHAnsi" w:hAnsiTheme="minorHAnsi" w:cstheme="minorHAnsi"/>
          <w:b/>
          <w:bCs/>
          <w:color w:val="000000" w:themeColor="text1"/>
          <w:sz w:val="22"/>
          <w:szCs w:val="22"/>
        </w:rPr>
        <w:t>Expections</w:t>
      </w:r>
      <w:proofErr w:type="spellEnd"/>
      <w:r w:rsidRPr="008079DA">
        <w:rPr>
          <w:rFonts w:asciiTheme="minorHAnsi" w:hAnsiTheme="minorHAnsi" w:cstheme="minorHAnsi"/>
          <w:b/>
          <w:bCs/>
          <w:color w:val="000000" w:themeColor="text1"/>
          <w:sz w:val="22"/>
          <w:szCs w:val="22"/>
        </w:rPr>
        <w:t xml:space="preserve"> from Partner:</w:t>
      </w:r>
    </w:p>
    <w:p w14:paraId="439DF7EE" w14:textId="77777777" w:rsidR="008079DA" w:rsidRPr="008079DA" w:rsidRDefault="008079DA" w:rsidP="00F95A30">
      <w:pPr>
        <w:rPr>
          <w:rFonts w:asciiTheme="minorHAnsi" w:hAnsiTheme="minorHAnsi" w:cstheme="minorHAnsi"/>
          <w:b/>
          <w:bCs/>
          <w:color w:val="808080" w:themeColor="background1" w:themeShade="80"/>
          <w:sz w:val="22"/>
          <w:szCs w:val="22"/>
        </w:rPr>
      </w:pPr>
    </w:p>
    <w:p w14:paraId="4F8490FA" w14:textId="2A143274" w:rsidR="00F95A30" w:rsidRPr="00F95A30" w:rsidRDefault="00F95A30">
      <w:pPr>
        <w:pStyle w:val="ListParagraph"/>
        <w:numPr>
          <w:ilvl w:val="0"/>
          <w:numId w:val="34"/>
        </w:numPr>
        <w:rPr>
          <w:rFonts w:asciiTheme="minorHAnsi" w:hAnsiTheme="minorHAnsi" w:cstheme="minorHAnsi"/>
          <w:sz w:val="20"/>
        </w:rPr>
      </w:pPr>
      <w:r w:rsidRPr="00F95A30">
        <w:rPr>
          <w:rFonts w:asciiTheme="minorHAnsi" w:hAnsiTheme="minorHAnsi" w:cstheme="minorHAnsi"/>
          <w:sz w:val="20"/>
        </w:rPr>
        <w:t xml:space="preserve">Create Login </w:t>
      </w:r>
      <w:proofErr w:type="gramStart"/>
      <w:r w:rsidRPr="00F95A30">
        <w:rPr>
          <w:rFonts w:asciiTheme="minorHAnsi" w:hAnsiTheme="minorHAnsi" w:cstheme="minorHAnsi"/>
          <w:sz w:val="20"/>
        </w:rPr>
        <w:t>page</w:t>
      </w:r>
      <w:proofErr w:type="gramEnd"/>
    </w:p>
    <w:p w14:paraId="63E04635" w14:textId="04ADF35F" w:rsidR="00F95A30" w:rsidRPr="00F95A30" w:rsidRDefault="00F95A30">
      <w:pPr>
        <w:pStyle w:val="ListParagraph"/>
        <w:numPr>
          <w:ilvl w:val="0"/>
          <w:numId w:val="34"/>
        </w:numPr>
        <w:rPr>
          <w:rFonts w:asciiTheme="minorHAnsi" w:hAnsiTheme="minorHAnsi" w:cstheme="minorHAnsi"/>
          <w:sz w:val="20"/>
        </w:rPr>
      </w:pPr>
      <w:r w:rsidRPr="00F95A30">
        <w:rPr>
          <w:rFonts w:asciiTheme="minorHAnsi" w:hAnsiTheme="minorHAnsi" w:cstheme="minorHAnsi"/>
          <w:sz w:val="20"/>
        </w:rPr>
        <w:t xml:space="preserve">Integrate with mobiquity to fetch system token and Login </w:t>
      </w:r>
      <w:proofErr w:type="gramStart"/>
      <w:r w:rsidRPr="00F95A30">
        <w:rPr>
          <w:rFonts w:asciiTheme="minorHAnsi" w:hAnsiTheme="minorHAnsi" w:cstheme="minorHAnsi"/>
          <w:sz w:val="20"/>
        </w:rPr>
        <w:t>validation</w:t>
      </w:r>
      <w:proofErr w:type="gramEnd"/>
    </w:p>
    <w:p w14:paraId="205E3963" w14:textId="792F5358" w:rsidR="00F95A30" w:rsidRPr="00F95A30" w:rsidRDefault="00F95A30">
      <w:pPr>
        <w:pStyle w:val="ListParagraph"/>
        <w:numPr>
          <w:ilvl w:val="0"/>
          <w:numId w:val="34"/>
        </w:numPr>
        <w:rPr>
          <w:rFonts w:cstheme="minorHAnsi"/>
        </w:rPr>
      </w:pPr>
      <w:r w:rsidRPr="00F95A30">
        <w:rPr>
          <w:rFonts w:asciiTheme="minorHAnsi" w:hAnsiTheme="minorHAnsi" w:cstheme="minorHAnsi"/>
          <w:sz w:val="20"/>
        </w:rPr>
        <w:t>Basis mobiquity Login API response, route request to already existing Bulk dashboard in system.</w:t>
      </w:r>
    </w:p>
    <w:p w14:paraId="37DDC39B" w14:textId="6DCA6144" w:rsidR="00E8676E" w:rsidRDefault="00E8676E" w:rsidP="000E66A1">
      <w:pPr>
        <w:pStyle w:val="BodyText2"/>
        <w:numPr>
          <w:ilvl w:val="0"/>
          <w:numId w:val="0"/>
        </w:numPr>
        <w:rPr>
          <w:rFonts w:cstheme="minorHAnsi"/>
        </w:rPr>
      </w:pPr>
    </w:p>
    <w:p w14:paraId="6F11464D" w14:textId="77777777" w:rsidR="0041710A" w:rsidRDefault="0041710A">
      <w:pPr>
        <w:rPr>
          <w:rFonts w:asciiTheme="minorHAnsi" w:hAnsiTheme="minorHAnsi" w:cstheme="minorHAnsi"/>
          <w:b/>
          <w:bCs/>
          <w:sz w:val="36"/>
          <w:szCs w:val="36"/>
        </w:rPr>
      </w:pPr>
      <w:r>
        <w:rPr>
          <w:rFonts w:cstheme="minorHAnsi"/>
          <w:b/>
          <w:bCs/>
          <w:sz w:val="36"/>
          <w:szCs w:val="36"/>
        </w:rPr>
        <w:br w:type="page"/>
      </w:r>
    </w:p>
    <w:p w14:paraId="5FB25570" w14:textId="46881EC5" w:rsidR="00F95A30" w:rsidRPr="008079DA" w:rsidRDefault="00F95A30" w:rsidP="008079DA">
      <w:pPr>
        <w:pStyle w:val="Heading2"/>
      </w:pPr>
      <w:bookmarkStart w:id="14" w:name="_Toc141341285"/>
      <w:r w:rsidRPr="008079DA">
        <w:lastRenderedPageBreak/>
        <w:t>BillPayment Flow:</w:t>
      </w:r>
      <w:bookmarkEnd w:id="14"/>
    </w:p>
    <w:p w14:paraId="08026A3D" w14:textId="153D4836" w:rsidR="00F95A30" w:rsidRPr="005D237C" w:rsidRDefault="00F95A30" w:rsidP="000E66A1">
      <w:pPr>
        <w:pStyle w:val="BodyText2"/>
        <w:numPr>
          <w:ilvl w:val="0"/>
          <w:numId w:val="0"/>
        </w:numPr>
        <w:rPr>
          <w:rFonts w:cstheme="minorHAnsi"/>
          <w:b/>
          <w:bCs/>
          <w:sz w:val="24"/>
        </w:rPr>
      </w:pPr>
      <w:r w:rsidRPr="00F95A30">
        <w:rPr>
          <w:rFonts w:cstheme="minorHAnsi"/>
          <w:b/>
          <w:bCs/>
          <w:sz w:val="24"/>
        </w:rPr>
        <w:t>Current Flow:</w:t>
      </w:r>
    </w:p>
    <w:p w14:paraId="6906639E" w14:textId="58F6A1A3" w:rsidR="00917561" w:rsidRDefault="00917561">
      <w:pPr>
        <w:pStyle w:val="BodyText2"/>
        <w:numPr>
          <w:ilvl w:val="0"/>
          <w:numId w:val="31"/>
        </w:numPr>
        <w:rPr>
          <w:rFonts w:cstheme="minorHAnsi"/>
        </w:rPr>
      </w:pPr>
      <w:r>
        <w:rPr>
          <w:rFonts w:cstheme="minorHAnsi"/>
        </w:rPr>
        <w:t>On UI (named as CBP / web-portal-application</w:t>
      </w:r>
      <w:proofErr w:type="gramStart"/>
      <w:r>
        <w:rPr>
          <w:rFonts w:cstheme="minorHAnsi"/>
        </w:rPr>
        <w:t>) :</w:t>
      </w:r>
      <w:proofErr w:type="gramEnd"/>
      <w:r>
        <w:rPr>
          <w:rFonts w:cstheme="minorHAnsi"/>
        </w:rPr>
        <w:t xml:space="preserve"> to fetch bill details </w:t>
      </w:r>
      <w:r w:rsidR="005D237C">
        <w:rPr>
          <w:rFonts w:cstheme="minorHAnsi"/>
        </w:rPr>
        <w:t xml:space="preserve">of accounts </w:t>
      </w:r>
      <w:r>
        <w:rPr>
          <w:rFonts w:cstheme="minorHAnsi"/>
        </w:rPr>
        <w:t>and to pay</w:t>
      </w:r>
      <w:r w:rsidR="005D237C">
        <w:rPr>
          <w:rFonts w:cstheme="minorHAnsi"/>
        </w:rPr>
        <w:t xml:space="preserve"> pending bills in bulk, </w:t>
      </w:r>
      <w:r>
        <w:rPr>
          <w:rFonts w:cstheme="minorHAnsi"/>
        </w:rPr>
        <w:t xml:space="preserve">request is initiated </w:t>
      </w:r>
      <w:r w:rsidR="005D237C">
        <w:rPr>
          <w:rFonts w:cstheme="minorHAnsi"/>
        </w:rPr>
        <w:t xml:space="preserve">from UI and it is stored in CBP </w:t>
      </w:r>
      <w:r>
        <w:rPr>
          <w:rFonts w:cstheme="minorHAnsi"/>
        </w:rPr>
        <w:t>DB for further processing</w:t>
      </w:r>
      <w:r w:rsidR="005D237C">
        <w:rPr>
          <w:rFonts w:cstheme="minorHAnsi"/>
        </w:rPr>
        <w:t xml:space="preserve">. At this point request is just queued, no fetching or processing has </w:t>
      </w:r>
      <w:proofErr w:type="spellStart"/>
      <w:proofErr w:type="gramStart"/>
      <w:r w:rsidR="005D237C">
        <w:rPr>
          <w:rFonts w:cstheme="minorHAnsi"/>
        </w:rPr>
        <w:t>take</w:t>
      </w:r>
      <w:proofErr w:type="spellEnd"/>
      <w:proofErr w:type="gramEnd"/>
      <w:r w:rsidR="005D237C">
        <w:rPr>
          <w:rFonts w:cstheme="minorHAnsi"/>
        </w:rPr>
        <w:t xml:space="preserve"> place.</w:t>
      </w:r>
    </w:p>
    <w:p w14:paraId="134143C7" w14:textId="720A00DF" w:rsidR="00917561" w:rsidRDefault="00917561">
      <w:pPr>
        <w:pStyle w:val="BodyText2"/>
        <w:numPr>
          <w:ilvl w:val="0"/>
          <w:numId w:val="31"/>
        </w:numPr>
        <w:rPr>
          <w:rFonts w:cstheme="minorHAnsi"/>
        </w:rPr>
      </w:pPr>
      <w:r>
        <w:rPr>
          <w:rFonts w:cstheme="minorHAnsi"/>
        </w:rPr>
        <w:t xml:space="preserve">Second component scheduler will then pick these request from DB on timely basis and communicates with communicator component which will make hit to backend financial system(mobiquity) for Payment and third party </w:t>
      </w:r>
      <w:proofErr w:type="gramStart"/>
      <w:r>
        <w:rPr>
          <w:rFonts w:cstheme="minorHAnsi"/>
        </w:rPr>
        <w:t>system(</w:t>
      </w:r>
      <w:proofErr w:type="gramEnd"/>
      <w:r>
        <w:rPr>
          <w:rFonts w:cstheme="minorHAnsi"/>
        </w:rPr>
        <w:t>Biller platform) for actual processing</w:t>
      </w:r>
    </w:p>
    <w:p w14:paraId="04D05D6E" w14:textId="08A3CA20" w:rsidR="00917561" w:rsidRDefault="00917561" w:rsidP="000E66A1">
      <w:pPr>
        <w:pStyle w:val="BodyText2"/>
        <w:numPr>
          <w:ilvl w:val="0"/>
          <w:numId w:val="0"/>
        </w:numPr>
        <w:rPr>
          <w:rFonts w:cstheme="minorHAnsi"/>
        </w:rPr>
      </w:pPr>
    </w:p>
    <w:p w14:paraId="3D3A604C" w14:textId="7A2A7101" w:rsidR="005D237C" w:rsidRDefault="005D237C" w:rsidP="005D237C">
      <w:pPr>
        <w:pStyle w:val="BodyText2"/>
        <w:numPr>
          <w:ilvl w:val="0"/>
          <w:numId w:val="0"/>
        </w:numPr>
        <w:rPr>
          <w:rFonts w:cstheme="minorHAnsi"/>
          <w:b/>
          <w:bCs/>
          <w:sz w:val="24"/>
        </w:rPr>
      </w:pPr>
      <w:r>
        <w:rPr>
          <w:rFonts w:cstheme="minorHAnsi"/>
          <w:b/>
          <w:bCs/>
          <w:sz w:val="24"/>
        </w:rPr>
        <w:t>New</w:t>
      </w:r>
      <w:r w:rsidRPr="00F95A30">
        <w:rPr>
          <w:rFonts w:cstheme="minorHAnsi"/>
          <w:b/>
          <w:bCs/>
          <w:sz w:val="24"/>
        </w:rPr>
        <w:t xml:space="preserve"> Flow:</w:t>
      </w:r>
    </w:p>
    <w:p w14:paraId="022C50FC" w14:textId="4CE0347E" w:rsidR="00BE1AA6" w:rsidRPr="00BE1AA6" w:rsidRDefault="00BE1AA6" w:rsidP="00BE1AA6">
      <w:pPr>
        <w:pStyle w:val="BodyText2"/>
        <w:numPr>
          <w:ilvl w:val="0"/>
          <w:numId w:val="0"/>
        </w:numPr>
        <w:rPr>
          <w:rFonts w:cstheme="minorHAnsi"/>
        </w:rPr>
      </w:pPr>
      <w:r>
        <w:rPr>
          <w:rFonts w:cstheme="minorHAnsi"/>
          <w:b/>
          <w:bCs/>
          <w:sz w:val="24"/>
        </w:rPr>
        <w:t xml:space="preserve">Process flow will be similar to existing </w:t>
      </w:r>
      <w:proofErr w:type="gramStart"/>
      <w:r>
        <w:rPr>
          <w:rFonts w:cstheme="minorHAnsi"/>
          <w:b/>
          <w:bCs/>
          <w:sz w:val="24"/>
        </w:rPr>
        <w:t>approach ,</w:t>
      </w:r>
      <w:proofErr w:type="gramEnd"/>
      <w:r>
        <w:rPr>
          <w:rFonts w:cstheme="minorHAnsi"/>
          <w:b/>
          <w:bCs/>
          <w:sz w:val="24"/>
        </w:rPr>
        <w:t xml:space="preserve"> but only change in integration.</w:t>
      </w:r>
    </w:p>
    <w:p w14:paraId="4CFF5D23" w14:textId="17E9DF68" w:rsidR="00BE1AA6" w:rsidRDefault="00BE1AA6">
      <w:pPr>
        <w:pStyle w:val="BodyText2"/>
        <w:numPr>
          <w:ilvl w:val="0"/>
          <w:numId w:val="31"/>
        </w:numPr>
        <w:rPr>
          <w:rFonts w:cstheme="minorHAnsi"/>
        </w:rPr>
      </w:pPr>
      <w:r>
        <w:rPr>
          <w:rFonts w:cstheme="minorHAnsi"/>
        </w:rPr>
        <w:t>On UI (named as CBP / web-portal-application</w:t>
      </w:r>
      <w:proofErr w:type="gramStart"/>
      <w:r>
        <w:rPr>
          <w:rFonts w:cstheme="minorHAnsi"/>
        </w:rPr>
        <w:t>) :</w:t>
      </w:r>
      <w:proofErr w:type="gramEnd"/>
      <w:r>
        <w:rPr>
          <w:rFonts w:cstheme="minorHAnsi"/>
        </w:rPr>
        <w:t xml:space="preserve"> to fetch bill details of accounts and to pay pending bills in bulk, request is initiated from UI and it is stored in CBP DB for further processing. At this point request is just queued, no fetching or processing has </w:t>
      </w:r>
      <w:proofErr w:type="spellStart"/>
      <w:proofErr w:type="gramStart"/>
      <w:r>
        <w:rPr>
          <w:rFonts w:cstheme="minorHAnsi"/>
        </w:rPr>
        <w:t>take</w:t>
      </w:r>
      <w:proofErr w:type="spellEnd"/>
      <w:proofErr w:type="gramEnd"/>
      <w:r>
        <w:rPr>
          <w:rFonts w:cstheme="minorHAnsi"/>
        </w:rPr>
        <w:t xml:space="preserve"> place.</w:t>
      </w:r>
    </w:p>
    <w:p w14:paraId="7BA4EC7D" w14:textId="6C12B40B" w:rsidR="00BE1AA6" w:rsidRDefault="00BE1AA6">
      <w:pPr>
        <w:pStyle w:val="BodyText2"/>
        <w:numPr>
          <w:ilvl w:val="0"/>
          <w:numId w:val="31"/>
        </w:numPr>
        <w:rPr>
          <w:rFonts w:cstheme="minorHAnsi"/>
        </w:rPr>
      </w:pPr>
      <w:r>
        <w:rPr>
          <w:rFonts w:cstheme="minorHAnsi"/>
        </w:rPr>
        <w:t xml:space="preserve">Second component scheduler will then pick </w:t>
      </w:r>
      <w:proofErr w:type="gramStart"/>
      <w:r>
        <w:rPr>
          <w:rFonts w:cstheme="minorHAnsi"/>
        </w:rPr>
        <w:t>these request</w:t>
      </w:r>
      <w:proofErr w:type="gramEnd"/>
      <w:r>
        <w:rPr>
          <w:rFonts w:cstheme="minorHAnsi"/>
        </w:rPr>
        <w:t xml:space="preserve"> from DB on timely basis and communicates with communicator component which will make hit to backend financial system(mobiquity) to fetch bill details or Payment request instead of Biller Platform.</w:t>
      </w:r>
    </w:p>
    <w:p w14:paraId="2491E8DB" w14:textId="13FE7B76" w:rsidR="00BE1AA6" w:rsidRDefault="00BE1AA6">
      <w:pPr>
        <w:pStyle w:val="BodyText2"/>
        <w:numPr>
          <w:ilvl w:val="0"/>
          <w:numId w:val="31"/>
        </w:numPr>
        <w:rPr>
          <w:rFonts w:cstheme="minorHAnsi"/>
        </w:rPr>
      </w:pPr>
      <w:r>
        <w:rPr>
          <w:rFonts w:cstheme="minorHAnsi"/>
        </w:rPr>
        <w:t>In fetch bill details it is simple API hit to mobiquity to fetch bill details instead of biller platfor</w:t>
      </w:r>
      <w:r w:rsidR="00C6079A">
        <w:rPr>
          <w:rFonts w:cstheme="minorHAnsi"/>
        </w:rPr>
        <w:t>m.</w:t>
      </w:r>
    </w:p>
    <w:p w14:paraId="34AB13BF" w14:textId="61A8D682" w:rsidR="00BE1AA6" w:rsidRDefault="00BE1AA6">
      <w:pPr>
        <w:pStyle w:val="BodyText2"/>
        <w:numPr>
          <w:ilvl w:val="0"/>
          <w:numId w:val="31"/>
        </w:numPr>
        <w:rPr>
          <w:rFonts w:cstheme="minorHAnsi"/>
        </w:rPr>
      </w:pPr>
      <w:r>
        <w:rPr>
          <w:rFonts w:cstheme="minorHAnsi"/>
        </w:rPr>
        <w:t xml:space="preserve">For Payment also, communicator will send payment hit to just mobiquity. Not to biller. Mobiquity will in turn send hit to biller platform for any kind of </w:t>
      </w:r>
      <w:proofErr w:type="gramStart"/>
      <w:r>
        <w:rPr>
          <w:rFonts w:cstheme="minorHAnsi"/>
        </w:rPr>
        <w:t>third party</w:t>
      </w:r>
      <w:proofErr w:type="gramEnd"/>
      <w:r>
        <w:rPr>
          <w:rFonts w:cstheme="minorHAnsi"/>
        </w:rPr>
        <w:t xml:space="preserve"> integration. Communicator will not interact with biller platform.</w:t>
      </w:r>
    </w:p>
    <w:p w14:paraId="253A1158" w14:textId="62D2E75F" w:rsidR="00BE1AA6" w:rsidRDefault="00BE1AA6">
      <w:pPr>
        <w:pStyle w:val="BodyText2"/>
        <w:numPr>
          <w:ilvl w:val="0"/>
          <w:numId w:val="31"/>
        </w:numPr>
        <w:rPr>
          <w:rFonts w:cstheme="minorHAnsi"/>
        </w:rPr>
      </w:pPr>
      <w:r>
        <w:rPr>
          <w:rFonts w:cstheme="minorHAnsi"/>
        </w:rPr>
        <w:t xml:space="preserve">While sending hit to mobiquity, CBP </w:t>
      </w:r>
      <w:proofErr w:type="gramStart"/>
      <w:r>
        <w:rPr>
          <w:rFonts w:cstheme="minorHAnsi"/>
        </w:rPr>
        <w:t>has to</w:t>
      </w:r>
      <w:proofErr w:type="gramEnd"/>
      <w:r>
        <w:rPr>
          <w:rFonts w:cstheme="minorHAnsi"/>
        </w:rPr>
        <w:t xml:space="preserve"> ensure a unique reference ID is created, stored in </w:t>
      </w:r>
      <w:proofErr w:type="spellStart"/>
      <w:r>
        <w:rPr>
          <w:rFonts w:cstheme="minorHAnsi"/>
        </w:rPr>
        <w:t>mflex</w:t>
      </w:r>
      <w:proofErr w:type="spellEnd"/>
      <w:r>
        <w:rPr>
          <w:rFonts w:cstheme="minorHAnsi"/>
        </w:rPr>
        <w:t xml:space="preserve"> DB corresponding to each bill request and is sent to mobiquity to manage for any disputes in future.</w:t>
      </w:r>
    </w:p>
    <w:p w14:paraId="01D757F2" w14:textId="2F5C698E" w:rsidR="00BE1AA6" w:rsidRDefault="00BE1AA6">
      <w:pPr>
        <w:pStyle w:val="BodyText2"/>
        <w:numPr>
          <w:ilvl w:val="0"/>
          <w:numId w:val="31"/>
        </w:numPr>
        <w:rPr>
          <w:rFonts w:cstheme="minorHAnsi"/>
        </w:rPr>
      </w:pPr>
      <w:r>
        <w:rPr>
          <w:rFonts w:cstheme="minorHAnsi"/>
        </w:rPr>
        <w:t>Communicator will just wait for Mobiquity response</w:t>
      </w:r>
      <w:r w:rsidR="00C6079A">
        <w:rPr>
          <w:rFonts w:cstheme="minorHAnsi"/>
        </w:rPr>
        <w:t xml:space="preserve"> of Payment API</w:t>
      </w:r>
      <w:r>
        <w:rPr>
          <w:rFonts w:cstheme="minorHAnsi"/>
        </w:rPr>
        <w:t>. Response handling is mentioned below:</w:t>
      </w:r>
    </w:p>
    <w:p w14:paraId="4239A5BF" w14:textId="3FDA8570" w:rsidR="00BE1AA6" w:rsidRDefault="00BE1AA6">
      <w:pPr>
        <w:pStyle w:val="BodyText2"/>
        <w:numPr>
          <w:ilvl w:val="1"/>
          <w:numId w:val="31"/>
        </w:numPr>
        <w:rPr>
          <w:rFonts w:cstheme="minorHAnsi"/>
        </w:rPr>
      </w:pPr>
      <w:r>
        <w:rPr>
          <w:rFonts w:cstheme="minorHAnsi"/>
        </w:rPr>
        <w:t xml:space="preserve">If it is Failed, then payment is also marked failed in </w:t>
      </w:r>
      <w:proofErr w:type="spellStart"/>
      <w:r>
        <w:rPr>
          <w:rFonts w:cstheme="minorHAnsi"/>
        </w:rPr>
        <w:t>mflex</w:t>
      </w:r>
      <w:proofErr w:type="spellEnd"/>
      <w:r>
        <w:rPr>
          <w:rFonts w:cstheme="minorHAnsi"/>
        </w:rPr>
        <w:t xml:space="preserve"> DB.</w:t>
      </w:r>
    </w:p>
    <w:p w14:paraId="3D3DFB65" w14:textId="481D902A" w:rsidR="00BE1AA6" w:rsidRDefault="00BE1AA6">
      <w:pPr>
        <w:pStyle w:val="BodyText2"/>
        <w:numPr>
          <w:ilvl w:val="1"/>
          <w:numId w:val="31"/>
        </w:numPr>
        <w:rPr>
          <w:rFonts w:cstheme="minorHAnsi"/>
        </w:rPr>
      </w:pPr>
      <w:r>
        <w:rPr>
          <w:rFonts w:cstheme="minorHAnsi"/>
        </w:rPr>
        <w:t xml:space="preserve">If success/pending or fulfilment </w:t>
      </w:r>
      <w:proofErr w:type="gramStart"/>
      <w:r>
        <w:rPr>
          <w:rFonts w:cstheme="minorHAnsi"/>
        </w:rPr>
        <w:t>initiated :</w:t>
      </w:r>
      <w:proofErr w:type="gramEnd"/>
      <w:r>
        <w:rPr>
          <w:rFonts w:cstheme="minorHAnsi"/>
        </w:rPr>
        <w:t xml:space="preserve"> then it is assumed that request is properly posted in mobiquity and now to check status of payment etc. mobiquity DB/ reports has to be inspected. All </w:t>
      </w:r>
      <w:r w:rsidR="00C6079A">
        <w:rPr>
          <w:rFonts w:cstheme="minorHAnsi"/>
        </w:rPr>
        <w:t xml:space="preserve">mobiquity </w:t>
      </w:r>
      <w:r>
        <w:rPr>
          <w:rFonts w:cstheme="minorHAnsi"/>
        </w:rPr>
        <w:t xml:space="preserve">reports will show </w:t>
      </w:r>
      <w:r w:rsidR="00C6079A">
        <w:rPr>
          <w:rFonts w:cstheme="minorHAnsi"/>
        </w:rPr>
        <w:t>corresponding</w:t>
      </w:r>
      <w:r>
        <w:rPr>
          <w:rFonts w:cstheme="minorHAnsi"/>
        </w:rPr>
        <w:t xml:space="preserve"> unique ID created by CBP</w:t>
      </w:r>
      <w:r w:rsidR="00C6079A">
        <w:rPr>
          <w:rFonts w:cstheme="minorHAnsi"/>
        </w:rPr>
        <w:t xml:space="preserve"> </w:t>
      </w:r>
      <w:proofErr w:type="gramStart"/>
      <w:r w:rsidR="00C6079A">
        <w:rPr>
          <w:rFonts w:cstheme="minorHAnsi"/>
        </w:rPr>
        <w:t>so as to</w:t>
      </w:r>
      <w:proofErr w:type="gramEnd"/>
      <w:r w:rsidR="00C6079A">
        <w:rPr>
          <w:rFonts w:cstheme="minorHAnsi"/>
        </w:rPr>
        <w:t xml:space="preserve"> track the transaction in mobiquity.</w:t>
      </w:r>
    </w:p>
    <w:p w14:paraId="31307F4A" w14:textId="2ECD5F07" w:rsidR="00C6079A" w:rsidRDefault="00C6079A">
      <w:pPr>
        <w:pStyle w:val="BodyText2"/>
        <w:numPr>
          <w:ilvl w:val="1"/>
          <w:numId w:val="31"/>
        </w:numPr>
        <w:rPr>
          <w:rFonts w:cstheme="minorHAnsi"/>
        </w:rPr>
      </w:pPr>
      <w:r>
        <w:rPr>
          <w:rFonts w:cstheme="minorHAnsi"/>
        </w:rPr>
        <w:t>If no response from mobiquity for payment request, then all such transactions will be enquired in mobiquity with unique reference ID created at time of payment.</w:t>
      </w:r>
    </w:p>
    <w:p w14:paraId="17C34CD6" w14:textId="1FD01465" w:rsidR="00C6079A" w:rsidRDefault="00C6079A">
      <w:pPr>
        <w:pStyle w:val="BodyText2"/>
        <w:numPr>
          <w:ilvl w:val="1"/>
          <w:numId w:val="31"/>
        </w:numPr>
        <w:rPr>
          <w:rFonts w:cstheme="minorHAnsi"/>
        </w:rPr>
      </w:pPr>
      <w:r>
        <w:rPr>
          <w:rFonts w:cstheme="minorHAnsi"/>
        </w:rPr>
        <w:t xml:space="preserve">If success/fail response of </w:t>
      </w:r>
      <w:proofErr w:type="gramStart"/>
      <w:r>
        <w:rPr>
          <w:rFonts w:cstheme="minorHAnsi"/>
        </w:rPr>
        <w:t>enquiry</w:t>
      </w:r>
      <w:proofErr w:type="gramEnd"/>
      <w:r>
        <w:rPr>
          <w:rFonts w:cstheme="minorHAnsi"/>
        </w:rPr>
        <w:t xml:space="preserve"> then status is cleared in </w:t>
      </w:r>
      <w:proofErr w:type="spellStart"/>
      <w:r>
        <w:rPr>
          <w:rFonts w:cstheme="minorHAnsi"/>
        </w:rPr>
        <w:t>mFlex</w:t>
      </w:r>
      <w:proofErr w:type="spellEnd"/>
      <w:r>
        <w:rPr>
          <w:rFonts w:cstheme="minorHAnsi"/>
        </w:rPr>
        <w:t xml:space="preserve"> DB.</w:t>
      </w:r>
    </w:p>
    <w:p w14:paraId="0CAB1E4B" w14:textId="19DD1ED2" w:rsidR="00C6079A" w:rsidRDefault="00C6079A">
      <w:pPr>
        <w:pStyle w:val="BodyText2"/>
        <w:numPr>
          <w:ilvl w:val="1"/>
          <w:numId w:val="31"/>
        </w:numPr>
        <w:rPr>
          <w:rFonts w:cstheme="minorHAnsi"/>
        </w:rPr>
      </w:pPr>
      <w:r>
        <w:rPr>
          <w:rFonts w:cstheme="minorHAnsi"/>
        </w:rPr>
        <w:t xml:space="preserve">But if no response of enquiry, for a predefined configurable retries, then those are left uncleared in </w:t>
      </w:r>
      <w:proofErr w:type="spellStart"/>
      <w:r>
        <w:rPr>
          <w:rFonts w:cstheme="minorHAnsi"/>
        </w:rPr>
        <w:t>mflex</w:t>
      </w:r>
      <w:proofErr w:type="spellEnd"/>
      <w:r>
        <w:rPr>
          <w:rFonts w:cstheme="minorHAnsi"/>
        </w:rPr>
        <w:t xml:space="preserve"> DB, and all such transactions can be checked in Mobiquity reports.</w:t>
      </w:r>
    </w:p>
    <w:p w14:paraId="7E88B444" w14:textId="2DB84FF8" w:rsidR="00C6079A" w:rsidRPr="00C6079A" w:rsidRDefault="00C6079A" w:rsidP="00C6079A">
      <w:pPr>
        <w:pStyle w:val="BodyText2"/>
        <w:numPr>
          <w:ilvl w:val="0"/>
          <w:numId w:val="0"/>
        </w:numPr>
        <w:rPr>
          <w:rFonts w:cstheme="minorHAnsi"/>
          <w:b/>
          <w:bCs/>
          <w:sz w:val="22"/>
          <w:szCs w:val="22"/>
        </w:rPr>
      </w:pPr>
      <w:proofErr w:type="gramStart"/>
      <w:r w:rsidRPr="00C6079A">
        <w:rPr>
          <w:rFonts w:cstheme="minorHAnsi"/>
          <w:b/>
          <w:bCs/>
          <w:sz w:val="22"/>
          <w:szCs w:val="22"/>
        </w:rPr>
        <w:t xml:space="preserve">Note </w:t>
      </w:r>
      <w:r>
        <w:rPr>
          <w:rFonts w:cstheme="minorHAnsi"/>
          <w:b/>
          <w:bCs/>
          <w:sz w:val="22"/>
          <w:szCs w:val="22"/>
        </w:rPr>
        <w:t>:</w:t>
      </w:r>
      <w:proofErr w:type="gramEnd"/>
    </w:p>
    <w:p w14:paraId="52A51F7D" w14:textId="77777777" w:rsidR="00C6079A" w:rsidRPr="00C6079A" w:rsidRDefault="00C6079A" w:rsidP="00C6079A">
      <w:pPr>
        <w:rPr>
          <w:rFonts w:asciiTheme="minorHAnsi" w:hAnsiTheme="minorHAnsi" w:cstheme="minorHAnsi"/>
          <w:sz w:val="20"/>
        </w:rPr>
      </w:pPr>
      <w:r w:rsidRPr="00C6079A">
        <w:rPr>
          <w:rFonts w:asciiTheme="minorHAnsi" w:hAnsiTheme="minorHAnsi" w:cstheme="minorHAnsi"/>
          <w:sz w:val="20"/>
        </w:rPr>
        <w:t xml:space="preserve">Scheduler will pick only those records for enquiry for which they didn’t get response back from mobiquity platform. No retry feature will be available in this scenario. If scheduler gets response back for payment API, then also any reference to the payments and </w:t>
      </w:r>
      <w:proofErr w:type="gramStart"/>
      <w:r w:rsidRPr="00C6079A">
        <w:rPr>
          <w:rFonts w:asciiTheme="minorHAnsi" w:hAnsiTheme="minorHAnsi" w:cstheme="minorHAnsi"/>
          <w:sz w:val="20"/>
        </w:rPr>
        <w:t>third party</w:t>
      </w:r>
      <w:proofErr w:type="gramEnd"/>
      <w:r w:rsidRPr="00C6079A">
        <w:rPr>
          <w:rFonts w:asciiTheme="minorHAnsi" w:hAnsiTheme="minorHAnsi" w:cstheme="minorHAnsi"/>
          <w:sz w:val="20"/>
        </w:rPr>
        <w:t xml:space="preserve"> response should be from mobiquity reports. It should not be checked from </w:t>
      </w:r>
      <w:bookmarkStart w:id="15" w:name="_Hlk141253810"/>
      <w:r w:rsidRPr="00C6079A">
        <w:rPr>
          <w:rFonts w:asciiTheme="minorHAnsi" w:hAnsiTheme="minorHAnsi" w:cstheme="minorHAnsi"/>
          <w:sz w:val="20"/>
        </w:rPr>
        <w:t xml:space="preserve">Bulk </w:t>
      </w:r>
      <w:proofErr w:type="spellStart"/>
      <w:r w:rsidRPr="00C6079A">
        <w:rPr>
          <w:rFonts w:asciiTheme="minorHAnsi" w:hAnsiTheme="minorHAnsi" w:cstheme="minorHAnsi"/>
          <w:sz w:val="20"/>
        </w:rPr>
        <w:t>Billpay</w:t>
      </w:r>
      <w:proofErr w:type="spellEnd"/>
      <w:r w:rsidRPr="00C6079A">
        <w:rPr>
          <w:rFonts w:asciiTheme="minorHAnsi" w:hAnsiTheme="minorHAnsi" w:cstheme="minorHAnsi"/>
          <w:sz w:val="20"/>
        </w:rPr>
        <w:t xml:space="preserve"> UI</w:t>
      </w:r>
      <w:bookmarkEnd w:id="15"/>
      <w:r w:rsidRPr="00C6079A">
        <w:rPr>
          <w:rFonts w:asciiTheme="minorHAnsi" w:hAnsiTheme="minorHAnsi" w:cstheme="minorHAnsi"/>
          <w:sz w:val="20"/>
        </w:rPr>
        <w:t>.</w:t>
      </w:r>
    </w:p>
    <w:p w14:paraId="0E8DF449" w14:textId="77777777" w:rsidR="005D237C" w:rsidRDefault="005D237C" w:rsidP="000E66A1">
      <w:pPr>
        <w:pStyle w:val="BodyText2"/>
        <w:numPr>
          <w:ilvl w:val="0"/>
          <w:numId w:val="0"/>
        </w:numPr>
        <w:rPr>
          <w:rFonts w:cstheme="minorHAnsi"/>
        </w:rPr>
      </w:pPr>
    </w:p>
    <w:p w14:paraId="4B101A0C" w14:textId="3D901E5F" w:rsidR="00917561" w:rsidRPr="0041710A" w:rsidRDefault="00917561" w:rsidP="000E66A1">
      <w:pPr>
        <w:pStyle w:val="BodyText2"/>
        <w:numPr>
          <w:ilvl w:val="0"/>
          <w:numId w:val="0"/>
        </w:numPr>
        <w:rPr>
          <w:rFonts w:cstheme="minorHAnsi"/>
          <w:b/>
          <w:bCs/>
        </w:rPr>
      </w:pPr>
      <w:r w:rsidRPr="0041710A">
        <w:rPr>
          <w:rFonts w:cstheme="minorHAnsi"/>
          <w:b/>
          <w:bCs/>
        </w:rPr>
        <w:t xml:space="preserve">Expectations from </w:t>
      </w:r>
      <w:proofErr w:type="gramStart"/>
      <w:r w:rsidRPr="0041710A">
        <w:rPr>
          <w:rFonts w:cstheme="minorHAnsi"/>
          <w:b/>
          <w:bCs/>
        </w:rPr>
        <w:t>partner :</w:t>
      </w:r>
      <w:proofErr w:type="gramEnd"/>
      <w:r w:rsidRPr="0041710A">
        <w:rPr>
          <w:rFonts w:cstheme="minorHAnsi"/>
          <w:b/>
          <w:bCs/>
        </w:rPr>
        <w:t xml:space="preserve"> </w:t>
      </w:r>
    </w:p>
    <w:p w14:paraId="2F020D81" w14:textId="63A1E748" w:rsidR="00917561" w:rsidRDefault="00917561">
      <w:pPr>
        <w:pStyle w:val="BodyText2"/>
        <w:numPr>
          <w:ilvl w:val="0"/>
          <w:numId w:val="32"/>
        </w:numPr>
        <w:rPr>
          <w:rFonts w:cstheme="minorHAnsi"/>
        </w:rPr>
      </w:pPr>
      <w:r>
        <w:rPr>
          <w:rFonts w:cstheme="minorHAnsi"/>
        </w:rPr>
        <w:t xml:space="preserve">Communicator code need to be updated </w:t>
      </w:r>
      <w:r w:rsidR="00E0069B">
        <w:rPr>
          <w:rFonts w:cstheme="minorHAnsi"/>
        </w:rPr>
        <w:t xml:space="preserve">so it can now integrate with new mobiquity platform with updated API specifications </w:t>
      </w:r>
      <w:r w:rsidR="0086380E">
        <w:rPr>
          <w:rFonts w:cstheme="minorHAnsi"/>
        </w:rPr>
        <w:t>to fetch</w:t>
      </w:r>
      <w:r w:rsidR="00E0069B">
        <w:rPr>
          <w:rFonts w:cstheme="minorHAnsi"/>
        </w:rPr>
        <w:t xml:space="preserve"> bill</w:t>
      </w:r>
      <w:r w:rsidR="0086380E">
        <w:rPr>
          <w:rFonts w:cstheme="minorHAnsi"/>
        </w:rPr>
        <w:t xml:space="preserve"> details and for payment.</w:t>
      </w:r>
      <w:r w:rsidR="00E0069B">
        <w:rPr>
          <w:rFonts w:cstheme="minorHAnsi"/>
        </w:rPr>
        <w:t xml:space="preserve"> </w:t>
      </w:r>
      <w:r w:rsidR="0086380E">
        <w:rPr>
          <w:rFonts w:cstheme="minorHAnsi"/>
        </w:rPr>
        <w:t xml:space="preserve">These </w:t>
      </w:r>
      <w:r w:rsidR="00E0069B">
        <w:rPr>
          <w:rFonts w:cstheme="minorHAnsi"/>
        </w:rPr>
        <w:t>will be routed to mobiquity instead of direct biller integration.</w:t>
      </w:r>
    </w:p>
    <w:p w14:paraId="5532AE64" w14:textId="5B358FC7" w:rsidR="00C6079A" w:rsidRDefault="00C6079A">
      <w:pPr>
        <w:pStyle w:val="BodyText2"/>
        <w:numPr>
          <w:ilvl w:val="0"/>
          <w:numId w:val="32"/>
        </w:numPr>
        <w:rPr>
          <w:rFonts w:cstheme="minorHAnsi"/>
        </w:rPr>
      </w:pPr>
      <w:r>
        <w:rPr>
          <w:rFonts w:cstheme="minorHAnsi"/>
        </w:rPr>
        <w:t xml:space="preserve">Logic of unique ID creation to be sent in mobiquity payment </w:t>
      </w:r>
      <w:proofErr w:type="gramStart"/>
      <w:r>
        <w:rPr>
          <w:rFonts w:cstheme="minorHAnsi"/>
        </w:rPr>
        <w:t>APIs</w:t>
      </w:r>
      <w:proofErr w:type="gramEnd"/>
    </w:p>
    <w:p w14:paraId="7B4DABE2" w14:textId="5BF5828C" w:rsidR="00E0069B" w:rsidRDefault="00C6079A">
      <w:pPr>
        <w:pStyle w:val="BodyText2"/>
        <w:numPr>
          <w:ilvl w:val="0"/>
          <w:numId w:val="32"/>
        </w:numPr>
        <w:rPr>
          <w:rFonts w:cstheme="minorHAnsi"/>
        </w:rPr>
      </w:pPr>
      <w:r>
        <w:rPr>
          <w:rFonts w:cstheme="minorHAnsi"/>
        </w:rPr>
        <w:lastRenderedPageBreak/>
        <w:t xml:space="preserve">Mobiquity response handling and </w:t>
      </w:r>
      <w:r w:rsidR="00E0069B">
        <w:rPr>
          <w:rFonts w:cstheme="minorHAnsi"/>
        </w:rPr>
        <w:t>Ambiguous payments settlement logic</w:t>
      </w:r>
      <w:r w:rsidR="0086380E">
        <w:rPr>
          <w:rFonts w:cstheme="minorHAnsi"/>
        </w:rPr>
        <w:t xml:space="preserve"> (</w:t>
      </w:r>
      <w:proofErr w:type="gramStart"/>
      <w:r>
        <w:rPr>
          <w:rFonts w:cstheme="minorHAnsi"/>
        </w:rPr>
        <w:t>enquiry</w:t>
      </w:r>
      <w:r w:rsidR="0086380E">
        <w:rPr>
          <w:rFonts w:cstheme="minorHAnsi"/>
        </w:rPr>
        <w:t xml:space="preserve"> </w:t>
      </w:r>
      <w:r>
        <w:rPr>
          <w:rFonts w:cstheme="minorHAnsi"/>
        </w:rPr>
        <w:t>,</w:t>
      </w:r>
      <w:proofErr w:type="gramEnd"/>
      <w:r>
        <w:rPr>
          <w:rFonts w:cstheme="minorHAnsi"/>
        </w:rPr>
        <w:t xml:space="preserve"> </w:t>
      </w:r>
      <w:r w:rsidRPr="00C6079A">
        <w:rPr>
          <w:rFonts w:cstheme="minorHAnsi"/>
          <w:b/>
          <w:bCs/>
        </w:rPr>
        <w:t>not refund</w:t>
      </w:r>
      <w:r w:rsidR="0086380E">
        <w:rPr>
          <w:rFonts w:cstheme="minorHAnsi"/>
        </w:rPr>
        <w:t>)</w:t>
      </w:r>
      <w:r w:rsidR="00E0069B">
        <w:rPr>
          <w:rFonts w:cstheme="minorHAnsi"/>
        </w:rPr>
        <w:t xml:space="preserve"> need to be updated accordingly in BillPay</w:t>
      </w:r>
      <w:r>
        <w:rPr>
          <w:rFonts w:cstheme="minorHAnsi"/>
        </w:rPr>
        <w:t xml:space="preserve"> </w:t>
      </w:r>
      <w:r w:rsidR="00E0069B">
        <w:rPr>
          <w:rFonts w:cstheme="minorHAnsi"/>
        </w:rPr>
        <w:t>code.</w:t>
      </w:r>
    </w:p>
    <w:p w14:paraId="7F72BA2E" w14:textId="77777777" w:rsidR="00D73C8D" w:rsidRPr="00D73C8D" w:rsidRDefault="00D73C8D">
      <w:pPr>
        <w:pStyle w:val="BodyText2"/>
        <w:numPr>
          <w:ilvl w:val="0"/>
          <w:numId w:val="32"/>
        </w:numPr>
      </w:pPr>
      <w:r>
        <w:t xml:space="preserve">Email and SMS handling should be there as per current </w:t>
      </w:r>
      <w:proofErr w:type="gramStart"/>
      <w:r>
        <w:t>setup :</w:t>
      </w:r>
      <w:proofErr w:type="gramEnd"/>
      <w:r>
        <w:t xml:space="preserve"> integration with Email server and SMSGW</w:t>
      </w:r>
    </w:p>
    <w:p w14:paraId="6A88069E" w14:textId="77777777" w:rsidR="00D73C8D" w:rsidRDefault="00D73C8D" w:rsidP="00D73C8D">
      <w:pPr>
        <w:pStyle w:val="BodyText2"/>
        <w:numPr>
          <w:ilvl w:val="0"/>
          <w:numId w:val="0"/>
        </w:numPr>
        <w:ind w:left="720"/>
        <w:rPr>
          <w:rFonts w:cstheme="minorHAnsi"/>
        </w:rPr>
      </w:pPr>
    </w:p>
    <w:p w14:paraId="55F24CD4" w14:textId="4B7A3B74" w:rsidR="005D237C" w:rsidRDefault="005D237C" w:rsidP="000E66A1">
      <w:pPr>
        <w:pStyle w:val="BodyText2"/>
        <w:numPr>
          <w:ilvl w:val="0"/>
          <w:numId w:val="0"/>
        </w:numPr>
        <w:rPr>
          <w:rFonts w:cstheme="minorHAnsi"/>
        </w:rPr>
      </w:pPr>
    </w:p>
    <w:p w14:paraId="78D8C0F2" w14:textId="749E28FF" w:rsidR="005D237C" w:rsidRPr="008079DA" w:rsidRDefault="005D237C" w:rsidP="008079DA">
      <w:pPr>
        <w:pStyle w:val="Heading2"/>
      </w:pPr>
      <w:bookmarkStart w:id="16" w:name="_Toc141341286"/>
      <w:r w:rsidRPr="008079DA">
        <w:t>Password Management Flow:</w:t>
      </w:r>
      <w:bookmarkEnd w:id="16"/>
    </w:p>
    <w:p w14:paraId="7297AD4E" w14:textId="0877DA56" w:rsidR="00C6079A" w:rsidRPr="00C6079A" w:rsidRDefault="00C6079A" w:rsidP="005D237C">
      <w:pPr>
        <w:pStyle w:val="BodyText2"/>
        <w:numPr>
          <w:ilvl w:val="0"/>
          <w:numId w:val="0"/>
        </w:numPr>
      </w:pPr>
      <w:r w:rsidRPr="00C6079A">
        <w:t xml:space="preserve">When any user forgets his password then </w:t>
      </w:r>
      <w:r w:rsidR="0041710A">
        <w:t xml:space="preserve">user should have flexibility to </w:t>
      </w:r>
      <w:r w:rsidR="00C54BE3">
        <w:t xml:space="preserve">get </w:t>
      </w:r>
      <w:proofErr w:type="gramStart"/>
      <w:r w:rsidR="00C54BE3">
        <w:t>these reset</w:t>
      </w:r>
      <w:proofErr w:type="gramEnd"/>
      <w:r w:rsidR="00FE2B32">
        <w:t xml:space="preserve"> via forget password feature on login page</w:t>
      </w:r>
      <w:r w:rsidR="0041710A">
        <w:t xml:space="preserve">. </w:t>
      </w:r>
      <w:proofErr w:type="gramStart"/>
      <w:r w:rsidR="0041710A">
        <w:t>Also</w:t>
      </w:r>
      <w:proofErr w:type="gramEnd"/>
      <w:r w:rsidR="0041710A">
        <w:t xml:space="preserve"> once he login, then user can change his password on his own. </w:t>
      </w:r>
    </w:p>
    <w:p w14:paraId="2E6EFB80" w14:textId="226D0D2B" w:rsidR="005D237C" w:rsidRDefault="005D237C" w:rsidP="005D237C">
      <w:pPr>
        <w:pStyle w:val="BodyText2"/>
        <w:numPr>
          <w:ilvl w:val="0"/>
          <w:numId w:val="0"/>
        </w:numPr>
        <w:rPr>
          <w:rFonts w:cstheme="minorHAnsi"/>
          <w:b/>
          <w:bCs/>
          <w:sz w:val="24"/>
        </w:rPr>
      </w:pPr>
      <w:r w:rsidRPr="00F95A30">
        <w:rPr>
          <w:rFonts w:cstheme="minorHAnsi"/>
          <w:b/>
          <w:bCs/>
          <w:sz w:val="24"/>
        </w:rPr>
        <w:t>Current Flow:</w:t>
      </w:r>
    </w:p>
    <w:p w14:paraId="4C9EDFBF" w14:textId="7F5E367F" w:rsidR="0041710A" w:rsidRPr="005D237C" w:rsidRDefault="0041710A" w:rsidP="005D237C">
      <w:pPr>
        <w:pStyle w:val="BodyText2"/>
        <w:numPr>
          <w:ilvl w:val="0"/>
          <w:numId w:val="0"/>
        </w:numPr>
        <w:rPr>
          <w:rFonts w:cstheme="minorHAnsi"/>
          <w:b/>
          <w:bCs/>
          <w:sz w:val="24"/>
        </w:rPr>
      </w:pPr>
      <w:r w:rsidRPr="0041710A">
        <w:rPr>
          <w:rFonts w:cstheme="minorHAnsi"/>
        </w:rPr>
        <w:t xml:space="preserve">In current platform, all password management is done at IDP page. </w:t>
      </w:r>
    </w:p>
    <w:p w14:paraId="2B47B433" w14:textId="33F854BB" w:rsidR="005D237C" w:rsidRDefault="005D237C" w:rsidP="000E66A1">
      <w:pPr>
        <w:pStyle w:val="BodyText2"/>
        <w:numPr>
          <w:ilvl w:val="0"/>
          <w:numId w:val="0"/>
        </w:numPr>
        <w:rPr>
          <w:rFonts w:cstheme="minorHAnsi"/>
        </w:rPr>
      </w:pPr>
    </w:p>
    <w:p w14:paraId="56C5BB03" w14:textId="71645E97" w:rsidR="0041710A" w:rsidRPr="008079DA" w:rsidRDefault="0041710A" w:rsidP="0041710A">
      <w:pPr>
        <w:pStyle w:val="BodyText2"/>
        <w:numPr>
          <w:ilvl w:val="0"/>
          <w:numId w:val="0"/>
        </w:numPr>
        <w:rPr>
          <w:rFonts w:cstheme="minorHAnsi"/>
          <w:b/>
          <w:bCs/>
          <w:sz w:val="24"/>
        </w:rPr>
      </w:pPr>
      <w:r w:rsidRPr="008079DA">
        <w:rPr>
          <w:rFonts w:cstheme="minorHAnsi"/>
          <w:b/>
          <w:bCs/>
          <w:sz w:val="24"/>
        </w:rPr>
        <w:t>New Flow and Expectations from Partners:</w:t>
      </w:r>
    </w:p>
    <w:p w14:paraId="58D74D85" w14:textId="47CD9791" w:rsidR="0041710A" w:rsidRPr="008079DA" w:rsidRDefault="0041710A" w:rsidP="000E66A1">
      <w:pPr>
        <w:pStyle w:val="BodyText2"/>
        <w:numPr>
          <w:ilvl w:val="0"/>
          <w:numId w:val="0"/>
        </w:numPr>
        <w:rPr>
          <w:rFonts w:cstheme="minorHAnsi"/>
        </w:rPr>
      </w:pPr>
      <w:r w:rsidRPr="008079DA">
        <w:rPr>
          <w:rFonts w:cstheme="minorHAnsi"/>
        </w:rPr>
        <w:t xml:space="preserve">Password management to be incorporated on Bulk UI portal in </w:t>
      </w:r>
      <w:r w:rsidR="005237BA" w:rsidRPr="008079DA">
        <w:rPr>
          <w:rFonts w:cstheme="minorHAnsi"/>
        </w:rPr>
        <w:t>2</w:t>
      </w:r>
      <w:r w:rsidRPr="008079DA">
        <w:rPr>
          <w:rFonts w:cstheme="minorHAnsi"/>
        </w:rPr>
        <w:t xml:space="preserve"> ways:</w:t>
      </w:r>
    </w:p>
    <w:p w14:paraId="09E15829" w14:textId="6F9AA7E2" w:rsidR="0041710A" w:rsidRPr="008079DA" w:rsidRDefault="0041710A" w:rsidP="0041710A">
      <w:pPr>
        <w:pStyle w:val="Number1"/>
      </w:pPr>
      <w:r w:rsidRPr="008079DA">
        <w:t>Give forgot password option on login page.</w:t>
      </w:r>
    </w:p>
    <w:p w14:paraId="62B2C112" w14:textId="65B629D0" w:rsidR="0041710A" w:rsidRPr="008079DA" w:rsidRDefault="0041710A" w:rsidP="0041710A">
      <w:pPr>
        <w:pStyle w:val="Number1"/>
      </w:pPr>
      <w:r w:rsidRPr="008079DA">
        <w:t xml:space="preserve">User himself once logged in, can be given with Change password </w:t>
      </w:r>
      <w:proofErr w:type="gramStart"/>
      <w:r w:rsidRPr="008079DA">
        <w:t>option</w:t>
      </w:r>
      <w:proofErr w:type="gramEnd"/>
    </w:p>
    <w:p w14:paraId="186F0202" w14:textId="5AC597A8" w:rsidR="0041710A" w:rsidRPr="008079DA" w:rsidRDefault="0041710A" w:rsidP="0041710A">
      <w:pPr>
        <w:pStyle w:val="BodyText2"/>
        <w:numPr>
          <w:ilvl w:val="0"/>
          <w:numId w:val="0"/>
        </w:numPr>
      </w:pPr>
      <w:r w:rsidRPr="008079DA">
        <w:t xml:space="preserve">All </w:t>
      </w:r>
      <w:r w:rsidR="005237BA" w:rsidRPr="008079DA">
        <w:t>2</w:t>
      </w:r>
      <w:r w:rsidRPr="008079DA">
        <w:t xml:space="preserve"> APIs need to have direct integration with Mobiquity for forgot password and change password.</w:t>
      </w:r>
    </w:p>
    <w:p w14:paraId="04C6EE85" w14:textId="026831D4" w:rsidR="0041710A" w:rsidRPr="008079DA" w:rsidRDefault="0041710A" w:rsidP="0041710A">
      <w:pPr>
        <w:pStyle w:val="BodyText2"/>
        <w:numPr>
          <w:ilvl w:val="0"/>
          <w:numId w:val="0"/>
        </w:numPr>
      </w:pPr>
      <w:r w:rsidRPr="008079DA">
        <w:t>Mobiquity will share APIs to achieve same. Partner can design pages.</w:t>
      </w:r>
    </w:p>
    <w:p w14:paraId="724C3767" w14:textId="70F65CC2" w:rsidR="0041710A" w:rsidRPr="008079DA" w:rsidRDefault="0041710A" w:rsidP="0041710A">
      <w:pPr>
        <w:pStyle w:val="BodyText2"/>
        <w:numPr>
          <w:ilvl w:val="0"/>
          <w:numId w:val="0"/>
        </w:numPr>
      </w:pPr>
    </w:p>
    <w:p w14:paraId="36517670" w14:textId="2C5B5A46" w:rsidR="0041710A" w:rsidRPr="008079DA" w:rsidRDefault="0041710A" w:rsidP="0041710A">
      <w:pPr>
        <w:pStyle w:val="BodyText2"/>
        <w:numPr>
          <w:ilvl w:val="0"/>
          <w:numId w:val="0"/>
        </w:numPr>
      </w:pPr>
      <w:r w:rsidRPr="008079DA">
        <w:t>Forgot password option may come like below:</w:t>
      </w:r>
    </w:p>
    <w:p w14:paraId="77FCA2B4" w14:textId="41F94E28" w:rsidR="006912D1" w:rsidRDefault="006912D1" w:rsidP="000E66A1">
      <w:pPr>
        <w:pStyle w:val="BodyText2"/>
        <w:numPr>
          <w:ilvl w:val="0"/>
          <w:numId w:val="0"/>
        </w:numPr>
        <w:rPr>
          <w:rFonts w:cstheme="minorHAnsi"/>
          <w:highlight w:val="yellow"/>
        </w:rPr>
      </w:pPr>
    </w:p>
    <w:p w14:paraId="143821EF" w14:textId="487A99A7" w:rsidR="0041710A" w:rsidRPr="0041710A" w:rsidRDefault="0041710A" w:rsidP="000E66A1">
      <w:pPr>
        <w:pStyle w:val="BodyText2"/>
        <w:numPr>
          <w:ilvl w:val="0"/>
          <w:numId w:val="0"/>
        </w:numPr>
        <w:rPr>
          <w:rFonts w:cstheme="minorHAnsi"/>
          <w:highlight w:val="yellow"/>
        </w:rPr>
      </w:pPr>
      <w:r>
        <w:rPr>
          <w:noProof/>
        </w:rPr>
        <w:drawing>
          <wp:inline distT="0" distB="0" distL="0" distR="0" wp14:anchorId="22656E9E" wp14:editId="73EA666C">
            <wp:extent cx="5772150" cy="3378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150" cy="3378835"/>
                    </a:xfrm>
                    <a:prstGeom prst="rect">
                      <a:avLst/>
                    </a:prstGeom>
                  </pic:spPr>
                </pic:pic>
              </a:graphicData>
            </a:graphic>
          </wp:inline>
        </w:drawing>
      </w:r>
    </w:p>
    <w:p w14:paraId="53629C5A" w14:textId="77777777" w:rsidR="0041710A" w:rsidRDefault="0041710A" w:rsidP="000E66A1">
      <w:pPr>
        <w:pStyle w:val="BodyText2"/>
        <w:numPr>
          <w:ilvl w:val="0"/>
          <w:numId w:val="0"/>
        </w:numPr>
        <w:rPr>
          <w:rFonts w:cstheme="minorHAnsi"/>
        </w:rPr>
      </w:pPr>
    </w:p>
    <w:p w14:paraId="06C9EB0A" w14:textId="25CD1524" w:rsidR="0041710A" w:rsidRPr="0041710A" w:rsidRDefault="0041710A" w:rsidP="000E66A1">
      <w:pPr>
        <w:pStyle w:val="BodyText2"/>
        <w:numPr>
          <w:ilvl w:val="0"/>
          <w:numId w:val="0"/>
        </w:numPr>
        <w:rPr>
          <w:rFonts w:cstheme="minorHAnsi"/>
          <w:vanish/>
          <w:specVanish/>
        </w:rPr>
      </w:pPr>
      <w:r>
        <w:rPr>
          <w:rFonts w:cstheme="minorHAnsi"/>
        </w:rPr>
        <w:t>Change Own password or reset password pages are new.</w:t>
      </w:r>
    </w:p>
    <w:p w14:paraId="32F5B696" w14:textId="282FEF4C" w:rsidR="0041710A" w:rsidRPr="0041710A" w:rsidRDefault="0041710A" w:rsidP="00760079">
      <w:pPr>
        <w:pStyle w:val="BodyText2"/>
        <w:numPr>
          <w:ilvl w:val="0"/>
          <w:numId w:val="0"/>
        </w:numPr>
        <w:rPr>
          <w:rFonts w:cstheme="minorHAnsi"/>
        </w:rPr>
      </w:pPr>
      <w:r>
        <w:rPr>
          <w:rFonts w:cstheme="minorHAnsi"/>
        </w:rPr>
        <w:t xml:space="preserve"> </w:t>
      </w:r>
    </w:p>
    <w:p w14:paraId="35DA4C2F" w14:textId="77777777" w:rsidR="0041710A" w:rsidRDefault="0041710A">
      <w:pPr>
        <w:rPr>
          <w:rFonts w:asciiTheme="minorHAnsi" w:hAnsiTheme="minorHAnsi" w:cstheme="minorHAnsi"/>
          <w:sz w:val="20"/>
        </w:rPr>
      </w:pPr>
      <w:r>
        <w:rPr>
          <w:rFonts w:cstheme="minorHAnsi"/>
        </w:rPr>
        <w:br w:type="page"/>
      </w:r>
    </w:p>
    <w:p w14:paraId="48621125" w14:textId="0E182CFA" w:rsidR="008079DA" w:rsidRPr="008079DA" w:rsidRDefault="008079DA" w:rsidP="008079DA">
      <w:pPr>
        <w:pStyle w:val="Heading2"/>
      </w:pPr>
      <w:bookmarkStart w:id="17" w:name="_Toc141341287"/>
      <w:r>
        <w:lastRenderedPageBreak/>
        <w:t xml:space="preserve">Existing </w:t>
      </w:r>
      <w:r w:rsidRPr="008079DA">
        <w:t>Flow</w:t>
      </w:r>
      <w:r>
        <w:t xml:space="preserve"> Diagrams</w:t>
      </w:r>
      <w:r w:rsidRPr="008079DA">
        <w:t>:</w:t>
      </w:r>
      <w:bookmarkEnd w:id="17"/>
    </w:p>
    <w:p w14:paraId="5DA9C279" w14:textId="12A98650" w:rsidR="006912D1" w:rsidRPr="0041710A" w:rsidRDefault="00917561" w:rsidP="000E66A1">
      <w:pPr>
        <w:pStyle w:val="BodyText2"/>
        <w:numPr>
          <w:ilvl w:val="0"/>
          <w:numId w:val="0"/>
        </w:numPr>
        <w:rPr>
          <w:rFonts w:cstheme="minorHAnsi"/>
          <w:b/>
          <w:bCs/>
        </w:rPr>
      </w:pPr>
      <w:r w:rsidRPr="0041710A">
        <w:rPr>
          <w:rFonts w:cstheme="minorHAnsi"/>
          <w:b/>
          <w:bCs/>
        </w:rPr>
        <w:t xml:space="preserve">Flow diagram of </w:t>
      </w:r>
      <w:proofErr w:type="spellStart"/>
      <w:r w:rsidRPr="0041710A">
        <w:rPr>
          <w:rFonts w:cstheme="minorHAnsi"/>
          <w:b/>
          <w:bCs/>
        </w:rPr>
        <w:t>Billpayment</w:t>
      </w:r>
      <w:proofErr w:type="spellEnd"/>
      <w:r w:rsidRPr="0041710A">
        <w:rPr>
          <w:rFonts w:cstheme="minorHAnsi"/>
          <w:b/>
          <w:bCs/>
        </w:rPr>
        <w:t xml:space="preserve"> Request</w:t>
      </w:r>
    </w:p>
    <w:p w14:paraId="516F5545" w14:textId="77777777" w:rsidR="00917561" w:rsidRDefault="00917561" w:rsidP="000E66A1">
      <w:pPr>
        <w:pStyle w:val="BodyText2"/>
        <w:numPr>
          <w:ilvl w:val="0"/>
          <w:numId w:val="0"/>
        </w:numPr>
        <w:rPr>
          <w:rFonts w:cstheme="minorHAnsi"/>
        </w:rPr>
      </w:pPr>
    </w:p>
    <w:p w14:paraId="61C19BA0" w14:textId="5B7C2CC7" w:rsidR="006912D1" w:rsidRDefault="006912D1" w:rsidP="000E66A1">
      <w:pPr>
        <w:pStyle w:val="BodyText2"/>
        <w:numPr>
          <w:ilvl w:val="0"/>
          <w:numId w:val="0"/>
        </w:numPr>
        <w:rPr>
          <w:rFonts w:cstheme="minorHAnsi"/>
        </w:rPr>
      </w:pPr>
      <w:r>
        <w:rPr>
          <w:noProof/>
        </w:rPr>
        <w:drawing>
          <wp:inline distT="0" distB="0" distL="0" distR="0" wp14:anchorId="45CEBE76" wp14:editId="3ACC2CC8">
            <wp:extent cx="4159835" cy="7086600"/>
            <wp:effectExtent l="0" t="0" r="0" b="0"/>
            <wp:docPr id="7"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1063" cy="7105727"/>
                    </a:xfrm>
                    <a:prstGeom prst="rect">
                      <a:avLst/>
                    </a:prstGeom>
                    <a:noFill/>
                    <a:ln>
                      <a:noFill/>
                    </a:ln>
                  </pic:spPr>
                </pic:pic>
              </a:graphicData>
            </a:graphic>
          </wp:inline>
        </w:drawing>
      </w:r>
    </w:p>
    <w:p w14:paraId="0F70F224" w14:textId="77777777" w:rsidR="00DE6E37" w:rsidRDefault="00DE6E37" w:rsidP="000E66A1">
      <w:pPr>
        <w:pStyle w:val="BodyText2"/>
        <w:numPr>
          <w:ilvl w:val="0"/>
          <w:numId w:val="0"/>
        </w:numPr>
        <w:rPr>
          <w:rFonts w:cstheme="minorHAnsi"/>
          <w:b/>
          <w:bCs/>
        </w:rPr>
      </w:pPr>
    </w:p>
    <w:p w14:paraId="2D587D24" w14:textId="5F52D54F" w:rsidR="006912D1" w:rsidRPr="006912D1" w:rsidRDefault="006912D1" w:rsidP="000E66A1">
      <w:pPr>
        <w:pStyle w:val="BodyText2"/>
        <w:numPr>
          <w:ilvl w:val="0"/>
          <w:numId w:val="0"/>
        </w:numPr>
        <w:rPr>
          <w:rFonts w:cstheme="minorHAnsi"/>
          <w:b/>
          <w:bCs/>
        </w:rPr>
      </w:pPr>
      <w:r w:rsidRPr="006912D1">
        <w:rPr>
          <w:rFonts w:cstheme="minorHAnsi"/>
          <w:b/>
          <w:bCs/>
        </w:rPr>
        <w:t xml:space="preserve">Call flow of </w:t>
      </w:r>
      <w:proofErr w:type="gramStart"/>
      <w:r w:rsidRPr="006912D1">
        <w:rPr>
          <w:rFonts w:cstheme="minorHAnsi"/>
          <w:b/>
          <w:bCs/>
        </w:rPr>
        <w:t>scheduler :</w:t>
      </w:r>
      <w:proofErr w:type="gramEnd"/>
      <w:r w:rsidRPr="006912D1">
        <w:rPr>
          <w:rFonts w:cstheme="minorHAnsi"/>
          <w:b/>
          <w:bCs/>
        </w:rPr>
        <w:t xml:space="preserve"> to pick bulk request</w:t>
      </w:r>
      <w:r w:rsidR="00917561">
        <w:rPr>
          <w:rFonts w:cstheme="minorHAnsi"/>
          <w:b/>
          <w:bCs/>
        </w:rPr>
        <w:t>(fetch bill and payment)</w:t>
      </w:r>
      <w:r w:rsidRPr="006912D1">
        <w:rPr>
          <w:rFonts w:cstheme="minorHAnsi"/>
          <w:b/>
          <w:bCs/>
        </w:rPr>
        <w:t xml:space="preserve"> initiated from UI</w:t>
      </w:r>
    </w:p>
    <w:p w14:paraId="6F7BF6E5" w14:textId="31D86487" w:rsidR="00CB009E" w:rsidRDefault="00CB009E" w:rsidP="00CB009E">
      <w:pPr>
        <w:pStyle w:val="BodyText2"/>
        <w:numPr>
          <w:ilvl w:val="0"/>
          <w:numId w:val="0"/>
        </w:numPr>
        <w:rPr>
          <w:rFonts w:cstheme="minorHAnsi"/>
        </w:rPr>
      </w:pPr>
      <w:r>
        <w:rPr>
          <w:noProof/>
        </w:rPr>
        <w:lastRenderedPageBreak/>
        <w:drawing>
          <wp:inline distT="0" distB="0" distL="0" distR="0" wp14:anchorId="7312DAF4" wp14:editId="3B65220F">
            <wp:extent cx="5772150" cy="7101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7101205"/>
                    </a:xfrm>
                    <a:prstGeom prst="rect">
                      <a:avLst/>
                    </a:prstGeom>
                    <a:noFill/>
                    <a:ln>
                      <a:noFill/>
                    </a:ln>
                  </pic:spPr>
                </pic:pic>
              </a:graphicData>
            </a:graphic>
          </wp:inline>
        </w:drawing>
      </w:r>
    </w:p>
    <w:p w14:paraId="55956908" w14:textId="5FEB3783" w:rsidR="00CB009E" w:rsidRDefault="00CB009E" w:rsidP="00CB009E">
      <w:pPr>
        <w:pStyle w:val="BodyText2"/>
        <w:numPr>
          <w:ilvl w:val="0"/>
          <w:numId w:val="0"/>
        </w:numPr>
        <w:rPr>
          <w:rFonts w:cstheme="minorHAnsi"/>
        </w:rPr>
      </w:pPr>
    </w:p>
    <w:p w14:paraId="5DBD9419" w14:textId="4CE7786B" w:rsidR="00CB009E" w:rsidRDefault="00CB009E" w:rsidP="00CB009E">
      <w:pPr>
        <w:pStyle w:val="BodyText2"/>
        <w:numPr>
          <w:ilvl w:val="0"/>
          <w:numId w:val="0"/>
        </w:numPr>
        <w:rPr>
          <w:rFonts w:cstheme="minorHAnsi"/>
        </w:rPr>
      </w:pPr>
    </w:p>
    <w:p w14:paraId="26492C86" w14:textId="77777777" w:rsidR="00F95A30" w:rsidRDefault="00F95A30" w:rsidP="00F95A30">
      <w:pPr>
        <w:pStyle w:val="BodyText2"/>
        <w:numPr>
          <w:ilvl w:val="0"/>
          <w:numId w:val="0"/>
        </w:numPr>
        <w:rPr>
          <w:rFonts w:cstheme="minorHAnsi"/>
        </w:rPr>
      </w:pPr>
    </w:p>
    <w:p w14:paraId="603DDBFB" w14:textId="77777777" w:rsidR="00F95A30" w:rsidRDefault="00F95A30" w:rsidP="00F95A30">
      <w:pPr>
        <w:pStyle w:val="BodyText2"/>
        <w:numPr>
          <w:ilvl w:val="0"/>
          <w:numId w:val="0"/>
        </w:numPr>
        <w:rPr>
          <w:rFonts w:cstheme="minorHAnsi"/>
        </w:rPr>
      </w:pPr>
      <w:r>
        <w:rPr>
          <w:rFonts w:cstheme="minorHAnsi"/>
        </w:rPr>
        <w:t>Note:</w:t>
      </w:r>
    </w:p>
    <w:p w14:paraId="402D1B14" w14:textId="77777777" w:rsidR="00F95A30" w:rsidRDefault="00F95A30">
      <w:pPr>
        <w:pStyle w:val="BodyText2"/>
        <w:numPr>
          <w:ilvl w:val="0"/>
          <w:numId w:val="33"/>
        </w:numPr>
        <w:rPr>
          <w:rFonts w:cstheme="minorHAnsi"/>
        </w:rPr>
      </w:pPr>
      <w:r>
        <w:rPr>
          <w:rFonts w:cstheme="minorHAnsi"/>
        </w:rPr>
        <w:t xml:space="preserve">All technical training session happened with Wipro will be shared with partner that will give detailed view of current implemented request </w:t>
      </w:r>
      <w:proofErr w:type="gramStart"/>
      <w:r>
        <w:rPr>
          <w:rFonts w:cstheme="minorHAnsi"/>
        </w:rPr>
        <w:t>flow .</w:t>
      </w:r>
      <w:proofErr w:type="gramEnd"/>
      <w:r>
        <w:rPr>
          <w:rFonts w:cstheme="minorHAnsi"/>
        </w:rPr>
        <w:t xml:space="preserve"> </w:t>
      </w:r>
    </w:p>
    <w:p w14:paraId="1D74A183" w14:textId="77777777" w:rsidR="00F95A30" w:rsidRDefault="00F95A30">
      <w:pPr>
        <w:pStyle w:val="BodyText2"/>
        <w:numPr>
          <w:ilvl w:val="0"/>
          <w:numId w:val="33"/>
        </w:numPr>
        <w:rPr>
          <w:rFonts w:cstheme="minorHAnsi"/>
        </w:rPr>
      </w:pPr>
      <w:r>
        <w:rPr>
          <w:rFonts w:cstheme="minorHAnsi"/>
        </w:rPr>
        <w:t>Postman collection of existing system APIs is also shared.</w:t>
      </w:r>
    </w:p>
    <w:p w14:paraId="1E64F0DD" w14:textId="77777777" w:rsidR="00F95A30" w:rsidRDefault="00F95A30">
      <w:pPr>
        <w:pStyle w:val="BodyText2"/>
        <w:numPr>
          <w:ilvl w:val="0"/>
          <w:numId w:val="33"/>
        </w:numPr>
        <w:rPr>
          <w:rFonts w:cstheme="minorHAnsi"/>
        </w:rPr>
      </w:pPr>
      <w:r>
        <w:rPr>
          <w:rFonts w:cstheme="minorHAnsi"/>
        </w:rPr>
        <w:t xml:space="preserve">Git code link of existing system will be shared by Comviva to </w:t>
      </w:r>
      <w:proofErr w:type="gramStart"/>
      <w:r>
        <w:rPr>
          <w:rFonts w:cstheme="minorHAnsi"/>
        </w:rPr>
        <w:t>partner</w:t>
      </w:r>
      <w:proofErr w:type="gramEnd"/>
    </w:p>
    <w:p w14:paraId="67038BF1" w14:textId="53D551D5" w:rsidR="00CB009E" w:rsidRPr="00B31E58" w:rsidRDefault="00CB009E" w:rsidP="00CB009E">
      <w:pPr>
        <w:pStyle w:val="BodyText2"/>
        <w:numPr>
          <w:ilvl w:val="0"/>
          <w:numId w:val="0"/>
        </w:numPr>
        <w:rPr>
          <w:rFonts w:cstheme="minorHAnsi"/>
        </w:rPr>
      </w:pPr>
    </w:p>
    <w:p w14:paraId="5A02359A" w14:textId="4FFF6C42" w:rsidR="00867D2D" w:rsidRDefault="004769AB" w:rsidP="00867D2D">
      <w:pPr>
        <w:pStyle w:val="Heading1"/>
        <w:pBdr>
          <w:bottom w:val="single" w:sz="12" w:space="1" w:color="184365"/>
        </w:pBdr>
      </w:pPr>
      <w:bookmarkStart w:id="18" w:name="_Toc141341288"/>
      <w:bookmarkEnd w:id="3"/>
      <w:bookmarkEnd w:id="4"/>
      <w:r>
        <w:t xml:space="preserve">Technical </w:t>
      </w:r>
      <w:r w:rsidR="002A1BFC" w:rsidRPr="00617556">
        <w:t xml:space="preserve">Solution </w:t>
      </w:r>
      <w:r w:rsidR="00E12E42">
        <w:t>Requirement</w:t>
      </w:r>
      <w:bookmarkEnd w:id="18"/>
    </w:p>
    <w:p w14:paraId="21CF4963" w14:textId="77777777" w:rsidR="00F62FB1" w:rsidRDefault="00F62FB1" w:rsidP="00617556"/>
    <w:p w14:paraId="283F18C8" w14:textId="77777777" w:rsidR="00867D2D" w:rsidRDefault="00867D2D" w:rsidP="00867D2D">
      <w:pPr>
        <w:pStyle w:val="Heading2"/>
      </w:pPr>
      <w:bookmarkStart w:id="19" w:name="_Toc141341289"/>
      <w:r>
        <w:t>Solution Overview</w:t>
      </w:r>
      <w:bookmarkEnd w:id="19"/>
    </w:p>
    <w:p w14:paraId="17A684E1" w14:textId="7ABEC098" w:rsidR="00617556" w:rsidRPr="00617556" w:rsidRDefault="00E12E42" w:rsidP="00617556">
      <w:pPr>
        <w:pStyle w:val="BodyText2"/>
      </w:pPr>
      <w:r>
        <w:t xml:space="preserve">the solution must be created using </w:t>
      </w:r>
      <w:r w:rsidR="00325126">
        <w:t>open-source</w:t>
      </w:r>
      <w:r w:rsidR="00FB6256">
        <w:t xml:space="preserve"> </w:t>
      </w:r>
      <w:r>
        <w:t xml:space="preserve">technologies </w:t>
      </w:r>
      <w:r w:rsidR="00FB6256">
        <w:t>widely accepted and used by the industry.</w:t>
      </w:r>
    </w:p>
    <w:p w14:paraId="0B7099BA" w14:textId="1A02ABFD" w:rsidR="00325126" w:rsidRPr="008079DA" w:rsidRDefault="00325126" w:rsidP="008079DA">
      <w:pPr>
        <w:pStyle w:val="Heading3"/>
      </w:pPr>
      <w:bookmarkStart w:id="20" w:name="_Toc141341290"/>
      <w:r w:rsidRPr="008079DA">
        <w:t>Tech stack to be used</w:t>
      </w:r>
      <w:r w:rsidR="00DE6E37" w:rsidRPr="008079DA">
        <w:t xml:space="preserve"> to deploy and run existing </w:t>
      </w:r>
      <w:proofErr w:type="gramStart"/>
      <w:r w:rsidR="00DE6E37" w:rsidRPr="008079DA">
        <w:t>code</w:t>
      </w:r>
      <w:bookmarkEnd w:id="20"/>
      <w:proofErr w:type="gramEnd"/>
    </w:p>
    <w:p w14:paraId="64FF7A28" w14:textId="6630DE03" w:rsidR="00325126" w:rsidRDefault="00325126" w:rsidP="00325126">
      <w:pPr>
        <w:pStyle w:val="BodyText2"/>
      </w:pPr>
      <w:r>
        <w:t xml:space="preserve">Comviva suggest </w:t>
      </w:r>
      <w:proofErr w:type="gramStart"/>
      <w:r>
        <w:t>to use</w:t>
      </w:r>
      <w:proofErr w:type="gramEnd"/>
      <w:r>
        <w:t xml:space="preserve"> below listed technology stack for the development of the application:</w:t>
      </w:r>
    </w:p>
    <w:p w14:paraId="7BC2006A" w14:textId="77777777" w:rsidR="00325126" w:rsidRPr="00325126" w:rsidRDefault="00325126" w:rsidP="00325126">
      <w:pPr>
        <w:pStyle w:val="BodyText2"/>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26"/>
      </w:tblGrid>
      <w:tr w:rsidR="008516F4" w14:paraId="4770E185" w14:textId="77777777" w:rsidTr="008516F4">
        <w:trPr>
          <w:jc w:val="center"/>
        </w:trPr>
        <w:tc>
          <w:tcPr>
            <w:tcW w:w="4526" w:type="dxa"/>
            <w:tcMar>
              <w:top w:w="0" w:type="dxa"/>
              <w:left w:w="108" w:type="dxa"/>
              <w:bottom w:w="0" w:type="dxa"/>
              <w:right w:w="108" w:type="dxa"/>
            </w:tcMar>
            <w:hideMark/>
          </w:tcPr>
          <w:p w14:paraId="44FD60A1" w14:textId="610028DD" w:rsidR="008516F4" w:rsidRDefault="008516F4">
            <w:pPr>
              <w:rPr>
                <w:sz w:val="22"/>
                <w:szCs w:val="22"/>
              </w:rPr>
            </w:pPr>
            <w:r w:rsidRPr="009A0B79">
              <w:rPr>
                <w:color w:val="000000" w:themeColor="text1"/>
              </w:rPr>
              <w:t>Angular 9.1.1</w:t>
            </w:r>
          </w:p>
        </w:tc>
      </w:tr>
      <w:tr w:rsidR="008516F4" w14:paraId="05CD32B6" w14:textId="77777777" w:rsidTr="008516F4">
        <w:trPr>
          <w:jc w:val="center"/>
        </w:trPr>
        <w:tc>
          <w:tcPr>
            <w:tcW w:w="4526" w:type="dxa"/>
            <w:tcMar>
              <w:top w:w="0" w:type="dxa"/>
              <w:left w:w="108" w:type="dxa"/>
              <w:bottom w:w="0" w:type="dxa"/>
              <w:right w:w="108" w:type="dxa"/>
            </w:tcMar>
            <w:hideMark/>
          </w:tcPr>
          <w:p w14:paraId="21B3B255" w14:textId="0FDECDF6" w:rsidR="008516F4" w:rsidRDefault="008516F4">
            <w:pPr>
              <w:rPr>
                <w:sz w:val="22"/>
                <w:szCs w:val="22"/>
              </w:rPr>
            </w:pPr>
            <w:proofErr w:type="spellStart"/>
            <w:r w:rsidRPr="009A0B79">
              <w:rPr>
                <w:color w:val="000000" w:themeColor="text1"/>
              </w:rPr>
              <w:t>npm</w:t>
            </w:r>
            <w:proofErr w:type="spellEnd"/>
            <w:r w:rsidRPr="009A0B79">
              <w:rPr>
                <w:color w:val="000000" w:themeColor="text1"/>
              </w:rPr>
              <w:t xml:space="preserve"> 6.13.4</w:t>
            </w:r>
          </w:p>
        </w:tc>
      </w:tr>
      <w:tr w:rsidR="008516F4" w14:paraId="5CA8A946" w14:textId="77777777" w:rsidTr="008516F4">
        <w:trPr>
          <w:jc w:val="center"/>
        </w:trPr>
        <w:tc>
          <w:tcPr>
            <w:tcW w:w="4526" w:type="dxa"/>
            <w:tcMar>
              <w:top w:w="0" w:type="dxa"/>
              <w:left w:w="108" w:type="dxa"/>
              <w:bottom w:w="0" w:type="dxa"/>
              <w:right w:w="108" w:type="dxa"/>
            </w:tcMar>
            <w:hideMark/>
          </w:tcPr>
          <w:p w14:paraId="409CDBCA" w14:textId="3F8299AD" w:rsidR="008516F4" w:rsidRDefault="008516F4">
            <w:pPr>
              <w:rPr>
                <w:sz w:val="22"/>
                <w:szCs w:val="22"/>
              </w:rPr>
            </w:pPr>
            <w:r w:rsidRPr="009A0B79">
              <w:rPr>
                <w:color w:val="000000" w:themeColor="text1"/>
              </w:rPr>
              <w:t>Node 12.16.1</w:t>
            </w:r>
          </w:p>
        </w:tc>
      </w:tr>
      <w:tr w:rsidR="008516F4" w14:paraId="58E37D54" w14:textId="77777777" w:rsidTr="008516F4">
        <w:trPr>
          <w:jc w:val="center"/>
        </w:trPr>
        <w:tc>
          <w:tcPr>
            <w:tcW w:w="4526" w:type="dxa"/>
            <w:tcMar>
              <w:top w:w="0" w:type="dxa"/>
              <w:left w:w="108" w:type="dxa"/>
              <w:bottom w:w="0" w:type="dxa"/>
              <w:right w:w="108" w:type="dxa"/>
            </w:tcMar>
            <w:hideMark/>
          </w:tcPr>
          <w:p w14:paraId="4A451FD8" w14:textId="451E8C98" w:rsidR="008516F4" w:rsidRDefault="008516F4">
            <w:pPr>
              <w:rPr>
                <w:sz w:val="22"/>
                <w:szCs w:val="22"/>
              </w:rPr>
            </w:pPr>
            <w:r w:rsidRPr="009A0B79">
              <w:rPr>
                <w:color w:val="000000" w:themeColor="text1"/>
              </w:rPr>
              <w:t>tomcat 9 or above</w:t>
            </w:r>
          </w:p>
        </w:tc>
      </w:tr>
      <w:tr w:rsidR="008516F4" w14:paraId="44EE198F" w14:textId="77777777" w:rsidTr="008516F4">
        <w:trPr>
          <w:jc w:val="center"/>
        </w:trPr>
        <w:tc>
          <w:tcPr>
            <w:tcW w:w="4526" w:type="dxa"/>
            <w:tcMar>
              <w:top w:w="0" w:type="dxa"/>
              <w:left w:w="108" w:type="dxa"/>
              <w:bottom w:w="0" w:type="dxa"/>
              <w:right w:w="108" w:type="dxa"/>
            </w:tcMar>
          </w:tcPr>
          <w:p w14:paraId="31632E25" w14:textId="434A8D2B" w:rsidR="008516F4" w:rsidRPr="009A0B79" w:rsidRDefault="008516F4">
            <w:pPr>
              <w:rPr>
                <w:color w:val="000000" w:themeColor="text1"/>
              </w:rPr>
            </w:pPr>
            <w:proofErr w:type="spellStart"/>
            <w:r w:rsidRPr="009A0B79">
              <w:rPr>
                <w:color w:val="000000" w:themeColor="text1"/>
              </w:rPr>
              <w:t>Jdk</w:t>
            </w:r>
            <w:proofErr w:type="spellEnd"/>
            <w:r w:rsidRPr="009A0B79">
              <w:rPr>
                <w:color w:val="000000" w:themeColor="text1"/>
              </w:rPr>
              <w:t xml:space="preserve"> 14</w:t>
            </w:r>
          </w:p>
        </w:tc>
      </w:tr>
      <w:tr w:rsidR="008516F4" w14:paraId="726DAC38" w14:textId="77777777" w:rsidTr="008516F4">
        <w:trPr>
          <w:jc w:val="center"/>
        </w:trPr>
        <w:tc>
          <w:tcPr>
            <w:tcW w:w="4526" w:type="dxa"/>
            <w:tcMar>
              <w:top w:w="0" w:type="dxa"/>
              <w:left w:w="108" w:type="dxa"/>
              <w:bottom w:w="0" w:type="dxa"/>
              <w:right w:w="108" w:type="dxa"/>
            </w:tcMar>
          </w:tcPr>
          <w:p w14:paraId="64DC4C72" w14:textId="44C6EC3E" w:rsidR="008516F4" w:rsidRPr="009A0B79" w:rsidRDefault="008516F4" w:rsidP="008516F4">
            <w:pPr>
              <w:rPr>
                <w:color w:val="000000" w:themeColor="text1"/>
              </w:rPr>
            </w:pPr>
            <w:proofErr w:type="spellStart"/>
            <w:r w:rsidRPr="009A0B79">
              <w:rPr>
                <w:color w:val="000000" w:themeColor="text1"/>
              </w:rPr>
              <w:t>MySql</w:t>
            </w:r>
            <w:proofErr w:type="spellEnd"/>
            <w:r w:rsidRPr="009A0B79">
              <w:rPr>
                <w:color w:val="000000" w:themeColor="text1"/>
              </w:rPr>
              <w:t xml:space="preserve"> </w:t>
            </w:r>
          </w:p>
        </w:tc>
      </w:tr>
    </w:tbl>
    <w:p w14:paraId="37E671E6" w14:textId="366A04F1" w:rsidR="00104A3D" w:rsidRDefault="00104A3D" w:rsidP="00104A3D">
      <w:pPr>
        <w:pStyle w:val="BodyText2"/>
        <w:numPr>
          <w:ilvl w:val="0"/>
          <w:numId w:val="0"/>
        </w:numPr>
      </w:pPr>
    </w:p>
    <w:p w14:paraId="0C697364" w14:textId="77777777" w:rsidR="00104A3D" w:rsidRPr="00325126" w:rsidRDefault="00104A3D" w:rsidP="00104A3D">
      <w:pPr>
        <w:pStyle w:val="BodyText2"/>
        <w:numPr>
          <w:ilvl w:val="0"/>
          <w:numId w:val="0"/>
        </w:numPr>
      </w:pPr>
    </w:p>
    <w:p w14:paraId="5FA12B96" w14:textId="4CE08527" w:rsidR="00617556" w:rsidRPr="00617556" w:rsidRDefault="00047B7E" w:rsidP="00F34D61">
      <w:pPr>
        <w:pStyle w:val="Heading2"/>
      </w:pPr>
      <w:bookmarkStart w:id="21" w:name="_Toc141341291"/>
      <w:r>
        <w:t>Deployment Specifications</w:t>
      </w:r>
      <w:r w:rsidR="00F34D61">
        <w:t xml:space="preserve"> of existing module</w:t>
      </w:r>
      <w:bookmarkEnd w:id="21"/>
    </w:p>
    <w:p w14:paraId="1541ADD1" w14:textId="26A73992" w:rsidR="009E6339" w:rsidRPr="009E6339" w:rsidRDefault="00CB009E" w:rsidP="009E6339">
      <w:pPr>
        <w:pStyle w:val="BodyText2"/>
      </w:pPr>
      <w:r>
        <w:t>T</w:t>
      </w:r>
      <w:r w:rsidR="009E6339">
        <w:t xml:space="preserve">he solution must be deployed </w:t>
      </w:r>
      <w:r>
        <w:t>with below steps in order</w:t>
      </w:r>
      <w:r w:rsidR="009E6339">
        <w:t>.</w:t>
      </w:r>
    </w:p>
    <w:p w14:paraId="2351FA15" w14:textId="77777777" w:rsidR="00617556" w:rsidRPr="004935CC" w:rsidRDefault="00617556" w:rsidP="009372B7">
      <w:pPr>
        <w:pStyle w:val="BodyText2"/>
        <w:rPr>
          <w:i/>
          <w:color w:val="7F7F7F" w:themeColor="text1" w:themeTint="80"/>
        </w:rPr>
      </w:pPr>
    </w:p>
    <w:p w14:paraId="1AF3CBDA" w14:textId="6A0C85CD" w:rsidR="00047B7E" w:rsidRDefault="00CB009E" w:rsidP="008079DA">
      <w:pPr>
        <w:pStyle w:val="Heading3"/>
      </w:pPr>
      <w:bookmarkStart w:id="22" w:name="_Toc141341292"/>
      <w:r>
        <w:t>DB Readiness</w:t>
      </w:r>
      <w:bookmarkEnd w:id="22"/>
    </w:p>
    <w:p w14:paraId="2107FB70" w14:textId="77777777" w:rsidR="00CB009E" w:rsidRPr="008F021D" w:rsidRDefault="00CB009E">
      <w:pPr>
        <w:pStyle w:val="ListParagraph"/>
        <w:numPr>
          <w:ilvl w:val="0"/>
          <w:numId w:val="28"/>
        </w:numPr>
        <w:spacing w:after="160" w:line="259" w:lineRule="auto"/>
        <w:rPr>
          <w:rFonts w:asciiTheme="minorHAnsi" w:hAnsiTheme="minorHAnsi"/>
          <w:sz w:val="20"/>
        </w:rPr>
      </w:pPr>
      <w:r w:rsidRPr="008F021D">
        <w:rPr>
          <w:rFonts w:asciiTheme="minorHAnsi" w:hAnsiTheme="minorHAnsi"/>
          <w:sz w:val="20"/>
        </w:rPr>
        <w:t xml:space="preserve">Install </w:t>
      </w:r>
      <w:proofErr w:type="spellStart"/>
      <w:r w:rsidRPr="008F021D">
        <w:rPr>
          <w:rFonts w:asciiTheme="minorHAnsi" w:hAnsiTheme="minorHAnsi"/>
          <w:sz w:val="20"/>
        </w:rPr>
        <w:t>MySql</w:t>
      </w:r>
      <w:proofErr w:type="spellEnd"/>
      <w:r w:rsidRPr="008F021D">
        <w:rPr>
          <w:rFonts w:asciiTheme="minorHAnsi" w:hAnsiTheme="minorHAnsi"/>
          <w:sz w:val="20"/>
        </w:rPr>
        <w:t xml:space="preserve"> in your local system.</w:t>
      </w:r>
    </w:p>
    <w:p w14:paraId="4A45CB3B" w14:textId="77777777" w:rsidR="00CB009E" w:rsidRPr="008F021D" w:rsidRDefault="00CB009E">
      <w:pPr>
        <w:pStyle w:val="ListParagraph"/>
        <w:numPr>
          <w:ilvl w:val="0"/>
          <w:numId w:val="28"/>
        </w:numPr>
        <w:spacing w:after="160" w:line="259" w:lineRule="auto"/>
        <w:rPr>
          <w:rFonts w:asciiTheme="minorHAnsi" w:hAnsiTheme="minorHAnsi"/>
          <w:sz w:val="20"/>
        </w:rPr>
      </w:pPr>
      <w:r w:rsidRPr="008F021D">
        <w:rPr>
          <w:rFonts w:asciiTheme="minorHAnsi" w:hAnsiTheme="minorHAnsi"/>
          <w:sz w:val="20"/>
        </w:rPr>
        <w:t xml:space="preserve">Install </w:t>
      </w:r>
      <w:proofErr w:type="spellStart"/>
      <w:r w:rsidRPr="008F021D">
        <w:rPr>
          <w:rFonts w:asciiTheme="minorHAnsi" w:hAnsiTheme="minorHAnsi"/>
          <w:sz w:val="20"/>
        </w:rPr>
        <w:t>MySql</w:t>
      </w:r>
      <w:proofErr w:type="spellEnd"/>
      <w:r w:rsidRPr="008F021D">
        <w:rPr>
          <w:rFonts w:asciiTheme="minorHAnsi" w:hAnsiTheme="minorHAnsi"/>
          <w:sz w:val="20"/>
        </w:rPr>
        <w:t xml:space="preserve"> Workbench in your local system.</w:t>
      </w:r>
    </w:p>
    <w:p w14:paraId="307B4A0B" w14:textId="77777777" w:rsidR="00CB009E" w:rsidRPr="008F021D" w:rsidRDefault="00CB009E">
      <w:pPr>
        <w:pStyle w:val="ListParagraph"/>
        <w:numPr>
          <w:ilvl w:val="0"/>
          <w:numId w:val="28"/>
        </w:numPr>
        <w:spacing w:after="160" w:line="259" w:lineRule="auto"/>
        <w:rPr>
          <w:rFonts w:asciiTheme="minorHAnsi" w:hAnsiTheme="minorHAnsi"/>
          <w:sz w:val="20"/>
        </w:rPr>
      </w:pPr>
      <w:r w:rsidRPr="008F021D">
        <w:rPr>
          <w:rFonts w:asciiTheme="minorHAnsi" w:hAnsiTheme="minorHAnsi"/>
          <w:sz w:val="20"/>
        </w:rPr>
        <w:t xml:space="preserve">execute Below all the files </w:t>
      </w:r>
      <w:proofErr w:type="gramStart"/>
      <w:r w:rsidRPr="008F021D">
        <w:rPr>
          <w:rFonts w:asciiTheme="minorHAnsi" w:hAnsiTheme="minorHAnsi"/>
          <w:sz w:val="20"/>
        </w:rPr>
        <w:t>in  MySQL</w:t>
      </w:r>
      <w:proofErr w:type="gramEnd"/>
      <w:r w:rsidRPr="008F021D">
        <w:rPr>
          <w:rFonts w:asciiTheme="minorHAnsi" w:hAnsiTheme="minorHAnsi"/>
          <w:sz w:val="20"/>
        </w:rPr>
        <w:t xml:space="preserve"> Workbench for setup database in your local system.</w:t>
      </w:r>
    </w:p>
    <w:p w14:paraId="04D454A7" w14:textId="77777777" w:rsidR="00CB009E" w:rsidRPr="009A0B79" w:rsidRDefault="00CB009E" w:rsidP="00CB009E">
      <w:pPr>
        <w:pStyle w:val="ListParagraph"/>
        <w:rPr>
          <w:color w:val="000000" w:themeColor="text1"/>
          <w:sz w:val="28"/>
          <w:szCs w:val="28"/>
        </w:rPr>
      </w:pPr>
    </w:p>
    <w:p w14:paraId="60C0372C" w14:textId="0D34058F" w:rsidR="00CB009E" w:rsidRPr="009A0B79" w:rsidRDefault="00CB009E" w:rsidP="00CB009E">
      <w:pPr>
        <w:pStyle w:val="ListParagraph"/>
        <w:rPr>
          <w:color w:val="000000" w:themeColor="text1"/>
          <w:sz w:val="28"/>
          <w:szCs w:val="28"/>
        </w:rPr>
      </w:pPr>
      <w:r w:rsidRPr="009A0B79">
        <w:rPr>
          <w:color w:val="000000" w:themeColor="text1"/>
          <w:sz w:val="28"/>
          <w:szCs w:val="28"/>
        </w:rPr>
        <w:object w:dxaOrig="1812" w:dyaOrig="816" w14:anchorId="437C7E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0.5pt" o:ole="">
            <v:imagedata r:id="rId19" o:title=""/>
          </v:shape>
          <o:OLEObject Type="Embed" ProgID="Package" ShapeID="_x0000_i1025" DrawAspect="Content" ObjectID="_1751959658" r:id="rId20"/>
        </w:object>
      </w:r>
      <w:r w:rsidRPr="009A0B79">
        <w:rPr>
          <w:color w:val="000000" w:themeColor="text1"/>
          <w:sz w:val="28"/>
          <w:szCs w:val="28"/>
        </w:rPr>
        <w:object w:dxaOrig="1416" w:dyaOrig="816" w14:anchorId="1A02E52A">
          <v:shape id="_x0000_i1026" type="#_x0000_t75" style="width:70.5pt;height:40.5pt" o:ole="">
            <v:imagedata r:id="rId21" o:title=""/>
          </v:shape>
          <o:OLEObject Type="Embed" ProgID="Package" ShapeID="_x0000_i1026" DrawAspect="Content" ObjectID="_1751959659" r:id="rId22"/>
        </w:object>
      </w:r>
      <w:r w:rsidRPr="009A0B79">
        <w:rPr>
          <w:color w:val="000000" w:themeColor="text1"/>
          <w:sz w:val="28"/>
          <w:szCs w:val="28"/>
        </w:rPr>
        <w:object w:dxaOrig="1596" w:dyaOrig="816" w14:anchorId="7C1E4649">
          <v:shape id="_x0000_i1027" type="#_x0000_t75" style="width:79.5pt;height:40.5pt" o:ole="">
            <v:imagedata r:id="rId23" o:title=""/>
          </v:shape>
          <o:OLEObject Type="Embed" ProgID="Package" ShapeID="_x0000_i1027" DrawAspect="Content" ObjectID="_1751959660" r:id="rId24"/>
        </w:object>
      </w:r>
      <w:r w:rsidRPr="009A0B79">
        <w:rPr>
          <w:color w:val="000000" w:themeColor="text1"/>
          <w:sz w:val="28"/>
          <w:szCs w:val="28"/>
        </w:rPr>
        <w:t>z</w:t>
      </w:r>
    </w:p>
    <w:p w14:paraId="1FC60682" w14:textId="0AF46E9D" w:rsidR="00CB009E" w:rsidRPr="009A0B79" w:rsidRDefault="00CB009E" w:rsidP="00CB009E">
      <w:pPr>
        <w:pStyle w:val="ListParagraph"/>
        <w:rPr>
          <w:color w:val="000000" w:themeColor="text1"/>
          <w:sz w:val="28"/>
          <w:szCs w:val="28"/>
        </w:rPr>
      </w:pPr>
    </w:p>
    <w:p w14:paraId="437D4E28" w14:textId="6990A840" w:rsidR="00CB009E" w:rsidRDefault="00CB009E" w:rsidP="008079DA">
      <w:pPr>
        <w:pStyle w:val="Heading3"/>
      </w:pPr>
      <w:bookmarkStart w:id="23" w:name="_Toc141341293"/>
      <w:r>
        <w:lastRenderedPageBreak/>
        <w:t>Application readiness</w:t>
      </w:r>
      <w:bookmarkEnd w:id="23"/>
    </w:p>
    <w:p w14:paraId="35D94281" w14:textId="56777C69" w:rsidR="00CB009E" w:rsidRPr="008F021D" w:rsidRDefault="00CB009E">
      <w:pPr>
        <w:pStyle w:val="ListParagraph"/>
        <w:numPr>
          <w:ilvl w:val="0"/>
          <w:numId w:val="28"/>
        </w:numPr>
        <w:spacing w:after="160" w:line="259" w:lineRule="auto"/>
        <w:rPr>
          <w:rFonts w:asciiTheme="minorHAnsi" w:hAnsiTheme="minorHAnsi"/>
          <w:sz w:val="20"/>
        </w:rPr>
      </w:pPr>
      <w:r w:rsidRPr="008F021D">
        <w:rPr>
          <w:rFonts w:asciiTheme="minorHAnsi" w:hAnsiTheme="minorHAnsi"/>
          <w:sz w:val="20"/>
        </w:rPr>
        <w:t xml:space="preserve">There are Four Modules which need to be deployed in same </w:t>
      </w:r>
      <w:proofErr w:type="gramStart"/>
      <w:r w:rsidRPr="008F021D">
        <w:rPr>
          <w:rFonts w:asciiTheme="minorHAnsi" w:hAnsiTheme="minorHAnsi"/>
          <w:sz w:val="20"/>
        </w:rPr>
        <w:t>order</w:t>
      </w:r>
      <w:proofErr w:type="gramEnd"/>
    </w:p>
    <w:p w14:paraId="6AD91BF6" w14:textId="77777777" w:rsidR="00CB009E" w:rsidRPr="008F021D" w:rsidRDefault="00CB009E">
      <w:pPr>
        <w:pStyle w:val="ListParagraph"/>
        <w:numPr>
          <w:ilvl w:val="0"/>
          <w:numId w:val="28"/>
        </w:numPr>
        <w:spacing w:after="160" w:line="259" w:lineRule="auto"/>
        <w:rPr>
          <w:rFonts w:asciiTheme="minorHAnsi" w:hAnsiTheme="minorHAnsi"/>
          <w:sz w:val="20"/>
        </w:rPr>
      </w:pPr>
      <w:r w:rsidRPr="008F021D">
        <w:rPr>
          <w:rFonts w:asciiTheme="minorHAnsi" w:hAnsiTheme="minorHAnsi"/>
          <w:sz w:val="20"/>
        </w:rPr>
        <w:t>1. web application</w:t>
      </w:r>
    </w:p>
    <w:p w14:paraId="2612A90D" w14:textId="77777777" w:rsidR="00CB009E" w:rsidRPr="008F021D" w:rsidRDefault="00CB009E">
      <w:pPr>
        <w:pStyle w:val="ListParagraph"/>
        <w:numPr>
          <w:ilvl w:val="0"/>
          <w:numId w:val="28"/>
        </w:numPr>
        <w:spacing w:after="160" w:line="259" w:lineRule="auto"/>
        <w:rPr>
          <w:rFonts w:asciiTheme="minorHAnsi" w:hAnsiTheme="minorHAnsi"/>
          <w:sz w:val="20"/>
        </w:rPr>
      </w:pPr>
      <w:r w:rsidRPr="008F021D">
        <w:rPr>
          <w:rFonts w:asciiTheme="minorHAnsi" w:hAnsiTheme="minorHAnsi"/>
          <w:sz w:val="20"/>
        </w:rPr>
        <w:t>2. async job</w:t>
      </w:r>
    </w:p>
    <w:p w14:paraId="34EC14CA" w14:textId="77777777" w:rsidR="00CB009E" w:rsidRPr="008F021D" w:rsidRDefault="00CB009E">
      <w:pPr>
        <w:pStyle w:val="ListParagraph"/>
        <w:numPr>
          <w:ilvl w:val="0"/>
          <w:numId w:val="28"/>
        </w:numPr>
        <w:spacing w:after="160" w:line="259" w:lineRule="auto"/>
        <w:rPr>
          <w:rFonts w:asciiTheme="minorHAnsi" w:hAnsiTheme="minorHAnsi"/>
          <w:sz w:val="20"/>
        </w:rPr>
      </w:pPr>
      <w:r w:rsidRPr="008F021D">
        <w:rPr>
          <w:rFonts w:asciiTheme="minorHAnsi" w:hAnsiTheme="minorHAnsi"/>
          <w:sz w:val="20"/>
        </w:rPr>
        <w:t xml:space="preserve">3. </w:t>
      </w:r>
      <w:proofErr w:type="spellStart"/>
      <w:r w:rsidRPr="008F021D">
        <w:rPr>
          <w:rFonts w:asciiTheme="minorHAnsi" w:hAnsiTheme="minorHAnsi"/>
          <w:sz w:val="20"/>
        </w:rPr>
        <w:t>mfs</w:t>
      </w:r>
      <w:proofErr w:type="spellEnd"/>
      <w:r w:rsidRPr="008F021D">
        <w:rPr>
          <w:rFonts w:asciiTheme="minorHAnsi" w:hAnsiTheme="minorHAnsi"/>
          <w:sz w:val="20"/>
        </w:rPr>
        <w:t>-communication</w:t>
      </w:r>
    </w:p>
    <w:p w14:paraId="5FE664A5" w14:textId="40ECA0EF" w:rsidR="00CB009E" w:rsidRPr="008F021D" w:rsidRDefault="00CB009E">
      <w:pPr>
        <w:pStyle w:val="ListParagraph"/>
        <w:numPr>
          <w:ilvl w:val="0"/>
          <w:numId w:val="28"/>
        </w:numPr>
        <w:spacing w:after="160" w:line="259" w:lineRule="auto"/>
        <w:rPr>
          <w:rFonts w:asciiTheme="minorHAnsi" w:hAnsiTheme="minorHAnsi"/>
          <w:sz w:val="20"/>
        </w:rPr>
      </w:pPr>
      <w:r w:rsidRPr="008F021D">
        <w:rPr>
          <w:rFonts w:asciiTheme="minorHAnsi" w:hAnsiTheme="minorHAnsi"/>
          <w:sz w:val="20"/>
        </w:rPr>
        <w:t xml:space="preserve">4. </w:t>
      </w:r>
      <w:proofErr w:type="spellStart"/>
      <w:r w:rsidRPr="008F021D">
        <w:rPr>
          <w:rFonts w:asciiTheme="minorHAnsi" w:hAnsiTheme="minorHAnsi"/>
          <w:sz w:val="20"/>
        </w:rPr>
        <w:t>gpay</w:t>
      </w:r>
      <w:proofErr w:type="spellEnd"/>
      <w:r w:rsidRPr="008F021D">
        <w:rPr>
          <w:rFonts w:asciiTheme="minorHAnsi" w:hAnsiTheme="minorHAnsi"/>
          <w:sz w:val="20"/>
        </w:rPr>
        <w:t>-C</w:t>
      </w:r>
    </w:p>
    <w:p w14:paraId="50E6D407" w14:textId="4260FD44" w:rsidR="00CB009E" w:rsidRPr="009A0B79" w:rsidRDefault="00CB009E" w:rsidP="00CB009E">
      <w:pPr>
        <w:pStyle w:val="ListParagraph"/>
        <w:ind w:firstLine="720"/>
        <w:rPr>
          <w:color w:val="000000" w:themeColor="text1"/>
        </w:rPr>
      </w:pPr>
    </w:p>
    <w:p w14:paraId="1DE0E2B0" w14:textId="350F418F" w:rsidR="00CB009E" w:rsidRPr="009A0B79" w:rsidRDefault="00CB009E" w:rsidP="00CB009E">
      <w:pPr>
        <w:rPr>
          <w:color w:val="000000" w:themeColor="text1"/>
        </w:rPr>
      </w:pPr>
      <w:r w:rsidRPr="009A0B79">
        <w:rPr>
          <w:color w:val="000000" w:themeColor="text1"/>
        </w:rPr>
        <w:t>Steps to deploy:</w:t>
      </w:r>
    </w:p>
    <w:p w14:paraId="1AA259A3" w14:textId="1F296B86" w:rsidR="00CB009E" w:rsidRPr="009A0B79" w:rsidRDefault="00CB009E" w:rsidP="00CB009E">
      <w:pPr>
        <w:rPr>
          <w:color w:val="000000" w:themeColor="text1"/>
        </w:rPr>
      </w:pPr>
    </w:p>
    <w:p w14:paraId="389088C4" w14:textId="77777777" w:rsidR="00CB009E" w:rsidRPr="009A0B79" w:rsidRDefault="00CB009E">
      <w:pPr>
        <w:pStyle w:val="ListParagraph"/>
        <w:numPr>
          <w:ilvl w:val="0"/>
          <w:numId w:val="29"/>
        </w:numPr>
        <w:spacing w:after="160" w:line="259" w:lineRule="auto"/>
        <w:rPr>
          <w:color w:val="000000" w:themeColor="text1"/>
        </w:rPr>
      </w:pPr>
      <w:proofErr w:type="gramStart"/>
      <w:r w:rsidRPr="009A0B79">
        <w:rPr>
          <w:color w:val="000000" w:themeColor="text1"/>
        </w:rPr>
        <w:t>( Web</w:t>
      </w:r>
      <w:proofErr w:type="gramEnd"/>
      <w:r w:rsidRPr="009A0B79">
        <w:rPr>
          <w:color w:val="000000" w:themeColor="text1"/>
        </w:rPr>
        <w:t xml:space="preserve"> Application – master)</w:t>
      </w:r>
    </w:p>
    <w:p w14:paraId="1BDBA4A4" w14:textId="77777777" w:rsidR="00CB009E" w:rsidRPr="009A0B79" w:rsidRDefault="00CB009E" w:rsidP="00CB009E">
      <w:pPr>
        <w:pStyle w:val="ListParagraph"/>
        <w:rPr>
          <w:color w:val="000000" w:themeColor="text1"/>
        </w:rPr>
      </w:pPr>
      <w:r w:rsidRPr="009A0B79">
        <w:rPr>
          <w:color w:val="000000" w:themeColor="text1"/>
        </w:rPr>
        <w:t>- Go in this folder</w:t>
      </w:r>
    </w:p>
    <w:p w14:paraId="5447EE76" w14:textId="77777777" w:rsidR="00CB009E" w:rsidRPr="009A0B79" w:rsidRDefault="00CB009E" w:rsidP="00CB009E">
      <w:pPr>
        <w:pStyle w:val="ListParagraph"/>
        <w:rPr>
          <w:color w:val="000000" w:themeColor="text1"/>
        </w:rPr>
      </w:pPr>
      <w:r w:rsidRPr="009A0B79">
        <w:rPr>
          <w:color w:val="000000" w:themeColor="text1"/>
        </w:rPr>
        <w:t xml:space="preserve">   </w:t>
      </w:r>
      <w:r w:rsidRPr="009A0B79">
        <w:rPr>
          <w:color w:val="000000" w:themeColor="text1"/>
        </w:rPr>
        <w:tab/>
        <w:t xml:space="preserve">1. </w:t>
      </w:r>
      <w:proofErr w:type="gramStart"/>
      <w:r w:rsidRPr="009A0B79">
        <w:rPr>
          <w:color w:val="000000" w:themeColor="text1"/>
        </w:rPr>
        <w:t xml:space="preserve">cd  </w:t>
      </w:r>
      <w:proofErr w:type="spellStart"/>
      <w:r w:rsidRPr="009A0B79">
        <w:rPr>
          <w:color w:val="000000" w:themeColor="text1"/>
        </w:rPr>
        <w:t>src</w:t>
      </w:r>
      <w:proofErr w:type="spellEnd"/>
      <w:proofErr w:type="gramEnd"/>
      <w:r w:rsidRPr="009A0B79">
        <w:rPr>
          <w:color w:val="000000" w:themeColor="text1"/>
        </w:rPr>
        <w:t>/ng</w:t>
      </w:r>
    </w:p>
    <w:p w14:paraId="6693F843" w14:textId="77777777" w:rsidR="00CB009E" w:rsidRPr="009A0B79" w:rsidRDefault="00CB009E" w:rsidP="00CB009E">
      <w:pPr>
        <w:pStyle w:val="ListParagraph"/>
        <w:rPr>
          <w:color w:val="000000" w:themeColor="text1"/>
        </w:rPr>
      </w:pPr>
      <w:r w:rsidRPr="009A0B79">
        <w:rPr>
          <w:color w:val="000000" w:themeColor="text1"/>
        </w:rPr>
        <w:tab/>
        <w:t>2. open command prompt or git bash</w:t>
      </w:r>
    </w:p>
    <w:p w14:paraId="55A8028C" w14:textId="77777777" w:rsidR="00CB009E" w:rsidRPr="009A0B79" w:rsidRDefault="00CB009E" w:rsidP="00CB009E">
      <w:pPr>
        <w:pStyle w:val="ListParagraph"/>
        <w:ind w:firstLine="720"/>
        <w:rPr>
          <w:color w:val="000000" w:themeColor="text1"/>
        </w:rPr>
      </w:pPr>
      <w:r w:rsidRPr="009A0B79">
        <w:rPr>
          <w:color w:val="000000" w:themeColor="text1"/>
        </w:rPr>
        <w:t xml:space="preserve">3. </w:t>
      </w:r>
      <w:proofErr w:type="spellStart"/>
      <w:r w:rsidRPr="009A0B79">
        <w:rPr>
          <w:color w:val="000000" w:themeColor="text1"/>
        </w:rPr>
        <w:t>npm</w:t>
      </w:r>
      <w:proofErr w:type="spellEnd"/>
      <w:r w:rsidRPr="009A0B79">
        <w:rPr>
          <w:color w:val="000000" w:themeColor="text1"/>
        </w:rPr>
        <w:t xml:space="preserve"> </w:t>
      </w:r>
      <w:proofErr w:type="spellStart"/>
      <w:r w:rsidRPr="009A0B79">
        <w:rPr>
          <w:color w:val="000000" w:themeColor="text1"/>
        </w:rPr>
        <w:t>init</w:t>
      </w:r>
      <w:proofErr w:type="spellEnd"/>
      <w:r w:rsidRPr="009A0B79">
        <w:rPr>
          <w:color w:val="000000" w:themeColor="text1"/>
        </w:rPr>
        <w:t xml:space="preserve"> -y</w:t>
      </w:r>
    </w:p>
    <w:p w14:paraId="29769764" w14:textId="77777777" w:rsidR="00CB009E" w:rsidRPr="009A0B79" w:rsidRDefault="00CB009E" w:rsidP="00CB009E">
      <w:pPr>
        <w:pStyle w:val="ListParagraph"/>
        <w:ind w:firstLine="720"/>
        <w:rPr>
          <w:color w:val="000000" w:themeColor="text1"/>
        </w:rPr>
      </w:pPr>
      <w:r w:rsidRPr="009A0B79">
        <w:rPr>
          <w:color w:val="000000" w:themeColor="text1"/>
        </w:rPr>
        <w:t xml:space="preserve">4. </w:t>
      </w:r>
      <w:proofErr w:type="spellStart"/>
      <w:r w:rsidRPr="009A0B79">
        <w:rPr>
          <w:color w:val="000000" w:themeColor="text1"/>
        </w:rPr>
        <w:t>npm</w:t>
      </w:r>
      <w:proofErr w:type="spellEnd"/>
      <w:r w:rsidRPr="009A0B79">
        <w:rPr>
          <w:color w:val="000000" w:themeColor="text1"/>
        </w:rPr>
        <w:t xml:space="preserve"> install</w:t>
      </w:r>
    </w:p>
    <w:p w14:paraId="459AABB3" w14:textId="77777777" w:rsidR="00CB009E" w:rsidRPr="009A0B79" w:rsidRDefault="00CB009E" w:rsidP="00CB009E">
      <w:pPr>
        <w:pStyle w:val="ListParagraph"/>
        <w:ind w:firstLine="720"/>
        <w:rPr>
          <w:color w:val="000000" w:themeColor="text1"/>
        </w:rPr>
      </w:pPr>
      <w:r w:rsidRPr="009A0B79">
        <w:rPr>
          <w:color w:val="000000" w:themeColor="text1"/>
        </w:rPr>
        <w:t xml:space="preserve">5. </w:t>
      </w:r>
      <w:proofErr w:type="spellStart"/>
      <w:r w:rsidRPr="009A0B79">
        <w:rPr>
          <w:color w:val="000000" w:themeColor="text1"/>
        </w:rPr>
        <w:t>npm</w:t>
      </w:r>
      <w:proofErr w:type="spellEnd"/>
      <w:r w:rsidRPr="009A0B79">
        <w:rPr>
          <w:color w:val="000000" w:themeColor="text1"/>
        </w:rPr>
        <w:t xml:space="preserve"> run dev</w:t>
      </w:r>
    </w:p>
    <w:p w14:paraId="59B9B9BC" w14:textId="77777777" w:rsidR="00CB009E" w:rsidRPr="009A0B79" w:rsidRDefault="00CB009E" w:rsidP="00CB009E">
      <w:pPr>
        <w:pStyle w:val="ListParagraph"/>
        <w:rPr>
          <w:color w:val="000000" w:themeColor="text1"/>
        </w:rPr>
      </w:pPr>
      <w:r w:rsidRPr="009A0B79">
        <w:rPr>
          <w:color w:val="000000" w:themeColor="text1"/>
        </w:rPr>
        <w:t xml:space="preserve">- Now, open the project and do some changes </w:t>
      </w:r>
      <w:proofErr w:type="gramStart"/>
      <w:r w:rsidRPr="009A0B79">
        <w:rPr>
          <w:color w:val="000000" w:themeColor="text1"/>
        </w:rPr>
        <w:t>in .properties</w:t>
      </w:r>
      <w:proofErr w:type="gramEnd"/>
      <w:r w:rsidRPr="009A0B79">
        <w:rPr>
          <w:color w:val="000000" w:themeColor="text1"/>
        </w:rPr>
        <w:t xml:space="preserve"> (DB configuration, </w:t>
      </w:r>
      <w:proofErr w:type="spellStart"/>
      <w:r w:rsidRPr="009A0B79">
        <w:rPr>
          <w:color w:val="000000" w:themeColor="text1"/>
        </w:rPr>
        <w:t>etc</w:t>
      </w:r>
      <w:proofErr w:type="spellEnd"/>
      <w:r w:rsidRPr="009A0B79">
        <w:rPr>
          <w:color w:val="000000" w:themeColor="text1"/>
        </w:rPr>
        <w:t>…)</w:t>
      </w:r>
    </w:p>
    <w:p w14:paraId="4517349E" w14:textId="77777777" w:rsidR="00CB009E" w:rsidRPr="009A0B79" w:rsidRDefault="00CB009E" w:rsidP="00CB009E">
      <w:pPr>
        <w:pStyle w:val="ListParagraph"/>
        <w:rPr>
          <w:color w:val="000000" w:themeColor="text1"/>
        </w:rPr>
      </w:pPr>
      <w:r w:rsidRPr="009A0B79">
        <w:rPr>
          <w:color w:val="000000" w:themeColor="text1"/>
        </w:rPr>
        <w:t>- run main class which have @SpringBootAplication annotations.</w:t>
      </w:r>
    </w:p>
    <w:p w14:paraId="264A6AA4" w14:textId="77777777" w:rsidR="00CB009E" w:rsidRPr="009A0B79" w:rsidRDefault="00CB009E" w:rsidP="00CB009E">
      <w:pPr>
        <w:pStyle w:val="ListParagraph"/>
        <w:rPr>
          <w:color w:val="000000" w:themeColor="text1"/>
        </w:rPr>
      </w:pPr>
      <w:r w:rsidRPr="009A0B79">
        <w:rPr>
          <w:color w:val="000000" w:themeColor="text1"/>
        </w:rPr>
        <w:t xml:space="preserve">- open any Browser and </w:t>
      </w:r>
      <w:proofErr w:type="gramStart"/>
      <w:r w:rsidRPr="009A0B79">
        <w:rPr>
          <w:color w:val="000000" w:themeColor="text1"/>
        </w:rPr>
        <w:t>hit :</w:t>
      </w:r>
      <w:proofErr w:type="gramEnd"/>
      <w:r w:rsidRPr="009A0B79">
        <w:rPr>
          <w:color w:val="000000" w:themeColor="text1"/>
        </w:rPr>
        <w:t xml:space="preserve">  </w:t>
      </w:r>
      <w:hyperlink r:id="rId25" w:history="1">
        <w:r w:rsidRPr="008F021D">
          <w:rPr>
            <w:color w:val="000000" w:themeColor="text1"/>
          </w:rPr>
          <w:t>http://localhost:8080/</w:t>
        </w:r>
      </w:hyperlink>
    </w:p>
    <w:p w14:paraId="25FA8B5B" w14:textId="77777777" w:rsidR="00617556" w:rsidRPr="007450FC" w:rsidRDefault="00617556" w:rsidP="00617556">
      <w:pPr>
        <w:pStyle w:val="BodyText2"/>
        <w:numPr>
          <w:ilvl w:val="0"/>
          <w:numId w:val="0"/>
        </w:numPr>
      </w:pPr>
    </w:p>
    <w:p w14:paraId="17C0F2D6" w14:textId="77777777" w:rsidR="00047B7E" w:rsidRDefault="007450FC" w:rsidP="00047B7E">
      <w:pPr>
        <w:pStyle w:val="Heading2"/>
      </w:pPr>
      <w:bookmarkStart w:id="24" w:name="_Toc141341294"/>
      <w:r>
        <w:t>Project Specific Scope</w:t>
      </w:r>
      <w:bookmarkEnd w:id="24"/>
    </w:p>
    <w:p w14:paraId="6030A7E0" w14:textId="77777777" w:rsidR="00887653" w:rsidRPr="00887653" w:rsidRDefault="00887653" w:rsidP="00887653">
      <w:pPr>
        <w:pStyle w:val="BodyText2"/>
      </w:pPr>
    </w:p>
    <w:p w14:paraId="45A515B1" w14:textId="604F9D0F" w:rsidR="00F05C5E" w:rsidRDefault="00061F80" w:rsidP="008079DA">
      <w:pPr>
        <w:pStyle w:val="Heading3"/>
      </w:pPr>
      <w:bookmarkStart w:id="25" w:name="_Toc141341295"/>
      <w:r>
        <w:t xml:space="preserve">Current </w:t>
      </w:r>
      <w:proofErr w:type="spellStart"/>
      <w:r>
        <w:t>Implemenation</w:t>
      </w:r>
      <w:bookmarkEnd w:id="25"/>
      <w:proofErr w:type="spellEnd"/>
    </w:p>
    <w:p w14:paraId="494F0A8D" w14:textId="1E3B336D" w:rsidR="008C66EE" w:rsidRPr="00FB03B8" w:rsidRDefault="00061F80" w:rsidP="000E66A1">
      <w:pPr>
        <w:pStyle w:val="BodyText2"/>
      </w:pPr>
      <w:r>
        <w:t xml:space="preserve">All technical hands-on recording will be shared with </w:t>
      </w:r>
      <w:proofErr w:type="spellStart"/>
      <w:proofErr w:type="gramStart"/>
      <w:r>
        <w:t>Parner</w:t>
      </w:r>
      <w:proofErr w:type="spellEnd"/>
      <w:proofErr w:type="gramEnd"/>
    </w:p>
    <w:p w14:paraId="07F5B3D4" w14:textId="77777777" w:rsidR="00887653" w:rsidRPr="004935CC" w:rsidRDefault="00887653" w:rsidP="00F05C5E">
      <w:pPr>
        <w:pStyle w:val="BodyText2"/>
        <w:rPr>
          <w:i/>
          <w:color w:val="7F7F7F" w:themeColor="text1" w:themeTint="80"/>
        </w:rPr>
      </w:pPr>
    </w:p>
    <w:p w14:paraId="1BE9FDDB" w14:textId="6ACCB010" w:rsidR="00003B7E" w:rsidRDefault="00003B7E" w:rsidP="008079DA">
      <w:pPr>
        <w:pStyle w:val="Heading3"/>
      </w:pPr>
      <w:bookmarkStart w:id="26" w:name="_Toc141341296"/>
      <w:r>
        <w:t>Graphical User Interface</w:t>
      </w:r>
      <w:bookmarkEnd w:id="26"/>
    </w:p>
    <w:p w14:paraId="498B49A7" w14:textId="323BA5E5" w:rsidR="00104A3D" w:rsidRDefault="00104A3D" w:rsidP="00104A3D">
      <w:pPr>
        <w:pStyle w:val="BodyText2"/>
      </w:pPr>
      <w:r>
        <w:t xml:space="preserve">GUI should be as </w:t>
      </w:r>
      <w:r w:rsidR="00061F80">
        <w:t>below:</w:t>
      </w:r>
    </w:p>
    <w:p w14:paraId="3558069A" w14:textId="0D021592" w:rsidR="00061F80" w:rsidRDefault="00061F80" w:rsidP="00104A3D">
      <w:pPr>
        <w:pStyle w:val="BodyText2"/>
      </w:pPr>
      <w:r>
        <w:rPr>
          <w:noProof/>
        </w:rPr>
        <w:lastRenderedPageBreak/>
        <w:drawing>
          <wp:inline distT="0" distB="0" distL="0" distR="0" wp14:anchorId="24022A6D" wp14:editId="2F83EF37">
            <wp:extent cx="5772150" cy="2835275"/>
            <wp:effectExtent l="0" t="0" r="0" b="3175"/>
            <wp:docPr id="10" name="Picture 10" descr="A person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holding a phone&#10;&#10;Description automatically generated"/>
                    <pic:cNvPicPr/>
                  </pic:nvPicPr>
                  <pic:blipFill>
                    <a:blip r:embed="rId16"/>
                    <a:stretch>
                      <a:fillRect/>
                    </a:stretch>
                  </pic:blipFill>
                  <pic:spPr>
                    <a:xfrm>
                      <a:off x="0" y="0"/>
                      <a:ext cx="5772150" cy="2835275"/>
                    </a:xfrm>
                    <a:prstGeom prst="rect">
                      <a:avLst/>
                    </a:prstGeom>
                  </pic:spPr>
                </pic:pic>
              </a:graphicData>
            </a:graphic>
          </wp:inline>
        </w:drawing>
      </w:r>
    </w:p>
    <w:p w14:paraId="16BFB74F" w14:textId="53E800E7" w:rsidR="00061F80" w:rsidRDefault="00061F80" w:rsidP="00061F80">
      <w:pPr>
        <w:pStyle w:val="BodyText2"/>
        <w:numPr>
          <w:ilvl w:val="0"/>
          <w:numId w:val="0"/>
        </w:numPr>
      </w:pPr>
    </w:p>
    <w:p w14:paraId="06778865" w14:textId="11AFDAAE" w:rsidR="00061F80" w:rsidRPr="00104A3D" w:rsidRDefault="00061F80" w:rsidP="00061F80">
      <w:pPr>
        <w:pStyle w:val="BodyText2"/>
        <w:numPr>
          <w:ilvl w:val="0"/>
          <w:numId w:val="0"/>
        </w:numPr>
      </w:pPr>
      <w:r>
        <w:t>Rest can be referred from Recordings:</w:t>
      </w:r>
    </w:p>
    <w:p w14:paraId="2938080E" w14:textId="77777777" w:rsidR="00E15543" w:rsidRPr="00003B7E" w:rsidRDefault="00E15543" w:rsidP="00003B7E">
      <w:pPr>
        <w:pStyle w:val="BodyText2"/>
        <w:rPr>
          <w:i/>
          <w:color w:val="00B0F0"/>
        </w:rPr>
      </w:pPr>
    </w:p>
    <w:p w14:paraId="150FBC88" w14:textId="1D2D0B5D" w:rsidR="007450FC" w:rsidRDefault="00AA22A8" w:rsidP="008079DA">
      <w:pPr>
        <w:pStyle w:val="Heading3"/>
      </w:pPr>
      <w:bookmarkStart w:id="27" w:name="_Toc141341297"/>
      <w:r>
        <w:t>Training</w:t>
      </w:r>
      <w:bookmarkEnd w:id="27"/>
    </w:p>
    <w:p w14:paraId="17C07770" w14:textId="58D317EB" w:rsidR="00AA22A8" w:rsidRPr="00887653" w:rsidRDefault="008C66EE" w:rsidP="000303A2">
      <w:pPr>
        <w:pStyle w:val="BodyText2"/>
        <w:rPr>
          <w:color w:val="7F7F7F" w:themeColor="text1" w:themeTint="80"/>
        </w:rPr>
      </w:pPr>
      <w:r>
        <w:t xml:space="preserve">Once the </w:t>
      </w:r>
      <w:r w:rsidR="00E94274">
        <w:t xml:space="preserve">application is delivered on site, the partner must conduct technical training </w:t>
      </w:r>
      <w:r w:rsidR="000303A2">
        <w:t>to the Comviva development team and provide necessary information and code walk through</w:t>
      </w:r>
      <w:r w:rsidR="00E2201A">
        <w:t xml:space="preserve"> for changes made in existing Code.</w:t>
      </w:r>
    </w:p>
    <w:p w14:paraId="4DB2C8D9" w14:textId="77777777" w:rsidR="00887653" w:rsidRPr="004935CC" w:rsidRDefault="00887653" w:rsidP="00AA22A8">
      <w:pPr>
        <w:pStyle w:val="BodyText2"/>
        <w:rPr>
          <w:color w:val="7F7F7F" w:themeColor="text1" w:themeTint="80"/>
        </w:rPr>
      </w:pPr>
    </w:p>
    <w:p w14:paraId="5ECFF968" w14:textId="25011039" w:rsidR="00AA22A8" w:rsidRDefault="00AA22A8" w:rsidP="008079DA">
      <w:pPr>
        <w:pStyle w:val="Heading3"/>
      </w:pPr>
      <w:bookmarkStart w:id="28" w:name="_Toc141341298"/>
      <w:r>
        <w:t>Documentation</w:t>
      </w:r>
      <w:bookmarkEnd w:id="28"/>
    </w:p>
    <w:p w14:paraId="73BB8F45" w14:textId="75514EEE" w:rsidR="00887653" w:rsidRPr="0040047B" w:rsidRDefault="00E2201A" w:rsidP="000E66A1">
      <w:pPr>
        <w:pStyle w:val="BodyText2"/>
        <w:numPr>
          <w:ilvl w:val="0"/>
          <w:numId w:val="0"/>
        </w:numPr>
        <w:rPr>
          <w:i/>
          <w:color w:val="7F7F7F" w:themeColor="text1" w:themeTint="80"/>
        </w:rPr>
      </w:pPr>
      <w:r>
        <w:t xml:space="preserve">Flow diagram has been attached </w:t>
      </w:r>
      <w:proofErr w:type="gramStart"/>
      <w:r>
        <w:t>above  to</w:t>
      </w:r>
      <w:proofErr w:type="gramEnd"/>
      <w:r>
        <w:t xml:space="preserve"> explain process flow of Request</w:t>
      </w:r>
    </w:p>
    <w:p w14:paraId="0F0F0FBF" w14:textId="248D57A8" w:rsidR="0066667F" w:rsidRDefault="0066667F" w:rsidP="00E2201A">
      <w:pPr>
        <w:pStyle w:val="BodyText2"/>
        <w:numPr>
          <w:ilvl w:val="0"/>
          <w:numId w:val="0"/>
        </w:numPr>
      </w:pPr>
    </w:p>
    <w:p w14:paraId="1189E006" w14:textId="50C2E86E" w:rsidR="00061F80" w:rsidRDefault="00061F80" w:rsidP="008079DA">
      <w:pPr>
        <w:pStyle w:val="Heading3"/>
      </w:pPr>
      <w:bookmarkStart w:id="29" w:name="_Toc141341299"/>
      <w:r>
        <w:t>Postman Collection</w:t>
      </w:r>
      <w:bookmarkEnd w:id="29"/>
    </w:p>
    <w:p w14:paraId="5D689E33" w14:textId="2596085B" w:rsidR="00061F80" w:rsidRDefault="00061F80" w:rsidP="00E2201A">
      <w:pPr>
        <w:pStyle w:val="BodyText2"/>
        <w:numPr>
          <w:ilvl w:val="0"/>
          <w:numId w:val="0"/>
        </w:numPr>
      </w:pPr>
      <w:r>
        <w:t xml:space="preserve">Attached is postman collection is existing system APIs to integrate within system and with biller </w:t>
      </w:r>
      <w:proofErr w:type="gramStart"/>
      <w:r>
        <w:t>platform</w:t>
      </w:r>
      <w:proofErr w:type="gramEnd"/>
    </w:p>
    <w:p w14:paraId="07CB619B" w14:textId="206C22EB" w:rsidR="00061F80" w:rsidRDefault="00061F80" w:rsidP="00E2201A">
      <w:pPr>
        <w:pStyle w:val="BodyText2"/>
        <w:numPr>
          <w:ilvl w:val="0"/>
          <w:numId w:val="0"/>
        </w:numPr>
      </w:pPr>
    </w:p>
    <w:p w14:paraId="6F846045" w14:textId="44FB5E41" w:rsidR="00061F80" w:rsidRDefault="00061F80" w:rsidP="00E2201A">
      <w:pPr>
        <w:pStyle w:val="BodyText2"/>
        <w:numPr>
          <w:ilvl w:val="0"/>
          <w:numId w:val="0"/>
        </w:numPr>
      </w:pPr>
    </w:p>
    <w:p w14:paraId="1F322F34" w14:textId="3F850762" w:rsidR="00061F80" w:rsidRDefault="00061F80" w:rsidP="00E2201A">
      <w:pPr>
        <w:pStyle w:val="BodyText2"/>
        <w:numPr>
          <w:ilvl w:val="0"/>
          <w:numId w:val="0"/>
        </w:numPr>
      </w:pPr>
      <w:r>
        <w:object w:dxaOrig="1534" w:dyaOrig="997" w14:anchorId="511940D7">
          <v:shape id="_x0000_i1028" type="#_x0000_t75" style="width:76.5pt;height:49.5pt" o:ole="">
            <v:imagedata r:id="rId26" o:title=""/>
          </v:shape>
          <o:OLEObject Type="Embed" ProgID="Package" ShapeID="_x0000_i1028" DrawAspect="Icon" ObjectID="_1751959661" r:id="rId27"/>
        </w:object>
      </w:r>
      <w:r>
        <w:object w:dxaOrig="1534" w:dyaOrig="997" w14:anchorId="50D96859">
          <v:shape id="_x0000_i1029" type="#_x0000_t75" style="width:76.5pt;height:49.5pt" o:ole="">
            <v:imagedata r:id="rId28" o:title=""/>
          </v:shape>
          <o:OLEObject Type="Embed" ProgID="Package" ShapeID="_x0000_i1029" DrawAspect="Icon" ObjectID="_1751959662" r:id="rId29"/>
        </w:object>
      </w:r>
    </w:p>
    <w:p w14:paraId="14482164" w14:textId="7A5BC325" w:rsidR="00061F80" w:rsidRDefault="00061F80" w:rsidP="00E2201A">
      <w:pPr>
        <w:pStyle w:val="BodyText2"/>
        <w:numPr>
          <w:ilvl w:val="0"/>
          <w:numId w:val="0"/>
        </w:numPr>
      </w:pPr>
    </w:p>
    <w:p w14:paraId="2D5A52FC" w14:textId="497A4E87" w:rsidR="00061F80" w:rsidRPr="0066667F" w:rsidRDefault="00061F80" w:rsidP="00E2201A">
      <w:pPr>
        <w:pStyle w:val="BodyText2"/>
        <w:numPr>
          <w:ilvl w:val="0"/>
          <w:numId w:val="0"/>
        </w:numPr>
      </w:pPr>
      <w:r>
        <w:t>Note: Comviva will share it’s API (Fetch bill, payment, ambiguous settlement)</w:t>
      </w:r>
    </w:p>
    <w:p w14:paraId="4FDBDD8A" w14:textId="77777777" w:rsidR="00AA22A8" w:rsidRDefault="00A80B22" w:rsidP="00A80B22">
      <w:pPr>
        <w:pStyle w:val="Heading2"/>
      </w:pPr>
      <w:bookmarkStart w:id="30" w:name="_Toc141341300"/>
      <w:r>
        <w:t>Testing and Acceptance</w:t>
      </w:r>
      <w:bookmarkEnd w:id="30"/>
    </w:p>
    <w:p w14:paraId="5A44C5D7" w14:textId="77777777" w:rsidR="00887653" w:rsidRPr="0066667F" w:rsidRDefault="00887653" w:rsidP="00887653">
      <w:pPr>
        <w:pStyle w:val="BodyText2"/>
        <w:numPr>
          <w:ilvl w:val="0"/>
          <w:numId w:val="0"/>
        </w:numPr>
      </w:pPr>
    </w:p>
    <w:p w14:paraId="1B66C0FE" w14:textId="0F1A7B91" w:rsidR="00AA22A8" w:rsidRDefault="00A80B22" w:rsidP="008079DA">
      <w:pPr>
        <w:pStyle w:val="Heading3"/>
      </w:pPr>
      <w:bookmarkStart w:id="31" w:name="_Toc141341301"/>
      <w:r>
        <w:lastRenderedPageBreak/>
        <w:t>System Integration Testing</w:t>
      </w:r>
      <w:bookmarkEnd w:id="31"/>
    </w:p>
    <w:p w14:paraId="5E7B1BA2" w14:textId="2DB7413E" w:rsidR="00887653" w:rsidRDefault="0002206E" w:rsidP="00C076BA">
      <w:pPr>
        <w:pStyle w:val="BodyText2"/>
        <w:numPr>
          <w:ilvl w:val="0"/>
          <w:numId w:val="0"/>
        </w:numPr>
      </w:pPr>
      <w:r>
        <w:t>A</w:t>
      </w:r>
      <w:r w:rsidR="0040047B">
        <w:t xml:space="preserve">pplication must pass all the test cases defined by </w:t>
      </w:r>
      <w:r w:rsidR="00840D15">
        <w:t>partner’s</w:t>
      </w:r>
      <w:r w:rsidR="0040047B">
        <w:t xml:space="preserve"> internal QA</w:t>
      </w:r>
      <w:r w:rsidR="00E62E3D">
        <w:t xml:space="preserve">. Comviva QA will audit the report </w:t>
      </w:r>
      <w:proofErr w:type="gramStart"/>
      <w:r w:rsidR="00E62E3D">
        <w:t>and also</w:t>
      </w:r>
      <w:proofErr w:type="gramEnd"/>
      <w:r w:rsidR="00E62E3D">
        <w:t xml:space="preserve"> may execute their own designed cases as per the functionalities if required</w:t>
      </w:r>
      <w:r w:rsidR="000C4F3F">
        <w:t>,</w:t>
      </w:r>
      <w:r w:rsidR="0040047B">
        <w:t xml:space="preserve"> </w:t>
      </w:r>
      <w:r w:rsidR="00E62E3D">
        <w:t>Partner must fix all issues raised by Comviva QA.</w:t>
      </w:r>
    </w:p>
    <w:p w14:paraId="6EBDDEB8" w14:textId="051623FF" w:rsidR="009B1A2C" w:rsidRDefault="009B1A2C" w:rsidP="00C076BA">
      <w:pPr>
        <w:pStyle w:val="BodyText2"/>
        <w:numPr>
          <w:ilvl w:val="0"/>
          <w:numId w:val="0"/>
        </w:numPr>
      </w:pPr>
    </w:p>
    <w:p w14:paraId="3D6F9786" w14:textId="5199E45A" w:rsidR="009B1A2C" w:rsidRPr="00E62E3D" w:rsidRDefault="009B1A2C" w:rsidP="00C076BA">
      <w:pPr>
        <w:pStyle w:val="BodyText2"/>
        <w:numPr>
          <w:ilvl w:val="0"/>
          <w:numId w:val="0"/>
        </w:numPr>
        <w:rPr>
          <w:color w:val="7F7F7F" w:themeColor="text1" w:themeTint="80"/>
        </w:rPr>
      </w:pPr>
      <w:r>
        <w:t>Note: Any bug identified during QA testing which is present in existing/new code must be fixed by Partner.</w:t>
      </w:r>
    </w:p>
    <w:p w14:paraId="33E00F3D" w14:textId="3B533A53" w:rsidR="00A80B22" w:rsidRDefault="00A80B22" w:rsidP="008079DA">
      <w:pPr>
        <w:pStyle w:val="Heading3"/>
      </w:pPr>
      <w:bookmarkStart w:id="32" w:name="_Toc141341302"/>
      <w:r>
        <w:t>User Acceptance Procedure</w:t>
      </w:r>
      <w:bookmarkEnd w:id="32"/>
    </w:p>
    <w:p w14:paraId="1432176D" w14:textId="2F0CF9E3" w:rsidR="00146F98" w:rsidRPr="0040047B" w:rsidRDefault="0040047B" w:rsidP="000E66A1">
      <w:pPr>
        <w:pStyle w:val="BodyText2"/>
        <w:numPr>
          <w:ilvl w:val="0"/>
          <w:numId w:val="0"/>
        </w:numPr>
        <w:rPr>
          <w:color w:val="7F7F7F" w:themeColor="text1" w:themeTint="80"/>
        </w:rPr>
      </w:pPr>
      <w:r>
        <w:t>Once the application in cleared by Comviva QA, it must be offered to customer for their testing and acceptance. User acceptance test cases must be shared</w:t>
      </w:r>
      <w:r w:rsidR="00F752E5">
        <w:t xml:space="preserve"> by partner</w:t>
      </w:r>
      <w:r>
        <w:t xml:space="preserve"> and passed </w:t>
      </w:r>
      <w:proofErr w:type="gramStart"/>
      <w:r>
        <w:t>in order to</w:t>
      </w:r>
      <w:proofErr w:type="gramEnd"/>
      <w:r>
        <w:t xml:space="preserve"> get user acceptance certificate.</w:t>
      </w:r>
      <w:r w:rsidR="00F752E5">
        <w:t xml:space="preserve"> All UAT defects must be fixed by Partner.</w:t>
      </w:r>
    </w:p>
    <w:p w14:paraId="1C293388" w14:textId="77777777" w:rsidR="00146F98" w:rsidRDefault="00146F98" w:rsidP="0066667F">
      <w:pPr>
        <w:pStyle w:val="BodyText2"/>
        <w:numPr>
          <w:ilvl w:val="0"/>
          <w:numId w:val="0"/>
        </w:numPr>
        <w:rPr>
          <w:i/>
          <w:color w:val="7F7F7F" w:themeColor="text1" w:themeTint="80"/>
        </w:rPr>
      </w:pPr>
    </w:p>
    <w:p w14:paraId="73AAB667" w14:textId="46977F34" w:rsidR="0003113B" w:rsidRDefault="0003113B" w:rsidP="0003113B">
      <w:pPr>
        <w:pStyle w:val="Heading2"/>
      </w:pPr>
      <w:bookmarkStart w:id="33" w:name="_Toc141341303"/>
      <w:r>
        <w:t>Risks, Impact and Mitigation</w:t>
      </w:r>
      <w:bookmarkEnd w:id="33"/>
    </w:p>
    <w:p w14:paraId="772490FD" w14:textId="3A90BA99" w:rsidR="007C62E4" w:rsidRDefault="00F752E5" w:rsidP="00AE22C3">
      <w:pPr>
        <w:pStyle w:val="BodyText2"/>
        <w:rPr>
          <w:i/>
          <w:color w:val="7F7F7F" w:themeColor="text1" w:themeTint="80"/>
        </w:rPr>
      </w:pPr>
      <w:r>
        <w:t>P</w:t>
      </w:r>
      <w:r w:rsidR="00AE22C3">
        <w:t>artner must identify and define all the risks and share its impact as well as mitigation plan.</w:t>
      </w:r>
    </w:p>
    <w:p w14:paraId="0517BEDF" w14:textId="77777777" w:rsidR="00146F98" w:rsidRDefault="00146F98" w:rsidP="0066667F">
      <w:pPr>
        <w:pStyle w:val="BodyText2"/>
        <w:numPr>
          <w:ilvl w:val="0"/>
          <w:numId w:val="0"/>
        </w:numPr>
        <w:rPr>
          <w:i/>
          <w:color w:val="7F7F7F" w:themeColor="text1" w:themeTint="80"/>
        </w:rPr>
      </w:pPr>
    </w:p>
    <w:p w14:paraId="7B0230B3" w14:textId="77777777" w:rsidR="00A80B22" w:rsidRDefault="00A80B22" w:rsidP="00A80B22">
      <w:pPr>
        <w:pStyle w:val="Heading2"/>
      </w:pPr>
      <w:bookmarkStart w:id="34" w:name="_Toc141341304"/>
      <w:r>
        <w:t>Responsibility Matrix</w:t>
      </w:r>
      <w:bookmarkEnd w:id="34"/>
    </w:p>
    <w:p w14:paraId="608BE845" w14:textId="361727EB" w:rsidR="00A80B22" w:rsidRPr="004935CC" w:rsidRDefault="00891ADB" w:rsidP="00A80B22">
      <w:pPr>
        <w:pStyle w:val="BodyText2"/>
        <w:rPr>
          <w:color w:val="7F7F7F" w:themeColor="text1" w:themeTint="80"/>
        </w:rPr>
      </w:pPr>
      <w:r>
        <w:t>Partner must prepare and share responsibility matrix for various tasks required to be executed during the lifecycle of this project.</w:t>
      </w:r>
    </w:p>
    <w:p w14:paraId="725A8AF6" w14:textId="5D9969FA" w:rsidR="00325626" w:rsidRDefault="00146F98" w:rsidP="00325626">
      <w:pPr>
        <w:pStyle w:val="Heading2"/>
      </w:pPr>
      <w:bookmarkStart w:id="35" w:name="_Toc141341305"/>
      <w:r>
        <w:t>O</w:t>
      </w:r>
      <w:r w:rsidR="00325626">
        <w:t>ut of Scope</w:t>
      </w:r>
      <w:bookmarkEnd w:id="35"/>
    </w:p>
    <w:p w14:paraId="778272C0" w14:textId="3A3FDE7F" w:rsidR="00AE56CC" w:rsidRDefault="00A21C69" w:rsidP="000E66A1">
      <w:pPr>
        <w:pStyle w:val="BodyText2"/>
      </w:pPr>
      <w:r>
        <w:t xml:space="preserve">Third party </w:t>
      </w:r>
      <w:r w:rsidR="0047595E">
        <w:t>(</w:t>
      </w:r>
      <w:proofErr w:type="gramStart"/>
      <w:r w:rsidR="0047595E">
        <w:t>Biller )</w:t>
      </w:r>
      <w:r>
        <w:t>APIs</w:t>
      </w:r>
      <w:proofErr w:type="gramEnd"/>
      <w:r w:rsidR="0047595E">
        <w:t xml:space="preserve"> integration</w:t>
      </w:r>
      <w:r>
        <w:t xml:space="preserve"> would be out of scope for partner, though partner must define their own list of out of scope items and share with us.</w:t>
      </w:r>
    </w:p>
    <w:p w14:paraId="3931E5F7" w14:textId="2A0751AE" w:rsidR="00741D24" w:rsidRDefault="00741D24" w:rsidP="000E66A1">
      <w:pPr>
        <w:pStyle w:val="BodyText2"/>
      </w:pPr>
      <w:r>
        <w:t xml:space="preserve">All </w:t>
      </w:r>
      <w:proofErr w:type="gramStart"/>
      <w:r>
        <w:t>third party</w:t>
      </w:r>
      <w:proofErr w:type="gramEnd"/>
      <w:r>
        <w:t xml:space="preserve"> integrations will be under mobiquity scope. Partner </w:t>
      </w:r>
      <w:proofErr w:type="gramStart"/>
      <w:r>
        <w:t>has to</w:t>
      </w:r>
      <w:proofErr w:type="gramEnd"/>
      <w:r>
        <w:t xml:space="preserve"> just integrate with Mobiquity Payment APIs</w:t>
      </w:r>
      <w:r w:rsidR="001814CE">
        <w:t>.</w:t>
      </w:r>
    </w:p>
    <w:p w14:paraId="3F6C9AC8" w14:textId="6D2C370E" w:rsidR="001D6A02" w:rsidRPr="0047595E" w:rsidRDefault="00BE353F" w:rsidP="00D73C8D">
      <w:pPr>
        <w:pStyle w:val="BodyText2"/>
        <w:rPr>
          <w:b/>
          <w:bCs/>
        </w:rPr>
      </w:pPr>
      <w:r w:rsidRPr="0047595E">
        <w:rPr>
          <w:b/>
          <w:bCs/>
        </w:rPr>
        <w:t xml:space="preserve">Reporting UI shown in demo is out of scope of </w:t>
      </w:r>
      <w:proofErr w:type="gramStart"/>
      <w:r w:rsidRPr="0047595E">
        <w:rPr>
          <w:b/>
          <w:bCs/>
        </w:rPr>
        <w:t>partner .</w:t>
      </w:r>
      <w:proofErr w:type="gramEnd"/>
      <w:r w:rsidRPr="0047595E">
        <w:rPr>
          <w:b/>
          <w:bCs/>
        </w:rPr>
        <w:t xml:space="preserve"> Mobiquity will support all report related need through existing reports present in product.</w:t>
      </w:r>
    </w:p>
    <w:p w14:paraId="32A69E30" w14:textId="3D0F5D6C" w:rsidR="00AE22C3" w:rsidRDefault="00AE22C3" w:rsidP="00AE22C3"/>
    <w:p w14:paraId="2CAFF910" w14:textId="6DDD78ED" w:rsidR="00AE22C3" w:rsidRDefault="00AE22C3" w:rsidP="00AE22C3">
      <w:pPr>
        <w:pStyle w:val="Heading2"/>
      </w:pPr>
      <w:bookmarkStart w:id="36" w:name="_Toc141341306"/>
      <w:r>
        <w:t>Code management</w:t>
      </w:r>
      <w:bookmarkEnd w:id="36"/>
    </w:p>
    <w:p w14:paraId="647516E7" w14:textId="4473CBC2" w:rsidR="00AE22C3" w:rsidRDefault="00AE22C3" w:rsidP="00AE22C3">
      <w:pPr>
        <w:pStyle w:val="BodyText2"/>
      </w:pPr>
      <w:r>
        <w:t xml:space="preserve">Partner must commit and update all the codes, </w:t>
      </w:r>
      <w:r w:rsidR="003C288D">
        <w:t>designs,</w:t>
      </w:r>
      <w:r>
        <w:t xml:space="preserve"> and documents into Comviva version control systems (GIT) and provide necessary access information for Comviva development team. Partner should adhere to all the Comviva software development guidelines and follow GDPR processes.</w:t>
      </w:r>
    </w:p>
    <w:p w14:paraId="53A36A81" w14:textId="77777777" w:rsidR="00AE22C3" w:rsidRPr="00AE22C3" w:rsidRDefault="00AE22C3" w:rsidP="00AE22C3">
      <w:pPr>
        <w:pStyle w:val="BodyText2"/>
        <w:numPr>
          <w:ilvl w:val="0"/>
          <w:numId w:val="0"/>
        </w:numPr>
      </w:pPr>
    </w:p>
    <w:p w14:paraId="267DC6BA" w14:textId="2C7B757F" w:rsidR="00AE22C3" w:rsidRDefault="00AE22C3" w:rsidP="00AE22C3">
      <w:pPr>
        <w:pStyle w:val="Heading2"/>
      </w:pPr>
      <w:bookmarkStart w:id="37" w:name="_Toc141341307"/>
      <w:r>
        <w:lastRenderedPageBreak/>
        <w:t>Project handover</w:t>
      </w:r>
      <w:bookmarkEnd w:id="37"/>
    </w:p>
    <w:p w14:paraId="29674AC1" w14:textId="6A9A7878" w:rsidR="00806F5F" w:rsidRDefault="00AE22C3" w:rsidP="00AE22C3">
      <w:pPr>
        <w:pStyle w:val="BodyText2"/>
        <w:rPr>
          <w:rFonts w:ascii="Arial" w:hAnsi="Arial"/>
          <w:i/>
          <w:color w:val="7F7F7F" w:themeColor="text1" w:themeTint="80"/>
        </w:rPr>
      </w:pPr>
      <w:r>
        <w:t xml:space="preserve">Once the project is completed, partner must handover </w:t>
      </w:r>
      <w:r w:rsidR="0002206E">
        <w:t>updated</w:t>
      </w:r>
      <w:r>
        <w:t xml:space="preserve"> software to Comviva and conduct various workshops (technical, functional, non-functional </w:t>
      </w:r>
      <w:r w:rsidR="003C288D">
        <w:t>etc.</w:t>
      </w:r>
      <w:r>
        <w:t xml:space="preserve">) for </w:t>
      </w:r>
      <w:r w:rsidR="005A037F">
        <w:t>teams and provide them hands on experience and KT to enable them to take care of future change requests as well as bug fixes.</w:t>
      </w:r>
      <w:r w:rsidR="00E2201A">
        <w:t xml:space="preserve"> This will be for changes done by Partner on top of existing code.</w:t>
      </w:r>
    </w:p>
    <w:p w14:paraId="756C38C1" w14:textId="58E67900" w:rsidR="005A037F" w:rsidRDefault="005A037F" w:rsidP="005A037F">
      <w:pPr>
        <w:pStyle w:val="Heading2"/>
      </w:pPr>
      <w:bookmarkStart w:id="38" w:name="_Toc141341308"/>
      <w:r>
        <w:t>Project Timelines</w:t>
      </w:r>
      <w:bookmarkEnd w:id="38"/>
    </w:p>
    <w:p w14:paraId="1CBCE698" w14:textId="7BA09718" w:rsidR="005A037F" w:rsidRPr="005A037F" w:rsidRDefault="005A037F" w:rsidP="005A037F">
      <w:pPr>
        <w:pStyle w:val="BodyText2"/>
      </w:pPr>
      <w:r>
        <w:t>This project must be completed within the defines and agreed timelines.</w:t>
      </w:r>
      <w:r w:rsidR="00C2031E">
        <w:t xml:space="preserve"> The project is expected to be completed within</w:t>
      </w:r>
      <w:r w:rsidR="0047595E">
        <w:t xml:space="preserve"> 30 days</w:t>
      </w:r>
      <w:r w:rsidR="00C2031E">
        <w:t>.</w:t>
      </w:r>
    </w:p>
    <w:p w14:paraId="22F1E004" w14:textId="72AC8092" w:rsidR="005A037F" w:rsidRDefault="005A037F" w:rsidP="005A037F">
      <w:pPr>
        <w:pStyle w:val="Heading2"/>
      </w:pPr>
      <w:bookmarkStart w:id="39" w:name="_Toc141341309"/>
      <w:r>
        <w:t>Support and maintenance</w:t>
      </w:r>
      <w:bookmarkEnd w:id="39"/>
    </w:p>
    <w:p w14:paraId="00ABCC36" w14:textId="23F68C35" w:rsidR="009020D4" w:rsidRDefault="009020D4">
      <w:pPr>
        <w:pStyle w:val="BodyText2"/>
        <w:numPr>
          <w:ilvl w:val="0"/>
          <w:numId w:val="27"/>
        </w:numPr>
      </w:pPr>
      <w:r>
        <w:t xml:space="preserve">Partner will be responsible for UAT as well as production </w:t>
      </w:r>
      <w:proofErr w:type="gramStart"/>
      <w:r>
        <w:t>defects</w:t>
      </w:r>
      <w:proofErr w:type="gramEnd"/>
    </w:p>
    <w:p w14:paraId="5ECD51F4" w14:textId="4E32747D" w:rsidR="005A037F" w:rsidRDefault="005A037F">
      <w:pPr>
        <w:pStyle w:val="BodyText2"/>
        <w:numPr>
          <w:ilvl w:val="0"/>
          <w:numId w:val="27"/>
        </w:numPr>
      </w:pPr>
      <w:r>
        <w:t xml:space="preserve">Partner must </w:t>
      </w:r>
      <w:r w:rsidR="009020D4">
        <w:t xml:space="preserve">provide technical </w:t>
      </w:r>
      <w:r>
        <w:t xml:space="preserve">support and maintain the project </w:t>
      </w:r>
      <w:proofErr w:type="spellStart"/>
      <w:r w:rsidR="009020D4">
        <w:t>upto</w:t>
      </w:r>
      <w:proofErr w:type="spellEnd"/>
      <w:r w:rsidR="009020D4">
        <w:t xml:space="preserve"> 1 year after delivery.</w:t>
      </w:r>
    </w:p>
    <w:p w14:paraId="3AA6CB11" w14:textId="5AD16CF4" w:rsidR="00442C90" w:rsidRDefault="00442C90">
      <w:pPr>
        <w:pStyle w:val="BodyText2"/>
        <w:numPr>
          <w:ilvl w:val="0"/>
          <w:numId w:val="27"/>
        </w:numPr>
      </w:pPr>
      <w:r>
        <w:t xml:space="preserve">Partner must assign a dedicated team to develop and support this </w:t>
      </w:r>
      <w:proofErr w:type="gramStart"/>
      <w:r>
        <w:t>project</w:t>
      </w:r>
      <w:proofErr w:type="gramEnd"/>
    </w:p>
    <w:p w14:paraId="2F4DA296" w14:textId="39B3C6A7" w:rsidR="0047595E" w:rsidRPr="005A037F" w:rsidRDefault="0047595E">
      <w:pPr>
        <w:pStyle w:val="BodyText2"/>
        <w:numPr>
          <w:ilvl w:val="0"/>
          <w:numId w:val="27"/>
        </w:numPr>
      </w:pPr>
      <w:r>
        <w:t xml:space="preserve">Production defects must be fixed with in defined SLA. </w:t>
      </w:r>
    </w:p>
    <w:p w14:paraId="21BF6235" w14:textId="77777777" w:rsidR="000C5510" w:rsidRDefault="000C5510">
      <w:pPr>
        <w:rPr>
          <w:rFonts w:asciiTheme="minorHAnsi" w:hAnsiTheme="minorHAnsi" w:cs="Arial"/>
          <w:b/>
          <w:bCs/>
          <w:color w:val="F5002F"/>
          <w:spacing w:val="38"/>
          <w:kern w:val="32"/>
          <w:position w:val="6"/>
          <w:sz w:val="56"/>
          <w:szCs w:val="32"/>
        </w:rPr>
      </w:pPr>
      <w:r>
        <w:br w:type="page"/>
      </w:r>
    </w:p>
    <w:p w14:paraId="4627623F" w14:textId="77777777" w:rsidR="00867D2D" w:rsidRDefault="00C41D02" w:rsidP="00C41D02">
      <w:pPr>
        <w:pStyle w:val="Heading1"/>
      </w:pPr>
      <w:bookmarkStart w:id="40" w:name="_Toc141341310"/>
      <w:r>
        <w:lastRenderedPageBreak/>
        <w:t>Document Change History</w:t>
      </w:r>
      <w:bookmarkEnd w:id="40"/>
    </w:p>
    <w:p w14:paraId="6FF0E04D" w14:textId="77777777" w:rsidR="008C0CE5" w:rsidRDefault="008C0CE5" w:rsidP="008C0CE5"/>
    <w:p w14:paraId="06D9ECE0" w14:textId="77777777" w:rsidR="008C0CE5" w:rsidRDefault="008C0CE5" w:rsidP="008C0CE5"/>
    <w:tbl>
      <w:tblPr>
        <w:tblStyle w:val="TableGrid"/>
        <w:tblW w:w="9923"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701"/>
        <w:gridCol w:w="1560"/>
        <w:gridCol w:w="1701"/>
        <w:gridCol w:w="1701"/>
        <w:gridCol w:w="1275"/>
      </w:tblGrid>
      <w:tr w:rsidR="00687D4A" w14:paraId="7ED99034" w14:textId="77777777" w:rsidTr="0021500E">
        <w:trPr>
          <w:cnfStyle w:val="100000000000" w:firstRow="1" w:lastRow="0" w:firstColumn="0" w:lastColumn="0" w:oddVBand="0" w:evenVBand="0" w:oddHBand="0" w:evenHBand="0" w:firstRowFirstColumn="0" w:firstRowLastColumn="0" w:lastRowFirstColumn="0" w:lastRowLastColumn="0"/>
          <w:trHeight w:val="380"/>
        </w:trPr>
        <w:tc>
          <w:tcPr>
            <w:tcW w:w="993" w:type="dxa"/>
          </w:tcPr>
          <w:p w14:paraId="71610D70" w14:textId="77777777" w:rsidR="00687D4A" w:rsidRPr="000C5510" w:rsidRDefault="00687D4A" w:rsidP="000E66A1">
            <w:pPr>
              <w:pStyle w:val="TableColumnLabels"/>
              <w:rPr>
                <w:rFonts w:asciiTheme="minorHAnsi" w:hAnsiTheme="minorHAnsi"/>
                <w:b/>
              </w:rPr>
            </w:pPr>
            <w:r w:rsidRPr="000C5510">
              <w:rPr>
                <w:rFonts w:asciiTheme="minorHAnsi" w:hAnsiTheme="minorHAnsi"/>
                <w:b/>
              </w:rPr>
              <w:t>Version</w:t>
            </w:r>
          </w:p>
          <w:p w14:paraId="334D6724" w14:textId="7C24EBAC" w:rsidR="00687D4A" w:rsidRPr="000C5510" w:rsidRDefault="00687D4A" w:rsidP="000E66A1">
            <w:pPr>
              <w:pStyle w:val="TableColumnLabels"/>
              <w:rPr>
                <w:rFonts w:asciiTheme="minorHAnsi" w:hAnsiTheme="minorHAnsi"/>
                <w:b/>
              </w:rPr>
            </w:pPr>
          </w:p>
        </w:tc>
        <w:tc>
          <w:tcPr>
            <w:tcW w:w="992" w:type="dxa"/>
          </w:tcPr>
          <w:p w14:paraId="3B7AA7D2" w14:textId="77777777" w:rsidR="00687D4A" w:rsidRPr="000C5510" w:rsidRDefault="00687D4A" w:rsidP="000E66A1">
            <w:pPr>
              <w:pStyle w:val="TableColumnLabels"/>
              <w:rPr>
                <w:rFonts w:asciiTheme="minorHAnsi" w:hAnsiTheme="minorHAnsi"/>
                <w:b/>
                <w:lang w:val="fr-FR"/>
              </w:rPr>
            </w:pPr>
            <w:r w:rsidRPr="000C5510">
              <w:rPr>
                <w:rFonts w:asciiTheme="minorHAnsi" w:hAnsiTheme="minorHAnsi"/>
                <w:b/>
                <w:lang w:val="fr-FR"/>
              </w:rPr>
              <w:t>Change Type</w:t>
            </w:r>
          </w:p>
          <w:p w14:paraId="6B84F1A9" w14:textId="77777777" w:rsidR="00687D4A" w:rsidRPr="000C5510" w:rsidRDefault="00687D4A" w:rsidP="000E66A1">
            <w:pPr>
              <w:pStyle w:val="TableColumnLabels"/>
              <w:rPr>
                <w:rFonts w:asciiTheme="minorHAnsi" w:hAnsiTheme="minorHAnsi"/>
                <w:b/>
              </w:rPr>
            </w:pPr>
            <w:r w:rsidRPr="000C5510">
              <w:rPr>
                <w:rFonts w:asciiTheme="minorHAnsi" w:hAnsiTheme="minorHAnsi"/>
                <w:b/>
                <w:lang w:val="fr-FR"/>
              </w:rPr>
              <w:t>(A/M/D)</w:t>
            </w:r>
          </w:p>
        </w:tc>
        <w:tc>
          <w:tcPr>
            <w:tcW w:w="1701" w:type="dxa"/>
          </w:tcPr>
          <w:p w14:paraId="6637E072" w14:textId="77777777" w:rsidR="00687D4A" w:rsidRPr="000C5510" w:rsidRDefault="00687D4A" w:rsidP="000E66A1">
            <w:pPr>
              <w:pStyle w:val="TableColumnLabels"/>
              <w:rPr>
                <w:rFonts w:asciiTheme="minorHAnsi" w:hAnsiTheme="minorHAnsi"/>
                <w:b/>
              </w:rPr>
            </w:pPr>
            <w:r w:rsidRPr="000C5510">
              <w:rPr>
                <w:rFonts w:asciiTheme="minorHAnsi" w:hAnsiTheme="minorHAnsi"/>
                <w:b/>
              </w:rPr>
              <w:t>Change Description</w:t>
            </w:r>
          </w:p>
        </w:tc>
        <w:tc>
          <w:tcPr>
            <w:tcW w:w="1560" w:type="dxa"/>
          </w:tcPr>
          <w:p w14:paraId="08AA5F97" w14:textId="77777777" w:rsidR="00687D4A" w:rsidRPr="000C5510" w:rsidRDefault="00687D4A" w:rsidP="000E66A1">
            <w:pPr>
              <w:pStyle w:val="TableColumnLabels"/>
              <w:rPr>
                <w:rFonts w:asciiTheme="minorHAnsi" w:hAnsiTheme="minorHAnsi"/>
                <w:b/>
              </w:rPr>
            </w:pPr>
            <w:r w:rsidRPr="000C5510">
              <w:rPr>
                <w:rFonts w:asciiTheme="minorHAnsi" w:hAnsiTheme="minorHAnsi"/>
                <w:b/>
              </w:rPr>
              <w:t>Prepared By</w:t>
            </w:r>
          </w:p>
        </w:tc>
        <w:tc>
          <w:tcPr>
            <w:tcW w:w="1701" w:type="dxa"/>
          </w:tcPr>
          <w:p w14:paraId="0B21E618" w14:textId="77777777" w:rsidR="00687D4A" w:rsidRPr="000C5510" w:rsidRDefault="00687D4A" w:rsidP="000E66A1">
            <w:pPr>
              <w:pStyle w:val="TableColumnLabels"/>
              <w:rPr>
                <w:rFonts w:asciiTheme="minorHAnsi" w:hAnsiTheme="minorHAnsi"/>
                <w:b/>
              </w:rPr>
            </w:pPr>
            <w:r w:rsidRPr="000C5510">
              <w:rPr>
                <w:rFonts w:asciiTheme="minorHAnsi" w:hAnsiTheme="minorHAnsi"/>
                <w:b/>
              </w:rPr>
              <w:t xml:space="preserve">Reviewer </w:t>
            </w:r>
          </w:p>
        </w:tc>
        <w:tc>
          <w:tcPr>
            <w:tcW w:w="1701" w:type="dxa"/>
          </w:tcPr>
          <w:p w14:paraId="2E84F013" w14:textId="77777777" w:rsidR="00687D4A" w:rsidRPr="000C5510" w:rsidRDefault="00687D4A" w:rsidP="000E66A1">
            <w:pPr>
              <w:pStyle w:val="TableColumnLabels"/>
              <w:rPr>
                <w:rFonts w:asciiTheme="minorHAnsi" w:hAnsiTheme="minorHAnsi"/>
                <w:b/>
              </w:rPr>
            </w:pPr>
            <w:r w:rsidRPr="000C5510">
              <w:rPr>
                <w:rFonts w:asciiTheme="minorHAnsi" w:hAnsiTheme="minorHAnsi"/>
                <w:b/>
              </w:rPr>
              <w:t xml:space="preserve">Approved by </w:t>
            </w:r>
          </w:p>
        </w:tc>
        <w:tc>
          <w:tcPr>
            <w:tcW w:w="1275" w:type="dxa"/>
          </w:tcPr>
          <w:p w14:paraId="3CFADC13" w14:textId="77777777" w:rsidR="00687D4A" w:rsidRPr="000C5510" w:rsidRDefault="00687D4A" w:rsidP="000E66A1">
            <w:pPr>
              <w:pStyle w:val="TableColumnLabels"/>
              <w:rPr>
                <w:rFonts w:asciiTheme="minorHAnsi" w:hAnsiTheme="minorHAnsi"/>
                <w:b/>
              </w:rPr>
            </w:pPr>
            <w:r w:rsidRPr="000C5510">
              <w:rPr>
                <w:rFonts w:asciiTheme="minorHAnsi" w:hAnsiTheme="minorHAnsi"/>
                <w:b/>
              </w:rPr>
              <w:t>Date</w:t>
            </w:r>
          </w:p>
        </w:tc>
      </w:tr>
      <w:tr w:rsidR="00687D4A" w14:paraId="56E6081E" w14:textId="77777777" w:rsidTr="0021500E">
        <w:trPr>
          <w:cnfStyle w:val="000000100000" w:firstRow="0" w:lastRow="0" w:firstColumn="0" w:lastColumn="0" w:oddVBand="0" w:evenVBand="0" w:oddHBand="1" w:evenHBand="0" w:firstRowFirstColumn="0" w:firstRowLastColumn="0" w:lastRowFirstColumn="0" w:lastRowLastColumn="0"/>
          <w:trHeight w:val="377"/>
        </w:trPr>
        <w:tc>
          <w:tcPr>
            <w:tcW w:w="993" w:type="dxa"/>
            <w:shd w:val="clear" w:color="auto" w:fill="auto"/>
          </w:tcPr>
          <w:p w14:paraId="7B7E09C8" w14:textId="0B5AA1E1" w:rsidR="00687D4A" w:rsidRPr="00901F39" w:rsidRDefault="00AD558A" w:rsidP="000E66A1">
            <w:pPr>
              <w:pStyle w:val="Tablecontent"/>
              <w:jc w:val="center"/>
              <w:rPr>
                <w:szCs w:val="20"/>
              </w:rPr>
            </w:pPr>
            <w:r>
              <w:rPr>
                <w:szCs w:val="20"/>
              </w:rPr>
              <w:t>1.0</w:t>
            </w:r>
          </w:p>
        </w:tc>
        <w:tc>
          <w:tcPr>
            <w:tcW w:w="992" w:type="dxa"/>
            <w:shd w:val="clear" w:color="auto" w:fill="auto"/>
          </w:tcPr>
          <w:p w14:paraId="2D4A3744" w14:textId="77777777" w:rsidR="00687D4A" w:rsidRPr="00901F39" w:rsidRDefault="00687D4A" w:rsidP="000E66A1">
            <w:pPr>
              <w:pStyle w:val="Tablecontent"/>
              <w:jc w:val="center"/>
              <w:rPr>
                <w:szCs w:val="20"/>
              </w:rPr>
            </w:pPr>
            <w:r w:rsidRPr="00901F39">
              <w:rPr>
                <w:szCs w:val="20"/>
              </w:rPr>
              <w:t>A</w:t>
            </w:r>
          </w:p>
        </w:tc>
        <w:tc>
          <w:tcPr>
            <w:tcW w:w="1701" w:type="dxa"/>
            <w:shd w:val="clear" w:color="auto" w:fill="auto"/>
          </w:tcPr>
          <w:p w14:paraId="1336FE0D" w14:textId="348030A4" w:rsidR="00687D4A" w:rsidRPr="00901F39" w:rsidRDefault="00AD558A" w:rsidP="000E66A1">
            <w:pPr>
              <w:pStyle w:val="Tablecontent"/>
              <w:rPr>
                <w:szCs w:val="20"/>
              </w:rPr>
            </w:pPr>
            <w:r>
              <w:rPr>
                <w:szCs w:val="20"/>
              </w:rPr>
              <w:t>Initial version</w:t>
            </w:r>
          </w:p>
        </w:tc>
        <w:tc>
          <w:tcPr>
            <w:tcW w:w="1560" w:type="dxa"/>
            <w:shd w:val="clear" w:color="auto" w:fill="auto"/>
          </w:tcPr>
          <w:p w14:paraId="3FBD041A" w14:textId="1A9ECA0B" w:rsidR="00687D4A" w:rsidRPr="00901F39" w:rsidRDefault="009020D4" w:rsidP="000E66A1">
            <w:pPr>
              <w:pStyle w:val="Tablecontent"/>
              <w:rPr>
                <w:szCs w:val="20"/>
              </w:rPr>
            </w:pPr>
            <w:r>
              <w:rPr>
                <w:szCs w:val="20"/>
              </w:rPr>
              <w:t>Anshika Aggarwal</w:t>
            </w:r>
          </w:p>
        </w:tc>
        <w:tc>
          <w:tcPr>
            <w:tcW w:w="1701" w:type="dxa"/>
            <w:shd w:val="clear" w:color="auto" w:fill="auto"/>
          </w:tcPr>
          <w:p w14:paraId="515328F2" w14:textId="67BFAB61" w:rsidR="00687D4A" w:rsidRPr="00901F39" w:rsidRDefault="002A6D83" w:rsidP="000E66A1">
            <w:pPr>
              <w:pStyle w:val="Tablecontent"/>
              <w:rPr>
                <w:szCs w:val="20"/>
              </w:rPr>
            </w:pPr>
            <w:r>
              <w:rPr>
                <w:szCs w:val="20"/>
              </w:rPr>
              <w:t>Pranay Agrawal</w:t>
            </w:r>
          </w:p>
        </w:tc>
        <w:tc>
          <w:tcPr>
            <w:tcW w:w="1701" w:type="dxa"/>
            <w:shd w:val="clear" w:color="auto" w:fill="auto"/>
          </w:tcPr>
          <w:p w14:paraId="7E569B09" w14:textId="6FA80E0B" w:rsidR="00687D4A" w:rsidRDefault="005F59E6" w:rsidP="000E66A1">
            <w:pPr>
              <w:pStyle w:val="Tablecontent"/>
              <w:rPr>
                <w:szCs w:val="20"/>
              </w:rPr>
            </w:pPr>
            <w:r>
              <w:rPr>
                <w:szCs w:val="20"/>
              </w:rPr>
              <w:t>Kamal Kishor</w:t>
            </w:r>
            <w:r>
              <w:t xml:space="preserve"> Arya</w:t>
            </w:r>
          </w:p>
        </w:tc>
        <w:tc>
          <w:tcPr>
            <w:tcW w:w="1275" w:type="dxa"/>
            <w:shd w:val="clear" w:color="auto" w:fill="auto"/>
          </w:tcPr>
          <w:p w14:paraId="5B86A147" w14:textId="71AD0337" w:rsidR="00687D4A" w:rsidRPr="00901F39" w:rsidRDefault="0041710A" w:rsidP="000E66A1">
            <w:pPr>
              <w:pStyle w:val="Tablecontent"/>
              <w:rPr>
                <w:szCs w:val="20"/>
              </w:rPr>
            </w:pPr>
            <w:r>
              <w:rPr>
                <w:color w:val="0070C0"/>
                <w:szCs w:val="20"/>
              </w:rPr>
              <w:t>27</w:t>
            </w:r>
            <w:r w:rsidR="00AD558A">
              <w:rPr>
                <w:color w:val="0070C0"/>
                <w:szCs w:val="20"/>
              </w:rPr>
              <w:t>-July-202</w:t>
            </w:r>
            <w:r w:rsidR="001F35D3">
              <w:rPr>
                <w:color w:val="0070C0"/>
                <w:szCs w:val="20"/>
              </w:rPr>
              <w:t>3</w:t>
            </w:r>
          </w:p>
        </w:tc>
      </w:tr>
      <w:tr w:rsidR="00687D4A" w14:paraId="23D63557" w14:textId="77777777" w:rsidTr="0021500E">
        <w:trPr>
          <w:cnfStyle w:val="000000010000" w:firstRow="0" w:lastRow="0" w:firstColumn="0" w:lastColumn="0" w:oddVBand="0" w:evenVBand="0" w:oddHBand="0" w:evenHBand="1" w:firstRowFirstColumn="0" w:firstRowLastColumn="0" w:lastRowFirstColumn="0" w:lastRowLastColumn="0"/>
          <w:trHeight w:val="70"/>
        </w:trPr>
        <w:tc>
          <w:tcPr>
            <w:tcW w:w="993" w:type="dxa"/>
            <w:shd w:val="clear" w:color="auto" w:fill="auto"/>
          </w:tcPr>
          <w:p w14:paraId="303BAB6D" w14:textId="77777777" w:rsidR="00687D4A" w:rsidRPr="00901F39" w:rsidRDefault="00687D4A" w:rsidP="000E66A1">
            <w:pPr>
              <w:pStyle w:val="Tablecontent"/>
              <w:jc w:val="center"/>
              <w:rPr>
                <w:szCs w:val="20"/>
              </w:rPr>
            </w:pPr>
          </w:p>
        </w:tc>
        <w:tc>
          <w:tcPr>
            <w:tcW w:w="992" w:type="dxa"/>
            <w:shd w:val="clear" w:color="auto" w:fill="auto"/>
          </w:tcPr>
          <w:p w14:paraId="7C2C5242" w14:textId="77777777" w:rsidR="00687D4A" w:rsidRPr="00901F39" w:rsidRDefault="00687D4A" w:rsidP="000E66A1">
            <w:pPr>
              <w:pStyle w:val="Tablecontent"/>
              <w:jc w:val="center"/>
              <w:rPr>
                <w:szCs w:val="20"/>
              </w:rPr>
            </w:pPr>
          </w:p>
        </w:tc>
        <w:tc>
          <w:tcPr>
            <w:tcW w:w="1701" w:type="dxa"/>
            <w:shd w:val="clear" w:color="auto" w:fill="auto"/>
          </w:tcPr>
          <w:p w14:paraId="4B5CA0C4" w14:textId="77777777" w:rsidR="00687D4A" w:rsidRPr="00901F39" w:rsidRDefault="00687D4A" w:rsidP="000E66A1">
            <w:pPr>
              <w:pStyle w:val="Tablecontent"/>
              <w:ind w:left="360"/>
              <w:rPr>
                <w:szCs w:val="20"/>
              </w:rPr>
            </w:pPr>
          </w:p>
        </w:tc>
        <w:tc>
          <w:tcPr>
            <w:tcW w:w="1560" w:type="dxa"/>
            <w:shd w:val="clear" w:color="auto" w:fill="auto"/>
          </w:tcPr>
          <w:p w14:paraId="3B906388" w14:textId="77777777" w:rsidR="00687D4A" w:rsidRPr="00901F39" w:rsidRDefault="00687D4A" w:rsidP="000E66A1">
            <w:pPr>
              <w:pStyle w:val="Tablecontent"/>
              <w:rPr>
                <w:szCs w:val="20"/>
              </w:rPr>
            </w:pPr>
          </w:p>
        </w:tc>
        <w:tc>
          <w:tcPr>
            <w:tcW w:w="1701" w:type="dxa"/>
            <w:shd w:val="clear" w:color="auto" w:fill="auto"/>
          </w:tcPr>
          <w:p w14:paraId="2D473A90" w14:textId="77777777" w:rsidR="00687D4A" w:rsidRPr="00901F39" w:rsidRDefault="00687D4A" w:rsidP="000E66A1">
            <w:pPr>
              <w:pStyle w:val="Tablecontent"/>
              <w:rPr>
                <w:szCs w:val="20"/>
              </w:rPr>
            </w:pPr>
          </w:p>
        </w:tc>
        <w:tc>
          <w:tcPr>
            <w:tcW w:w="1701" w:type="dxa"/>
            <w:shd w:val="clear" w:color="auto" w:fill="auto"/>
          </w:tcPr>
          <w:p w14:paraId="209E7E35" w14:textId="77777777" w:rsidR="00687D4A" w:rsidRPr="00901F39" w:rsidRDefault="00687D4A" w:rsidP="000E66A1">
            <w:pPr>
              <w:pStyle w:val="Tablecontent"/>
              <w:rPr>
                <w:szCs w:val="20"/>
              </w:rPr>
            </w:pPr>
          </w:p>
        </w:tc>
        <w:tc>
          <w:tcPr>
            <w:tcW w:w="1275" w:type="dxa"/>
            <w:shd w:val="clear" w:color="auto" w:fill="auto"/>
          </w:tcPr>
          <w:p w14:paraId="7B5C6D33" w14:textId="77777777" w:rsidR="00687D4A" w:rsidRPr="00901F39" w:rsidRDefault="00687D4A" w:rsidP="000E66A1">
            <w:pPr>
              <w:pStyle w:val="Tablecontent"/>
              <w:rPr>
                <w:szCs w:val="20"/>
              </w:rPr>
            </w:pPr>
          </w:p>
        </w:tc>
      </w:tr>
      <w:tr w:rsidR="00687D4A" w14:paraId="0A18086A" w14:textId="77777777" w:rsidTr="0021500E">
        <w:trPr>
          <w:cnfStyle w:val="000000100000" w:firstRow="0" w:lastRow="0" w:firstColumn="0" w:lastColumn="0" w:oddVBand="0" w:evenVBand="0" w:oddHBand="1" w:evenHBand="0" w:firstRowFirstColumn="0" w:firstRowLastColumn="0" w:lastRowFirstColumn="0" w:lastRowLastColumn="0"/>
          <w:trHeight w:val="377"/>
        </w:trPr>
        <w:tc>
          <w:tcPr>
            <w:tcW w:w="993" w:type="dxa"/>
            <w:shd w:val="clear" w:color="auto" w:fill="auto"/>
          </w:tcPr>
          <w:p w14:paraId="6BC90F2A" w14:textId="77777777" w:rsidR="00687D4A" w:rsidRPr="00901F39" w:rsidRDefault="00687D4A" w:rsidP="000E66A1">
            <w:pPr>
              <w:pStyle w:val="Tablecontent"/>
              <w:jc w:val="center"/>
              <w:rPr>
                <w:szCs w:val="20"/>
              </w:rPr>
            </w:pPr>
          </w:p>
        </w:tc>
        <w:tc>
          <w:tcPr>
            <w:tcW w:w="992" w:type="dxa"/>
            <w:shd w:val="clear" w:color="auto" w:fill="auto"/>
          </w:tcPr>
          <w:p w14:paraId="1B579FD1" w14:textId="77777777" w:rsidR="00687D4A" w:rsidRPr="00901F39" w:rsidRDefault="00687D4A" w:rsidP="000E66A1">
            <w:pPr>
              <w:pStyle w:val="Tablecontent"/>
              <w:jc w:val="center"/>
              <w:rPr>
                <w:szCs w:val="20"/>
              </w:rPr>
            </w:pPr>
          </w:p>
        </w:tc>
        <w:tc>
          <w:tcPr>
            <w:tcW w:w="1701" w:type="dxa"/>
            <w:shd w:val="clear" w:color="auto" w:fill="auto"/>
          </w:tcPr>
          <w:p w14:paraId="0B9ADB96" w14:textId="77777777" w:rsidR="00687D4A" w:rsidRPr="00901F39" w:rsidRDefault="00687D4A" w:rsidP="000E66A1">
            <w:pPr>
              <w:pStyle w:val="Tablecontent"/>
              <w:jc w:val="center"/>
              <w:rPr>
                <w:szCs w:val="20"/>
              </w:rPr>
            </w:pPr>
          </w:p>
        </w:tc>
        <w:tc>
          <w:tcPr>
            <w:tcW w:w="1560" w:type="dxa"/>
            <w:shd w:val="clear" w:color="auto" w:fill="auto"/>
          </w:tcPr>
          <w:p w14:paraId="4EE6C7FB" w14:textId="77777777" w:rsidR="00687D4A" w:rsidRPr="00901F39" w:rsidRDefault="00687D4A" w:rsidP="000E66A1">
            <w:pPr>
              <w:pStyle w:val="Tablecontent"/>
              <w:rPr>
                <w:szCs w:val="20"/>
              </w:rPr>
            </w:pPr>
          </w:p>
        </w:tc>
        <w:tc>
          <w:tcPr>
            <w:tcW w:w="1701" w:type="dxa"/>
            <w:shd w:val="clear" w:color="auto" w:fill="auto"/>
          </w:tcPr>
          <w:p w14:paraId="0692D4C2" w14:textId="77777777" w:rsidR="00687D4A" w:rsidRPr="00901F39" w:rsidRDefault="00687D4A" w:rsidP="000E66A1">
            <w:pPr>
              <w:pStyle w:val="Tablecontent"/>
              <w:rPr>
                <w:szCs w:val="20"/>
              </w:rPr>
            </w:pPr>
          </w:p>
        </w:tc>
        <w:tc>
          <w:tcPr>
            <w:tcW w:w="1701" w:type="dxa"/>
            <w:shd w:val="clear" w:color="auto" w:fill="auto"/>
          </w:tcPr>
          <w:p w14:paraId="49F8D185" w14:textId="77777777" w:rsidR="00687D4A" w:rsidRPr="00901F39" w:rsidRDefault="00687D4A" w:rsidP="000E66A1">
            <w:pPr>
              <w:pStyle w:val="Tablecontent"/>
              <w:rPr>
                <w:szCs w:val="20"/>
              </w:rPr>
            </w:pPr>
          </w:p>
        </w:tc>
        <w:tc>
          <w:tcPr>
            <w:tcW w:w="1275" w:type="dxa"/>
            <w:shd w:val="clear" w:color="auto" w:fill="auto"/>
          </w:tcPr>
          <w:p w14:paraId="698ABA40" w14:textId="77777777" w:rsidR="00687D4A" w:rsidRPr="00901F39" w:rsidRDefault="00687D4A" w:rsidP="000E66A1">
            <w:pPr>
              <w:pStyle w:val="Tablecontent"/>
              <w:rPr>
                <w:szCs w:val="20"/>
              </w:rPr>
            </w:pPr>
          </w:p>
        </w:tc>
      </w:tr>
      <w:tr w:rsidR="00687D4A" w14:paraId="15C9436E" w14:textId="77777777" w:rsidTr="0021500E">
        <w:trPr>
          <w:cnfStyle w:val="000000010000" w:firstRow="0" w:lastRow="0" w:firstColumn="0" w:lastColumn="0" w:oddVBand="0" w:evenVBand="0" w:oddHBand="0" w:evenHBand="1" w:firstRowFirstColumn="0" w:firstRowLastColumn="0" w:lastRowFirstColumn="0" w:lastRowLastColumn="0"/>
          <w:trHeight w:val="70"/>
        </w:trPr>
        <w:tc>
          <w:tcPr>
            <w:tcW w:w="993" w:type="dxa"/>
            <w:shd w:val="clear" w:color="auto" w:fill="auto"/>
          </w:tcPr>
          <w:p w14:paraId="570771D8" w14:textId="77777777" w:rsidR="00687D4A" w:rsidRPr="00901F39" w:rsidRDefault="00687D4A" w:rsidP="000E66A1">
            <w:pPr>
              <w:pStyle w:val="Tablecontent"/>
              <w:jc w:val="center"/>
              <w:rPr>
                <w:szCs w:val="20"/>
              </w:rPr>
            </w:pPr>
          </w:p>
        </w:tc>
        <w:tc>
          <w:tcPr>
            <w:tcW w:w="992" w:type="dxa"/>
            <w:shd w:val="clear" w:color="auto" w:fill="auto"/>
          </w:tcPr>
          <w:p w14:paraId="53A7532B" w14:textId="77777777" w:rsidR="00687D4A" w:rsidRPr="00901F39" w:rsidRDefault="00687D4A" w:rsidP="000E66A1">
            <w:pPr>
              <w:pStyle w:val="Tablecontent"/>
              <w:jc w:val="center"/>
              <w:rPr>
                <w:szCs w:val="20"/>
              </w:rPr>
            </w:pPr>
          </w:p>
        </w:tc>
        <w:tc>
          <w:tcPr>
            <w:tcW w:w="1701" w:type="dxa"/>
            <w:shd w:val="clear" w:color="auto" w:fill="auto"/>
          </w:tcPr>
          <w:p w14:paraId="552E8172" w14:textId="77777777" w:rsidR="00687D4A" w:rsidRPr="00901F39" w:rsidRDefault="00687D4A" w:rsidP="000E66A1">
            <w:pPr>
              <w:pStyle w:val="Tablecontent"/>
              <w:jc w:val="center"/>
              <w:rPr>
                <w:szCs w:val="20"/>
              </w:rPr>
            </w:pPr>
          </w:p>
        </w:tc>
        <w:tc>
          <w:tcPr>
            <w:tcW w:w="1560" w:type="dxa"/>
            <w:shd w:val="clear" w:color="auto" w:fill="auto"/>
          </w:tcPr>
          <w:p w14:paraId="7428D0AC" w14:textId="77777777" w:rsidR="00687D4A" w:rsidRPr="00901F39" w:rsidRDefault="00687D4A" w:rsidP="000E66A1">
            <w:pPr>
              <w:pStyle w:val="Tablecontent"/>
              <w:rPr>
                <w:szCs w:val="20"/>
              </w:rPr>
            </w:pPr>
          </w:p>
        </w:tc>
        <w:tc>
          <w:tcPr>
            <w:tcW w:w="1701" w:type="dxa"/>
            <w:shd w:val="clear" w:color="auto" w:fill="auto"/>
          </w:tcPr>
          <w:p w14:paraId="5CDA43A7" w14:textId="77777777" w:rsidR="00687D4A" w:rsidRPr="00901F39" w:rsidRDefault="00687D4A" w:rsidP="000E66A1">
            <w:pPr>
              <w:pStyle w:val="Tablecontent"/>
              <w:rPr>
                <w:szCs w:val="20"/>
              </w:rPr>
            </w:pPr>
          </w:p>
        </w:tc>
        <w:tc>
          <w:tcPr>
            <w:tcW w:w="1701" w:type="dxa"/>
            <w:shd w:val="clear" w:color="auto" w:fill="auto"/>
          </w:tcPr>
          <w:p w14:paraId="3C625089" w14:textId="77777777" w:rsidR="00687D4A" w:rsidRPr="00901F39" w:rsidRDefault="00687D4A" w:rsidP="000E66A1">
            <w:pPr>
              <w:pStyle w:val="Tablecontent"/>
              <w:rPr>
                <w:szCs w:val="20"/>
              </w:rPr>
            </w:pPr>
          </w:p>
        </w:tc>
        <w:tc>
          <w:tcPr>
            <w:tcW w:w="1275" w:type="dxa"/>
            <w:shd w:val="clear" w:color="auto" w:fill="auto"/>
          </w:tcPr>
          <w:p w14:paraId="22B85CB5" w14:textId="77777777" w:rsidR="00687D4A" w:rsidRPr="00901F39" w:rsidRDefault="00687D4A" w:rsidP="000E66A1">
            <w:pPr>
              <w:pStyle w:val="Tablecontent"/>
              <w:rPr>
                <w:szCs w:val="20"/>
              </w:rPr>
            </w:pPr>
          </w:p>
        </w:tc>
      </w:tr>
    </w:tbl>
    <w:p w14:paraId="652C84DC" w14:textId="77777777" w:rsidR="008C0CE5" w:rsidRPr="008C0CE5" w:rsidRDefault="008C0CE5" w:rsidP="008C0CE5"/>
    <w:p w14:paraId="77F1EB12" w14:textId="77777777" w:rsidR="00C41D02" w:rsidRPr="00C41D02" w:rsidRDefault="00C41D02" w:rsidP="00C41D02"/>
    <w:p w14:paraId="16D41B1C" w14:textId="77777777" w:rsidR="00D24A1E" w:rsidRDefault="00D24A1E">
      <w:pPr>
        <w:rPr>
          <w:rFonts w:ascii="Sabon" w:hAnsi="Sabon" w:cs="Sabon"/>
          <w:color w:val="000000"/>
          <w:sz w:val="20"/>
          <w:szCs w:val="20"/>
        </w:rPr>
      </w:pPr>
    </w:p>
    <w:p w14:paraId="6220C787" w14:textId="77777777" w:rsidR="001F250A" w:rsidRDefault="001F250A">
      <w:pPr>
        <w:rPr>
          <w:rFonts w:ascii="Sabon" w:hAnsi="Sabon" w:cs="Sabon"/>
          <w:color w:val="000000"/>
          <w:sz w:val="20"/>
          <w:szCs w:val="20"/>
        </w:rPr>
      </w:pPr>
    </w:p>
    <w:p w14:paraId="1E937564" w14:textId="77777777" w:rsidR="0056605B" w:rsidRDefault="0056605B">
      <w:pPr>
        <w:rPr>
          <w:rFonts w:ascii="Sabon" w:hAnsi="Sabon" w:cs="Sabon"/>
          <w:color w:val="000000"/>
          <w:sz w:val="20"/>
          <w:szCs w:val="20"/>
        </w:rPr>
      </w:pPr>
    </w:p>
    <w:p w14:paraId="1A0B2DA9" w14:textId="77777777" w:rsidR="00DF0BF4" w:rsidRDefault="00DF0BF4" w:rsidP="00DF0BF4">
      <w:pPr>
        <w:pStyle w:val="Default"/>
        <w:spacing w:line="360" w:lineRule="auto"/>
        <w:jc w:val="both"/>
        <w:rPr>
          <w:sz w:val="20"/>
          <w:szCs w:val="20"/>
        </w:rPr>
      </w:pPr>
    </w:p>
    <w:p w14:paraId="39E365F1" w14:textId="77777777" w:rsidR="008A2F5A" w:rsidRDefault="008A2F5A" w:rsidP="00DF0BF4">
      <w:pPr>
        <w:pStyle w:val="Default"/>
        <w:spacing w:line="360" w:lineRule="auto"/>
        <w:jc w:val="both"/>
        <w:rPr>
          <w:sz w:val="20"/>
          <w:szCs w:val="20"/>
        </w:rPr>
      </w:pPr>
    </w:p>
    <w:p w14:paraId="63CA9535" w14:textId="77777777" w:rsidR="008A2F5A" w:rsidRDefault="008A2F5A" w:rsidP="00DF0BF4">
      <w:pPr>
        <w:pStyle w:val="Default"/>
        <w:spacing w:line="360" w:lineRule="auto"/>
        <w:jc w:val="both"/>
        <w:rPr>
          <w:sz w:val="20"/>
          <w:szCs w:val="20"/>
        </w:rPr>
      </w:pPr>
    </w:p>
    <w:p w14:paraId="6DCAF71B" w14:textId="77777777" w:rsidR="008A2F5A" w:rsidRDefault="008A2F5A" w:rsidP="00DF0BF4">
      <w:pPr>
        <w:pStyle w:val="Default"/>
        <w:spacing w:line="360" w:lineRule="auto"/>
        <w:jc w:val="both"/>
        <w:rPr>
          <w:sz w:val="20"/>
          <w:szCs w:val="20"/>
        </w:rPr>
      </w:pPr>
    </w:p>
    <w:p w14:paraId="1E76B362" w14:textId="77777777" w:rsidR="008A2F5A" w:rsidRDefault="008A2F5A" w:rsidP="00DF0BF4">
      <w:pPr>
        <w:pStyle w:val="Default"/>
        <w:spacing w:line="360" w:lineRule="auto"/>
        <w:jc w:val="both"/>
        <w:rPr>
          <w:sz w:val="20"/>
          <w:szCs w:val="20"/>
        </w:rPr>
      </w:pPr>
    </w:p>
    <w:p w14:paraId="4ACC71B8" w14:textId="77777777" w:rsidR="008A2F5A" w:rsidRDefault="008A2F5A" w:rsidP="00DF0BF4">
      <w:pPr>
        <w:pStyle w:val="Default"/>
        <w:spacing w:line="360" w:lineRule="auto"/>
        <w:jc w:val="both"/>
        <w:rPr>
          <w:sz w:val="20"/>
          <w:szCs w:val="20"/>
        </w:rPr>
      </w:pPr>
    </w:p>
    <w:p w14:paraId="203385C0" w14:textId="77777777" w:rsidR="008A2F5A" w:rsidRDefault="008A2F5A" w:rsidP="00DF0BF4">
      <w:pPr>
        <w:pStyle w:val="Default"/>
        <w:spacing w:line="360" w:lineRule="auto"/>
        <w:jc w:val="both"/>
        <w:rPr>
          <w:sz w:val="20"/>
          <w:szCs w:val="20"/>
        </w:rPr>
      </w:pPr>
    </w:p>
    <w:p w14:paraId="739ECB6C" w14:textId="77777777" w:rsidR="008A2F5A" w:rsidRDefault="008A2F5A" w:rsidP="00DF0BF4">
      <w:pPr>
        <w:pStyle w:val="Default"/>
        <w:spacing w:line="360" w:lineRule="auto"/>
        <w:jc w:val="both"/>
        <w:rPr>
          <w:sz w:val="20"/>
          <w:szCs w:val="20"/>
        </w:rPr>
      </w:pPr>
    </w:p>
    <w:p w14:paraId="2DEEE2AD" w14:textId="77777777" w:rsidR="008A2F5A" w:rsidRDefault="008A2F5A" w:rsidP="00DF0BF4">
      <w:pPr>
        <w:pStyle w:val="Default"/>
        <w:spacing w:line="360" w:lineRule="auto"/>
        <w:jc w:val="both"/>
        <w:rPr>
          <w:sz w:val="20"/>
          <w:szCs w:val="20"/>
        </w:rPr>
      </w:pPr>
    </w:p>
    <w:p w14:paraId="407AC4D0" w14:textId="77777777" w:rsidR="008A2F5A" w:rsidRDefault="008A2F5A" w:rsidP="00DF0BF4">
      <w:pPr>
        <w:pStyle w:val="Default"/>
        <w:spacing w:line="360" w:lineRule="auto"/>
        <w:jc w:val="both"/>
        <w:rPr>
          <w:sz w:val="20"/>
          <w:szCs w:val="20"/>
        </w:rPr>
      </w:pPr>
    </w:p>
    <w:p w14:paraId="40DD41B8" w14:textId="77777777" w:rsidR="008A2F5A" w:rsidRDefault="008A2F5A" w:rsidP="00DF0BF4">
      <w:pPr>
        <w:pStyle w:val="Default"/>
        <w:spacing w:line="360" w:lineRule="auto"/>
        <w:jc w:val="both"/>
        <w:rPr>
          <w:sz w:val="20"/>
          <w:szCs w:val="20"/>
        </w:rPr>
      </w:pPr>
    </w:p>
    <w:p w14:paraId="032F07BD" w14:textId="77777777" w:rsidR="008A2F5A" w:rsidRDefault="008A2F5A" w:rsidP="00DF0BF4">
      <w:pPr>
        <w:pStyle w:val="Default"/>
        <w:spacing w:line="360" w:lineRule="auto"/>
        <w:jc w:val="both"/>
        <w:rPr>
          <w:sz w:val="20"/>
          <w:szCs w:val="20"/>
        </w:rPr>
      </w:pPr>
    </w:p>
    <w:p w14:paraId="3E48939C" w14:textId="77777777" w:rsidR="008A2F5A" w:rsidRDefault="008A2F5A" w:rsidP="00DF0BF4">
      <w:pPr>
        <w:pStyle w:val="Default"/>
        <w:spacing w:line="360" w:lineRule="auto"/>
        <w:jc w:val="both"/>
        <w:rPr>
          <w:sz w:val="20"/>
          <w:szCs w:val="20"/>
        </w:rPr>
      </w:pPr>
    </w:p>
    <w:p w14:paraId="01539920" w14:textId="77777777" w:rsidR="008A2F5A" w:rsidRDefault="008A2F5A" w:rsidP="00DF0BF4">
      <w:pPr>
        <w:pStyle w:val="Default"/>
        <w:spacing w:line="360" w:lineRule="auto"/>
        <w:jc w:val="both"/>
        <w:rPr>
          <w:sz w:val="20"/>
          <w:szCs w:val="20"/>
        </w:rPr>
      </w:pPr>
    </w:p>
    <w:p w14:paraId="7F2615BF" w14:textId="77777777" w:rsidR="008A2F5A" w:rsidRDefault="008A2F5A" w:rsidP="00DF0BF4">
      <w:pPr>
        <w:pStyle w:val="Default"/>
        <w:spacing w:line="360" w:lineRule="auto"/>
        <w:jc w:val="both"/>
        <w:rPr>
          <w:sz w:val="20"/>
          <w:szCs w:val="20"/>
        </w:rPr>
      </w:pPr>
    </w:p>
    <w:p w14:paraId="731D3845" w14:textId="77777777" w:rsidR="00BE27BD" w:rsidRPr="00B27BFE" w:rsidRDefault="00BE27BD" w:rsidP="00BE27BD">
      <w:pPr>
        <w:rPr>
          <w:rFonts w:ascii="Arial" w:hAnsi="Arial" w:cs="Arial"/>
          <w:color w:val="000000"/>
          <w:sz w:val="20"/>
          <w:szCs w:val="20"/>
        </w:rPr>
      </w:pPr>
      <w:bookmarkStart w:id="41" w:name="_MON_1382897188"/>
      <w:bookmarkStart w:id="42" w:name="_MON_1382897201"/>
      <w:bookmarkStart w:id="43" w:name="_MON_1383118366"/>
      <w:bookmarkStart w:id="44" w:name="_MON_1382897182"/>
      <w:bookmarkEnd w:id="41"/>
      <w:bookmarkEnd w:id="42"/>
      <w:bookmarkEnd w:id="43"/>
      <w:bookmarkEnd w:id="44"/>
    </w:p>
    <w:p w14:paraId="4304AC6C" w14:textId="77777777" w:rsidR="008718D1" w:rsidRPr="00B27BFE" w:rsidRDefault="008718D1" w:rsidP="003B4CC4">
      <w:pPr>
        <w:rPr>
          <w:rFonts w:ascii="Arial" w:hAnsi="Arial" w:cs="Arial"/>
          <w:color w:val="000000"/>
          <w:sz w:val="20"/>
          <w:szCs w:val="20"/>
        </w:rPr>
      </w:pPr>
    </w:p>
    <w:p w14:paraId="255780BB" w14:textId="77777777" w:rsidR="008718D1" w:rsidRPr="00B27BFE" w:rsidRDefault="008718D1" w:rsidP="008718D1">
      <w:pPr>
        <w:rPr>
          <w:rFonts w:ascii="Arial" w:hAnsi="Arial" w:cs="Arial"/>
          <w:color w:val="000000"/>
          <w:sz w:val="20"/>
          <w:szCs w:val="20"/>
        </w:rPr>
      </w:pPr>
    </w:p>
    <w:p w14:paraId="28F24314" w14:textId="77777777" w:rsidR="008718D1" w:rsidRPr="00B27BFE" w:rsidRDefault="008718D1" w:rsidP="008718D1">
      <w:pPr>
        <w:rPr>
          <w:rFonts w:ascii="Arial" w:hAnsi="Arial" w:cs="Arial"/>
          <w:color w:val="000000"/>
          <w:sz w:val="20"/>
          <w:szCs w:val="20"/>
        </w:rPr>
      </w:pPr>
    </w:p>
    <w:p w14:paraId="71041221" w14:textId="77777777" w:rsidR="008718D1" w:rsidRPr="00B27BFE" w:rsidRDefault="008718D1" w:rsidP="008718D1">
      <w:pPr>
        <w:rPr>
          <w:rFonts w:ascii="Arial" w:hAnsi="Arial" w:cs="Arial"/>
          <w:color w:val="000000"/>
          <w:sz w:val="20"/>
          <w:szCs w:val="20"/>
        </w:rPr>
      </w:pPr>
    </w:p>
    <w:p w14:paraId="44388136" w14:textId="77777777" w:rsidR="008718D1" w:rsidRPr="00B27BFE" w:rsidRDefault="008718D1" w:rsidP="008718D1">
      <w:pPr>
        <w:rPr>
          <w:rFonts w:ascii="Arial" w:hAnsi="Arial" w:cs="Arial"/>
          <w:color w:val="000000"/>
          <w:sz w:val="20"/>
          <w:szCs w:val="20"/>
        </w:rPr>
      </w:pPr>
    </w:p>
    <w:p w14:paraId="46C1CCF5" w14:textId="77777777" w:rsidR="008718D1" w:rsidRPr="00B27BFE" w:rsidRDefault="008718D1" w:rsidP="008718D1">
      <w:pPr>
        <w:rPr>
          <w:rFonts w:ascii="Arial" w:hAnsi="Arial" w:cs="Arial"/>
          <w:color w:val="000000"/>
          <w:sz w:val="20"/>
          <w:szCs w:val="20"/>
        </w:rPr>
      </w:pPr>
    </w:p>
    <w:p w14:paraId="13E0B2C4" w14:textId="77777777" w:rsidR="000C5510" w:rsidRDefault="000C5510">
      <w:pPr>
        <w:rPr>
          <w:rFonts w:ascii="Arial" w:hAnsi="Arial" w:cs="Arial"/>
          <w:b/>
          <w:bCs/>
          <w:noProof/>
          <w:color w:val="E31837"/>
          <w:sz w:val="40"/>
          <w:szCs w:val="64"/>
        </w:rPr>
      </w:pPr>
      <w:r>
        <w:rPr>
          <w:rFonts w:ascii="Arial" w:hAnsi="Arial"/>
          <w:noProof/>
          <w:color w:val="E31837"/>
        </w:rPr>
        <w:br w:type="page"/>
      </w:r>
    </w:p>
    <w:p w14:paraId="2E36C1ED" w14:textId="77777777" w:rsidR="00D24A1E" w:rsidRPr="00EA7B32" w:rsidRDefault="00D24A1E" w:rsidP="000C5510">
      <w:pPr>
        <w:pStyle w:val="ChapterName"/>
        <w:rPr>
          <w:noProof/>
        </w:rPr>
      </w:pPr>
      <w:r w:rsidRPr="00EA7B32">
        <w:rPr>
          <w:noProof/>
        </w:rPr>
        <w:lastRenderedPageBreak/>
        <w:t xml:space="preserve">Disclaimer </w:t>
      </w:r>
    </w:p>
    <w:p w14:paraId="05BA67D5" w14:textId="2904B1BD" w:rsidR="00D24A1E" w:rsidRPr="00540899" w:rsidRDefault="000C5510" w:rsidP="00D24A1E">
      <w:pPr>
        <w:pStyle w:val="BodyText2"/>
        <w:numPr>
          <w:ilvl w:val="0"/>
          <w:numId w:val="0"/>
        </w:numPr>
        <w:tabs>
          <w:tab w:val="left" w:pos="720"/>
        </w:tabs>
        <w:rPr>
          <w:color w:val="0D0D0D" w:themeColor="text1" w:themeTint="F2"/>
          <w:szCs w:val="20"/>
        </w:rPr>
      </w:pPr>
      <w:r>
        <w:rPr>
          <w:color w:val="0D0D0D" w:themeColor="text1" w:themeTint="F2"/>
          <w:szCs w:val="20"/>
        </w:rPr>
        <w:t>Copyright © 20</w:t>
      </w:r>
      <w:r w:rsidR="00B21CA4">
        <w:rPr>
          <w:color w:val="0D0D0D" w:themeColor="text1" w:themeTint="F2"/>
          <w:szCs w:val="20"/>
        </w:rPr>
        <w:t>21</w:t>
      </w:r>
      <w:r w:rsidR="00D24A1E" w:rsidRPr="00540899">
        <w:rPr>
          <w:color w:val="0D0D0D" w:themeColor="text1" w:themeTint="F2"/>
          <w:szCs w:val="20"/>
        </w:rPr>
        <w:t>:  </w:t>
      </w:r>
      <w:r w:rsidR="00B21CA4" w:rsidRPr="00B21CA4">
        <w:rPr>
          <w:color w:val="0D0D0D" w:themeColor="text1" w:themeTint="F2"/>
          <w:szCs w:val="20"/>
        </w:rPr>
        <w:t xml:space="preserve">Comviva Technologies Limited 5th, 7th &amp; 8th floor, Capital </w:t>
      </w:r>
      <w:proofErr w:type="spellStart"/>
      <w:r w:rsidR="00B21CA4" w:rsidRPr="00B21CA4">
        <w:rPr>
          <w:color w:val="0D0D0D" w:themeColor="text1" w:themeTint="F2"/>
          <w:szCs w:val="20"/>
        </w:rPr>
        <w:t>CyberScape</w:t>
      </w:r>
      <w:proofErr w:type="spellEnd"/>
      <w:r w:rsidR="00B21CA4" w:rsidRPr="00B21CA4">
        <w:rPr>
          <w:color w:val="0D0D0D" w:themeColor="text1" w:themeTint="F2"/>
          <w:szCs w:val="20"/>
        </w:rPr>
        <w:t xml:space="preserve">, Village </w:t>
      </w:r>
      <w:proofErr w:type="spellStart"/>
      <w:r w:rsidR="00B21CA4" w:rsidRPr="00B21CA4">
        <w:rPr>
          <w:color w:val="0D0D0D" w:themeColor="text1" w:themeTint="F2"/>
          <w:szCs w:val="20"/>
        </w:rPr>
        <w:t>Ullahwas</w:t>
      </w:r>
      <w:proofErr w:type="spellEnd"/>
      <w:r w:rsidR="00B21CA4" w:rsidRPr="00B21CA4">
        <w:rPr>
          <w:color w:val="0D0D0D" w:themeColor="text1" w:themeTint="F2"/>
          <w:szCs w:val="20"/>
        </w:rPr>
        <w:t>, Sector 59, Golf Course Extn. Road, Gurugram – 122102, Haryana, India</w:t>
      </w:r>
      <w:r w:rsidR="00D24A1E" w:rsidRPr="00540899">
        <w:rPr>
          <w:color w:val="0D0D0D" w:themeColor="text1" w:themeTint="F2"/>
          <w:szCs w:val="20"/>
        </w:rPr>
        <w:t xml:space="preserve">. </w:t>
      </w:r>
    </w:p>
    <w:p w14:paraId="5B2E1BD6" w14:textId="77777777" w:rsidR="00D24A1E" w:rsidRPr="00540899" w:rsidRDefault="00D24A1E" w:rsidP="00D24A1E">
      <w:pPr>
        <w:pStyle w:val="BodyText2"/>
        <w:numPr>
          <w:ilvl w:val="0"/>
          <w:numId w:val="0"/>
        </w:numPr>
        <w:tabs>
          <w:tab w:val="left" w:pos="720"/>
        </w:tabs>
        <w:rPr>
          <w:rFonts w:ascii="Book Antiqua" w:hAnsi="Book Antiqua"/>
          <w:color w:val="0D0D0D" w:themeColor="text1" w:themeTint="F2"/>
          <w:szCs w:val="20"/>
        </w:rPr>
      </w:pPr>
    </w:p>
    <w:p w14:paraId="12EEC932" w14:textId="77777777" w:rsidR="00D24A1E" w:rsidRPr="00540899" w:rsidRDefault="00D24A1E" w:rsidP="00D24A1E">
      <w:pPr>
        <w:pStyle w:val="BodyText2"/>
        <w:numPr>
          <w:ilvl w:val="0"/>
          <w:numId w:val="0"/>
        </w:numPr>
        <w:tabs>
          <w:tab w:val="left" w:pos="720"/>
        </w:tabs>
        <w:rPr>
          <w:color w:val="0D0D0D" w:themeColor="text1" w:themeTint="F2"/>
          <w:szCs w:val="20"/>
        </w:rPr>
      </w:pPr>
      <w:r w:rsidRPr="00540899">
        <w:rPr>
          <w:color w:val="0D0D0D" w:themeColor="text1" w:themeTint="F2"/>
          <w:szCs w:val="20"/>
        </w:rPr>
        <w:t xml:space="preserve">All rights about this document are reserved </w:t>
      </w:r>
      <w:proofErr w:type="gramStart"/>
      <w:r w:rsidRPr="00540899">
        <w:rPr>
          <w:color w:val="0D0D0D" w:themeColor="text1" w:themeTint="F2"/>
          <w:szCs w:val="20"/>
        </w:rPr>
        <w:t>and  shall</w:t>
      </w:r>
      <w:proofErr w:type="gramEnd"/>
      <w:r w:rsidRPr="00540899">
        <w:rPr>
          <w:color w:val="0D0D0D" w:themeColor="text1" w:themeTint="F2"/>
          <w:szCs w:val="20"/>
        </w:rPr>
        <w:t xml:space="preserve"> not be , in whole or in part, copied, photocopied, reproduced, translated, or reduced to any manner including but not limited to electronic, mechanical, machine readable ,photographic, optic recording or otherwise without prior consent, in writing, of Comviva Technologies Ltd  (the Company). </w:t>
      </w:r>
    </w:p>
    <w:p w14:paraId="6DA93E94" w14:textId="77777777" w:rsidR="00D24A1E" w:rsidRPr="00540899" w:rsidRDefault="00D24A1E" w:rsidP="00D24A1E">
      <w:pPr>
        <w:pStyle w:val="BodyText2"/>
        <w:rPr>
          <w:color w:val="0D0D0D" w:themeColor="text1" w:themeTint="F2"/>
          <w:szCs w:val="20"/>
          <w:lang w:val="en-GB"/>
        </w:rPr>
      </w:pPr>
      <w:r w:rsidRPr="00540899">
        <w:rPr>
          <w:color w:val="0D0D0D" w:themeColor="text1" w:themeTint="F2"/>
          <w:szCs w:val="20"/>
          <w:lang w:val="en-GB"/>
        </w:rPr>
        <w:t xml:space="preserve">The information in this document is subject to changes without notice. This describes only the product defined in the introduction of this documentation. This document is intended for the use of prospective customers of the </w:t>
      </w:r>
      <w:proofErr w:type="gramStart"/>
      <w:r w:rsidRPr="00540899">
        <w:rPr>
          <w:color w:val="0D0D0D" w:themeColor="text1" w:themeTint="F2"/>
          <w:szCs w:val="20"/>
          <w:lang w:val="en-GB"/>
        </w:rPr>
        <w:t>Company  Products</w:t>
      </w:r>
      <w:proofErr w:type="gramEnd"/>
      <w:r w:rsidRPr="00540899">
        <w:rPr>
          <w:color w:val="0D0D0D" w:themeColor="text1" w:themeTint="F2"/>
          <w:szCs w:val="20"/>
          <w:lang w:val="en-GB"/>
        </w:rPr>
        <w:t xml:space="preserve"> Solutions and or Services for the sole purpose of the transaction for which the document is submitted. No part of it may be reproduced or transmitted in any form or manner whatsoever without the prior written permission of the company. The Customer, who/which assumes full responsibility for using the document appropriately. The Company welcomes customer comments as part of the process of continuous development and improvement. </w:t>
      </w:r>
    </w:p>
    <w:p w14:paraId="10D2B58B" w14:textId="77777777" w:rsidR="00D24A1E" w:rsidRPr="00540899" w:rsidRDefault="00D24A1E" w:rsidP="00D24A1E">
      <w:pPr>
        <w:pStyle w:val="BodyText2"/>
        <w:rPr>
          <w:color w:val="0D0D0D" w:themeColor="text1" w:themeTint="F2"/>
          <w:szCs w:val="20"/>
          <w:lang w:val="en-GB"/>
        </w:rPr>
      </w:pPr>
      <w:proofErr w:type="gramStart"/>
      <w:r w:rsidRPr="00540899">
        <w:rPr>
          <w:color w:val="0D0D0D" w:themeColor="text1" w:themeTint="F2"/>
          <w:szCs w:val="20"/>
          <w:lang w:val="en-GB"/>
        </w:rPr>
        <w:t>The Company,</w:t>
      </w:r>
      <w:proofErr w:type="gramEnd"/>
      <w:r w:rsidRPr="00540899">
        <w:rPr>
          <w:color w:val="0D0D0D" w:themeColor="text1" w:themeTint="F2"/>
          <w:szCs w:val="20"/>
          <w:lang w:val="en-GB"/>
        </w:rPr>
        <w:t xml:space="preserve"> has made all reasonable efforts to ensure that the information contained in the document are adequate, sufficient and free of material errors and omissions. The Company will, if necessary, explain issues, which may not be covered by the document. However, the Company does not assume any liability of whatsoever </w:t>
      </w:r>
      <w:proofErr w:type="gramStart"/>
      <w:r w:rsidRPr="00540899">
        <w:rPr>
          <w:color w:val="0D0D0D" w:themeColor="text1" w:themeTint="F2"/>
          <w:szCs w:val="20"/>
          <w:lang w:val="en-GB"/>
        </w:rPr>
        <w:t>nature ,</w:t>
      </w:r>
      <w:proofErr w:type="gramEnd"/>
      <w:r w:rsidRPr="00540899">
        <w:rPr>
          <w:color w:val="0D0D0D" w:themeColor="text1" w:themeTint="F2"/>
          <w:szCs w:val="20"/>
          <w:lang w:val="en-GB"/>
        </w:rPr>
        <w:t xml:space="preserve"> for any errors in the document except the responsibility to provide correct information when any such error is brought to company’s knowledge. The Company will not be responsible, in any event, for errors in this document or for any damages, incidental or consequential, including monetary losses that might arise from the use of this document or of the information contained in it.       </w:t>
      </w:r>
    </w:p>
    <w:p w14:paraId="7E8B600C" w14:textId="77777777" w:rsidR="00D24A1E" w:rsidRPr="00540899" w:rsidRDefault="00D24A1E" w:rsidP="00D24A1E">
      <w:pPr>
        <w:pStyle w:val="BodyText2"/>
        <w:rPr>
          <w:color w:val="0D0D0D" w:themeColor="text1" w:themeTint="F2"/>
          <w:szCs w:val="20"/>
          <w:lang w:val="en-GB"/>
        </w:rPr>
      </w:pPr>
      <w:r w:rsidRPr="00540899">
        <w:rPr>
          <w:color w:val="0D0D0D" w:themeColor="text1" w:themeTint="F2"/>
          <w:szCs w:val="20"/>
          <w:lang w:val="en-GB"/>
        </w:rPr>
        <w:t>This document and the Products, Solutions and Services it describes are intellectual property of the Company and/or of the respective owners thereof, whether such IPR is registered, registrable, pending for registration, applied for registration or not.</w:t>
      </w:r>
    </w:p>
    <w:p w14:paraId="43F0A24C" w14:textId="77777777" w:rsidR="00D24A1E" w:rsidRPr="00540899" w:rsidRDefault="00D24A1E" w:rsidP="00D24A1E">
      <w:pPr>
        <w:pStyle w:val="BodyText2"/>
        <w:numPr>
          <w:ilvl w:val="0"/>
          <w:numId w:val="0"/>
        </w:numPr>
        <w:rPr>
          <w:color w:val="0D0D0D" w:themeColor="text1" w:themeTint="F2"/>
          <w:szCs w:val="20"/>
          <w:lang w:val="en-GB"/>
        </w:rPr>
      </w:pPr>
      <w:r w:rsidRPr="00540899">
        <w:rPr>
          <w:color w:val="0D0D0D" w:themeColor="text1" w:themeTint="F2"/>
          <w:szCs w:val="20"/>
          <w:lang w:val="en-GB"/>
        </w:rPr>
        <w:t>The only warranties for the Company Products, Solutions and Services are set forth in the express warranty statements accompanying its products and services. Nothing herein should be construed as constituting an additional warranty. The Company shall not be liable for technical or editorial errors or omissions contained herein.</w:t>
      </w:r>
    </w:p>
    <w:p w14:paraId="018F13DB" w14:textId="77777777" w:rsidR="00D24A1E" w:rsidRDefault="00D24A1E" w:rsidP="00D24A1E">
      <w:pPr>
        <w:pStyle w:val="BodyText2"/>
        <w:rPr>
          <w:color w:val="0D0D0D" w:themeColor="text1" w:themeTint="F2"/>
          <w:szCs w:val="20"/>
          <w:lang w:val="en-GB"/>
        </w:rPr>
      </w:pPr>
    </w:p>
    <w:p w14:paraId="68F96EA8" w14:textId="77777777" w:rsidR="00D24A1E" w:rsidRPr="00540899" w:rsidRDefault="00D24A1E" w:rsidP="00D24A1E">
      <w:pPr>
        <w:pStyle w:val="BodyText2"/>
        <w:rPr>
          <w:color w:val="0D0D0D" w:themeColor="text1" w:themeTint="F2"/>
          <w:szCs w:val="20"/>
          <w:lang w:val="en-GB"/>
        </w:rPr>
      </w:pPr>
      <w:r w:rsidRPr="00540899">
        <w:rPr>
          <w:color w:val="0D0D0D" w:themeColor="text1" w:themeTint="F2"/>
          <w:szCs w:val="20"/>
          <w:lang w:val="en-GB"/>
        </w:rPr>
        <w:t xml:space="preserve">The Company logo is a trademark of the Company. Other products, names, </w:t>
      </w:r>
      <w:proofErr w:type="gramStart"/>
      <w:r w:rsidRPr="00540899">
        <w:rPr>
          <w:color w:val="0D0D0D" w:themeColor="text1" w:themeTint="F2"/>
          <w:szCs w:val="20"/>
          <w:lang w:val="en-GB"/>
        </w:rPr>
        <w:t>logos  mentioned</w:t>
      </w:r>
      <w:proofErr w:type="gramEnd"/>
      <w:r w:rsidRPr="00540899">
        <w:rPr>
          <w:color w:val="0D0D0D" w:themeColor="text1" w:themeTint="F2"/>
          <w:szCs w:val="20"/>
          <w:lang w:val="en-GB"/>
        </w:rPr>
        <w:t xml:space="preserve"> in this document , if any , may be trademarks of their respective owners.</w:t>
      </w:r>
    </w:p>
    <w:p w14:paraId="4417026B" w14:textId="77777777" w:rsidR="00D24A1E" w:rsidRDefault="00D24A1E" w:rsidP="00D24A1E">
      <w:pPr>
        <w:pStyle w:val="BodyText2"/>
        <w:rPr>
          <w:color w:val="0D0D0D" w:themeColor="text1" w:themeTint="F2"/>
          <w:szCs w:val="20"/>
        </w:rPr>
      </w:pPr>
    </w:p>
    <w:p w14:paraId="41C48A94" w14:textId="333E8037" w:rsidR="00D24A1E" w:rsidRPr="00692353" w:rsidRDefault="000C5510">
      <w:pPr>
        <w:pStyle w:val="BodyText2"/>
        <w:numPr>
          <w:ilvl w:val="0"/>
          <w:numId w:val="22"/>
        </w:numPr>
      </w:pPr>
      <w:r>
        <w:rPr>
          <w:color w:val="0D0D0D" w:themeColor="text1" w:themeTint="F2"/>
          <w:szCs w:val="20"/>
          <w:lang w:val="en-GB"/>
        </w:rPr>
        <w:t>Copyright © 20</w:t>
      </w:r>
      <w:r w:rsidR="00B21CA4">
        <w:rPr>
          <w:color w:val="0D0D0D" w:themeColor="text1" w:themeTint="F2"/>
          <w:szCs w:val="20"/>
          <w:lang w:val="en-GB"/>
        </w:rPr>
        <w:t>21</w:t>
      </w:r>
      <w:r w:rsidR="00D24A1E" w:rsidRPr="00540899">
        <w:rPr>
          <w:color w:val="0D0D0D" w:themeColor="text1" w:themeTint="F2"/>
          <w:szCs w:val="20"/>
          <w:lang w:val="en-GB"/>
        </w:rPr>
        <w:t>:  Comviva Technologies Limited. All rights reserved.</w:t>
      </w:r>
    </w:p>
    <w:p w14:paraId="2C052316" w14:textId="77777777" w:rsidR="00D24A1E" w:rsidRDefault="00D24A1E" w:rsidP="00D24A1E">
      <w:pPr>
        <w:pStyle w:val="BodyText2"/>
        <w:numPr>
          <w:ilvl w:val="0"/>
          <w:numId w:val="0"/>
        </w:numPr>
        <w:rPr>
          <w:color w:val="0D0D0D" w:themeColor="text1" w:themeTint="F2"/>
          <w:szCs w:val="20"/>
          <w:lang w:val="en-GB"/>
        </w:rPr>
      </w:pPr>
    </w:p>
    <w:p w14:paraId="5C1FDC3B" w14:textId="77777777" w:rsidR="00D24A1E" w:rsidRDefault="00D24A1E" w:rsidP="00D24A1E">
      <w:pPr>
        <w:pStyle w:val="BodyText2"/>
        <w:numPr>
          <w:ilvl w:val="0"/>
          <w:numId w:val="0"/>
        </w:numPr>
        <w:rPr>
          <w:color w:val="0D0D0D" w:themeColor="text1" w:themeTint="F2"/>
          <w:szCs w:val="20"/>
          <w:lang w:val="en-GB"/>
        </w:rPr>
      </w:pPr>
    </w:p>
    <w:p w14:paraId="4D50AA16" w14:textId="77777777" w:rsidR="00D24A1E" w:rsidRDefault="00D24A1E" w:rsidP="00D24A1E">
      <w:pPr>
        <w:pStyle w:val="BodyText2"/>
        <w:numPr>
          <w:ilvl w:val="0"/>
          <w:numId w:val="0"/>
        </w:numPr>
        <w:rPr>
          <w:color w:val="0D0D0D" w:themeColor="text1" w:themeTint="F2"/>
          <w:szCs w:val="20"/>
          <w:lang w:val="en-GB"/>
        </w:rPr>
      </w:pPr>
    </w:p>
    <w:p w14:paraId="2A99E1FD" w14:textId="77777777" w:rsidR="00D24A1E" w:rsidRDefault="00D24A1E" w:rsidP="00D24A1E">
      <w:pPr>
        <w:pStyle w:val="BodyText2"/>
        <w:numPr>
          <w:ilvl w:val="0"/>
          <w:numId w:val="0"/>
        </w:numPr>
        <w:rPr>
          <w:color w:val="0D0D0D" w:themeColor="text1" w:themeTint="F2"/>
          <w:szCs w:val="20"/>
          <w:lang w:val="en-GB"/>
        </w:rPr>
      </w:pPr>
    </w:p>
    <w:p w14:paraId="6C7F7223" w14:textId="77777777" w:rsidR="00D24A1E" w:rsidRDefault="00D24A1E" w:rsidP="00D24A1E">
      <w:pPr>
        <w:pStyle w:val="BodyText2"/>
        <w:numPr>
          <w:ilvl w:val="0"/>
          <w:numId w:val="0"/>
        </w:numPr>
        <w:rPr>
          <w:color w:val="0D0D0D" w:themeColor="text1" w:themeTint="F2"/>
          <w:szCs w:val="20"/>
          <w:lang w:val="en-GB"/>
        </w:rPr>
      </w:pPr>
    </w:p>
    <w:p w14:paraId="704A90A3" w14:textId="77777777" w:rsidR="00D24A1E" w:rsidRDefault="00D24A1E" w:rsidP="00D24A1E">
      <w:pPr>
        <w:pStyle w:val="BodyText2"/>
        <w:numPr>
          <w:ilvl w:val="0"/>
          <w:numId w:val="0"/>
        </w:numPr>
        <w:rPr>
          <w:color w:val="0D0D0D" w:themeColor="text1" w:themeTint="F2"/>
          <w:szCs w:val="20"/>
          <w:lang w:val="en-GB"/>
        </w:rPr>
      </w:pPr>
    </w:p>
    <w:p w14:paraId="779BBB04" w14:textId="77777777" w:rsidR="00D24A1E" w:rsidRDefault="00D24A1E" w:rsidP="00D24A1E">
      <w:pPr>
        <w:pStyle w:val="BodyText2"/>
        <w:numPr>
          <w:ilvl w:val="0"/>
          <w:numId w:val="0"/>
        </w:numPr>
        <w:rPr>
          <w:color w:val="0D0D0D" w:themeColor="text1" w:themeTint="F2"/>
          <w:szCs w:val="20"/>
          <w:lang w:val="en-GB"/>
        </w:rPr>
      </w:pPr>
    </w:p>
    <w:p w14:paraId="2C6287C2" w14:textId="77777777" w:rsidR="00D24A1E" w:rsidRDefault="00D24A1E" w:rsidP="00D24A1E">
      <w:pPr>
        <w:pStyle w:val="BodyText2"/>
        <w:numPr>
          <w:ilvl w:val="0"/>
          <w:numId w:val="0"/>
        </w:numPr>
        <w:rPr>
          <w:color w:val="0D0D0D" w:themeColor="text1" w:themeTint="F2"/>
          <w:szCs w:val="20"/>
          <w:lang w:val="en-GB"/>
        </w:rPr>
      </w:pPr>
    </w:p>
    <w:p w14:paraId="5AFEE854" w14:textId="77777777" w:rsidR="00D24A1E" w:rsidRDefault="00D24A1E" w:rsidP="00D24A1E">
      <w:pPr>
        <w:pStyle w:val="BodyText2"/>
        <w:numPr>
          <w:ilvl w:val="0"/>
          <w:numId w:val="0"/>
        </w:numPr>
        <w:rPr>
          <w:color w:val="0D0D0D" w:themeColor="text1" w:themeTint="F2"/>
          <w:szCs w:val="20"/>
          <w:lang w:val="en-GB"/>
        </w:rPr>
      </w:pPr>
    </w:p>
    <w:p w14:paraId="0023C9F8" w14:textId="77777777" w:rsidR="00D24A1E" w:rsidRDefault="00D24A1E" w:rsidP="00D24A1E">
      <w:pPr>
        <w:pStyle w:val="BodyText2"/>
        <w:numPr>
          <w:ilvl w:val="0"/>
          <w:numId w:val="0"/>
        </w:numPr>
        <w:rPr>
          <w:color w:val="0D0D0D" w:themeColor="text1" w:themeTint="F2"/>
          <w:szCs w:val="20"/>
          <w:lang w:val="en-GB"/>
        </w:rPr>
      </w:pPr>
    </w:p>
    <w:p w14:paraId="7807CE56" w14:textId="77777777" w:rsidR="00D24A1E" w:rsidRDefault="00D24A1E" w:rsidP="00D24A1E">
      <w:pPr>
        <w:pStyle w:val="BodyText2"/>
        <w:numPr>
          <w:ilvl w:val="0"/>
          <w:numId w:val="0"/>
        </w:numPr>
        <w:rPr>
          <w:color w:val="0D0D0D" w:themeColor="text1" w:themeTint="F2"/>
          <w:szCs w:val="20"/>
          <w:lang w:val="en-GB"/>
        </w:rPr>
      </w:pPr>
    </w:p>
    <w:p w14:paraId="5E83AFA1" w14:textId="77777777" w:rsidR="00D24A1E" w:rsidRDefault="00D24A1E" w:rsidP="00D24A1E">
      <w:pPr>
        <w:pStyle w:val="BodyText2"/>
        <w:numPr>
          <w:ilvl w:val="0"/>
          <w:numId w:val="0"/>
        </w:numPr>
        <w:rPr>
          <w:color w:val="0D0D0D" w:themeColor="text1" w:themeTint="F2"/>
          <w:szCs w:val="20"/>
          <w:lang w:val="en-GB"/>
        </w:rPr>
      </w:pPr>
    </w:p>
    <w:p w14:paraId="7CF59B69" w14:textId="77777777" w:rsidR="00D24A1E" w:rsidRDefault="00D24A1E" w:rsidP="00D24A1E">
      <w:pPr>
        <w:pStyle w:val="BodyText2"/>
        <w:numPr>
          <w:ilvl w:val="0"/>
          <w:numId w:val="0"/>
        </w:numPr>
      </w:pPr>
    </w:p>
    <w:p w14:paraId="755808DF" w14:textId="77777777" w:rsidR="00D24A1E" w:rsidRDefault="00D24A1E" w:rsidP="00D24A1E">
      <w:pPr>
        <w:pStyle w:val="BodyText2"/>
        <w:numPr>
          <w:ilvl w:val="0"/>
          <w:numId w:val="0"/>
        </w:numPr>
      </w:pPr>
    </w:p>
    <w:p w14:paraId="4D594B6C" w14:textId="77777777" w:rsidR="00D24A1E" w:rsidRDefault="00D24A1E" w:rsidP="00D24A1E">
      <w:pPr>
        <w:pStyle w:val="BodyText2"/>
        <w:numPr>
          <w:ilvl w:val="0"/>
          <w:numId w:val="0"/>
        </w:numPr>
      </w:pPr>
    </w:p>
    <w:p w14:paraId="75AF442D" w14:textId="77777777" w:rsidR="00D24A1E" w:rsidRDefault="00D24A1E" w:rsidP="00D24A1E">
      <w:pPr>
        <w:pStyle w:val="BodyText2"/>
        <w:numPr>
          <w:ilvl w:val="0"/>
          <w:numId w:val="0"/>
        </w:numPr>
      </w:pPr>
    </w:p>
    <w:p w14:paraId="5FD7594C" w14:textId="77777777" w:rsidR="00D24A1E" w:rsidRDefault="00D24A1E" w:rsidP="00D24A1E">
      <w:pPr>
        <w:pStyle w:val="BodyText2"/>
        <w:numPr>
          <w:ilvl w:val="0"/>
          <w:numId w:val="0"/>
        </w:numPr>
      </w:pPr>
    </w:p>
    <w:p w14:paraId="6389A8A0" w14:textId="77777777" w:rsidR="00D24A1E" w:rsidRDefault="00D24A1E" w:rsidP="00D24A1E">
      <w:pPr>
        <w:pStyle w:val="BodyText2"/>
        <w:numPr>
          <w:ilvl w:val="0"/>
          <w:numId w:val="0"/>
        </w:numPr>
      </w:pPr>
    </w:p>
    <w:p w14:paraId="3316F12B" w14:textId="77777777" w:rsidR="00D24A1E" w:rsidRDefault="00D24A1E" w:rsidP="00D24A1E">
      <w:pPr>
        <w:pStyle w:val="BodyText2"/>
        <w:numPr>
          <w:ilvl w:val="0"/>
          <w:numId w:val="0"/>
        </w:numPr>
      </w:pPr>
    </w:p>
    <w:p w14:paraId="122EDFCE" w14:textId="77777777" w:rsidR="00D24A1E" w:rsidRDefault="00D24A1E" w:rsidP="00D24A1E">
      <w:pPr>
        <w:pStyle w:val="BodyText2"/>
        <w:numPr>
          <w:ilvl w:val="0"/>
          <w:numId w:val="0"/>
        </w:numPr>
      </w:pPr>
    </w:p>
    <w:p w14:paraId="2B4CABDE" w14:textId="77777777" w:rsidR="00D24A1E" w:rsidRDefault="00D24A1E" w:rsidP="00D24A1E">
      <w:pPr>
        <w:pStyle w:val="BodyText2"/>
        <w:numPr>
          <w:ilvl w:val="0"/>
          <w:numId w:val="0"/>
        </w:numPr>
      </w:pPr>
    </w:p>
    <w:p w14:paraId="376A28CF" w14:textId="77777777" w:rsidR="00D24A1E" w:rsidRDefault="00D24A1E" w:rsidP="00D24A1E">
      <w:pPr>
        <w:pStyle w:val="BodyText2"/>
        <w:numPr>
          <w:ilvl w:val="0"/>
          <w:numId w:val="0"/>
        </w:numPr>
      </w:pPr>
    </w:p>
    <w:p w14:paraId="7EAC59C6" w14:textId="77777777" w:rsidR="00D24A1E" w:rsidRDefault="00D24A1E" w:rsidP="00D24A1E">
      <w:pPr>
        <w:pStyle w:val="BodyText2"/>
        <w:numPr>
          <w:ilvl w:val="0"/>
          <w:numId w:val="0"/>
        </w:numPr>
      </w:pPr>
    </w:p>
    <w:p w14:paraId="34FCF332" w14:textId="77777777" w:rsidR="00D24A1E" w:rsidRDefault="00D24A1E" w:rsidP="00D24A1E">
      <w:pPr>
        <w:pStyle w:val="BodyText2"/>
        <w:numPr>
          <w:ilvl w:val="0"/>
          <w:numId w:val="0"/>
        </w:numPr>
      </w:pPr>
    </w:p>
    <w:p w14:paraId="670A9F27" w14:textId="77777777" w:rsidR="00D24A1E" w:rsidRDefault="00D24A1E" w:rsidP="00D24A1E">
      <w:pPr>
        <w:pStyle w:val="BodyText2"/>
        <w:numPr>
          <w:ilvl w:val="0"/>
          <w:numId w:val="0"/>
        </w:numPr>
      </w:pPr>
    </w:p>
    <w:p w14:paraId="1D887AC7" w14:textId="77777777" w:rsidR="00D24A1E" w:rsidRDefault="00D24A1E" w:rsidP="00D24A1E">
      <w:pPr>
        <w:pStyle w:val="BodyText2"/>
        <w:numPr>
          <w:ilvl w:val="0"/>
          <w:numId w:val="0"/>
        </w:numPr>
      </w:pPr>
    </w:p>
    <w:p w14:paraId="17DAF571" w14:textId="77777777" w:rsidR="00D24A1E" w:rsidRDefault="00D24A1E" w:rsidP="00D24A1E">
      <w:pPr>
        <w:pStyle w:val="BodyText2"/>
        <w:numPr>
          <w:ilvl w:val="0"/>
          <w:numId w:val="0"/>
        </w:numPr>
      </w:pPr>
    </w:p>
    <w:p w14:paraId="4606BF06" w14:textId="77777777" w:rsidR="00D24A1E" w:rsidRPr="00EA7B32" w:rsidRDefault="00D24A1E" w:rsidP="00D24A1E">
      <w:pPr>
        <w:pStyle w:val="BodyText2"/>
        <w:numPr>
          <w:ilvl w:val="0"/>
          <w:numId w:val="0"/>
        </w:numPr>
      </w:pPr>
    </w:p>
    <w:p w14:paraId="0BDB3441" w14:textId="77777777" w:rsidR="00D24A1E" w:rsidRPr="00EA7B32" w:rsidRDefault="00D24A1E">
      <w:pPr>
        <w:pStyle w:val="BodyText2"/>
        <w:numPr>
          <w:ilvl w:val="0"/>
          <w:numId w:val="22"/>
        </w:numPr>
        <w:rPr>
          <w:b/>
          <w:color w:val="E31837"/>
          <w:sz w:val="64"/>
          <w:szCs w:val="64"/>
        </w:rPr>
      </w:pPr>
      <w:r w:rsidRPr="00EA7B32">
        <w:rPr>
          <w:b/>
          <w:color w:val="E31837"/>
          <w:sz w:val="64"/>
          <w:szCs w:val="64"/>
        </w:rPr>
        <w:t>Thank You</w:t>
      </w:r>
    </w:p>
    <w:p w14:paraId="73706ABE" w14:textId="77777777" w:rsidR="00D24A1E" w:rsidRDefault="00D24A1E" w:rsidP="00D24A1E">
      <w:pPr>
        <w:pStyle w:val="Subtitle"/>
        <w:keepNext w:val="0"/>
        <w:pBdr>
          <w:bottom w:val="none" w:sz="0" w:space="0" w:color="auto"/>
        </w:pBdr>
        <w:spacing w:before="0" w:after="0" w:line="240" w:lineRule="auto"/>
        <w:jc w:val="both"/>
        <w:rPr>
          <w:rFonts w:ascii="Arial" w:eastAsia="Calibri" w:hAnsi="Arial" w:cs="Arial"/>
          <w:b w:val="0"/>
          <w:caps w:val="0"/>
          <w:noProof/>
          <w:color w:val="1F497D" w:themeColor="text2"/>
          <w:spacing w:val="0"/>
          <w:kern w:val="0"/>
          <w:sz w:val="36"/>
          <w:szCs w:val="36"/>
        </w:rPr>
      </w:pPr>
      <w:r w:rsidRPr="00EA7B32">
        <w:rPr>
          <w:rFonts w:ascii="Arial" w:eastAsia="Calibri" w:hAnsi="Arial" w:cs="Arial"/>
          <w:b w:val="0"/>
          <w:caps w:val="0"/>
          <w:noProof/>
          <w:color w:val="1F497D" w:themeColor="text2"/>
          <w:spacing w:val="0"/>
          <w:kern w:val="0"/>
          <w:sz w:val="36"/>
          <w:szCs w:val="36"/>
        </w:rPr>
        <w:t xml:space="preserve">Visit us at </w:t>
      </w:r>
      <w:hyperlink r:id="rId30" w:history="1">
        <w:r w:rsidRPr="00BA3A0D">
          <w:rPr>
            <w:rStyle w:val="Hyperlink"/>
            <w:rFonts w:ascii="Arial" w:eastAsia="Calibri" w:hAnsi="Arial" w:cs="Arial"/>
            <w:b w:val="0"/>
            <w:i/>
            <w:caps w:val="0"/>
            <w:noProof/>
            <w:spacing w:val="0"/>
            <w:kern w:val="0"/>
            <w:sz w:val="36"/>
            <w:szCs w:val="36"/>
          </w:rPr>
          <w:t>www.</w:t>
        </w:r>
        <w:r w:rsidR="00D84592">
          <w:rPr>
            <w:rStyle w:val="Hyperlink"/>
            <w:rFonts w:ascii="Arial" w:eastAsia="Calibri" w:hAnsi="Arial" w:cs="Arial"/>
            <w:b w:val="0"/>
            <w:i/>
            <w:caps w:val="0"/>
            <w:noProof/>
            <w:spacing w:val="0"/>
            <w:kern w:val="0"/>
            <w:sz w:val="36"/>
            <w:szCs w:val="36"/>
          </w:rPr>
          <w:t>comviva.com</w:t>
        </w:r>
      </w:hyperlink>
    </w:p>
    <w:p w14:paraId="3ABBDFA7" w14:textId="77777777" w:rsidR="00D24A1E" w:rsidRPr="00BA3A0D" w:rsidRDefault="00D24A1E" w:rsidP="00D24A1E">
      <w:pPr>
        <w:pStyle w:val="BodyText"/>
      </w:pPr>
    </w:p>
    <w:p w14:paraId="547FE168" w14:textId="77777777" w:rsidR="008718D1" w:rsidRPr="00B27BFE" w:rsidRDefault="008718D1" w:rsidP="008718D1">
      <w:pPr>
        <w:rPr>
          <w:color w:val="000000"/>
          <w:sz w:val="20"/>
          <w:szCs w:val="20"/>
        </w:rPr>
      </w:pPr>
    </w:p>
    <w:sectPr w:rsidR="008718D1" w:rsidRPr="00B27BFE" w:rsidSect="00DB4B72">
      <w:headerReference w:type="default" r:id="rId31"/>
      <w:footerReference w:type="default" r:id="rId32"/>
      <w:type w:val="oddPage"/>
      <w:pgSz w:w="11909" w:h="16834" w:code="9"/>
      <w:pgMar w:top="1440" w:right="1019"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EEA90" w14:textId="77777777" w:rsidR="003C6965" w:rsidRDefault="003C6965">
      <w:r>
        <w:separator/>
      </w:r>
    </w:p>
  </w:endnote>
  <w:endnote w:type="continuationSeparator" w:id="0">
    <w:p w14:paraId="5D075AB4" w14:textId="77777777" w:rsidR="003C6965" w:rsidRDefault="003C6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auto"/>
    <w:notTrueType/>
    <w:pitch w:val="default"/>
    <w:sig w:usb0="00000003" w:usb1="00000000" w:usb2="00000000" w:usb3="00000000" w:csb0="00000001" w:csb1="00000000"/>
  </w:font>
  <w:font w:name="Sabon">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03508" w14:textId="05845FED" w:rsidR="00FD4674" w:rsidRDefault="00000000">
    <w:pPr>
      <w:pStyle w:val="Footer"/>
    </w:pPr>
    <w:r>
      <w:rPr>
        <w:noProof/>
      </w:rPr>
      <w:pict w14:anchorId="01D3CABB">
        <v:shapetype id="_x0000_t202" coordsize="21600,21600" o:spt="202" path="m,l,21600r21600,l21600,xe">
          <v:stroke joinstyle="miter"/>
          <v:path gradientshapeok="t" o:connecttype="rect"/>
        </v:shapetype>
        <v:shape id="expertsource_Rsetting_footer" o:spid="_x0000_s1026" type="#_x0000_t202" style="position:absolute;margin-left:-119.45pt;margin-top:-17.15pt;width:99.5pt;height:20pt;z-index:251659264;visibility:visible;mso-wrap-style:non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" filled="f" stroked="f" strokeweight=".5pt">
          <v:textbox>
            <w:txbxContent>
              <w:p w14:paraId="77FA71F3" w14:textId="77777777" w:rsidR="00FD4674" w:rsidRPr="00FD4674" w:rsidRDefault="00FD4674">
                <w:pPr>
                  <w:rPr>
                    <w:rFonts w:ascii="Tahoma" w:hAnsi="Tahoma" w:cs="Tahoma"/>
                    <w:b/>
                    <w:color w:val="000000"/>
                    <w:sz w:val="20"/>
                  </w:rPr>
                </w:pPr>
                <w:r w:rsidRPr="00FD4674">
                  <w:rPr>
                    <w:rFonts w:ascii="Tahoma" w:hAnsi="Tahoma" w:cs="Tahoma"/>
                    <w:b/>
                    <w:color w:val="000000"/>
                    <w:sz w:val="20"/>
                  </w:rPr>
                  <w:t>Comviva Internal</w:t>
                </w:r>
              </w:p>
            </w:txbxContent>
          </v:textbox>
          <w10:wrap type="square"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2ED37" w14:textId="24BF2F3E" w:rsidR="00A33B4F" w:rsidRPr="00CB3E4B" w:rsidRDefault="00000000" w:rsidP="00C4518D">
    <w:pPr>
      <w:pStyle w:val="Footer"/>
      <w:tabs>
        <w:tab w:val="clear" w:pos="8640"/>
        <w:tab w:val="right" w:pos="8280"/>
      </w:tabs>
      <w:rPr>
        <w:rFonts w:ascii="Arial" w:hAnsi="Arial" w:cs="Arial"/>
        <w:b w:val="0"/>
        <w:sz w:val="18"/>
        <w:szCs w:val="18"/>
      </w:rPr>
    </w:pPr>
    <w:r>
      <w:rPr>
        <w:noProof/>
      </w:rPr>
      <w:pict w14:anchorId="1BC7D1B4">
        <v:line id="Line 1" o:spid="_x0000_s1025"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65pt" to="416.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" strokecolor="gray" strokeweight="1pt"/>
      </w:pict>
    </w:r>
    <w:r w:rsidR="00A33B4F" w:rsidRPr="00CB3E4B">
      <w:rPr>
        <w:rFonts w:ascii="Arial" w:hAnsi="Arial" w:cs="Arial"/>
        <w:b w:val="0"/>
        <w:sz w:val="18"/>
        <w:szCs w:val="18"/>
      </w:rPr>
      <w:tab/>
    </w:r>
    <w:r w:rsidR="00A33B4F" w:rsidRPr="00CB3E4B">
      <w:rPr>
        <w:rFonts w:ascii="Arial" w:hAnsi="Arial" w:cs="Arial"/>
        <w:b w:val="0"/>
        <w:sz w:val="18"/>
        <w:szCs w:val="18"/>
      </w:rPr>
      <w:tab/>
    </w:r>
    <w:r w:rsidR="00293A5C" w:rsidRPr="00CB3E4B">
      <w:rPr>
        <w:rStyle w:val="PageNumber"/>
        <w:rFonts w:ascii="Arial" w:hAnsi="Arial" w:cs="Arial"/>
        <w:b/>
        <w:bCs/>
        <w:sz w:val="18"/>
        <w:szCs w:val="18"/>
      </w:rPr>
      <w:fldChar w:fldCharType="begin"/>
    </w:r>
    <w:r w:rsidR="00A33B4F" w:rsidRPr="00CB3E4B">
      <w:rPr>
        <w:rStyle w:val="PageNumber"/>
        <w:rFonts w:ascii="Arial" w:hAnsi="Arial" w:cs="Arial"/>
        <w:b/>
        <w:bCs/>
        <w:sz w:val="18"/>
        <w:szCs w:val="18"/>
      </w:rPr>
      <w:instrText xml:space="preserve"> PAGE </w:instrText>
    </w:r>
    <w:r w:rsidR="00293A5C" w:rsidRPr="00CB3E4B">
      <w:rPr>
        <w:rStyle w:val="PageNumber"/>
        <w:rFonts w:ascii="Arial" w:hAnsi="Arial" w:cs="Arial"/>
        <w:b/>
        <w:bCs/>
        <w:sz w:val="18"/>
        <w:szCs w:val="18"/>
      </w:rPr>
      <w:fldChar w:fldCharType="separate"/>
    </w:r>
    <w:r w:rsidR="00FD4674">
      <w:rPr>
        <w:rStyle w:val="PageNumber"/>
        <w:rFonts w:ascii="Arial" w:hAnsi="Arial" w:cs="Arial"/>
        <w:b/>
        <w:bCs/>
        <w:noProof/>
        <w:sz w:val="18"/>
        <w:szCs w:val="18"/>
      </w:rPr>
      <w:t>3</w:t>
    </w:r>
    <w:r w:rsidR="00293A5C" w:rsidRPr="00CB3E4B">
      <w:rPr>
        <w:rStyle w:val="PageNumber"/>
        <w:rFonts w:ascii="Arial" w:hAnsi="Arial" w:cs="Arial"/>
        <w:b/>
        <w:bCs/>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21ADD" w14:textId="77777777" w:rsidR="003C6965" w:rsidRDefault="003C6965">
      <w:r>
        <w:separator/>
      </w:r>
    </w:p>
  </w:footnote>
  <w:footnote w:type="continuationSeparator" w:id="0">
    <w:p w14:paraId="61E64BD7" w14:textId="77777777" w:rsidR="003C6965" w:rsidRDefault="003C69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96D7F" w14:textId="0B3F6FB1" w:rsidR="00A33B4F" w:rsidRDefault="00000000" w:rsidP="002F724C">
    <w:pPr>
      <w:pStyle w:val="Header"/>
      <w:jc w:val="center"/>
    </w:pPr>
    <w:r>
      <w:rPr>
        <w:noProof/>
      </w:rPr>
      <w:pict w14:anchorId="2F1F7DBB">
        <v:shapetype id="_x0000_t202" coordsize="21600,21600" o:spt="202" path="m,l,21600r21600,l21600,xe">
          <v:stroke joinstyle="miter"/>
          <v:path gradientshapeok="t" o:connecttype="rect"/>
        </v:shapetype>
        <v:shape id="expertsource_watermark" o:spid="_x0000_s1027" type="#_x0000_t202" style="position:absolute;left:0;text-align:left;margin-left:0;margin-top:0;width:406.1pt;height:47.8pt;rotation:-45;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" filled="f" stroked="f">
          <v:stroke joinstyle="round"/>
          <o:lock v:ext="edit" aspectratio="t" shapetype="t"/>
          <v:textbox style="mso-fit-shape-to-text:t">
            <w:txbxContent>
              <w:p w14:paraId="34E91817" w14:textId="77777777" w:rsidR="00BD0F6B" w:rsidRPr="009A0B79" w:rsidRDefault="00BD0F6B" w:rsidP="00BD0F6B">
                <w:pPr>
                  <w:jc w:val="center"/>
                  <w:rPr>
                    <w:color w:val="C0C0C0"/>
                    <w:sz w:val="2"/>
                    <w:szCs w:val="2"/>
                  </w:rPr>
                </w:pPr>
                <w:r w:rsidRPr="009A0B79">
                  <w:rPr>
                    <w:color w:val="C0C0C0"/>
                    <w:sz w:val="2"/>
                    <w:szCs w:val="2"/>
                  </w:rPr>
                  <w:t>Comviva Internal</w:t>
                </w:r>
              </w:p>
            </w:txbxContent>
          </v:textbox>
          <w10:wrap anchorx="margin" anchory="margin"/>
        </v:shape>
      </w:pict>
    </w:r>
    <w:r w:rsidR="002F724C">
      <w:rPr>
        <w:noProof/>
        <w:lang w:val="en-IN" w:eastAsia="en-IN"/>
      </w:rPr>
      <w:drawing>
        <wp:inline distT="0" distB="0" distL="0" distR="0" wp14:anchorId="3CE16777" wp14:editId="2E4B029E">
          <wp:extent cx="3457143" cy="1085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png"/>
                  <pic:cNvPicPr/>
                </pic:nvPicPr>
                <pic:blipFill>
                  <a:blip r:embed="rId1">
                    <a:extLst>
                      <a:ext uri="{28A0092B-C50C-407E-A947-70E740481C1C}">
                        <a14:useLocalDpi xmlns:a14="http://schemas.microsoft.com/office/drawing/2010/main" val="0"/>
                      </a:ext>
                    </a:extLst>
                  </a:blip>
                  <a:stretch>
                    <a:fillRect/>
                  </a:stretch>
                </pic:blipFill>
                <pic:spPr>
                  <a:xfrm>
                    <a:off x="0" y="0"/>
                    <a:ext cx="3457143" cy="1085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959B9" w14:textId="77777777" w:rsidR="000C5510" w:rsidRDefault="000C5510" w:rsidP="000C5510">
    <w:pPr>
      <w:pStyle w:val="Header"/>
      <w:jc w:val="right"/>
    </w:pPr>
    <w:r>
      <w:rPr>
        <w:noProof/>
        <w:lang w:val="en-IN" w:eastAsia="en-IN"/>
      </w:rPr>
      <w:drawing>
        <wp:inline distT="0" distB="0" distL="0" distR="0" wp14:anchorId="368ABE7D" wp14:editId="03BA82E7">
          <wp:extent cx="1774479" cy="5583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3.png"/>
                  <pic:cNvPicPr/>
                </pic:nvPicPr>
                <pic:blipFill>
                  <a:blip r:embed="rId1">
                    <a:extLst>
                      <a:ext uri="{28A0092B-C50C-407E-A947-70E740481C1C}">
                        <a14:useLocalDpi xmlns:a14="http://schemas.microsoft.com/office/drawing/2010/main" val="0"/>
                      </a:ext>
                    </a:extLst>
                  </a:blip>
                  <a:stretch>
                    <a:fillRect/>
                  </a:stretch>
                </pic:blipFill>
                <pic:spPr>
                  <a:xfrm>
                    <a:off x="0" y="0"/>
                    <a:ext cx="1774863" cy="55847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2C44C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A0A3CB2"/>
    <w:lvl w:ilvl="0">
      <w:start w:val="1"/>
      <w:numFmt w:val="decimal"/>
      <w:pStyle w:val="Head3"/>
      <w:lvlText w:val="%1."/>
      <w:lvlJc w:val="left"/>
      <w:pPr>
        <w:tabs>
          <w:tab w:val="num" w:pos="1440"/>
        </w:tabs>
        <w:ind w:left="1440" w:hanging="360"/>
      </w:pPr>
    </w:lvl>
  </w:abstractNum>
  <w:abstractNum w:abstractNumId="2" w15:restartNumberingAfterBreak="0">
    <w:nsid w:val="FFFFFF7E"/>
    <w:multiLevelType w:val="singleLevel"/>
    <w:tmpl w:val="D062D23E"/>
    <w:lvl w:ilvl="0">
      <w:start w:val="1"/>
      <w:numFmt w:val="lowerRoman"/>
      <w:pStyle w:val="ListNumber3"/>
      <w:lvlText w:val="%1."/>
      <w:lvlJc w:val="right"/>
      <w:pPr>
        <w:tabs>
          <w:tab w:val="num" w:pos="2232"/>
        </w:tabs>
        <w:ind w:left="2232" w:hanging="259"/>
      </w:pPr>
      <w:rPr>
        <w:rFonts w:hint="default"/>
        <w:color w:val="E31837"/>
      </w:rPr>
    </w:lvl>
  </w:abstractNum>
  <w:abstractNum w:abstractNumId="3" w15:restartNumberingAfterBreak="0">
    <w:nsid w:val="FFFFFF7F"/>
    <w:multiLevelType w:val="singleLevel"/>
    <w:tmpl w:val="7206CD94"/>
    <w:lvl w:ilvl="0">
      <w:start w:val="1"/>
      <w:numFmt w:val="lowerLetter"/>
      <w:pStyle w:val="ListNumber2"/>
      <w:lvlText w:val="%1."/>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abstractNum>
  <w:abstractNum w:abstractNumId="4" w15:restartNumberingAfterBreak="0">
    <w:nsid w:val="FFFFFF80"/>
    <w:multiLevelType w:val="singleLevel"/>
    <w:tmpl w:val="69AE8EA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EA0F12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3"/>
    <w:multiLevelType w:val="singleLevel"/>
    <w:tmpl w:val="7E94633A"/>
    <w:lvl w:ilvl="0">
      <w:start w:val="1"/>
      <w:numFmt w:val="bullet"/>
      <w:pStyle w:val="ListBullet2"/>
      <w:lvlText w:val="-"/>
      <w:lvlJc w:val="left"/>
      <w:pPr>
        <w:ind w:left="1440" w:hanging="360"/>
      </w:pPr>
      <w:rPr>
        <w:rFonts w:ascii="Adobe Caslon Pro Bold" w:hAnsi="Adobe Caslon Pro Bold" w:hint="default"/>
        <w:color w:val="E31837"/>
        <w:sz w:val="24"/>
      </w:rPr>
    </w:lvl>
  </w:abstractNum>
  <w:abstractNum w:abstractNumId="7"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8" w15:restartNumberingAfterBreak="0">
    <w:nsid w:val="FFFFFF89"/>
    <w:multiLevelType w:val="singleLevel"/>
    <w:tmpl w:val="2CAE8E4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4C5739"/>
    <w:multiLevelType w:val="hybridMultilevel"/>
    <w:tmpl w:val="EBC2308C"/>
    <w:lvl w:ilvl="0" w:tplc="FFFFFFFF">
      <w:start w:val="1"/>
      <w:numFmt w:val="bullet"/>
      <w:pStyle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C234C6"/>
    <w:multiLevelType w:val="hybridMultilevel"/>
    <w:tmpl w:val="9CD6328C"/>
    <w:lvl w:ilvl="0" w:tplc="04090001">
      <w:start w:val="1"/>
      <w:numFmt w:val="bullet"/>
      <w:pStyle w:val="Indent2Bullets"/>
      <w:lvlText w:val=""/>
      <w:lvlJc w:val="left"/>
      <w:pPr>
        <w:tabs>
          <w:tab w:val="num" w:pos="3459"/>
        </w:tabs>
        <w:ind w:left="3459" w:hanging="14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5C022B8"/>
    <w:multiLevelType w:val="hybridMultilevel"/>
    <w:tmpl w:val="BE1A6664"/>
    <w:lvl w:ilvl="0" w:tplc="9D566978">
      <w:start w:val="1"/>
      <w:numFmt w:val="bullet"/>
      <w:pStyle w:val="NoteHeading"/>
      <w:lvlText w:val=""/>
      <w:lvlJc w:val="left"/>
      <w:rPr>
        <w:rFonts w:ascii="Webdings" w:hAnsi="Webdings" w:hint="default"/>
        <w:b/>
        <w:i w:val="0"/>
        <w:color w:val="0F1177"/>
        <w:sz w:val="4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842688"/>
    <w:multiLevelType w:val="hybridMultilevel"/>
    <w:tmpl w:val="4366ECFC"/>
    <w:lvl w:ilvl="0" w:tplc="9D566978">
      <w:start w:val="1"/>
      <w:numFmt w:val="bullet"/>
      <w:pStyle w:val="ListBulletFirst"/>
      <w:lvlText w:val=""/>
      <w:lvlJc w:val="left"/>
      <w:pPr>
        <w:tabs>
          <w:tab w:val="num" w:pos="1512"/>
        </w:tabs>
        <w:ind w:left="1512" w:hanging="360"/>
      </w:pPr>
      <w:rPr>
        <w:rFonts w:ascii="Symbol" w:hAnsi="Symbol" w:hint="default"/>
      </w:rPr>
    </w:lvl>
    <w:lvl w:ilvl="1" w:tplc="04090003">
      <w:start w:val="1"/>
      <w:numFmt w:val="decimal"/>
      <w:lvlText w:val="%2."/>
      <w:lvlJc w:val="left"/>
      <w:pPr>
        <w:tabs>
          <w:tab w:val="num" w:pos="2592"/>
        </w:tabs>
        <w:ind w:left="2592" w:hanging="360"/>
      </w:pPr>
      <w:rPr>
        <w:rFonts w:hint="default"/>
      </w:rPr>
    </w:lvl>
    <w:lvl w:ilvl="2" w:tplc="04090005">
      <w:start w:val="1"/>
      <w:numFmt w:val="bullet"/>
      <w:pStyle w:val="numberedlist"/>
      <w:lvlText w:val=""/>
      <w:lvlJc w:val="left"/>
      <w:pPr>
        <w:tabs>
          <w:tab w:val="num" w:pos="3312"/>
        </w:tabs>
        <w:ind w:left="3312" w:hanging="360"/>
      </w:pPr>
      <w:rPr>
        <w:rFonts w:ascii="Symbol" w:hAnsi="Symbol" w:hint="default"/>
      </w:rPr>
    </w:lvl>
    <w:lvl w:ilvl="3" w:tplc="04090001">
      <w:start w:val="1"/>
      <w:numFmt w:val="decimal"/>
      <w:lvlText w:val="%4."/>
      <w:lvlJc w:val="left"/>
      <w:pPr>
        <w:tabs>
          <w:tab w:val="num" w:pos="4032"/>
        </w:tabs>
        <w:ind w:left="4032" w:hanging="360"/>
      </w:p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4" w15:restartNumberingAfterBreak="0">
    <w:nsid w:val="19271CA2"/>
    <w:multiLevelType w:val="multilevel"/>
    <w:tmpl w:val="5450ED96"/>
    <w:lvl w:ilvl="0">
      <w:start w:val="1"/>
      <w:numFmt w:val="upperLetter"/>
      <w:lvlText w:val="%1"/>
      <w:lvlJc w:val="left"/>
      <w:rPr>
        <w:rFonts w:hint="default"/>
        <w:caps w:val="0"/>
        <w:strike w:val="0"/>
        <w:dstrike w:val="0"/>
        <w:vanish/>
        <w:color w:val="000000"/>
        <w:vertAlign w:val="baseline"/>
      </w:rPr>
    </w:lvl>
    <w:lvl w:ilvl="1">
      <w:start w:val="1"/>
      <w:numFmt w:val="decimal"/>
      <w:pStyle w:val="app2"/>
      <w:lvlText w:val="%1.%2"/>
      <w:lvlJc w:val="left"/>
      <w:pPr>
        <w:tabs>
          <w:tab w:val="num" w:pos="1973"/>
        </w:tabs>
        <w:ind w:left="1973" w:hanging="720"/>
      </w:pPr>
      <w:rPr>
        <w:rFonts w:hint="default"/>
      </w:rPr>
    </w:lvl>
    <w:lvl w:ilvl="2">
      <w:start w:val="1"/>
      <w:numFmt w:val="decimal"/>
      <w:lvlText w:val="%1.%2.%3"/>
      <w:lvlJc w:val="left"/>
      <w:pPr>
        <w:tabs>
          <w:tab w:val="num" w:pos="2333"/>
        </w:tabs>
        <w:ind w:left="1973" w:hanging="720"/>
      </w:pPr>
      <w:rPr>
        <w:rFonts w:hint="default"/>
      </w:rPr>
    </w:lvl>
    <w:lvl w:ilvl="3">
      <w:start w:val="1"/>
      <w:numFmt w:val="decimal"/>
      <w:lvlText w:val="%1.%2.%3.%4"/>
      <w:lvlJc w:val="left"/>
      <w:pPr>
        <w:tabs>
          <w:tab w:val="num" w:pos="2693"/>
        </w:tabs>
        <w:ind w:left="1973" w:hanging="720"/>
      </w:pPr>
      <w:rPr>
        <w:rFonts w:hint="default"/>
      </w:rPr>
    </w:lvl>
    <w:lvl w:ilvl="4">
      <w:start w:val="1"/>
      <w:numFmt w:val="decimal"/>
      <w:lvlText w:val="%1.%2.%3.%4.%5"/>
      <w:lvlJc w:val="left"/>
      <w:pPr>
        <w:tabs>
          <w:tab w:val="num" w:pos="2261"/>
        </w:tabs>
        <w:ind w:left="2261" w:hanging="1008"/>
      </w:pPr>
      <w:rPr>
        <w:rFonts w:hint="default"/>
      </w:rPr>
    </w:lvl>
    <w:lvl w:ilvl="5">
      <w:start w:val="1"/>
      <w:numFmt w:val="decimal"/>
      <w:lvlText w:val="%1.%2.%3.%4.%5.%6"/>
      <w:lvlJc w:val="left"/>
      <w:pPr>
        <w:tabs>
          <w:tab w:val="num" w:pos="2405"/>
        </w:tabs>
        <w:ind w:left="2405" w:hanging="1152"/>
      </w:pPr>
      <w:rPr>
        <w:rFonts w:hint="default"/>
      </w:rPr>
    </w:lvl>
    <w:lvl w:ilvl="6">
      <w:start w:val="1"/>
      <w:numFmt w:val="decimal"/>
      <w:lvlText w:val="%1.%2.%3.%4.%5.%6.%7"/>
      <w:lvlJc w:val="left"/>
      <w:pPr>
        <w:tabs>
          <w:tab w:val="num" w:pos="2549"/>
        </w:tabs>
        <w:ind w:left="2549" w:hanging="1296"/>
      </w:pPr>
      <w:rPr>
        <w:rFonts w:hint="default"/>
      </w:rPr>
    </w:lvl>
    <w:lvl w:ilvl="7">
      <w:start w:val="1"/>
      <w:numFmt w:val="decimal"/>
      <w:lvlText w:val="%1.%2.%3.%4.%5.%6.%7.%8"/>
      <w:lvlJc w:val="left"/>
      <w:pPr>
        <w:tabs>
          <w:tab w:val="num" w:pos="2693"/>
        </w:tabs>
        <w:ind w:left="2693" w:hanging="1440"/>
      </w:pPr>
      <w:rPr>
        <w:rFonts w:hint="default"/>
      </w:rPr>
    </w:lvl>
    <w:lvl w:ilvl="8">
      <w:start w:val="1"/>
      <w:numFmt w:val="decimal"/>
      <w:lvlText w:val="%1.%2.%3.%4.%5.%6.%7.%8.%9"/>
      <w:lvlJc w:val="left"/>
      <w:pPr>
        <w:tabs>
          <w:tab w:val="num" w:pos="2837"/>
        </w:tabs>
        <w:ind w:left="2837" w:hanging="1584"/>
      </w:pPr>
      <w:rPr>
        <w:rFonts w:hint="default"/>
      </w:rPr>
    </w:lvl>
  </w:abstractNum>
  <w:abstractNum w:abstractNumId="15" w15:restartNumberingAfterBreak="0">
    <w:nsid w:val="24D37540"/>
    <w:multiLevelType w:val="multilevel"/>
    <w:tmpl w:val="5C465D86"/>
    <w:lvl w:ilvl="0">
      <w:start w:val="1"/>
      <w:numFmt w:val="none"/>
      <w:pStyle w:val="BodyText2"/>
      <w:lvlText w:val="%1"/>
      <w:lvlJc w:val="left"/>
      <w:pPr>
        <w:tabs>
          <w:tab w:val="num" w:pos="0"/>
        </w:tabs>
        <w:ind w:left="0" w:firstLine="0"/>
      </w:pPr>
      <w:rPr>
        <w:rFonts w:hint="default"/>
      </w:rPr>
    </w:lvl>
    <w:lvl w:ilvl="1">
      <w:start w:val="1"/>
      <w:numFmt w:val="decimal"/>
      <w:pStyle w:val="Number1"/>
      <w:lvlText w:val="%2."/>
      <w:lvlJc w:val="left"/>
      <w:pPr>
        <w:tabs>
          <w:tab w:val="num" w:pos="1008"/>
        </w:tabs>
        <w:ind w:left="1008" w:hanging="360"/>
      </w:pPr>
      <w:rPr>
        <w:rFonts w:hint="default"/>
      </w:rPr>
    </w:lvl>
    <w:lvl w:ilvl="2">
      <w:start w:val="1"/>
      <w:numFmt w:val="lowerLetter"/>
      <w:pStyle w:val="Number2"/>
      <w:lvlText w:val="%3."/>
      <w:lvlJc w:val="left"/>
      <w:pPr>
        <w:tabs>
          <w:tab w:val="num" w:pos="1440"/>
        </w:tabs>
        <w:ind w:left="1440" w:hanging="360"/>
      </w:pPr>
      <w:rPr>
        <w:rFonts w:hint="default"/>
      </w:rPr>
    </w:lvl>
    <w:lvl w:ilvl="3">
      <w:start w:val="1"/>
      <w:numFmt w:val="lowerRoman"/>
      <w:pStyle w:val="Number3"/>
      <w:lvlText w:val="%4."/>
      <w:lvlJc w:val="left"/>
      <w:pPr>
        <w:ind w:left="2232"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51D124A"/>
    <w:multiLevelType w:val="hybridMultilevel"/>
    <w:tmpl w:val="A5B49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222B41"/>
    <w:multiLevelType w:val="multilevel"/>
    <w:tmpl w:val="82FEECFC"/>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2160"/>
        </w:tabs>
        <w:ind w:left="0" w:firstLine="0"/>
      </w:pPr>
      <w:rPr>
        <w:rFonts w:hint="default"/>
      </w:rPr>
    </w:lvl>
    <w:lvl w:ilvl="2">
      <w:start w:val="1"/>
      <w:numFmt w:val="decimal"/>
      <w:pStyle w:val="Heading3"/>
      <w:lvlText w:val="%1.%2.%3"/>
      <w:lvlJc w:val="left"/>
      <w:pPr>
        <w:tabs>
          <w:tab w:val="num" w:pos="3884"/>
        </w:tabs>
        <w:ind w:left="284"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31EE24E2"/>
    <w:multiLevelType w:val="multilevel"/>
    <w:tmpl w:val="C4B4D6CC"/>
    <w:lvl w:ilvl="0">
      <w:start w:val="1"/>
      <w:numFmt w:val="decimal"/>
      <w:lvlText w:val="%1"/>
      <w:lvlJc w:val="left"/>
      <w:pPr>
        <w:tabs>
          <w:tab w:val="num" w:pos="432"/>
        </w:tabs>
        <w:ind w:left="432" w:hanging="432"/>
      </w:pPr>
      <w:rPr>
        <w:rFonts w:hint="default"/>
        <w:vanish w:val="0"/>
      </w:rPr>
    </w:lvl>
    <w:lvl w:ilvl="1">
      <w:start w:val="1"/>
      <w:numFmt w:val="decimal"/>
      <w:lvlText w:val="%1.%2"/>
      <w:lvlJc w:val="left"/>
      <w:pPr>
        <w:tabs>
          <w:tab w:val="num" w:pos="1080"/>
        </w:tabs>
        <w:ind w:left="1080" w:hanging="1080"/>
      </w:pPr>
      <w:rPr>
        <w:rFonts w:hint="default"/>
      </w:rPr>
    </w:lvl>
    <w:lvl w:ilvl="2">
      <w:start w:val="1"/>
      <w:numFmt w:val="decimal"/>
      <w:lvlText w:val="%1.%2.%3"/>
      <w:lvlJc w:val="left"/>
      <w:pPr>
        <w:tabs>
          <w:tab w:val="num" w:pos="1080"/>
        </w:tabs>
        <w:ind w:left="576" w:hanging="576"/>
      </w:pPr>
      <w:rPr>
        <w:rFonts w:hint="default"/>
      </w:rPr>
    </w:lvl>
    <w:lvl w:ilvl="3">
      <w:start w:val="1"/>
      <w:numFmt w:val="decimal"/>
      <w:lvlText w:val="%1.%2.%3.%4"/>
      <w:lvlJc w:val="left"/>
      <w:pPr>
        <w:tabs>
          <w:tab w:val="num" w:pos="1440"/>
        </w:tabs>
        <w:ind w:left="1080" w:hanging="1080"/>
      </w:pPr>
      <w:rPr>
        <w:rFonts w:hint="default"/>
      </w:rPr>
    </w:lvl>
    <w:lvl w:ilvl="4">
      <w:start w:val="1"/>
      <w:numFmt w:val="decimal"/>
      <w:pStyle w:val="Heading5"/>
      <w:lvlText w:val="%1.%2.%3.%4.%5"/>
      <w:lvlJc w:val="left"/>
      <w:pPr>
        <w:tabs>
          <w:tab w:val="num" w:pos="23040"/>
        </w:tabs>
        <w:ind w:left="23040" w:hanging="23040"/>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33E91C8D"/>
    <w:multiLevelType w:val="hybridMultilevel"/>
    <w:tmpl w:val="E800E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38892669"/>
    <w:multiLevelType w:val="multilevel"/>
    <w:tmpl w:val="6AC44E52"/>
    <w:lvl w:ilvl="0">
      <w:start w:val="1"/>
      <w:numFmt w:val="bullet"/>
      <w:lvlText w:val=""/>
      <w:lvlJc w:val="left"/>
      <w:pPr>
        <w:tabs>
          <w:tab w:val="num" w:pos="0"/>
        </w:tabs>
        <w:ind w:left="0" w:firstLine="0"/>
      </w:pPr>
      <w:rPr>
        <w:rFonts w:ascii="Wingdings" w:hAnsi="Wingdings" w:hint="default"/>
      </w:rPr>
    </w:lvl>
    <w:lvl w:ilvl="1">
      <w:start w:val="1"/>
      <w:numFmt w:val="decimal"/>
      <w:lvlText w:val="%2."/>
      <w:lvlJc w:val="left"/>
      <w:pPr>
        <w:tabs>
          <w:tab w:val="num" w:pos="1008"/>
        </w:tabs>
        <w:ind w:left="1008" w:hanging="360"/>
      </w:pPr>
      <w:rPr>
        <w:rFonts w:hint="default"/>
      </w:rPr>
    </w:lvl>
    <w:lvl w:ilvl="2">
      <w:start w:val="1"/>
      <w:numFmt w:val="lowerLetter"/>
      <w:lvlText w:val="%3."/>
      <w:lvlJc w:val="left"/>
      <w:pPr>
        <w:tabs>
          <w:tab w:val="num" w:pos="1440"/>
        </w:tabs>
        <w:ind w:left="1440" w:hanging="360"/>
      </w:pPr>
      <w:rPr>
        <w:rFonts w:hint="default"/>
      </w:rPr>
    </w:lvl>
    <w:lvl w:ilvl="3">
      <w:start w:val="1"/>
      <w:numFmt w:val="lowerRoman"/>
      <w:lvlText w:val="%4."/>
      <w:lvlJc w:val="left"/>
      <w:pPr>
        <w:ind w:left="2232"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C44304D"/>
    <w:multiLevelType w:val="hybridMultilevel"/>
    <w:tmpl w:val="64FED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C029E3"/>
    <w:multiLevelType w:val="hybridMultilevel"/>
    <w:tmpl w:val="AC04C61C"/>
    <w:lvl w:ilvl="0" w:tplc="A6489156">
      <w:start w:val="1"/>
      <w:numFmt w:val="decimal"/>
      <w:pStyle w:val="ListNumber"/>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3930B0"/>
    <w:multiLevelType w:val="hybridMultilevel"/>
    <w:tmpl w:val="1D8A99A6"/>
    <w:lvl w:ilvl="0" w:tplc="A9DA8556">
      <w:start w:val="1"/>
      <w:numFmt w:val="bullet"/>
      <w:pStyle w:val="TableListBullet1"/>
      <w:lvlText w:val=""/>
      <w:lvlJc w:val="left"/>
      <w:rPr>
        <w:rFonts w:ascii="Wingdings" w:hAnsi="Wingdings" w:hint="default"/>
        <w:color w:val="0000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04201DF"/>
    <w:multiLevelType w:val="hybridMultilevel"/>
    <w:tmpl w:val="E9F8692C"/>
    <w:lvl w:ilvl="0" w:tplc="40090001">
      <w:start w:val="1"/>
      <w:numFmt w:val="bullet"/>
      <w:pStyle w:val="Indent1Bullets"/>
      <w:lvlText w:val=""/>
      <w:lvlJc w:val="left"/>
      <w:pPr>
        <w:tabs>
          <w:tab w:val="num" w:pos="2353"/>
        </w:tabs>
        <w:ind w:left="2353" w:hanging="142"/>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0683FFF"/>
    <w:multiLevelType w:val="hybridMultilevel"/>
    <w:tmpl w:val="5E5C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884CB1"/>
    <w:multiLevelType w:val="hybridMultilevel"/>
    <w:tmpl w:val="F4CCFD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3601601"/>
    <w:multiLevelType w:val="hybridMultilevel"/>
    <w:tmpl w:val="593E12B8"/>
    <w:lvl w:ilvl="0" w:tplc="694E4AD6">
      <w:start w:val="1"/>
      <w:numFmt w:val="bullet"/>
      <w:pStyle w:val="ListBullet3"/>
      <w:lvlText w:val=""/>
      <w:lvlJc w:val="left"/>
      <w:pPr>
        <w:ind w:left="1080" w:hanging="360"/>
      </w:pPr>
      <w:rPr>
        <w:rFonts w:ascii="Wingdings" w:hAnsi="Wingdings" w:hint="default"/>
        <w:color w:val="E31837"/>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4E44E7C"/>
    <w:multiLevelType w:val="hybridMultilevel"/>
    <w:tmpl w:val="5554D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454C33"/>
    <w:multiLevelType w:val="multilevel"/>
    <w:tmpl w:val="D488ED40"/>
    <w:lvl w:ilvl="0">
      <w:start w:val="1"/>
      <w:numFmt w:val="decimal"/>
      <w:pStyle w:val="Heading1custom"/>
      <w:lvlText w:val="%1"/>
      <w:lvlJc w:val="left"/>
      <w:pPr>
        <w:tabs>
          <w:tab w:val="num" w:pos="360"/>
        </w:tabs>
        <w:ind w:left="360" w:hanging="360"/>
      </w:pPr>
      <w:rPr>
        <w:rFonts w:hint="default"/>
      </w:rPr>
    </w:lvl>
    <w:lvl w:ilvl="1">
      <w:start w:val="1"/>
      <w:numFmt w:val="decimal"/>
      <w:lvlText w:val="%1.%2."/>
      <w:lvlJc w:val="left"/>
      <w:pPr>
        <w:tabs>
          <w:tab w:val="num" w:pos="1080"/>
        </w:tabs>
        <w:ind w:left="432" w:hanging="432"/>
      </w:pPr>
      <w:rPr>
        <w:rFonts w:hint="default"/>
      </w:rPr>
    </w:lvl>
    <w:lvl w:ilvl="2">
      <w:start w:val="1"/>
      <w:numFmt w:val="decimal"/>
      <w:lvlText w:val="%1.%2.%3."/>
      <w:lvlJc w:val="left"/>
      <w:pPr>
        <w:tabs>
          <w:tab w:val="num" w:pos="180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31" w15:restartNumberingAfterBreak="0">
    <w:nsid w:val="74A05C26"/>
    <w:multiLevelType w:val="hybridMultilevel"/>
    <w:tmpl w:val="41FA9BD0"/>
    <w:lvl w:ilvl="0" w:tplc="18B8C526">
      <w:start w:val="1"/>
      <w:numFmt w:val="bullet"/>
      <w:pStyle w:val="ListBullet1"/>
      <w:lvlText w:val=""/>
      <w:lvlJc w:val="left"/>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7E142FA"/>
    <w:multiLevelType w:val="hybridMultilevel"/>
    <w:tmpl w:val="678852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3450191">
    <w:abstractNumId w:val="8"/>
  </w:num>
  <w:num w:numId="2" w16cid:durableId="950287366">
    <w:abstractNumId w:val="7"/>
  </w:num>
  <w:num w:numId="3" w16cid:durableId="159809429">
    <w:abstractNumId w:val="30"/>
  </w:num>
  <w:num w:numId="4" w16cid:durableId="1474758942">
    <w:abstractNumId w:val="2"/>
  </w:num>
  <w:num w:numId="5" w16cid:durableId="571937695">
    <w:abstractNumId w:val="20"/>
  </w:num>
  <w:num w:numId="6" w16cid:durableId="341669060">
    <w:abstractNumId w:val="18"/>
  </w:num>
  <w:num w:numId="7" w16cid:durableId="410928815">
    <w:abstractNumId w:val="14"/>
  </w:num>
  <w:num w:numId="8" w16cid:durableId="1377662303">
    <w:abstractNumId w:val="17"/>
  </w:num>
  <w:num w:numId="9" w16cid:durableId="1697267199">
    <w:abstractNumId w:val="12"/>
  </w:num>
  <w:num w:numId="10" w16cid:durableId="516239086">
    <w:abstractNumId w:val="11"/>
  </w:num>
  <w:num w:numId="11" w16cid:durableId="310209928">
    <w:abstractNumId w:val="9"/>
  </w:num>
  <w:num w:numId="12" w16cid:durableId="656417188">
    <w:abstractNumId w:val="13"/>
  </w:num>
  <w:num w:numId="13" w16cid:durableId="580332659">
    <w:abstractNumId w:val="25"/>
  </w:num>
  <w:num w:numId="14" w16cid:durableId="1887137930">
    <w:abstractNumId w:val="10"/>
  </w:num>
  <w:num w:numId="15" w16cid:durableId="1340622808">
    <w:abstractNumId w:val="31"/>
  </w:num>
  <w:num w:numId="16" w16cid:durableId="2114549723">
    <w:abstractNumId w:val="1"/>
  </w:num>
  <w:num w:numId="17" w16cid:durableId="829908131">
    <w:abstractNumId w:val="15"/>
  </w:num>
  <w:num w:numId="18" w16cid:durableId="1833794018">
    <w:abstractNumId w:val="28"/>
  </w:num>
  <w:num w:numId="19" w16cid:durableId="700206983">
    <w:abstractNumId w:val="6"/>
    <w:lvlOverride w:ilvl="0">
      <w:startOverride w:val="1"/>
    </w:lvlOverride>
  </w:num>
  <w:num w:numId="20" w16cid:durableId="1291011646">
    <w:abstractNumId w:val="23"/>
  </w:num>
  <w:num w:numId="21" w16cid:durableId="1924335032">
    <w:abstractNumId w:val="3"/>
    <w:lvlOverride w:ilvl="0">
      <w:startOverride w:val="1"/>
    </w:lvlOverride>
  </w:num>
  <w:num w:numId="22" w16cid:durableId="704720295">
    <w:abstractNumId w:val="15"/>
  </w:num>
  <w:num w:numId="23" w16cid:durableId="862324255">
    <w:abstractNumId w:val="24"/>
  </w:num>
  <w:num w:numId="24" w16cid:durableId="1237401244">
    <w:abstractNumId w:val="0"/>
  </w:num>
  <w:num w:numId="25" w16cid:durableId="1507205490">
    <w:abstractNumId w:val="5"/>
  </w:num>
  <w:num w:numId="26" w16cid:durableId="641498948">
    <w:abstractNumId w:val="4"/>
  </w:num>
  <w:num w:numId="27" w16cid:durableId="946228987">
    <w:abstractNumId w:val="21"/>
  </w:num>
  <w:num w:numId="28" w16cid:durableId="1395205193">
    <w:abstractNumId w:val="27"/>
  </w:num>
  <w:num w:numId="29" w16cid:durableId="62142387">
    <w:abstractNumId w:val="26"/>
  </w:num>
  <w:num w:numId="30" w16cid:durableId="2001419405">
    <w:abstractNumId w:val="19"/>
  </w:num>
  <w:num w:numId="31" w16cid:durableId="1042556336">
    <w:abstractNumId w:val="32"/>
  </w:num>
  <w:num w:numId="32" w16cid:durableId="1445078821">
    <w:abstractNumId w:val="29"/>
  </w:num>
  <w:num w:numId="33" w16cid:durableId="1842349687">
    <w:abstractNumId w:val="22"/>
  </w:num>
  <w:num w:numId="34" w16cid:durableId="212930668">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linkStyle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wMLUwNzc1MLcwsTRX0lEKTi0uzszPAykwrAUAUyXJxSwAAAA="/>
  </w:docVars>
  <w:rsids>
    <w:rsidRoot w:val="00750668"/>
    <w:rsid w:val="000008F0"/>
    <w:rsid w:val="00000924"/>
    <w:rsid w:val="00003B1C"/>
    <w:rsid w:val="00003B7E"/>
    <w:rsid w:val="00006F4A"/>
    <w:rsid w:val="00011356"/>
    <w:rsid w:val="00011699"/>
    <w:rsid w:val="00012252"/>
    <w:rsid w:val="000128E2"/>
    <w:rsid w:val="00020E90"/>
    <w:rsid w:val="00021032"/>
    <w:rsid w:val="0002206E"/>
    <w:rsid w:val="000256A4"/>
    <w:rsid w:val="00026070"/>
    <w:rsid w:val="0002741D"/>
    <w:rsid w:val="00027803"/>
    <w:rsid w:val="00027B5C"/>
    <w:rsid w:val="000303A2"/>
    <w:rsid w:val="00030E40"/>
    <w:rsid w:val="0003113B"/>
    <w:rsid w:val="0003379C"/>
    <w:rsid w:val="00034CB3"/>
    <w:rsid w:val="00037C8D"/>
    <w:rsid w:val="0004117E"/>
    <w:rsid w:val="000411A8"/>
    <w:rsid w:val="00042488"/>
    <w:rsid w:val="0004291B"/>
    <w:rsid w:val="00042A99"/>
    <w:rsid w:val="00045A7C"/>
    <w:rsid w:val="00045B4D"/>
    <w:rsid w:val="0004706D"/>
    <w:rsid w:val="00047345"/>
    <w:rsid w:val="00047619"/>
    <w:rsid w:val="00047B7E"/>
    <w:rsid w:val="00047D81"/>
    <w:rsid w:val="0005255B"/>
    <w:rsid w:val="00052C9E"/>
    <w:rsid w:val="00054273"/>
    <w:rsid w:val="000552FB"/>
    <w:rsid w:val="00057696"/>
    <w:rsid w:val="0006060A"/>
    <w:rsid w:val="000607AA"/>
    <w:rsid w:val="000609BD"/>
    <w:rsid w:val="00061444"/>
    <w:rsid w:val="00061516"/>
    <w:rsid w:val="00061987"/>
    <w:rsid w:val="00061F80"/>
    <w:rsid w:val="00062911"/>
    <w:rsid w:val="0006417F"/>
    <w:rsid w:val="00067F3F"/>
    <w:rsid w:val="000730E1"/>
    <w:rsid w:val="00073392"/>
    <w:rsid w:val="0007447F"/>
    <w:rsid w:val="00075834"/>
    <w:rsid w:val="00076946"/>
    <w:rsid w:val="000770B7"/>
    <w:rsid w:val="00077FF6"/>
    <w:rsid w:val="00080DF9"/>
    <w:rsid w:val="000812ED"/>
    <w:rsid w:val="00081EEE"/>
    <w:rsid w:val="0008295F"/>
    <w:rsid w:val="0008404E"/>
    <w:rsid w:val="00084E86"/>
    <w:rsid w:val="0008558C"/>
    <w:rsid w:val="0008677B"/>
    <w:rsid w:val="00086971"/>
    <w:rsid w:val="00087C72"/>
    <w:rsid w:val="000912BF"/>
    <w:rsid w:val="00091A9B"/>
    <w:rsid w:val="00092140"/>
    <w:rsid w:val="000928B7"/>
    <w:rsid w:val="00092AE9"/>
    <w:rsid w:val="00092F6B"/>
    <w:rsid w:val="000937F7"/>
    <w:rsid w:val="00095CC2"/>
    <w:rsid w:val="00097657"/>
    <w:rsid w:val="000A07AB"/>
    <w:rsid w:val="000A09CC"/>
    <w:rsid w:val="000A36FB"/>
    <w:rsid w:val="000A4D76"/>
    <w:rsid w:val="000B0077"/>
    <w:rsid w:val="000B1C0A"/>
    <w:rsid w:val="000B2013"/>
    <w:rsid w:val="000B2074"/>
    <w:rsid w:val="000B3EBA"/>
    <w:rsid w:val="000B45D5"/>
    <w:rsid w:val="000B49D2"/>
    <w:rsid w:val="000B5B6A"/>
    <w:rsid w:val="000B5D80"/>
    <w:rsid w:val="000B71F3"/>
    <w:rsid w:val="000B755E"/>
    <w:rsid w:val="000C016B"/>
    <w:rsid w:val="000C247B"/>
    <w:rsid w:val="000C2976"/>
    <w:rsid w:val="000C2A6F"/>
    <w:rsid w:val="000C3525"/>
    <w:rsid w:val="000C3AC5"/>
    <w:rsid w:val="000C3C2B"/>
    <w:rsid w:val="000C4B8A"/>
    <w:rsid w:val="000C4F3F"/>
    <w:rsid w:val="000C51B0"/>
    <w:rsid w:val="000C5510"/>
    <w:rsid w:val="000C5EE9"/>
    <w:rsid w:val="000C68B3"/>
    <w:rsid w:val="000D073F"/>
    <w:rsid w:val="000D1D1E"/>
    <w:rsid w:val="000D2CCE"/>
    <w:rsid w:val="000D36F2"/>
    <w:rsid w:val="000D5941"/>
    <w:rsid w:val="000D6B6D"/>
    <w:rsid w:val="000D712C"/>
    <w:rsid w:val="000D76EC"/>
    <w:rsid w:val="000E21A8"/>
    <w:rsid w:val="000E27AC"/>
    <w:rsid w:val="000E3538"/>
    <w:rsid w:val="000E36B6"/>
    <w:rsid w:val="000E36BE"/>
    <w:rsid w:val="000E5FD2"/>
    <w:rsid w:val="000E64CA"/>
    <w:rsid w:val="000E66A1"/>
    <w:rsid w:val="000F02B3"/>
    <w:rsid w:val="000F0FC6"/>
    <w:rsid w:val="000F3DC1"/>
    <w:rsid w:val="000F4F0B"/>
    <w:rsid w:val="000F513F"/>
    <w:rsid w:val="000F597A"/>
    <w:rsid w:val="00101C31"/>
    <w:rsid w:val="00104A3D"/>
    <w:rsid w:val="00104B8A"/>
    <w:rsid w:val="001050BF"/>
    <w:rsid w:val="00105A4B"/>
    <w:rsid w:val="00105BB2"/>
    <w:rsid w:val="0010707A"/>
    <w:rsid w:val="001114B9"/>
    <w:rsid w:val="00112767"/>
    <w:rsid w:val="00112B5B"/>
    <w:rsid w:val="001200E8"/>
    <w:rsid w:val="00121365"/>
    <w:rsid w:val="0012200D"/>
    <w:rsid w:val="0012245F"/>
    <w:rsid w:val="00122B15"/>
    <w:rsid w:val="00124896"/>
    <w:rsid w:val="001253C6"/>
    <w:rsid w:val="00126FE1"/>
    <w:rsid w:val="00127248"/>
    <w:rsid w:val="0013037C"/>
    <w:rsid w:val="00131349"/>
    <w:rsid w:val="001317E8"/>
    <w:rsid w:val="00131BCD"/>
    <w:rsid w:val="00131BD9"/>
    <w:rsid w:val="00131E2E"/>
    <w:rsid w:val="00131EB1"/>
    <w:rsid w:val="00134522"/>
    <w:rsid w:val="00134F0B"/>
    <w:rsid w:val="0013620E"/>
    <w:rsid w:val="00140191"/>
    <w:rsid w:val="00141DB6"/>
    <w:rsid w:val="00143CE3"/>
    <w:rsid w:val="00144336"/>
    <w:rsid w:val="001452CE"/>
    <w:rsid w:val="00146F98"/>
    <w:rsid w:val="00150461"/>
    <w:rsid w:val="001517AE"/>
    <w:rsid w:val="001518F8"/>
    <w:rsid w:val="001525FF"/>
    <w:rsid w:val="00153264"/>
    <w:rsid w:val="0015468E"/>
    <w:rsid w:val="00154E26"/>
    <w:rsid w:val="0015510F"/>
    <w:rsid w:val="001551BA"/>
    <w:rsid w:val="00156AD8"/>
    <w:rsid w:val="0015764C"/>
    <w:rsid w:val="00157D4C"/>
    <w:rsid w:val="00160925"/>
    <w:rsid w:val="00162235"/>
    <w:rsid w:val="001623EB"/>
    <w:rsid w:val="001633F6"/>
    <w:rsid w:val="00163921"/>
    <w:rsid w:val="00164ABA"/>
    <w:rsid w:val="00164B8A"/>
    <w:rsid w:val="00170191"/>
    <w:rsid w:val="0017088A"/>
    <w:rsid w:val="00174B19"/>
    <w:rsid w:val="00174ECC"/>
    <w:rsid w:val="00177A0E"/>
    <w:rsid w:val="00180FC4"/>
    <w:rsid w:val="001814CE"/>
    <w:rsid w:val="001851FD"/>
    <w:rsid w:val="00187A27"/>
    <w:rsid w:val="00190351"/>
    <w:rsid w:val="0019068D"/>
    <w:rsid w:val="00191D58"/>
    <w:rsid w:val="00192F8C"/>
    <w:rsid w:val="001943DF"/>
    <w:rsid w:val="00197A3C"/>
    <w:rsid w:val="001A0771"/>
    <w:rsid w:val="001A0890"/>
    <w:rsid w:val="001A08D6"/>
    <w:rsid w:val="001A21CD"/>
    <w:rsid w:val="001A2C90"/>
    <w:rsid w:val="001A3600"/>
    <w:rsid w:val="001A6C76"/>
    <w:rsid w:val="001A6C96"/>
    <w:rsid w:val="001A700F"/>
    <w:rsid w:val="001B1AD4"/>
    <w:rsid w:val="001B2CF0"/>
    <w:rsid w:val="001B3F00"/>
    <w:rsid w:val="001B427D"/>
    <w:rsid w:val="001B526E"/>
    <w:rsid w:val="001C01A4"/>
    <w:rsid w:val="001C01FC"/>
    <w:rsid w:val="001C09B3"/>
    <w:rsid w:val="001C26D4"/>
    <w:rsid w:val="001C3897"/>
    <w:rsid w:val="001C56EB"/>
    <w:rsid w:val="001C59DD"/>
    <w:rsid w:val="001C71D4"/>
    <w:rsid w:val="001D442F"/>
    <w:rsid w:val="001D6A02"/>
    <w:rsid w:val="001D7511"/>
    <w:rsid w:val="001E0D45"/>
    <w:rsid w:val="001E2AE1"/>
    <w:rsid w:val="001E5B39"/>
    <w:rsid w:val="001E6CCA"/>
    <w:rsid w:val="001E7133"/>
    <w:rsid w:val="001F250A"/>
    <w:rsid w:val="001F35D3"/>
    <w:rsid w:val="001F534E"/>
    <w:rsid w:val="001F688B"/>
    <w:rsid w:val="002001D1"/>
    <w:rsid w:val="00201904"/>
    <w:rsid w:val="00201D83"/>
    <w:rsid w:val="0020280D"/>
    <w:rsid w:val="00203D43"/>
    <w:rsid w:val="00205012"/>
    <w:rsid w:val="00206240"/>
    <w:rsid w:val="002062DC"/>
    <w:rsid w:val="00206CD1"/>
    <w:rsid w:val="002077A7"/>
    <w:rsid w:val="0021013F"/>
    <w:rsid w:val="00211645"/>
    <w:rsid w:val="00213813"/>
    <w:rsid w:val="00213AA1"/>
    <w:rsid w:val="0021500E"/>
    <w:rsid w:val="00216C32"/>
    <w:rsid w:val="00216DC5"/>
    <w:rsid w:val="0022070A"/>
    <w:rsid w:val="00220AC8"/>
    <w:rsid w:val="00220B10"/>
    <w:rsid w:val="00222A9F"/>
    <w:rsid w:val="00223008"/>
    <w:rsid w:val="002242D0"/>
    <w:rsid w:val="0022461F"/>
    <w:rsid w:val="002268A8"/>
    <w:rsid w:val="00227538"/>
    <w:rsid w:val="00231F7F"/>
    <w:rsid w:val="0023410F"/>
    <w:rsid w:val="002341A4"/>
    <w:rsid w:val="00234B37"/>
    <w:rsid w:val="00236E9F"/>
    <w:rsid w:val="002414D4"/>
    <w:rsid w:val="00243233"/>
    <w:rsid w:val="002443F6"/>
    <w:rsid w:val="00246064"/>
    <w:rsid w:val="00246620"/>
    <w:rsid w:val="00246A15"/>
    <w:rsid w:val="00250805"/>
    <w:rsid w:val="00250E56"/>
    <w:rsid w:val="00251AE3"/>
    <w:rsid w:val="00253334"/>
    <w:rsid w:val="00254914"/>
    <w:rsid w:val="002558CE"/>
    <w:rsid w:val="00257F25"/>
    <w:rsid w:val="00260A04"/>
    <w:rsid w:val="002618EE"/>
    <w:rsid w:val="00261E2F"/>
    <w:rsid w:val="00262B7E"/>
    <w:rsid w:val="00265DD7"/>
    <w:rsid w:val="00267071"/>
    <w:rsid w:val="00267D83"/>
    <w:rsid w:val="00267E3D"/>
    <w:rsid w:val="00270089"/>
    <w:rsid w:val="00270E92"/>
    <w:rsid w:val="00271A4F"/>
    <w:rsid w:val="00273CF7"/>
    <w:rsid w:val="00273DF4"/>
    <w:rsid w:val="00276E32"/>
    <w:rsid w:val="00277D06"/>
    <w:rsid w:val="00277F5F"/>
    <w:rsid w:val="00280A2B"/>
    <w:rsid w:val="00283624"/>
    <w:rsid w:val="00284446"/>
    <w:rsid w:val="002867B5"/>
    <w:rsid w:val="002909AE"/>
    <w:rsid w:val="00292121"/>
    <w:rsid w:val="00292393"/>
    <w:rsid w:val="00293201"/>
    <w:rsid w:val="002934AE"/>
    <w:rsid w:val="00293A5C"/>
    <w:rsid w:val="002944B4"/>
    <w:rsid w:val="00296448"/>
    <w:rsid w:val="00297BED"/>
    <w:rsid w:val="002A1BFC"/>
    <w:rsid w:val="002A1DE6"/>
    <w:rsid w:val="002A2C00"/>
    <w:rsid w:val="002A35D7"/>
    <w:rsid w:val="002A38CE"/>
    <w:rsid w:val="002A50F3"/>
    <w:rsid w:val="002A6D83"/>
    <w:rsid w:val="002A6DB8"/>
    <w:rsid w:val="002B1050"/>
    <w:rsid w:val="002B143E"/>
    <w:rsid w:val="002B4E67"/>
    <w:rsid w:val="002B50C9"/>
    <w:rsid w:val="002B53FC"/>
    <w:rsid w:val="002B5953"/>
    <w:rsid w:val="002B62D3"/>
    <w:rsid w:val="002B6AB4"/>
    <w:rsid w:val="002B712B"/>
    <w:rsid w:val="002B7A77"/>
    <w:rsid w:val="002B7C38"/>
    <w:rsid w:val="002C1C6E"/>
    <w:rsid w:val="002C2152"/>
    <w:rsid w:val="002C245F"/>
    <w:rsid w:val="002C2ABF"/>
    <w:rsid w:val="002C50FB"/>
    <w:rsid w:val="002C69EC"/>
    <w:rsid w:val="002C6DE9"/>
    <w:rsid w:val="002D05C8"/>
    <w:rsid w:val="002D1EAC"/>
    <w:rsid w:val="002D2016"/>
    <w:rsid w:val="002D23B5"/>
    <w:rsid w:val="002D289A"/>
    <w:rsid w:val="002D37BA"/>
    <w:rsid w:val="002D420F"/>
    <w:rsid w:val="002D46D6"/>
    <w:rsid w:val="002D52BA"/>
    <w:rsid w:val="002E0229"/>
    <w:rsid w:val="002E0768"/>
    <w:rsid w:val="002E0C7B"/>
    <w:rsid w:val="002E27A3"/>
    <w:rsid w:val="002E4D84"/>
    <w:rsid w:val="002E6DD7"/>
    <w:rsid w:val="002F0B37"/>
    <w:rsid w:val="002F25BE"/>
    <w:rsid w:val="002F5C51"/>
    <w:rsid w:val="002F6370"/>
    <w:rsid w:val="002F724C"/>
    <w:rsid w:val="00300232"/>
    <w:rsid w:val="00301D28"/>
    <w:rsid w:val="00303A6E"/>
    <w:rsid w:val="00304053"/>
    <w:rsid w:val="003043BB"/>
    <w:rsid w:val="0030447B"/>
    <w:rsid w:val="003061CF"/>
    <w:rsid w:val="00307B7C"/>
    <w:rsid w:val="00310A84"/>
    <w:rsid w:val="00310B8B"/>
    <w:rsid w:val="003112AB"/>
    <w:rsid w:val="00311ADB"/>
    <w:rsid w:val="00313372"/>
    <w:rsid w:val="0031399B"/>
    <w:rsid w:val="00314C80"/>
    <w:rsid w:val="00320411"/>
    <w:rsid w:val="00320813"/>
    <w:rsid w:val="00321F69"/>
    <w:rsid w:val="00323C4C"/>
    <w:rsid w:val="00324C11"/>
    <w:rsid w:val="00325126"/>
    <w:rsid w:val="00325626"/>
    <w:rsid w:val="00326C23"/>
    <w:rsid w:val="00326E90"/>
    <w:rsid w:val="00327974"/>
    <w:rsid w:val="0033000F"/>
    <w:rsid w:val="00330C07"/>
    <w:rsid w:val="00330FE7"/>
    <w:rsid w:val="00332A39"/>
    <w:rsid w:val="00332BFC"/>
    <w:rsid w:val="0033385E"/>
    <w:rsid w:val="00333E0F"/>
    <w:rsid w:val="00335399"/>
    <w:rsid w:val="00335654"/>
    <w:rsid w:val="00337723"/>
    <w:rsid w:val="00343D85"/>
    <w:rsid w:val="00343EE8"/>
    <w:rsid w:val="00344041"/>
    <w:rsid w:val="00346DC1"/>
    <w:rsid w:val="00347DBC"/>
    <w:rsid w:val="003522C8"/>
    <w:rsid w:val="00353BCB"/>
    <w:rsid w:val="003551F1"/>
    <w:rsid w:val="0035536D"/>
    <w:rsid w:val="00361F2E"/>
    <w:rsid w:val="00362655"/>
    <w:rsid w:val="0036298E"/>
    <w:rsid w:val="00363971"/>
    <w:rsid w:val="00363CDB"/>
    <w:rsid w:val="00366FC0"/>
    <w:rsid w:val="003670E6"/>
    <w:rsid w:val="0036777A"/>
    <w:rsid w:val="00370347"/>
    <w:rsid w:val="00375A53"/>
    <w:rsid w:val="00375AEB"/>
    <w:rsid w:val="00381825"/>
    <w:rsid w:val="003827F2"/>
    <w:rsid w:val="00383490"/>
    <w:rsid w:val="003835A7"/>
    <w:rsid w:val="00383AE4"/>
    <w:rsid w:val="00384FF3"/>
    <w:rsid w:val="0038562E"/>
    <w:rsid w:val="00386247"/>
    <w:rsid w:val="00386613"/>
    <w:rsid w:val="003870A9"/>
    <w:rsid w:val="00390054"/>
    <w:rsid w:val="003904B0"/>
    <w:rsid w:val="003906CC"/>
    <w:rsid w:val="003919CD"/>
    <w:rsid w:val="003930AC"/>
    <w:rsid w:val="00393860"/>
    <w:rsid w:val="00395740"/>
    <w:rsid w:val="00396851"/>
    <w:rsid w:val="0039697C"/>
    <w:rsid w:val="003969B3"/>
    <w:rsid w:val="00396B55"/>
    <w:rsid w:val="00397E7C"/>
    <w:rsid w:val="003A0043"/>
    <w:rsid w:val="003A1B8E"/>
    <w:rsid w:val="003A575E"/>
    <w:rsid w:val="003A77C8"/>
    <w:rsid w:val="003A7A3B"/>
    <w:rsid w:val="003B0BD7"/>
    <w:rsid w:val="003B0FBD"/>
    <w:rsid w:val="003B1C2A"/>
    <w:rsid w:val="003B2464"/>
    <w:rsid w:val="003B4CC4"/>
    <w:rsid w:val="003C288D"/>
    <w:rsid w:val="003C314F"/>
    <w:rsid w:val="003C38D9"/>
    <w:rsid w:val="003C4B34"/>
    <w:rsid w:val="003C5889"/>
    <w:rsid w:val="003C59DC"/>
    <w:rsid w:val="003C6474"/>
    <w:rsid w:val="003C6691"/>
    <w:rsid w:val="003C66FC"/>
    <w:rsid w:val="003C6965"/>
    <w:rsid w:val="003D0C8B"/>
    <w:rsid w:val="003D1153"/>
    <w:rsid w:val="003D20C0"/>
    <w:rsid w:val="003D3326"/>
    <w:rsid w:val="003D444F"/>
    <w:rsid w:val="003D4801"/>
    <w:rsid w:val="003D4C35"/>
    <w:rsid w:val="003D5CA2"/>
    <w:rsid w:val="003D74F5"/>
    <w:rsid w:val="003E0235"/>
    <w:rsid w:val="003E0CF1"/>
    <w:rsid w:val="003E10D8"/>
    <w:rsid w:val="003E2FCA"/>
    <w:rsid w:val="003E5AB9"/>
    <w:rsid w:val="003E675B"/>
    <w:rsid w:val="003E6EB0"/>
    <w:rsid w:val="003E7E0A"/>
    <w:rsid w:val="003F0176"/>
    <w:rsid w:val="003F3D0A"/>
    <w:rsid w:val="003F49F4"/>
    <w:rsid w:val="003F592A"/>
    <w:rsid w:val="003F62FC"/>
    <w:rsid w:val="003F6E88"/>
    <w:rsid w:val="003F73F4"/>
    <w:rsid w:val="00400363"/>
    <w:rsid w:val="0040047B"/>
    <w:rsid w:val="00400733"/>
    <w:rsid w:val="004007FB"/>
    <w:rsid w:val="00400D4F"/>
    <w:rsid w:val="00401173"/>
    <w:rsid w:val="004012F2"/>
    <w:rsid w:val="00401B02"/>
    <w:rsid w:val="00405C63"/>
    <w:rsid w:val="00406DC0"/>
    <w:rsid w:val="00407AC1"/>
    <w:rsid w:val="0041010E"/>
    <w:rsid w:val="00410289"/>
    <w:rsid w:val="00411140"/>
    <w:rsid w:val="004133CD"/>
    <w:rsid w:val="004147BA"/>
    <w:rsid w:val="00414F2C"/>
    <w:rsid w:val="004151DE"/>
    <w:rsid w:val="0041710A"/>
    <w:rsid w:val="00417FC2"/>
    <w:rsid w:val="00420F95"/>
    <w:rsid w:val="004218D8"/>
    <w:rsid w:val="0042329C"/>
    <w:rsid w:val="00424BF9"/>
    <w:rsid w:val="004256AF"/>
    <w:rsid w:val="00427F8C"/>
    <w:rsid w:val="004316CB"/>
    <w:rsid w:val="004332AB"/>
    <w:rsid w:val="00433C9F"/>
    <w:rsid w:val="00433E9E"/>
    <w:rsid w:val="00434D63"/>
    <w:rsid w:val="004354D1"/>
    <w:rsid w:val="00436CD9"/>
    <w:rsid w:val="004410E6"/>
    <w:rsid w:val="00441AE7"/>
    <w:rsid w:val="00442972"/>
    <w:rsid w:val="00442C90"/>
    <w:rsid w:val="00442F73"/>
    <w:rsid w:val="004437A7"/>
    <w:rsid w:val="00443B3B"/>
    <w:rsid w:val="00445347"/>
    <w:rsid w:val="00446558"/>
    <w:rsid w:val="00446F45"/>
    <w:rsid w:val="00447ECE"/>
    <w:rsid w:val="00447EF9"/>
    <w:rsid w:val="004539A7"/>
    <w:rsid w:val="00453C5F"/>
    <w:rsid w:val="00455F5E"/>
    <w:rsid w:val="004564C7"/>
    <w:rsid w:val="00457A5A"/>
    <w:rsid w:val="00460448"/>
    <w:rsid w:val="0046058E"/>
    <w:rsid w:val="00464002"/>
    <w:rsid w:val="004649C0"/>
    <w:rsid w:val="00464F29"/>
    <w:rsid w:val="00472A13"/>
    <w:rsid w:val="00473B16"/>
    <w:rsid w:val="004756D2"/>
    <w:rsid w:val="004757A8"/>
    <w:rsid w:val="0047595E"/>
    <w:rsid w:val="00475BE7"/>
    <w:rsid w:val="00475E85"/>
    <w:rsid w:val="004769AB"/>
    <w:rsid w:val="00477482"/>
    <w:rsid w:val="00481D65"/>
    <w:rsid w:val="00483650"/>
    <w:rsid w:val="00483664"/>
    <w:rsid w:val="00484DF9"/>
    <w:rsid w:val="00485198"/>
    <w:rsid w:val="00485833"/>
    <w:rsid w:val="00485ECC"/>
    <w:rsid w:val="00485ED1"/>
    <w:rsid w:val="00487B56"/>
    <w:rsid w:val="004915F3"/>
    <w:rsid w:val="00491F8D"/>
    <w:rsid w:val="0049232A"/>
    <w:rsid w:val="00493278"/>
    <w:rsid w:val="004935CC"/>
    <w:rsid w:val="004A130F"/>
    <w:rsid w:val="004A185E"/>
    <w:rsid w:val="004A3004"/>
    <w:rsid w:val="004A307B"/>
    <w:rsid w:val="004B040F"/>
    <w:rsid w:val="004B06BA"/>
    <w:rsid w:val="004B081A"/>
    <w:rsid w:val="004B1C02"/>
    <w:rsid w:val="004B58B1"/>
    <w:rsid w:val="004B6BF6"/>
    <w:rsid w:val="004C0AFA"/>
    <w:rsid w:val="004C0DBD"/>
    <w:rsid w:val="004C3CF5"/>
    <w:rsid w:val="004C4050"/>
    <w:rsid w:val="004C55F1"/>
    <w:rsid w:val="004C625C"/>
    <w:rsid w:val="004D1551"/>
    <w:rsid w:val="004D176C"/>
    <w:rsid w:val="004D297A"/>
    <w:rsid w:val="004D5F2E"/>
    <w:rsid w:val="004D6AC2"/>
    <w:rsid w:val="004D71B8"/>
    <w:rsid w:val="004D77DB"/>
    <w:rsid w:val="004E0581"/>
    <w:rsid w:val="004E0C8F"/>
    <w:rsid w:val="004E1179"/>
    <w:rsid w:val="004E14B9"/>
    <w:rsid w:val="004E273E"/>
    <w:rsid w:val="004E2F1D"/>
    <w:rsid w:val="004E6BE1"/>
    <w:rsid w:val="004E715C"/>
    <w:rsid w:val="004E7CE1"/>
    <w:rsid w:val="004F07ED"/>
    <w:rsid w:val="004F0DDC"/>
    <w:rsid w:val="004F23F9"/>
    <w:rsid w:val="004F62ED"/>
    <w:rsid w:val="004F6663"/>
    <w:rsid w:val="004F6755"/>
    <w:rsid w:val="004F6D0D"/>
    <w:rsid w:val="004F6EBD"/>
    <w:rsid w:val="00500259"/>
    <w:rsid w:val="005003A6"/>
    <w:rsid w:val="00500B73"/>
    <w:rsid w:val="0050135C"/>
    <w:rsid w:val="00502768"/>
    <w:rsid w:val="005049E0"/>
    <w:rsid w:val="00506492"/>
    <w:rsid w:val="005106EF"/>
    <w:rsid w:val="0051075F"/>
    <w:rsid w:val="005110C1"/>
    <w:rsid w:val="00511F7E"/>
    <w:rsid w:val="00513C0A"/>
    <w:rsid w:val="00513EEC"/>
    <w:rsid w:val="00514645"/>
    <w:rsid w:val="00520AB5"/>
    <w:rsid w:val="00522E86"/>
    <w:rsid w:val="005237BA"/>
    <w:rsid w:val="00524F55"/>
    <w:rsid w:val="00524FAF"/>
    <w:rsid w:val="00525DCD"/>
    <w:rsid w:val="0052691B"/>
    <w:rsid w:val="00527640"/>
    <w:rsid w:val="00530E2E"/>
    <w:rsid w:val="0053207B"/>
    <w:rsid w:val="00535FE8"/>
    <w:rsid w:val="00541392"/>
    <w:rsid w:val="005418FC"/>
    <w:rsid w:val="00541EA4"/>
    <w:rsid w:val="00541F55"/>
    <w:rsid w:val="00542026"/>
    <w:rsid w:val="00542195"/>
    <w:rsid w:val="005458CF"/>
    <w:rsid w:val="00546908"/>
    <w:rsid w:val="00553B9F"/>
    <w:rsid w:val="00554637"/>
    <w:rsid w:val="00554FC2"/>
    <w:rsid w:val="0055630E"/>
    <w:rsid w:val="00557B0A"/>
    <w:rsid w:val="00560030"/>
    <w:rsid w:val="005612A3"/>
    <w:rsid w:val="00562BEA"/>
    <w:rsid w:val="00563CF9"/>
    <w:rsid w:val="00565CB5"/>
    <w:rsid w:val="00565EBD"/>
    <w:rsid w:val="0056605B"/>
    <w:rsid w:val="00566958"/>
    <w:rsid w:val="00571759"/>
    <w:rsid w:val="005733DC"/>
    <w:rsid w:val="00573821"/>
    <w:rsid w:val="00574D97"/>
    <w:rsid w:val="00575796"/>
    <w:rsid w:val="005768A8"/>
    <w:rsid w:val="005773D4"/>
    <w:rsid w:val="00580A0E"/>
    <w:rsid w:val="00581AB2"/>
    <w:rsid w:val="005822E7"/>
    <w:rsid w:val="00582B5E"/>
    <w:rsid w:val="00583FCA"/>
    <w:rsid w:val="00584DC2"/>
    <w:rsid w:val="005872B4"/>
    <w:rsid w:val="005916F9"/>
    <w:rsid w:val="00591846"/>
    <w:rsid w:val="00591EC3"/>
    <w:rsid w:val="0059229D"/>
    <w:rsid w:val="00592E9C"/>
    <w:rsid w:val="00593155"/>
    <w:rsid w:val="00593F5A"/>
    <w:rsid w:val="00597C1F"/>
    <w:rsid w:val="005A037F"/>
    <w:rsid w:val="005A074A"/>
    <w:rsid w:val="005A0974"/>
    <w:rsid w:val="005A0DBE"/>
    <w:rsid w:val="005A1C28"/>
    <w:rsid w:val="005A2635"/>
    <w:rsid w:val="005A2EF2"/>
    <w:rsid w:val="005A6071"/>
    <w:rsid w:val="005A607A"/>
    <w:rsid w:val="005B0BAF"/>
    <w:rsid w:val="005B5473"/>
    <w:rsid w:val="005B5CF5"/>
    <w:rsid w:val="005B7212"/>
    <w:rsid w:val="005B7931"/>
    <w:rsid w:val="005C0154"/>
    <w:rsid w:val="005C0328"/>
    <w:rsid w:val="005C1AC7"/>
    <w:rsid w:val="005C49FF"/>
    <w:rsid w:val="005C6494"/>
    <w:rsid w:val="005C6687"/>
    <w:rsid w:val="005C6785"/>
    <w:rsid w:val="005C6A21"/>
    <w:rsid w:val="005D0B8D"/>
    <w:rsid w:val="005D0BBE"/>
    <w:rsid w:val="005D1D2F"/>
    <w:rsid w:val="005D1F63"/>
    <w:rsid w:val="005D237C"/>
    <w:rsid w:val="005D27E9"/>
    <w:rsid w:val="005D38D5"/>
    <w:rsid w:val="005D4F2D"/>
    <w:rsid w:val="005D5016"/>
    <w:rsid w:val="005D5DC1"/>
    <w:rsid w:val="005D6221"/>
    <w:rsid w:val="005D638B"/>
    <w:rsid w:val="005D6D05"/>
    <w:rsid w:val="005E0E0B"/>
    <w:rsid w:val="005E33B7"/>
    <w:rsid w:val="005E413B"/>
    <w:rsid w:val="005E48A6"/>
    <w:rsid w:val="005F1598"/>
    <w:rsid w:val="005F15F7"/>
    <w:rsid w:val="005F27FA"/>
    <w:rsid w:val="005F59E6"/>
    <w:rsid w:val="005F615B"/>
    <w:rsid w:val="005F6BDB"/>
    <w:rsid w:val="0060016D"/>
    <w:rsid w:val="0060017B"/>
    <w:rsid w:val="00602003"/>
    <w:rsid w:val="00602341"/>
    <w:rsid w:val="00602917"/>
    <w:rsid w:val="006047F0"/>
    <w:rsid w:val="00604A03"/>
    <w:rsid w:val="00610FA6"/>
    <w:rsid w:val="0061156F"/>
    <w:rsid w:val="00611864"/>
    <w:rsid w:val="00613F21"/>
    <w:rsid w:val="00617556"/>
    <w:rsid w:val="00617E98"/>
    <w:rsid w:val="00621C19"/>
    <w:rsid w:val="006227E6"/>
    <w:rsid w:val="00622CB6"/>
    <w:rsid w:val="00625AE7"/>
    <w:rsid w:val="00633C09"/>
    <w:rsid w:val="006346DC"/>
    <w:rsid w:val="00634F2B"/>
    <w:rsid w:val="00635B37"/>
    <w:rsid w:val="00637909"/>
    <w:rsid w:val="00640715"/>
    <w:rsid w:val="00641C95"/>
    <w:rsid w:val="00642003"/>
    <w:rsid w:val="00643962"/>
    <w:rsid w:val="006449A7"/>
    <w:rsid w:val="00646407"/>
    <w:rsid w:val="00647FAE"/>
    <w:rsid w:val="00647FE5"/>
    <w:rsid w:val="006507A1"/>
    <w:rsid w:val="00651EBE"/>
    <w:rsid w:val="00652D28"/>
    <w:rsid w:val="00653889"/>
    <w:rsid w:val="00653DAC"/>
    <w:rsid w:val="00655070"/>
    <w:rsid w:val="00655F35"/>
    <w:rsid w:val="006560AA"/>
    <w:rsid w:val="00656F92"/>
    <w:rsid w:val="00657CA6"/>
    <w:rsid w:val="00657DF8"/>
    <w:rsid w:val="00662506"/>
    <w:rsid w:val="00665D35"/>
    <w:rsid w:val="006663B3"/>
    <w:rsid w:val="0066667F"/>
    <w:rsid w:val="006674CF"/>
    <w:rsid w:val="00667799"/>
    <w:rsid w:val="006738CB"/>
    <w:rsid w:val="006805D2"/>
    <w:rsid w:val="006807E0"/>
    <w:rsid w:val="00681713"/>
    <w:rsid w:val="00683655"/>
    <w:rsid w:val="0068456A"/>
    <w:rsid w:val="0068552F"/>
    <w:rsid w:val="0068697D"/>
    <w:rsid w:val="00687D4A"/>
    <w:rsid w:val="006912D1"/>
    <w:rsid w:val="00691952"/>
    <w:rsid w:val="006919A4"/>
    <w:rsid w:val="00691D7B"/>
    <w:rsid w:val="00693FBC"/>
    <w:rsid w:val="006943E6"/>
    <w:rsid w:val="006945B9"/>
    <w:rsid w:val="006946CB"/>
    <w:rsid w:val="006959F1"/>
    <w:rsid w:val="00695A35"/>
    <w:rsid w:val="006963B1"/>
    <w:rsid w:val="00696D67"/>
    <w:rsid w:val="006A1CA1"/>
    <w:rsid w:val="006A25D6"/>
    <w:rsid w:val="006A2BCF"/>
    <w:rsid w:val="006A5C21"/>
    <w:rsid w:val="006A6822"/>
    <w:rsid w:val="006A7E7B"/>
    <w:rsid w:val="006B1789"/>
    <w:rsid w:val="006B1AAA"/>
    <w:rsid w:val="006B1CD8"/>
    <w:rsid w:val="006B32B4"/>
    <w:rsid w:val="006B4756"/>
    <w:rsid w:val="006B5089"/>
    <w:rsid w:val="006B553C"/>
    <w:rsid w:val="006B6ABA"/>
    <w:rsid w:val="006C1E3E"/>
    <w:rsid w:val="006C24DC"/>
    <w:rsid w:val="006C49E7"/>
    <w:rsid w:val="006C61CC"/>
    <w:rsid w:val="006C7DCE"/>
    <w:rsid w:val="006D0A35"/>
    <w:rsid w:val="006D0D9E"/>
    <w:rsid w:val="006D1D9A"/>
    <w:rsid w:val="006D5CF4"/>
    <w:rsid w:val="006D6142"/>
    <w:rsid w:val="006D64A8"/>
    <w:rsid w:val="006D6B2F"/>
    <w:rsid w:val="006D6FB4"/>
    <w:rsid w:val="006E03D5"/>
    <w:rsid w:val="006E1500"/>
    <w:rsid w:val="006E2BDA"/>
    <w:rsid w:val="006E6618"/>
    <w:rsid w:val="006E725F"/>
    <w:rsid w:val="006E7948"/>
    <w:rsid w:val="006F0D9E"/>
    <w:rsid w:val="006F1A89"/>
    <w:rsid w:val="006F276C"/>
    <w:rsid w:val="006F3B7F"/>
    <w:rsid w:val="006F6845"/>
    <w:rsid w:val="006F78A8"/>
    <w:rsid w:val="00704506"/>
    <w:rsid w:val="007046EB"/>
    <w:rsid w:val="007051E1"/>
    <w:rsid w:val="0070621D"/>
    <w:rsid w:val="00713394"/>
    <w:rsid w:val="00716ED8"/>
    <w:rsid w:val="007174DB"/>
    <w:rsid w:val="007179C4"/>
    <w:rsid w:val="00720335"/>
    <w:rsid w:val="00720F09"/>
    <w:rsid w:val="007214E0"/>
    <w:rsid w:val="00721ECF"/>
    <w:rsid w:val="00722CD7"/>
    <w:rsid w:val="00724E27"/>
    <w:rsid w:val="00725811"/>
    <w:rsid w:val="00726225"/>
    <w:rsid w:val="00731E01"/>
    <w:rsid w:val="007324B0"/>
    <w:rsid w:val="00732C64"/>
    <w:rsid w:val="00733B95"/>
    <w:rsid w:val="00734F1E"/>
    <w:rsid w:val="00734FC7"/>
    <w:rsid w:val="007355E8"/>
    <w:rsid w:val="00737C7A"/>
    <w:rsid w:val="00741761"/>
    <w:rsid w:val="00741D24"/>
    <w:rsid w:val="00742590"/>
    <w:rsid w:val="007450FC"/>
    <w:rsid w:val="00746F66"/>
    <w:rsid w:val="0074703E"/>
    <w:rsid w:val="007471C4"/>
    <w:rsid w:val="00750668"/>
    <w:rsid w:val="007516DA"/>
    <w:rsid w:val="00751C1B"/>
    <w:rsid w:val="007532D7"/>
    <w:rsid w:val="007542BA"/>
    <w:rsid w:val="00754B9B"/>
    <w:rsid w:val="007550CF"/>
    <w:rsid w:val="00755120"/>
    <w:rsid w:val="00760079"/>
    <w:rsid w:val="00760A59"/>
    <w:rsid w:val="0076102E"/>
    <w:rsid w:val="0076227D"/>
    <w:rsid w:val="007623E1"/>
    <w:rsid w:val="007642DD"/>
    <w:rsid w:val="0076442E"/>
    <w:rsid w:val="00764E64"/>
    <w:rsid w:val="00767C90"/>
    <w:rsid w:val="00770CF9"/>
    <w:rsid w:val="00771715"/>
    <w:rsid w:val="0077228D"/>
    <w:rsid w:val="007728F4"/>
    <w:rsid w:val="007740A9"/>
    <w:rsid w:val="007744BF"/>
    <w:rsid w:val="007749DA"/>
    <w:rsid w:val="00774C51"/>
    <w:rsid w:val="00774C5A"/>
    <w:rsid w:val="007752D3"/>
    <w:rsid w:val="00776BAE"/>
    <w:rsid w:val="00776EE4"/>
    <w:rsid w:val="007777C0"/>
    <w:rsid w:val="00780A60"/>
    <w:rsid w:val="00780BB2"/>
    <w:rsid w:val="00781AA2"/>
    <w:rsid w:val="007822B1"/>
    <w:rsid w:val="00786073"/>
    <w:rsid w:val="00787944"/>
    <w:rsid w:val="00790A52"/>
    <w:rsid w:val="00791BAF"/>
    <w:rsid w:val="00792C19"/>
    <w:rsid w:val="00793830"/>
    <w:rsid w:val="00793E53"/>
    <w:rsid w:val="007942F1"/>
    <w:rsid w:val="00797CC6"/>
    <w:rsid w:val="007A1711"/>
    <w:rsid w:val="007A2A6B"/>
    <w:rsid w:val="007A2B03"/>
    <w:rsid w:val="007A40DE"/>
    <w:rsid w:val="007A5D3C"/>
    <w:rsid w:val="007A758F"/>
    <w:rsid w:val="007A7D66"/>
    <w:rsid w:val="007B17CB"/>
    <w:rsid w:val="007B1CD9"/>
    <w:rsid w:val="007B2CB0"/>
    <w:rsid w:val="007B2DF9"/>
    <w:rsid w:val="007B3203"/>
    <w:rsid w:val="007B62E7"/>
    <w:rsid w:val="007B63E3"/>
    <w:rsid w:val="007B6D43"/>
    <w:rsid w:val="007B75D1"/>
    <w:rsid w:val="007C45E0"/>
    <w:rsid w:val="007C467B"/>
    <w:rsid w:val="007C62E4"/>
    <w:rsid w:val="007C69D6"/>
    <w:rsid w:val="007C6D8E"/>
    <w:rsid w:val="007C7202"/>
    <w:rsid w:val="007C75FE"/>
    <w:rsid w:val="007D24AA"/>
    <w:rsid w:val="007D3049"/>
    <w:rsid w:val="007D4239"/>
    <w:rsid w:val="007D435B"/>
    <w:rsid w:val="007E009A"/>
    <w:rsid w:val="007E08EF"/>
    <w:rsid w:val="007E1390"/>
    <w:rsid w:val="007E2142"/>
    <w:rsid w:val="007E238B"/>
    <w:rsid w:val="007E25F5"/>
    <w:rsid w:val="007E27E1"/>
    <w:rsid w:val="007E3E7A"/>
    <w:rsid w:val="007E4B69"/>
    <w:rsid w:val="007E4EF3"/>
    <w:rsid w:val="007E555A"/>
    <w:rsid w:val="007E6C58"/>
    <w:rsid w:val="007E6CC1"/>
    <w:rsid w:val="007F0441"/>
    <w:rsid w:val="007F0DD2"/>
    <w:rsid w:val="007F4686"/>
    <w:rsid w:val="007F4BFD"/>
    <w:rsid w:val="007F5E40"/>
    <w:rsid w:val="007F7C03"/>
    <w:rsid w:val="007F7DBE"/>
    <w:rsid w:val="00801720"/>
    <w:rsid w:val="00801C00"/>
    <w:rsid w:val="00801E2F"/>
    <w:rsid w:val="00802738"/>
    <w:rsid w:val="00802DE7"/>
    <w:rsid w:val="00803F77"/>
    <w:rsid w:val="00805119"/>
    <w:rsid w:val="00806D99"/>
    <w:rsid w:val="00806F5F"/>
    <w:rsid w:val="008079DA"/>
    <w:rsid w:val="00807FCE"/>
    <w:rsid w:val="00812F08"/>
    <w:rsid w:val="008159B8"/>
    <w:rsid w:val="0081631E"/>
    <w:rsid w:val="00817DF4"/>
    <w:rsid w:val="00820070"/>
    <w:rsid w:val="00820929"/>
    <w:rsid w:val="008217EA"/>
    <w:rsid w:val="00822037"/>
    <w:rsid w:val="00822CC9"/>
    <w:rsid w:val="00823478"/>
    <w:rsid w:val="008247A4"/>
    <w:rsid w:val="0082514D"/>
    <w:rsid w:val="0082590E"/>
    <w:rsid w:val="008262AB"/>
    <w:rsid w:val="00827A8B"/>
    <w:rsid w:val="00831AE3"/>
    <w:rsid w:val="0083274B"/>
    <w:rsid w:val="0083502C"/>
    <w:rsid w:val="00835CC8"/>
    <w:rsid w:val="00835D1B"/>
    <w:rsid w:val="00835DA7"/>
    <w:rsid w:val="00837843"/>
    <w:rsid w:val="00840D15"/>
    <w:rsid w:val="00841831"/>
    <w:rsid w:val="0084331E"/>
    <w:rsid w:val="00843A8C"/>
    <w:rsid w:val="00844BB9"/>
    <w:rsid w:val="00845FF7"/>
    <w:rsid w:val="00850978"/>
    <w:rsid w:val="00851125"/>
    <w:rsid w:val="008516F4"/>
    <w:rsid w:val="008516FD"/>
    <w:rsid w:val="00852475"/>
    <w:rsid w:val="00852805"/>
    <w:rsid w:val="00852C7F"/>
    <w:rsid w:val="00853991"/>
    <w:rsid w:val="00853E4A"/>
    <w:rsid w:val="0085736A"/>
    <w:rsid w:val="00857EDA"/>
    <w:rsid w:val="008620C8"/>
    <w:rsid w:val="00862269"/>
    <w:rsid w:val="0086269E"/>
    <w:rsid w:val="0086380E"/>
    <w:rsid w:val="00863FB6"/>
    <w:rsid w:val="0086533A"/>
    <w:rsid w:val="008664A3"/>
    <w:rsid w:val="00867D2D"/>
    <w:rsid w:val="008707C5"/>
    <w:rsid w:val="0087085B"/>
    <w:rsid w:val="008718D1"/>
    <w:rsid w:val="008730CA"/>
    <w:rsid w:val="00875755"/>
    <w:rsid w:val="00876791"/>
    <w:rsid w:val="00876B40"/>
    <w:rsid w:val="00880216"/>
    <w:rsid w:val="00880BAB"/>
    <w:rsid w:val="00881BCF"/>
    <w:rsid w:val="008821A5"/>
    <w:rsid w:val="008829D9"/>
    <w:rsid w:val="00883068"/>
    <w:rsid w:val="0088489C"/>
    <w:rsid w:val="00884D30"/>
    <w:rsid w:val="00885C5A"/>
    <w:rsid w:val="00886DFB"/>
    <w:rsid w:val="008872EE"/>
    <w:rsid w:val="00887653"/>
    <w:rsid w:val="008879DA"/>
    <w:rsid w:val="008911F6"/>
    <w:rsid w:val="00891ADB"/>
    <w:rsid w:val="00892487"/>
    <w:rsid w:val="00895400"/>
    <w:rsid w:val="008A2F5A"/>
    <w:rsid w:val="008A330D"/>
    <w:rsid w:val="008A3BD7"/>
    <w:rsid w:val="008A508C"/>
    <w:rsid w:val="008A597D"/>
    <w:rsid w:val="008B04A3"/>
    <w:rsid w:val="008B0EDE"/>
    <w:rsid w:val="008B10D9"/>
    <w:rsid w:val="008B285D"/>
    <w:rsid w:val="008B581E"/>
    <w:rsid w:val="008B6918"/>
    <w:rsid w:val="008B7254"/>
    <w:rsid w:val="008B7802"/>
    <w:rsid w:val="008C0B0C"/>
    <w:rsid w:val="008C0CE5"/>
    <w:rsid w:val="008C2214"/>
    <w:rsid w:val="008C287D"/>
    <w:rsid w:val="008C28A7"/>
    <w:rsid w:val="008C4A38"/>
    <w:rsid w:val="008C5A19"/>
    <w:rsid w:val="008C66EE"/>
    <w:rsid w:val="008D0A37"/>
    <w:rsid w:val="008D0B1C"/>
    <w:rsid w:val="008D0CF2"/>
    <w:rsid w:val="008D2376"/>
    <w:rsid w:val="008D32BE"/>
    <w:rsid w:val="008D5A82"/>
    <w:rsid w:val="008E23F2"/>
    <w:rsid w:val="008E3669"/>
    <w:rsid w:val="008E3CEF"/>
    <w:rsid w:val="008E462B"/>
    <w:rsid w:val="008E58D9"/>
    <w:rsid w:val="008E7572"/>
    <w:rsid w:val="008E7587"/>
    <w:rsid w:val="008F021D"/>
    <w:rsid w:val="008F114E"/>
    <w:rsid w:val="008F57E0"/>
    <w:rsid w:val="009010C5"/>
    <w:rsid w:val="00901C36"/>
    <w:rsid w:val="009020D4"/>
    <w:rsid w:val="00902F0C"/>
    <w:rsid w:val="00904B43"/>
    <w:rsid w:val="0090590B"/>
    <w:rsid w:val="009078C1"/>
    <w:rsid w:val="009101B6"/>
    <w:rsid w:val="00911BD9"/>
    <w:rsid w:val="009134D0"/>
    <w:rsid w:val="00913764"/>
    <w:rsid w:val="009139FF"/>
    <w:rsid w:val="00917561"/>
    <w:rsid w:val="00917B29"/>
    <w:rsid w:val="0092119A"/>
    <w:rsid w:val="00921897"/>
    <w:rsid w:val="00921EE8"/>
    <w:rsid w:val="00923676"/>
    <w:rsid w:val="00923BE6"/>
    <w:rsid w:val="00925B75"/>
    <w:rsid w:val="00927A07"/>
    <w:rsid w:val="00927FF6"/>
    <w:rsid w:val="009306FA"/>
    <w:rsid w:val="009316E4"/>
    <w:rsid w:val="00931A1D"/>
    <w:rsid w:val="00936777"/>
    <w:rsid w:val="009372B7"/>
    <w:rsid w:val="00941DC5"/>
    <w:rsid w:val="00942635"/>
    <w:rsid w:val="00943E49"/>
    <w:rsid w:val="009442BB"/>
    <w:rsid w:val="009443F7"/>
    <w:rsid w:val="00944CF6"/>
    <w:rsid w:val="009451CF"/>
    <w:rsid w:val="00945587"/>
    <w:rsid w:val="009468C1"/>
    <w:rsid w:val="009468FC"/>
    <w:rsid w:val="009469FB"/>
    <w:rsid w:val="00947E06"/>
    <w:rsid w:val="0095150B"/>
    <w:rsid w:val="009533A8"/>
    <w:rsid w:val="00953505"/>
    <w:rsid w:val="0095475F"/>
    <w:rsid w:val="00955428"/>
    <w:rsid w:val="0095787E"/>
    <w:rsid w:val="00957CBF"/>
    <w:rsid w:val="009628CE"/>
    <w:rsid w:val="00964E18"/>
    <w:rsid w:val="0096725B"/>
    <w:rsid w:val="00970B38"/>
    <w:rsid w:val="009716A4"/>
    <w:rsid w:val="0097352C"/>
    <w:rsid w:val="009749E8"/>
    <w:rsid w:val="009753A6"/>
    <w:rsid w:val="0097693D"/>
    <w:rsid w:val="009770DC"/>
    <w:rsid w:val="009821F4"/>
    <w:rsid w:val="0098268C"/>
    <w:rsid w:val="009840CA"/>
    <w:rsid w:val="00986338"/>
    <w:rsid w:val="009876D7"/>
    <w:rsid w:val="009928E6"/>
    <w:rsid w:val="00993A4E"/>
    <w:rsid w:val="00993F46"/>
    <w:rsid w:val="00994598"/>
    <w:rsid w:val="009947C5"/>
    <w:rsid w:val="00994C66"/>
    <w:rsid w:val="00994CEA"/>
    <w:rsid w:val="00995184"/>
    <w:rsid w:val="009A0B79"/>
    <w:rsid w:val="009A10AA"/>
    <w:rsid w:val="009A1739"/>
    <w:rsid w:val="009A1F03"/>
    <w:rsid w:val="009A2810"/>
    <w:rsid w:val="009A40F6"/>
    <w:rsid w:val="009A427D"/>
    <w:rsid w:val="009A4537"/>
    <w:rsid w:val="009A6A85"/>
    <w:rsid w:val="009A6BB5"/>
    <w:rsid w:val="009A7357"/>
    <w:rsid w:val="009A7AEB"/>
    <w:rsid w:val="009B07BE"/>
    <w:rsid w:val="009B0BD3"/>
    <w:rsid w:val="009B1A2C"/>
    <w:rsid w:val="009B27D6"/>
    <w:rsid w:val="009B27E9"/>
    <w:rsid w:val="009B457D"/>
    <w:rsid w:val="009B5480"/>
    <w:rsid w:val="009C2DB4"/>
    <w:rsid w:val="009C42A6"/>
    <w:rsid w:val="009C4D55"/>
    <w:rsid w:val="009C507C"/>
    <w:rsid w:val="009D2ED0"/>
    <w:rsid w:val="009D674D"/>
    <w:rsid w:val="009D79B8"/>
    <w:rsid w:val="009E1B53"/>
    <w:rsid w:val="009E2253"/>
    <w:rsid w:val="009E2CCB"/>
    <w:rsid w:val="009E30BA"/>
    <w:rsid w:val="009E3B23"/>
    <w:rsid w:val="009E40E9"/>
    <w:rsid w:val="009E46FD"/>
    <w:rsid w:val="009E6339"/>
    <w:rsid w:val="009E636E"/>
    <w:rsid w:val="009E6C67"/>
    <w:rsid w:val="009F2C07"/>
    <w:rsid w:val="009F403E"/>
    <w:rsid w:val="009F5709"/>
    <w:rsid w:val="00A028AC"/>
    <w:rsid w:val="00A03806"/>
    <w:rsid w:val="00A054D7"/>
    <w:rsid w:val="00A05A94"/>
    <w:rsid w:val="00A05D76"/>
    <w:rsid w:val="00A066C8"/>
    <w:rsid w:val="00A06717"/>
    <w:rsid w:val="00A06C74"/>
    <w:rsid w:val="00A07FA1"/>
    <w:rsid w:val="00A10280"/>
    <w:rsid w:val="00A10F57"/>
    <w:rsid w:val="00A12C23"/>
    <w:rsid w:val="00A13769"/>
    <w:rsid w:val="00A1788D"/>
    <w:rsid w:val="00A200D9"/>
    <w:rsid w:val="00A20617"/>
    <w:rsid w:val="00A20EDE"/>
    <w:rsid w:val="00A21C56"/>
    <w:rsid w:val="00A21C69"/>
    <w:rsid w:val="00A21CC5"/>
    <w:rsid w:val="00A2258A"/>
    <w:rsid w:val="00A24F57"/>
    <w:rsid w:val="00A27BE1"/>
    <w:rsid w:val="00A30DDC"/>
    <w:rsid w:val="00A32C0F"/>
    <w:rsid w:val="00A33B4F"/>
    <w:rsid w:val="00A35EDB"/>
    <w:rsid w:val="00A36577"/>
    <w:rsid w:val="00A368DB"/>
    <w:rsid w:val="00A417D9"/>
    <w:rsid w:val="00A42C6E"/>
    <w:rsid w:val="00A449C9"/>
    <w:rsid w:val="00A44AA9"/>
    <w:rsid w:val="00A45E46"/>
    <w:rsid w:val="00A463C2"/>
    <w:rsid w:val="00A46AE7"/>
    <w:rsid w:val="00A539CE"/>
    <w:rsid w:val="00A547BD"/>
    <w:rsid w:val="00A56551"/>
    <w:rsid w:val="00A60661"/>
    <w:rsid w:val="00A61942"/>
    <w:rsid w:val="00A63111"/>
    <w:rsid w:val="00A63EF9"/>
    <w:rsid w:val="00A70518"/>
    <w:rsid w:val="00A72FDB"/>
    <w:rsid w:val="00A75766"/>
    <w:rsid w:val="00A76F97"/>
    <w:rsid w:val="00A77EA0"/>
    <w:rsid w:val="00A80B22"/>
    <w:rsid w:val="00A8127B"/>
    <w:rsid w:val="00A85B15"/>
    <w:rsid w:val="00A87DDC"/>
    <w:rsid w:val="00A9159B"/>
    <w:rsid w:val="00A91A20"/>
    <w:rsid w:val="00A91A7E"/>
    <w:rsid w:val="00A93066"/>
    <w:rsid w:val="00A9563A"/>
    <w:rsid w:val="00A96EE9"/>
    <w:rsid w:val="00AA1273"/>
    <w:rsid w:val="00AA1826"/>
    <w:rsid w:val="00AA22A8"/>
    <w:rsid w:val="00AA3506"/>
    <w:rsid w:val="00AA475C"/>
    <w:rsid w:val="00AA4A7E"/>
    <w:rsid w:val="00AA5215"/>
    <w:rsid w:val="00AA62B1"/>
    <w:rsid w:val="00AB213B"/>
    <w:rsid w:val="00AB4725"/>
    <w:rsid w:val="00AB4D6E"/>
    <w:rsid w:val="00AB5E3A"/>
    <w:rsid w:val="00AB6902"/>
    <w:rsid w:val="00AB7365"/>
    <w:rsid w:val="00AC2D43"/>
    <w:rsid w:val="00AC71A6"/>
    <w:rsid w:val="00AC7B81"/>
    <w:rsid w:val="00AD04C3"/>
    <w:rsid w:val="00AD22F7"/>
    <w:rsid w:val="00AD39A5"/>
    <w:rsid w:val="00AD462F"/>
    <w:rsid w:val="00AD46BA"/>
    <w:rsid w:val="00AD558A"/>
    <w:rsid w:val="00AD62B8"/>
    <w:rsid w:val="00AD6433"/>
    <w:rsid w:val="00AE21D3"/>
    <w:rsid w:val="00AE22C3"/>
    <w:rsid w:val="00AE2550"/>
    <w:rsid w:val="00AE3F2F"/>
    <w:rsid w:val="00AE4364"/>
    <w:rsid w:val="00AE4B96"/>
    <w:rsid w:val="00AE56CC"/>
    <w:rsid w:val="00AE57E7"/>
    <w:rsid w:val="00AE6771"/>
    <w:rsid w:val="00AF0050"/>
    <w:rsid w:val="00AF13B9"/>
    <w:rsid w:val="00AF1418"/>
    <w:rsid w:val="00AF2DF1"/>
    <w:rsid w:val="00AF3AAE"/>
    <w:rsid w:val="00AF5785"/>
    <w:rsid w:val="00B002DD"/>
    <w:rsid w:val="00B00C6A"/>
    <w:rsid w:val="00B01841"/>
    <w:rsid w:val="00B03A47"/>
    <w:rsid w:val="00B0627B"/>
    <w:rsid w:val="00B06740"/>
    <w:rsid w:val="00B119B9"/>
    <w:rsid w:val="00B12000"/>
    <w:rsid w:val="00B126E7"/>
    <w:rsid w:val="00B12889"/>
    <w:rsid w:val="00B147E7"/>
    <w:rsid w:val="00B1489C"/>
    <w:rsid w:val="00B16085"/>
    <w:rsid w:val="00B16110"/>
    <w:rsid w:val="00B2182C"/>
    <w:rsid w:val="00B21CA4"/>
    <w:rsid w:val="00B2233E"/>
    <w:rsid w:val="00B22C57"/>
    <w:rsid w:val="00B230BF"/>
    <w:rsid w:val="00B239FA"/>
    <w:rsid w:val="00B2631E"/>
    <w:rsid w:val="00B27BFE"/>
    <w:rsid w:val="00B30BDF"/>
    <w:rsid w:val="00B3754E"/>
    <w:rsid w:val="00B421A5"/>
    <w:rsid w:val="00B437DB"/>
    <w:rsid w:val="00B4387E"/>
    <w:rsid w:val="00B4457F"/>
    <w:rsid w:val="00B451ED"/>
    <w:rsid w:val="00B45812"/>
    <w:rsid w:val="00B45F52"/>
    <w:rsid w:val="00B47171"/>
    <w:rsid w:val="00B511C6"/>
    <w:rsid w:val="00B55117"/>
    <w:rsid w:val="00B637E3"/>
    <w:rsid w:val="00B63821"/>
    <w:rsid w:val="00B66173"/>
    <w:rsid w:val="00B70F71"/>
    <w:rsid w:val="00B71D72"/>
    <w:rsid w:val="00B71DBD"/>
    <w:rsid w:val="00B72220"/>
    <w:rsid w:val="00B735D1"/>
    <w:rsid w:val="00B73633"/>
    <w:rsid w:val="00B74127"/>
    <w:rsid w:val="00B74923"/>
    <w:rsid w:val="00B7518F"/>
    <w:rsid w:val="00B76F13"/>
    <w:rsid w:val="00B77C56"/>
    <w:rsid w:val="00B80107"/>
    <w:rsid w:val="00B80644"/>
    <w:rsid w:val="00B81BB7"/>
    <w:rsid w:val="00B824A5"/>
    <w:rsid w:val="00B8285C"/>
    <w:rsid w:val="00B83AB6"/>
    <w:rsid w:val="00B8494B"/>
    <w:rsid w:val="00B84F63"/>
    <w:rsid w:val="00B8511F"/>
    <w:rsid w:val="00B8633C"/>
    <w:rsid w:val="00B90A6B"/>
    <w:rsid w:val="00B93A26"/>
    <w:rsid w:val="00B955DB"/>
    <w:rsid w:val="00BA178E"/>
    <w:rsid w:val="00BA2AC0"/>
    <w:rsid w:val="00BA38CF"/>
    <w:rsid w:val="00BA7BF2"/>
    <w:rsid w:val="00BB03B1"/>
    <w:rsid w:val="00BB0BB5"/>
    <w:rsid w:val="00BB2A9C"/>
    <w:rsid w:val="00BB4027"/>
    <w:rsid w:val="00BB41EC"/>
    <w:rsid w:val="00BB45EF"/>
    <w:rsid w:val="00BB5056"/>
    <w:rsid w:val="00BB7814"/>
    <w:rsid w:val="00BC04F4"/>
    <w:rsid w:val="00BC0C76"/>
    <w:rsid w:val="00BC2788"/>
    <w:rsid w:val="00BD0423"/>
    <w:rsid w:val="00BD0677"/>
    <w:rsid w:val="00BD0F6B"/>
    <w:rsid w:val="00BD15E0"/>
    <w:rsid w:val="00BD1C40"/>
    <w:rsid w:val="00BD46B9"/>
    <w:rsid w:val="00BD7596"/>
    <w:rsid w:val="00BE0DE2"/>
    <w:rsid w:val="00BE1AA6"/>
    <w:rsid w:val="00BE24BC"/>
    <w:rsid w:val="00BE27BD"/>
    <w:rsid w:val="00BE2DA2"/>
    <w:rsid w:val="00BE33C4"/>
    <w:rsid w:val="00BE353F"/>
    <w:rsid w:val="00BE5125"/>
    <w:rsid w:val="00BE51A4"/>
    <w:rsid w:val="00BE54C2"/>
    <w:rsid w:val="00BE661B"/>
    <w:rsid w:val="00BE6FC4"/>
    <w:rsid w:val="00BE7E8E"/>
    <w:rsid w:val="00BF035E"/>
    <w:rsid w:val="00BF0948"/>
    <w:rsid w:val="00BF50E7"/>
    <w:rsid w:val="00BF62E4"/>
    <w:rsid w:val="00BF6E0D"/>
    <w:rsid w:val="00C01BB0"/>
    <w:rsid w:val="00C01C9F"/>
    <w:rsid w:val="00C01E77"/>
    <w:rsid w:val="00C05BC4"/>
    <w:rsid w:val="00C07253"/>
    <w:rsid w:val="00C07929"/>
    <w:rsid w:val="00C07F67"/>
    <w:rsid w:val="00C07F8F"/>
    <w:rsid w:val="00C11CE8"/>
    <w:rsid w:val="00C13694"/>
    <w:rsid w:val="00C136C9"/>
    <w:rsid w:val="00C1406A"/>
    <w:rsid w:val="00C14AC4"/>
    <w:rsid w:val="00C15919"/>
    <w:rsid w:val="00C16A63"/>
    <w:rsid w:val="00C16F66"/>
    <w:rsid w:val="00C171D2"/>
    <w:rsid w:val="00C17DCC"/>
    <w:rsid w:val="00C2031E"/>
    <w:rsid w:val="00C2092A"/>
    <w:rsid w:val="00C23554"/>
    <w:rsid w:val="00C23ED4"/>
    <w:rsid w:val="00C268A4"/>
    <w:rsid w:val="00C27BFF"/>
    <w:rsid w:val="00C304DF"/>
    <w:rsid w:val="00C31251"/>
    <w:rsid w:val="00C318F8"/>
    <w:rsid w:val="00C32E55"/>
    <w:rsid w:val="00C33A91"/>
    <w:rsid w:val="00C34354"/>
    <w:rsid w:val="00C358A7"/>
    <w:rsid w:val="00C35FCC"/>
    <w:rsid w:val="00C36700"/>
    <w:rsid w:val="00C4018D"/>
    <w:rsid w:val="00C41D02"/>
    <w:rsid w:val="00C42F1A"/>
    <w:rsid w:val="00C4518D"/>
    <w:rsid w:val="00C45F38"/>
    <w:rsid w:val="00C52528"/>
    <w:rsid w:val="00C537E3"/>
    <w:rsid w:val="00C5404E"/>
    <w:rsid w:val="00C54BE3"/>
    <w:rsid w:val="00C5629F"/>
    <w:rsid w:val="00C56585"/>
    <w:rsid w:val="00C57881"/>
    <w:rsid w:val="00C6079A"/>
    <w:rsid w:val="00C615CF"/>
    <w:rsid w:val="00C62FD6"/>
    <w:rsid w:val="00C654C6"/>
    <w:rsid w:val="00C66BA3"/>
    <w:rsid w:val="00C6738A"/>
    <w:rsid w:val="00C70999"/>
    <w:rsid w:val="00C71E51"/>
    <w:rsid w:val="00C73E3D"/>
    <w:rsid w:val="00C73F39"/>
    <w:rsid w:val="00C74CAB"/>
    <w:rsid w:val="00C77557"/>
    <w:rsid w:val="00C775CB"/>
    <w:rsid w:val="00C77836"/>
    <w:rsid w:val="00C80158"/>
    <w:rsid w:val="00C810BD"/>
    <w:rsid w:val="00C8212B"/>
    <w:rsid w:val="00C8238B"/>
    <w:rsid w:val="00C82B34"/>
    <w:rsid w:val="00C82D3B"/>
    <w:rsid w:val="00C844F3"/>
    <w:rsid w:val="00C86043"/>
    <w:rsid w:val="00C90A2B"/>
    <w:rsid w:val="00C9255B"/>
    <w:rsid w:val="00C93757"/>
    <w:rsid w:val="00C93AC4"/>
    <w:rsid w:val="00C94813"/>
    <w:rsid w:val="00C94FC9"/>
    <w:rsid w:val="00C9798C"/>
    <w:rsid w:val="00C979E0"/>
    <w:rsid w:val="00CA0452"/>
    <w:rsid w:val="00CA1BC2"/>
    <w:rsid w:val="00CA2565"/>
    <w:rsid w:val="00CA32A3"/>
    <w:rsid w:val="00CA477E"/>
    <w:rsid w:val="00CA7041"/>
    <w:rsid w:val="00CA7152"/>
    <w:rsid w:val="00CB009E"/>
    <w:rsid w:val="00CB1220"/>
    <w:rsid w:val="00CB1A3E"/>
    <w:rsid w:val="00CB2746"/>
    <w:rsid w:val="00CB3E4B"/>
    <w:rsid w:val="00CB445E"/>
    <w:rsid w:val="00CB58B8"/>
    <w:rsid w:val="00CB5DC2"/>
    <w:rsid w:val="00CB7123"/>
    <w:rsid w:val="00CB729E"/>
    <w:rsid w:val="00CC0666"/>
    <w:rsid w:val="00CC230F"/>
    <w:rsid w:val="00CC3278"/>
    <w:rsid w:val="00CC3F86"/>
    <w:rsid w:val="00CC502E"/>
    <w:rsid w:val="00CC6699"/>
    <w:rsid w:val="00CC7250"/>
    <w:rsid w:val="00CD119D"/>
    <w:rsid w:val="00CD2B2C"/>
    <w:rsid w:val="00CD3A06"/>
    <w:rsid w:val="00CD3ABC"/>
    <w:rsid w:val="00CD4E00"/>
    <w:rsid w:val="00CD4EEF"/>
    <w:rsid w:val="00CE12BD"/>
    <w:rsid w:val="00CE2DA8"/>
    <w:rsid w:val="00CE3931"/>
    <w:rsid w:val="00CE58EB"/>
    <w:rsid w:val="00CE62B8"/>
    <w:rsid w:val="00CE6EC7"/>
    <w:rsid w:val="00CF01B6"/>
    <w:rsid w:val="00CF01C6"/>
    <w:rsid w:val="00CF0EB5"/>
    <w:rsid w:val="00CF2AE7"/>
    <w:rsid w:val="00CF5E55"/>
    <w:rsid w:val="00CF6C12"/>
    <w:rsid w:val="00D0086F"/>
    <w:rsid w:val="00D03980"/>
    <w:rsid w:val="00D04CB4"/>
    <w:rsid w:val="00D067E6"/>
    <w:rsid w:val="00D1166F"/>
    <w:rsid w:val="00D12628"/>
    <w:rsid w:val="00D13417"/>
    <w:rsid w:val="00D137DC"/>
    <w:rsid w:val="00D13CF6"/>
    <w:rsid w:val="00D14EE9"/>
    <w:rsid w:val="00D1542F"/>
    <w:rsid w:val="00D15853"/>
    <w:rsid w:val="00D16D89"/>
    <w:rsid w:val="00D2093E"/>
    <w:rsid w:val="00D2251C"/>
    <w:rsid w:val="00D22AA8"/>
    <w:rsid w:val="00D24227"/>
    <w:rsid w:val="00D24A1E"/>
    <w:rsid w:val="00D25F9C"/>
    <w:rsid w:val="00D26638"/>
    <w:rsid w:val="00D27D5A"/>
    <w:rsid w:val="00D305FF"/>
    <w:rsid w:val="00D30AEE"/>
    <w:rsid w:val="00D3155A"/>
    <w:rsid w:val="00D33019"/>
    <w:rsid w:val="00D3331B"/>
    <w:rsid w:val="00D33A99"/>
    <w:rsid w:val="00D35412"/>
    <w:rsid w:val="00D3599D"/>
    <w:rsid w:val="00D3672C"/>
    <w:rsid w:val="00D40629"/>
    <w:rsid w:val="00D4264B"/>
    <w:rsid w:val="00D427B5"/>
    <w:rsid w:val="00D450BD"/>
    <w:rsid w:val="00D4564F"/>
    <w:rsid w:val="00D45A5A"/>
    <w:rsid w:val="00D45F99"/>
    <w:rsid w:val="00D472CF"/>
    <w:rsid w:val="00D50125"/>
    <w:rsid w:val="00D50D15"/>
    <w:rsid w:val="00D5110C"/>
    <w:rsid w:val="00D51F7E"/>
    <w:rsid w:val="00D55F7E"/>
    <w:rsid w:val="00D6187C"/>
    <w:rsid w:val="00D64341"/>
    <w:rsid w:val="00D647EB"/>
    <w:rsid w:val="00D64B10"/>
    <w:rsid w:val="00D67F1B"/>
    <w:rsid w:val="00D705E8"/>
    <w:rsid w:val="00D7268E"/>
    <w:rsid w:val="00D730AD"/>
    <w:rsid w:val="00D73689"/>
    <w:rsid w:val="00D73C8D"/>
    <w:rsid w:val="00D76318"/>
    <w:rsid w:val="00D76EBD"/>
    <w:rsid w:val="00D77584"/>
    <w:rsid w:val="00D809D7"/>
    <w:rsid w:val="00D80A55"/>
    <w:rsid w:val="00D81A8A"/>
    <w:rsid w:val="00D8363B"/>
    <w:rsid w:val="00D83D23"/>
    <w:rsid w:val="00D84592"/>
    <w:rsid w:val="00D849B4"/>
    <w:rsid w:val="00D85313"/>
    <w:rsid w:val="00D85BAF"/>
    <w:rsid w:val="00D92AE9"/>
    <w:rsid w:val="00D93D1E"/>
    <w:rsid w:val="00D9439C"/>
    <w:rsid w:val="00D9567D"/>
    <w:rsid w:val="00D9632A"/>
    <w:rsid w:val="00D97971"/>
    <w:rsid w:val="00DA155E"/>
    <w:rsid w:val="00DA3099"/>
    <w:rsid w:val="00DA663E"/>
    <w:rsid w:val="00DA6883"/>
    <w:rsid w:val="00DA6F72"/>
    <w:rsid w:val="00DB066A"/>
    <w:rsid w:val="00DB0B97"/>
    <w:rsid w:val="00DB17BA"/>
    <w:rsid w:val="00DB4B72"/>
    <w:rsid w:val="00DB4C6D"/>
    <w:rsid w:val="00DB5DEE"/>
    <w:rsid w:val="00DB6359"/>
    <w:rsid w:val="00DB65BA"/>
    <w:rsid w:val="00DB71DE"/>
    <w:rsid w:val="00DC0E45"/>
    <w:rsid w:val="00DC1758"/>
    <w:rsid w:val="00DC220B"/>
    <w:rsid w:val="00DC5014"/>
    <w:rsid w:val="00DC5E35"/>
    <w:rsid w:val="00DC6446"/>
    <w:rsid w:val="00DC73EE"/>
    <w:rsid w:val="00DC7A3E"/>
    <w:rsid w:val="00DD1225"/>
    <w:rsid w:val="00DD2E0D"/>
    <w:rsid w:val="00DD322A"/>
    <w:rsid w:val="00DD423C"/>
    <w:rsid w:val="00DD445B"/>
    <w:rsid w:val="00DD4DDC"/>
    <w:rsid w:val="00DD4EBF"/>
    <w:rsid w:val="00DD53C4"/>
    <w:rsid w:val="00DD5983"/>
    <w:rsid w:val="00DD5EAF"/>
    <w:rsid w:val="00DD601C"/>
    <w:rsid w:val="00DE158C"/>
    <w:rsid w:val="00DE28F9"/>
    <w:rsid w:val="00DE3B2E"/>
    <w:rsid w:val="00DE6E37"/>
    <w:rsid w:val="00DF0BF4"/>
    <w:rsid w:val="00DF1D7A"/>
    <w:rsid w:val="00DF4F48"/>
    <w:rsid w:val="00DF6374"/>
    <w:rsid w:val="00DF740C"/>
    <w:rsid w:val="00DF75B2"/>
    <w:rsid w:val="00DF7C0B"/>
    <w:rsid w:val="00E0069B"/>
    <w:rsid w:val="00E020B0"/>
    <w:rsid w:val="00E02285"/>
    <w:rsid w:val="00E035C9"/>
    <w:rsid w:val="00E03F30"/>
    <w:rsid w:val="00E03F81"/>
    <w:rsid w:val="00E050DE"/>
    <w:rsid w:val="00E067A5"/>
    <w:rsid w:val="00E07258"/>
    <w:rsid w:val="00E0739B"/>
    <w:rsid w:val="00E12724"/>
    <w:rsid w:val="00E12E42"/>
    <w:rsid w:val="00E14BAB"/>
    <w:rsid w:val="00E15543"/>
    <w:rsid w:val="00E1735E"/>
    <w:rsid w:val="00E177C3"/>
    <w:rsid w:val="00E20BC9"/>
    <w:rsid w:val="00E214FD"/>
    <w:rsid w:val="00E2201A"/>
    <w:rsid w:val="00E2292B"/>
    <w:rsid w:val="00E2347B"/>
    <w:rsid w:val="00E252DB"/>
    <w:rsid w:val="00E25654"/>
    <w:rsid w:val="00E26A33"/>
    <w:rsid w:val="00E278DE"/>
    <w:rsid w:val="00E309BD"/>
    <w:rsid w:val="00E30C31"/>
    <w:rsid w:val="00E32E98"/>
    <w:rsid w:val="00E34CF7"/>
    <w:rsid w:val="00E34ED4"/>
    <w:rsid w:val="00E35D22"/>
    <w:rsid w:val="00E36483"/>
    <w:rsid w:val="00E37620"/>
    <w:rsid w:val="00E40A52"/>
    <w:rsid w:val="00E4121D"/>
    <w:rsid w:val="00E41459"/>
    <w:rsid w:val="00E41A3B"/>
    <w:rsid w:val="00E41B99"/>
    <w:rsid w:val="00E41D4C"/>
    <w:rsid w:val="00E42B59"/>
    <w:rsid w:val="00E43330"/>
    <w:rsid w:val="00E43C33"/>
    <w:rsid w:val="00E4566F"/>
    <w:rsid w:val="00E45D91"/>
    <w:rsid w:val="00E469BC"/>
    <w:rsid w:val="00E47F73"/>
    <w:rsid w:val="00E512FA"/>
    <w:rsid w:val="00E52FFF"/>
    <w:rsid w:val="00E53001"/>
    <w:rsid w:val="00E53DBE"/>
    <w:rsid w:val="00E55162"/>
    <w:rsid w:val="00E55E9D"/>
    <w:rsid w:val="00E564E1"/>
    <w:rsid w:val="00E5708D"/>
    <w:rsid w:val="00E57A4B"/>
    <w:rsid w:val="00E62C52"/>
    <w:rsid w:val="00E62E3D"/>
    <w:rsid w:val="00E65683"/>
    <w:rsid w:val="00E66B1C"/>
    <w:rsid w:val="00E71432"/>
    <w:rsid w:val="00E735F9"/>
    <w:rsid w:val="00E75C8B"/>
    <w:rsid w:val="00E778C4"/>
    <w:rsid w:val="00E816B6"/>
    <w:rsid w:val="00E8190B"/>
    <w:rsid w:val="00E81E52"/>
    <w:rsid w:val="00E82BE0"/>
    <w:rsid w:val="00E82EBF"/>
    <w:rsid w:val="00E84801"/>
    <w:rsid w:val="00E85142"/>
    <w:rsid w:val="00E855E6"/>
    <w:rsid w:val="00E85643"/>
    <w:rsid w:val="00E8676E"/>
    <w:rsid w:val="00E87C8C"/>
    <w:rsid w:val="00E90F91"/>
    <w:rsid w:val="00E93F86"/>
    <w:rsid w:val="00E94274"/>
    <w:rsid w:val="00E943D5"/>
    <w:rsid w:val="00E94FF0"/>
    <w:rsid w:val="00EA0E82"/>
    <w:rsid w:val="00EA1AE8"/>
    <w:rsid w:val="00EA20D8"/>
    <w:rsid w:val="00EA39FA"/>
    <w:rsid w:val="00EA40A8"/>
    <w:rsid w:val="00EA4239"/>
    <w:rsid w:val="00EA4F31"/>
    <w:rsid w:val="00EA6374"/>
    <w:rsid w:val="00EB0AC9"/>
    <w:rsid w:val="00EB1E86"/>
    <w:rsid w:val="00EB1F3A"/>
    <w:rsid w:val="00EB27BE"/>
    <w:rsid w:val="00EB3F8C"/>
    <w:rsid w:val="00EB501B"/>
    <w:rsid w:val="00EB5997"/>
    <w:rsid w:val="00EB65D3"/>
    <w:rsid w:val="00EC07B1"/>
    <w:rsid w:val="00EC0973"/>
    <w:rsid w:val="00EC0AFB"/>
    <w:rsid w:val="00EC0B3B"/>
    <w:rsid w:val="00EC1AF1"/>
    <w:rsid w:val="00EC1CEA"/>
    <w:rsid w:val="00EC38D4"/>
    <w:rsid w:val="00EC3A07"/>
    <w:rsid w:val="00EC3F2C"/>
    <w:rsid w:val="00EC46C7"/>
    <w:rsid w:val="00EC4C16"/>
    <w:rsid w:val="00EC52BF"/>
    <w:rsid w:val="00EC5624"/>
    <w:rsid w:val="00EC5C63"/>
    <w:rsid w:val="00EC674C"/>
    <w:rsid w:val="00ED0A4F"/>
    <w:rsid w:val="00ED1E78"/>
    <w:rsid w:val="00ED21BE"/>
    <w:rsid w:val="00ED2A3F"/>
    <w:rsid w:val="00ED2FC3"/>
    <w:rsid w:val="00EE17AB"/>
    <w:rsid w:val="00EE30B2"/>
    <w:rsid w:val="00EE5985"/>
    <w:rsid w:val="00EE5A03"/>
    <w:rsid w:val="00EE7F0D"/>
    <w:rsid w:val="00EF0EE6"/>
    <w:rsid w:val="00EF0F3E"/>
    <w:rsid w:val="00EF1D55"/>
    <w:rsid w:val="00EF2DD5"/>
    <w:rsid w:val="00EF32C8"/>
    <w:rsid w:val="00EF3FB5"/>
    <w:rsid w:val="00EF480B"/>
    <w:rsid w:val="00F01E0F"/>
    <w:rsid w:val="00F020AA"/>
    <w:rsid w:val="00F03829"/>
    <w:rsid w:val="00F05C5E"/>
    <w:rsid w:val="00F103B8"/>
    <w:rsid w:val="00F1137D"/>
    <w:rsid w:val="00F126F2"/>
    <w:rsid w:val="00F1344C"/>
    <w:rsid w:val="00F14AA2"/>
    <w:rsid w:val="00F1592F"/>
    <w:rsid w:val="00F159D3"/>
    <w:rsid w:val="00F15A83"/>
    <w:rsid w:val="00F1667D"/>
    <w:rsid w:val="00F1685C"/>
    <w:rsid w:val="00F226F8"/>
    <w:rsid w:val="00F22977"/>
    <w:rsid w:val="00F24752"/>
    <w:rsid w:val="00F2491E"/>
    <w:rsid w:val="00F249DC"/>
    <w:rsid w:val="00F32504"/>
    <w:rsid w:val="00F3396B"/>
    <w:rsid w:val="00F34109"/>
    <w:rsid w:val="00F34B40"/>
    <w:rsid w:val="00F34D61"/>
    <w:rsid w:val="00F36A92"/>
    <w:rsid w:val="00F36CDB"/>
    <w:rsid w:val="00F40C7A"/>
    <w:rsid w:val="00F40CE6"/>
    <w:rsid w:val="00F433E8"/>
    <w:rsid w:val="00F43AA2"/>
    <w:rsid w:val="00F4565C"/>
    <w:rsid w:val="00F4690C"/>
    <w:rsid w:val="00F503E2"/>
    <w:rsid w:val="00F52478"/>
    <w:rsid w:val="00F52B4D"/>
    <w:rsid w:val="00F53425"/>
    <w:rsid w:val="00F56106"/>
    <w:rsid w:val="00F570C8"/>
    <w:rsid w:val="00F6082E"/>
    <w:rsid w:val="00F60A3E"/>
    <w:rsid w:val="00F60A64"/>
    <w:rsid w:val="00F60F6B"/>
    <w:rsid w:val="00F6261E"/>
    <w:rsid w:val="00F62FB1"/>
    <w:rsid w:val="00F644D1"/>
    <w:rsid w:val="00F65468"/>
    <w:rsid w:val="00F65C90"/>
    <w:rsid w:val="00F6775C"/>
    <w:rsid w:val="00F73980"/>
    <w:rsid w:val="00F752E5"/>
    <w:rsid w:val="00F7622F"/>
    <w:rsid w:val="00F774FE"/>
    <w:rsid w:val="00F811ED"/>
    <w:rsid w:val="00F8136D"/>
    <w:rsid w:val="00F81A4A"/>
    <w:rsid w:val="00F8300D"/>
    <w:rsid w:val="00F8484B"/>
    <w:rsid w:val="00F86DEA"/>
    <w:rsid w:val="00F90693"/>
    <w:rsid w:val="00F91C3B"/>
    <w:rsid w:val="00F92091"/>
    <w:rsid w:val="00F9254F"/>
    <w:rsid w:val="00F93905"/>
    <w:rsid w:val="00F93E2F"/>
    <w:rsid w:val="00F94109"/>
    <w:rsid w:val="00F944A4"/>
    <w:rsid w:val="00F948DE"/>
    <w:rsid w:val="00F94CD7"/>
    <w:rsid w:val="00F95A30"/>
    <w:rsid w:val="00F95B34"/>
    <w:rsid w:val="00F96C21"/>
    <w:rsid w:val="00FA06D6"/>
    <w:rsid w:val="00FA0B43"/>
    <w:rsid w:val="00FA1B53"/>
    <w:rsid w:val="00FA3E8F"/>
    <w:rsid w:val="00FA476A"/>
    <w:rsid w:val="00FA48BD"/>
    <w:rsid w:val="00FA4BAF"/>
    <w:rsid w:val="00FA6409"/>
    <w:rsid w:val="00FA66B4"/>
    <w:rsid w:val="00FB032B"/>
    <w:rsid w:val="00FB03B8"/>
    <w:rsid w:val="00FB31F3"/>
    <w:rsid w:val="00FB3D66"/>
    <w:rsid w:val="00FB3F73"/>
    <w:rsid w:val="00FB46E5"/>
    <w:rsid w:val="00FB5BC2"/>
    <w:rsid w:val="00FB61B8"/>
    <w:rsid w:val="00FB6256"/>
    <w:rsid w:val="00FB6779"/>
    <w:rsid w:val="00FB6FB4"/>
    <w:rsid w:val="00FB7D13"/>
    <w:rsid w:val="00FC137A"/>
    <w:rsid w:val="00FC339B"/>
    <w:rsid w:val="00FC363D"/>
    <w:rsid w:val="00FC544D"/>
    <w:rsid w:val="00FC6601"/>
    <w:rsid w:val="00FC66CC"/>
    <w:rsid w:val="00FC6B0E"/>
    <w:rsid w:val="00FD2DBF"/>
    <w:rsid w:val="00FD34BD"/>
    <w:rsid w:val="00FD3C07"/>
    <w:rsid w:val="00FD4674"/>
    <w:rsid w:val="00FE1875"/>
    <w:rsid w:val="00FE2B32"/>
    <w:rsid w:val="00FE4A65"/>
    <w:rsid w:val="00FE6684"/>
    <w:rsid w:val="00FF070E"/>
    <w:rsid w:val="00FF0F8B"/>
    <w:rsid w:val="00FF14C4"/>
    <w:rsid w:val="00FF5644"/>
    <w:rsid w:val="00FF5E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DF56E"/>
  <w15:docId w15:val="{ACD62EBF-8B84-4642-9E9F-A7631BD17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592"/>
    <w:rPr>
      <w:sz w:val="24"/>
      <w:szCs w:val="24"/>
    </w:rPr>
  </w:style>
  <w:style w:type="paragraph" w:styleId="Heading1">
    <w:name w:val="heading 1"/>
    <w:aliases w:val="H1,1,h1,Header 1,II+,I,ChapterTitle,No numbers,69%,Attribute Heading 1,Para1,h11,h12,L1,Head1,Heading apps,Deepa1,Section Heading,R1,H11,Numbered,Titolo Sezione,Huvudrubrik,app heading 1,l1,11,12,h13,13,h14,14,h15,15,h16,16,h17,17,h18,h19,18"/>
    <w:basedOn w:val="Normal"/>
    <w:next w:val="Normal"/>
    <w:uiPriority w:val="9"/>
    <w:qFormat/>
    <w:rsid w:val="00D84592"/>
    <w:pPr>
      <w:keepNext/>
      <w:numPr>
        <w:numId w:val="8"/>
      </w:numPr>
      <w:pBdr>
        <w:bottom w:val="single" w:sz="4" w:space="1" w:color="8F8F8F"/>
      </w:pBdr>
      <w:spacing w:before="120"/>
      <w:outlineLvl w:val="0"/>
    </w:pPr>
    <w:rPr>
      <w:rFonts w:asciiTheme="minorHAnsi" w:hAnsiTheme="minorHAnsi" w:cs="Arial"/>
      <w:b/>
      <w:bCs/>
      <w:color w:val="F5002F"/>
      <w:spacing w:val="38"/>
      <w:kern w:val="32"/>
      <w:position w:val="6"/>
      <w:sz w:val="56"/>
      <w:szCs w:val="32"/>
    </w:rPr>
  </w:style>
  <w:style w:type="paragraph" w:styleId="Heading2">
    <w:name w:val="heading 2"/>
    <w:aliases w:val="h2,H2,Heading 2 Hidden,2,sub-sect,section header,h2 main heading,U2,TOC1,l2,list 2,list 2,heading 2TOC,Head 2,List level 2,Header 2,body,Attribute Heading 2,test,Para2,h21,h22,Bold 14,L2,B Sub/Bold,B Sub/Bold1,B Sub/Bold2,B Sub/Bold11,R2,H21"/>
    <w:basedOn w:val="Heading1"/>
    <w:next w:val="BodyText2"/>
    <w:link w:val="Heading2Char"/>
    <w:autoRedefine/>
    <w:qFormat/>
    <w:rsid w:val="00D84592"/>
    <w:pPr>
      <w:numPr>
        <w:ilvl w:val="1"/>
      </w:numPr>
      <w:spacing w:before="240" w:after="240"/>
      <w:jc w:val="both"/>
      <w:outlineLvl w:val="1"/>
    </w:pPr>
    <w:rPr>
      <w:bCs w:val="0"/>
      <w:iCs/>
      <w:color w:val="8F8F8F"/>
      <w:spacing w:val="20"/>
      <w:sz w:val="44"/>
      <w:szCs w:val="28"/>
    </w:rPr>
  </w:style>
  <w:style w:type="paragraph" w:styleId="Heading3">
    <w:name w:val="heading 3"/>
    <w:aliases w:val="h3 sub heading,h3,l3,Heading 3 - old,H3,SubSect,h31,h32,h33,h34,h35,h36,h37,h38,h39,h310,h311,h321,h331,h341,h351,h361,h371,h381,h312,h322,h332,h342,h352,h362,h372,h382,h313,h323,h333,h343,h353,h363,h373,h383,h314,h324,h334,h344,h354,h364,h374"/>
    <w:basedOn w:val="Heading2"/>
    <w:next w:val="BodyText2"/>
    <w:link w:val="Heading3Char"/>
    <w:autoRedefine/>
    <w:qFormat/>
    <w:rsid w:val="008079DA"/>
    <w:pPr>
      <w:numPr>
        <w:ilvl w:val="2"/>
      </w:numPr>
      <w:tabs>
        <w:tab w:val="left" w:pos="1080"/>
      </w:tabs>
      <w:outlineLvl w:val="2"/>
    </w:pPr>
    <w:rPr>
      <w:bCs/>
      <w:color w:val="808080" w:themeColor="background1" w:themeShade="80"/>
      <w:sz w:val="36"/>
      <w:szCs w:val="26"/>
    </w:rPr>
  </w:style>
  <w:style w:type="paragraph" w:styleId="Heading4">
    <w:name w:val="heading 4"/>
    <w:aliases w:val="[Alt+4],h4,H4,Level 2 - a,Bullet 1,Sub-Minor,Project table,Propos,Bullet 11,Bullet 12,Bullet 13,Bullet 14,Bullet 15,Bullet 16,bl,bb,a.,4 dash,d,H41,H42,H43,H44,H45,Heading 4.,Head4,heading 4"/>
    <w:basedOn w:val="Heading3"/>
    <w:next w:val="Normal"/>
    <w:link w:val="Heading4Char"/>
    <w:autoRedefine/>
    <w:qFormat/>
    <w:rsid w:val="00D84592"/>
    <w:pPr>
      <w:numPr>
        <w:ilvl w:val="0"/>
        <w:numId w:val="0"/>
      </w:numPr>
      <w:jc w:val="right"/>
      <w:outlineLvl w:val="3"/>
    </w:pPr>
    <w:rPr>
      <w:bCs w:val="0"/>
      <w:sz w:val="44"/>
      <w:szCs w:val="28"/>
    </w:rPr>
  </w:style>
  <w:style w:type="paragraph" w:styleId="Heading5">
    <w:name w:val="heading 5"/>
    <w:aliases w:val="h5,Roman list,l5,hm,Table label,mh2,Module heading 2,Head 5,list 5,5,H5,Para5,h51,h52,L5,Level 3 - i,Appendix A to X,Heading 5   Appendix A to X,5 sub-bullet,sb,4,Indent,Head5"/>
    <w:basedOn w:val="Heading4"/>
    <w:next w:val="BodyText2"/>
    <w:qFormat/>
    <w:rsid w:val="00D84592"/>
    <w:pPr>
      <w:numPr>
        <w:ilvl w:val="4"/>
        <w:numId w:val="6"/>
      </w:numPr>
      <w:tabs>
        <w:tab w:val="left" w:pos="1152"/>
      </w:tabs>
      <w:outlineLvl w:val="4"/>
    </w:pPr>
    <w:rPr>
      <w:bCs/>
      <w:iCs w:val="0"/>
      <w:szCs w:val="26"/>
    </w:rPr>
  </w:style>
  <w:style w:type="paragraph" w:styleId="Heading6">
    <w:name w:val="heading 6"/>
    <w:aliases w:val="Legal Level 1.,Bullet list,sub-dash,sd,Appendix,T1"/>
    <w:basedOn w:val="Normal"/>
    <w:next w:val="Normal"/>
    <w:qFormat/>
    <w:rsid w:val="00D84592"/>
    <w:pPr>
      <w:numPr>
        <w:ilvl w:val="5"/>
        <w:numId w:val="6"/>
      </w:numPr>
      <w:spacing w:before="240" w:after="60"/>
      <w:outlineLvl w:val="5"/>
    </w:pPr>
    <w:rPr>
      <w:b/>
      <w:bCs/>
      <w:sz w:val="22"/>
      <w:szCs w:val="22"/>
    </w:rPr>
  </w:style>
  <w:style w:type="paragraph" w:styleId="Heading7">
    <w:name w:val="heading 7"/>
    <w:aliases w:val="L7"/>
    <w:basedOn w:val="Normal"/>
    <w:next w:val="Normal"/>
    <w:qFormat/>
    <w:rsid w:val="00D84592"/>
    <w:pPr>
      <w:numPr>
        <w:ilvl w:val="6"/>
        <w:numId w:val="6"/>
      </w:numPr>
      <w:spacing w:before="240" w:after="60"/>
      <w:outlineLvl w:val="6"/>
    </w:pPr>
  </w:style>
  <w:style w:type="paragraph" w:styleId="Heading8">
    <w:name w:val="heading 8"/>
    <w:aliases w:val="Legal Level 1.1.1.,Center Bold"/>
    <w:basedOn w:val="Normal"/>
    <w:next w:val="Normal"/>
    <w:qFormat/>
    <w:rsid w:val="00D84592"/>
    <w:pPr>
      <w:numPr>
        <w:ilvl w:val="7"/>
        <w:numId w:val="6"/>
      </w:numPr>
      <w:spacing w:before="240" w:after="60"/>
      <w:outlineLvl w:val="7"/>
    </w:pPr>
    <w:rPr>
      <w:i/>
      <w:iCs/>
    </w:rPr>
  </w:style>
  <w:style w:type="paragraph" w:styleId="Heading9">
    <w:name w:val="heading 9"/>
    <w:aliases w:val="Titre 10"/>
    <w:basedOn w:val="ChapterNo"/>
    <w:next w:val="BodyText"/>
    <w:qFormat/>
    <w:rsid w:val="00D84592"/>
    <w:pPr>
      <w:numPr>
        <w:ilvl w:val="8"/>
        <w:numId w:val="6"/>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Names">
    <w:name w:val="Table Names"/>
    <w:basedOn w:val="SectionHead"/>
    <w:autoRedefine/>
    <w:rsid w:val="00D84592"/>
    <w:pPr>
      <w:pBdr>
        <w:bottom w:val="single" w:sz="4" w:space="1" w:color="184365"/>
      </w:pBdr>
      <w:ind w:left="-432"/>
    </w:pPr>
    <w:rPr>
      <w:rFonts w:asciiTheme="minorHAnsi" w:hAnsiTheme="minorHAnsi"/>
      <w:bCs w:val="0"/>
      <w:sz w:val="36"/>
      <w:szCs w:val="36"/>
    </w:rPr>
  </w:style>
  <w:style w:type="paragraph" w:styleId="BodyText">
    <w:name w:val="Body Text"/>
    <w:aliases w:val="bt,body text,BODY TEXT,t, ändrad,ändreading 6ad,Body3,Remarks,ändrad,Body Text 12,NoticeText-List,BT,EHPT,Body Text2,Body Text with Tab,EHPT1,Body Text21, ändrad1,ändrad1,EHPT2,Body Text22,ändrad2,EHPT3,Body Text23,ändrad3,EHPT4,ändrad4,EHPT5"/>
    <w:basedOn w:val="Normal"/>
    <w:next w:val="BodyText2"/>
    <w:link w:val="BodyTextChar"/>
    <w:rsid w:val="00D84592"/>
    <w:pPr>
      <w:spacing w:before="60" w:after="60"/>
      <w:jc w:val="both"/>
    </w:pPr>
    <w:rPr>
      <w:rFonts w:ascii="Arial" w:hAnsi="Arial"/>
      <w:sz w:val="20"/>
    </w:rPr>
  </w:style>
  <w:style w:type="paragraph" w:styleId="Header">
    <w:name w:val="header"/>
    <w:aliases w:val="index,ho,header odd,page-header,ph"/>
    <w:basedOn w:val="Normal"/>
    <w:link w:val="HeaderChar"/>
    <w:uiPriority w:val="99"/>
    <w:rsid w:val="00D84592"/>
    <w:pPr>
      <w:tabs>
        <w:tab w:val="center" w:pos="4320"/>
        <w:tab w:val="right" w:pos="8640"/>
      </w:tabs>
      <w:spacing w:after="120"/>
    </w:pPr>
    <w:rPr>
      <w:rFonts w:ascii="Tahoma" w:hAnsi="Tahoma"/>
      <w:b/>
      <w:sz w:val="20"/>
    </w:rPr>
  </w:style>
  <w:style w:type="character" w:styleId="PageNumber">
    <w:name w:val="page number"/>
    <w:basedOn w:val="DefaultParagraphFont"/>
    <w:rsid w:val="00D84592"/>
    <w:rPr>
      <w:rFonts w:ascii="Tahoma" w:hAnsi="Tahoma"/>
      <w:b/>
      <w:sz w:val="20"/>
      <w:bdr w:val="none" w:sz="0" w:space="0" w:color="auto"/>
      <w:shd w:val="clear" w:color="auto" w:fill="auto"/>
    </w:rPr>
  </w:style>
  <w:style w:type="paragraph" w:customStyle="1" w:styleId="Code">
    <w:name w:val="Code"/>
    <w:basedOn w:val="BodyText"/>
    <w:rsid w:val="00D84592"/>
    <w:pPr>
      <w:ind w:left="1080"/>
    </w:pPr>
    <w:rPr>
      <w:rFonts w:ascii="Courier New" w:hAnsi="Courier New"/>
    </w:rPr>
  </w:style>
  <w:style w:type="paragraph" w:styleId="Caption">
    <w:name w:val="caption"/>
    <w:aliases w:val="[Alt+C]"/>
    <w:basedOn w:val="FigureCaption"/>
    <w:next w:val="Normal"/>
    <w:autoRedefine/>
    <w:qFormat/>
    <w:rsid w:val="00D84592"/>
    <w:pPr>
      <w:keepNext/>
      <w:spacing w:before="240" w:after="120"/>
      <w:jc w:val="left"/>
    </w:pPr>
    <w:rPr>
      <w:rFonts w:cs="Arial"/>
      <w:bCs w:val="0"/>
    </w:rPr>
  </w:style>
  <w:style w:type="paragraph" w:customStyle="1" w:styleId="TableColumnLabels">
    <w:name w:val="Table Column Labels"/>
    <w:basedOn w:val="TableHeader"/>
    <w:link w:val="TableColumnLabelsChar"/>
    <w:autoRedefine/>
    <w:rsid w:val="000C5510"/>
    <w:pPr>
      <w:jc w:val="left"/>
    </w:pPr>
    <w:rPr>
      <w:rFonts w:ascii="Calibri" w:eastAsiaTheme="minorEastAsia" w:hAnsi="Calibri"/>
      <w:bCs/>
      <w:color w:val="FFFFFF"/>
    </w:rPr>
  </w:style>
  <w:style w:type="paragraph" w:customStyle="1" w:styleId="Tablecontent">
    <w:name w:val="Table content"/>
    <w:basedOn w:val="BodyText"/>
    <w:link w:val="TablecontentChar"/>
    <w:qFormat/>
    <w:rsid w:val="000C5510"/>
    <w:pPr>
      <w:spacing w:before="120" w:after="0"/>
      <w:jc w:val="left"/>
    </w:pPr>
    <w:rPr>
      <w:rFonts w:asciiTheme="minorHAnsi" w:hAnsiTheme="minorHAnsi"/>
    </w:rPr>
  </w:style>
  <w:style w:type="paragraph" w:styleId="Footer">
    <w:name w:val="footer"/>
    <w:basedOn w:val="Normal"/>
    <w:link w:val="FooterChar"/>
    <w:uiPriority w:val="99"/>
    <w:rsid w:val="00D84592"/>
    <w:pPr>
      <w:tabs>
        <w:tab w:val="center" w:pos="4320"/>
        <w:tab w:val="right" w:pos="8640"/>
      </w:tabs>
    </w:pPr>
    <w:rPr>
      <w:rFonts w:ascii="Tahoma" w:hAnsi="Tahoma"/>
      <w:b/>
      <w:sz w:val="20"/>
    </w:rPr>
  </w:style>
  <w:style w:type="paragraph" w:customStyle="1" w:styleId="ProductName">
    <w:name w:val="Product Name"/>
    <w:basedOn w:val="ManualName"/>
    <w:autoRedefine/>
    <w:rsid w:val="00D84592"/>
    <w:pPr>
      <w:spacing w:before="120" w:after="120" w:afterAutospacing="0"/>
    </w:pPr>
    <w:rPr>
      <w:sz w:val="40"/>
    </w:rPr>
  </w:style>
  <w:style w:type="paragraph" w:customStyle="1" w:styleId="CoverPage">
    <w:name w:val="Cover Page"/>
    <w:basedOn w:val="Normal"/>
    <w:rsid w:val="007F5E40"/>
    <w:pPr>
      <w:spacing w:before="240" w:after="240"/>
    </w:pPr>
    <w:rPr>
      <w:rFonts w:ascii="Arial" w:hAnsi="Arial"/>
    </w:rPr>
  </w:style>
  <w:style w:type="paragraph" w:styleId="TOC4">
    <w:name w:val="toc 4"/>
    <w:basedOn w:val="TOC3"/>
    <w:next w:val="BodyText"/>
    <w:rsid w:val="00D84592"/>
    <w:pPr>
      <w:ind w:left="480"/>
    </w:pPr>
  </w:style>
  <w:style w:type="paragraph" w:customStyle="1" w:styleId="versionnumber">
    <w:name w:val="version number"/>
    <w:basedOn w:val="Normal"/>
    <w:rsid w:val="007F5E40"/>
    <w:pPr>
      <w:spacing w:before="240" w:after="240"/>
    </w:pPr>
    <w:rPr>
      <w:rFonts w:ascii="Arial" w:hAnsi="Arial"/>
      <w:sz w:val="22"/>
    </w:rPr>
  </w:style>
  <w:style w:type="paragraph" w:styleId="ListBullet">
    <w:name w:val="List Bullet"/>
    <w:aliases w:val="[Alt+B]"/>
    <w:basedOn w:val="Normal"/>
    <w:link w:val="ListBulletChar"/>
    <w:uiPriority w:val="99"/>
    <w:rsid w:val="00D84592"/>
    <w:pPr>
      <w:numPr>
        <w:numId w:val="1"/>
      </w:numPr>
      <w:contextualSpacing/>
    </w:pPr>
  </w:style>
  <w:style w:type="paragraph" w:styleId="ListBullet2">
    <w:name w:val="List Bullet 2"/>
    <w:basedOn w:val="ListBullet1"/>
    <w:autoRedefine/>
    <w:rsid w:val="00D84592"/>
    <w:pPr>
      <w:numPr>
        <w:numId w:val="19"/>
      </w:numPr>
      <w:ind w:left="720"/>
    </w:pPr>
  </w:style>
  <w:style w:type="paragraph" w:styleId="ListNumber">
    <w:name w:val="List Number"/>
    <w:basedOn w:val="Normal"/>
    <w:uiPriority w:val="99"/>
    <w:rsid w:val="00D84592"/>
    <w:pPr>
      <w:numPr>
        <w:numId w:val="20"/>
      </w:numPr>
      <w:contextualSpacing/>
    </w:pPr>
    <w:rPr>
      <w:rFonts w:asciiTheme="minorHAnsi" w:hAnsiTheme="minorHAnsi" w:cs="Arial"/>
      <w:color w:val="E31837"/>
      <w:sz w:val="20"/>
      <w:szCs w:val="20"/>
    </w:rPr>
  </w:style>
  <w:style w:type="paragraph" w:styleId="ListNumber2">
    <w:name w:val="List Number 2"/>
    <w:basedOn w:val="Normal"/>
    <w:uiPriority w:val="99"/>
    <w:semiHidden/>
    <w:rsid w:val="00D84592"/>
    <w:pPr>
      <w:numPr>
        <w:numId w:val="21"/>
      </w:numPr>
      <w:ind w:left="720"/>
      <w:contextualSpacing/>
    </w:pPr>
    <w:rPr>
      <w:rFonts w:asciiTheme="minorHAnsi" w:hAnsiTheme="minorHAnsi" w:cs="Arial"/>
      <w:color w:val="E31837"/>
      <w:sz w:val="20"/>
      <w:szCs w:val="20"/>
    </w:rPr>
  </w:style>
  <w:style w:type="paragraph" w:styleId="Signature">
    <w:name w:val="Signature"/>
    <w:basedOn w:val="Normal"/>
    <w:link w:val="SignatureChar"/>
    <w:rsid w:val="00D84592"/>
    <w:pPr>
      <w:spacing w:before="60" w:after="60"/>
      <w:jc w:val="right"/>
    </w:pPr>
    <w:rPr>
      <w:rFonts w:ascii="Arial" w:hAnsi="Arial" w:cs="Arial"/>
      <w:bCs/>
      <w:i/>
      <w:sz w:val="15"/>
      <w:szCs w:val="16"/>
    </w:rPr>
  </w:style>
  <w:style w:type="paragraph" w:customStyle="1" w:styleId="Image">
    <w:name w:val="Image"/>
    <w:aliases w:val="[Alt+G],[Alt+G] Char Char Char,[Alt+G] Char Char"/>
    <w:basedOn w:val="BodyText"/>
    <w:next w:val="FigureCaption"/>
    <w:link w:val="ImageZchn"/>
    <w:rsid w:val="00D84592"/>
    <w:pPr>
      <w:spacing w:before="120" w:after="120"/>
      <w:jc w:val="center"/>
    </w:pPr>
  </w:style>
  <w:style w:type="paragraph" w:styleId="ListBullet3">
    <w:name w:val="List Bullet 3"/>
    <w:basedOn w:val="ListBullet2"/>
    <w:rsid w:val="00D84592"/>
    <w:pPr>
      <w:numPr>
        <w:numId w:val="18"/>
      </w:numPr>
      <w:tabs>
        <w:tab w:val="left" w:pos="2232"/>
      </w:tabs>
    </w:pPr>
  </w:style>
  <w:style w:type="paragraph" w:customStyle="1" w:styleId="ListBullet1Text">
    <w:name w:val="List Bullet 1 Text"/>
    <w:basedOn w:val="Normal"/>
    <w:rsid w:val="007F5E40"/>
    <w:pPr>
      <w:spacing w:line="360" w:lineRule="auto"/>
      <w:ind w:left="360"/>
    </w:pPr>
    <w:rPr>
      <w:rFonts w:ascii="Arial" w:hAnsi="Arial"/>
      <w:sz w:val="20"/>
    </w:rPr>
  </w:style>
  <w:style w:type="paragraph" w:customStyle="1" w:styleId="ListBullet2Text">
    <w:name w:val="List Bullet 2 Text"/>
    <w:basedOn w:val="ListBullet2"/>
    <w:rsid w:val="00D305FF"/>
  </w:style>
  <w:style w:type="paragraph" w:styleId="TOC1">
    <w:name w:val="toc 1"/>
    <w:basedOn w:val="BodyText"/>
    <w:next w:val="Normal"/>
    <w:autoRedefine/>
    <w:uiPriority w:val="39"/>
    <w:qFormat/>
    <w:rsid w:val="00FD4674"/>
    <w:pPr>
      <w:tabs>
        <w:tab w:val="right" w:leader="dot" w:pos="9080"/>
      </w:tabs>
      <w:spacing w:before="360" w:after="120"/>
      <w:jc w:val="left"/>
    </w:pPr>
    <w:rPr>
      <w:rFonts w:ascii="Arial Narrow" w:hAnsi="Arial Narrow"/>
      <w:b/>
      <w:bCs/>
      <w:noProof/>
      <w:color w:val="333333"/>
      <w:sz w:val="24"/>
      <w:szCs w:val="72"/>
    </w:rPr>
  </w:style>
  <w:style w:type="paragraph" w:styleId="TOC2">
    <w:name w:val="toc 2"/>
    <w:basedOn w:val="TOC1"/>
    <w:next w:val="Normal"/>
    <w:autoRedefine/>
    <w:uiPriority w:val="39"/>
    <w:qFormat/>
    <w:rsid w:val="00D84592"/>
    <w:pPr>
      <w:tabs>
        <w:tab w:val="left" w:pos="720"/>
        <w:tab w:val="right" w:leader="dot" w:pos="9017"/>
      </w:tabs>
      <w:spacing w:before="240"/>
    </w:pPr>
    <w:rPr>
      <w:color w:val="000000"/>
      <w:sz w:val="22"/>
      <w:szCs w:val="32"/>
    </w:rPr>
  </w:style>
  <w:style w:type="paragraph" w:styleId="TOC3">
    <w:name w:val="toc 3"/>
    <w:basedOn w:val="TOC2"/>
    <w:next w:val="Normal"/>
    <w:uiPriority w:val="39"/>
    <w:qFormat/>
    <w:rsid w:val="00D84592"/>
    <w:pPr>
      <w:spacing w:before="0"/>
      <w:ind w:left="240"/>
    </w:pPr>
    <w:rPr>
      <w:b w:val="0"/>
      <w:bCs w:val="0"/>
    </w:rPr>
  </w:style>
  <w:style w:type="paragraph" w:styleId="TOC5">
    <w:name w:val="toc 5"/>
    <w:basedOn w:val="TOC4"/>
    <w:next w:val="Normal"/>
    <w:autoRedefine/>
    <w:rsid w:val="00D84592"/>
    <w:pPr>
      <w:ind w:left="720"/>
    </w:pPr>
  </w:style>
  <w:style w:type="paragraph" w:styleId="TOC6">
    <w:name w:val="toc 6"/>
    <w:basedOn w:val="Normal"/>
    <w:next w:val="Normal"/>
    <w:autoRedefine/>
    <w:rsid w:val="00D84592"/>
    <w:pPr>
      <w:ind w:left="960"/>
    </w:pPr>
  </w:style>
  <w:style w:type="paragraph" w:styleId="TOC7">
    <w:name w:val="toc 7"/>
    <w:basedOn w:val="Normal"/>
    <w:next w:val="Normal"/>
    <w:autoRedefine/>
    <w:rsid w:val="00D84592"/>
    <w:pPr>
      <w:ind w:left="1200"/>
    </w:pPr>
  </w:style>
  <w:style w:type="paragraph" w:styleId="TOC8">
    <w:name w:val="toc 8"/>
    <w:basedOn w:val="Normal"/>
    <w:next w:val="Normal"/>
    <w:autoRedefine/>
    <w:rsid w:val="00D84592"/>
    <w:pPr>
      <w:ind w:left="1440"/>
    </w:pPr>
  </w:style>
  <w:style w:type="paragraph" w:styleId="TOC9">
    <w:name w:val="toc 9"/>
    <w:basedOn w:val="Normal"/>
    <w:next w:val="Normal"/>
    <w:autoRedefine/>
    <w:rsid w:val="00D84592"/>
    <w:pPr>
      <w:ind w:left="1680"/>
    </w:pPr>
  </w:style>
  <w:style w:type="character" w:styleId="Hyperlink">
    <w:name w:val="Hyperlink"/>
    <w:basedOn w:val="DefaultParagraphFont"/>
    <w:uiPriority w:val="99"/>
    <w:rsid w:val="00D84592"/>
    <w:rPr>
      <w:color w:val="0000FF"/>
      <w:u w:val="single"/>
    </w:rPr>
  </w:style>
  <w:style w:type="paragraph" w:customStyle="1" w:styleId="Heading">
    <w:name w:val="Heading"/>
    <w:basedOn w:val="BodyText2"/>
    <w:next w:val="BodyText2"/>
    <w:autoRedefine/>
    <w:rsid w:val="00D84592"/>
    <w:pPr>
      <w:spacing w:before="120" w:line="360" w:lineRule="auto"/>
    </w:pPr>
    <w:rPr>
      <w:rFonts w:cs="Tahoma"/>
      <w:b/>
      <w:color w:val="E31837"/>
      <w:sz w:val="26"/>
    </w:rPr>
  </w:style>
  <w:style w:type="paragraph" w:styleId="BalloonText">
    <w:name w:val="Balloon Text"/>
    <w:basedOn w:val="Normal"/>
    <w:link w:val="BalloonTextChar"/>
    <w:uiPriority w:val="99"/>
    <w:rsid w:val="00D84592"/>
    <w:rPr>
      <w:rFonts w:ascii="Tahoma" w:hAnsi="Tahoma" w:cs="Tahoma"/>
      <w:sz w:val="16"/>
      <w:szCs w:val="16"/>
    </w:rPr>
  </w:style>
  <w:style w:type="character" w:customStyle="1" w:styleId="BalloonTextChar">
    <w:name w:val="Balloon Text Char"/>
    <w:basedOn w:val="DefaultParagraphFont"/>
    <w:link w:val="BalloonText"/>
    <w:uiPriority w:val="99"/>
    <w:rsid w:val="00D84592"/>
    <w:rPr>
      <w:rFonts w:ascii="Tahoma" w:hAnsi="Tahoma" w:cs="Tahoma"/>
      <w:sz w:val="16"/>
      <w:szCs w:val="16"/>
    </w:rPr>
  </w:style>
  <w:style w:type="paragraph" w:customStyle="1" w:styleId="Heading1custom">
    <w:name w:val="Heading 1_custom"/>
    <w:basedOn w:val="Heading1"/>
    <w:qFormat/>
    <w:rsid w:val="007F5E40"/>
    <w:pPr>
      <w:numPr>
        <w:numId w:val="3"/>
      </w:numPr>
    </w:pPr>
    <w:rPr>
      <w:color w:val="1F497D"/>
    </w:rPr>
  </w:style>
  <w:style w:type="character" w:customStyle="1" w:styleId="Heading1Char">
    <w:name w:val="Heading 1 Char"/>
    <w:aliases w:val="[Alt+1] Char,h1 Char,Titolo Sezione Char,H1 Char,Huvudrubrik Char,Heading 1 (NN) Char,Head 1 (Chapter heading) Char,l1 Char,Titre§ Char,1 Char,Section Head Char,Prophead level 1 Char,Prophead 1 Char,Section heading Char,Forward Char"/>
    <w:basedOn w:val="DefaultParagraphFont"/>
    <w:uiPriority w:val="9"/>
    <w:rsid w:val="007F5E40"/>
    <w:rPr>
      <w:rFonts w:ascii="Arial Bold" w:hAnsi="Arial Bold"/>
      <w:b/>
      <w:bCs/>
      <w:color w:val="000000"/>
      <w:kern w:val="32"/>
      <w:sz w:val="48"/>
      <w:szCs w:val="96"/>
      <w:lang w:val="en-GB"/>
    </w:rPr>
  </w:style>
  <w:style w:type="character" w:customStyle="1" w:styleId="Heading1customChar">
    <w:name w:val="Heading 1_custom Char"/>
    <w:basedOn w:val="Heading1Char"/>
    <w:rsid w:val="007F5E40"/>
    <w:rPr>
      <w:rFonts w:ascii="Arial Bold" w:hAnsi="Arial Bold"/>
      <w:b/>
      <w:bCs/>
      <w:color w:val="000000"/>
      <w:kern w:val="32"/>
      <w:sz w:val="48"/>
      <w:szCs w:val="96"/>
      <w:lang w:val="en-GB"/>
    </w:rPr>
  </w:style>
  <w:style w:type="paragraph" w:customStyle="1" w:styleId="ListBullet1">
    <w:name w:val="List Bullet 1"/>
    <w:basedOn w:val="BodyText2"/>
    <w:link w:val="ListBullet1CharChar"/>
    <w:qFormat/>
    <w:rsid w:val="00D84592"/>
    <w:pPr>
      <w:numPr>
        <w:numId w:val="15"/>
      </w:numPr>
      <w:tabs>
        <w:tab w:val="num" w:pos="360"/>
      </w:tabs>
      <w:ind w:left="360"/>
    </w:pPr>
  </w:style>
  <w:style w:type="paragraph" w:customStyle="1" w:styleId="FigureCaption">
    <w:name w:val="Figure Caption"/>
    <w:basedOn w:val="BodyText"/>
    <w:next w:val="BodyText2"/>
    <w:link w:val="FigureCaptionChar1"/>
    <w:autoRedefine/>
    <w:rsid w:val="00D84592"/>
    <w:pPr>
      <w:spacing w:before="120" w:after="240"/>
      <w:jc w:val="center"/>
    </w:pPr>
    <w:rPr>
      <w:b/>
      <w:bCs/>
      <w:sz w:val="18"/>
      <w:szCs w:val="20"/>
      <w:u w:val="single"/>
    </w:rPr>
  </w:style>
  <w:style w:type="paragraph" w:styleId="BodyTextIndent2">
    <w:name w:val="Body Text Indent 2"/>
    <w:basedOn w:val="Normal"/>
    <w:rsid w:val="00D84592"/>
    <w:pPr>
      <w:spacing w:before="120" w:after="120" w:line="480" w:lineRule="auto"/>
      <w:ind w:left="360"/>
    </w:pPr>
    <w:rPr>
      <w:rFonts w:ascii="Arial" w:hAnsi="Arial"/>
      <w:sz w:val="18"/>
    </w:rPr>
  </w:style>
  <w:style w:type="character" w:customStyle="1" w:styleId="BodyTextIndent2Char">
    <w:name w:val="Body Text Indent 2 Char"/>
    <w:basedOn w:val="DefaultParagraphFont"/>
    <w:semiHidden/>
    <w:rsid w:val="007F5E40"/>
    <w:rPr>
      <w:sz w:val="18"/>
      <w:szCs w:val="24"/>
      <w:lang w:val="en-GB"/>
    </w:rPr>
  </w:style>
  <w:style w:type="paragraph" w:customStyle="1" w:styleId="ListBullet31">
    <w:name w:val="List Bullet 31"/>
    <w:basedOn w:val="ListBullet3"/>
    <w:qFormat/>
    <w:rsid w:val="00D305FF"/>
  </w:style>
  <w:style w:type="paragraph" w:customStyle="1" w:styleId="BodyText2">
    <w:name w:val="BodyText2"/>
    <w:basedOn w:val="BodyText"/>
    <w:link w:val="BodyText2Char2"/>
    <w:qFormat/>
    <w:rsid w:val="00D84592"/>
    <w:pPr>
      <w:numPr>
        <w:numId w:val="17"/>
      </w:numPr>
    </w:pPr>
    <w:rPr>
      <w:rFonts w:asciiTheme="minorHAnsi" w:hAnsiTheme="minorHAnsi"/>
    </w:rPr>
  </w:style>
  <w:style w:type="character" w:customStyle="1" w:styleId="BodyText2Char">
    <w:name w:val="BodyText2 Char"/>
    <w:basedOn w:val="DefaultParagraphFont"/>
    <w:rsid w:val="00D84592"/>
    <w:rPr>
      <w:rFonts w:ascii="Arial" w:hAnsi="Arial"/>
      <w:szCs w:val="24"/>
    </w:rPr>
  </w:style>
  <w:style w:type="paragraph" w:customStyle="1" w:styleId="ChapterList">
    <w:name w:val="Chapter List"/>
    <w:basedOn w:val="BodyText2"/>
    <w:rsid w:val="00D84592"/>
    <w:pPr>
      <w:tabs>
        <w:tab w:val="num" w:pos="1872"/>
      </w:tabs>
      <w:ind w:left="1864" w:hanging="640"/>
    </w:pPr>
  </w:style>
  <w:style w:type="character" w:customStyle="1" w:styleId="Heading4Char">
    <w:name w:val="Heading 4 Char"/>
    <w:aliases w:val="[Alt+4] Char,h4 Char,H4 Char,Level 2 - a Char,Bullet 1 Char,Sub-Minor Char,Project table Char,Propos Char,Bullet 11 Char,Bullet 12 Char,Bullet 13 Char,Bullet 14 Char,Bullet 15 Char,Bullet 16 Char,bl Char,bb Char,a. Char,4 dash Char,d Char"/>
    <w:basedOn w:val="DefaultParagraphFont"/>
    <w:link w:val="Heading4"/>
    <w:rsid w:val="00A2258A"/>
    <w:rPr>
      <w:rFonts w:asciiTheme="minorHAnsi" w:hAnsiTheme="minorHAnsi" w:cs="Arial"/>
      <w:b/>
      <w:iCs/>
      <w:color w:val="FC7C00"/>
      <w:spacing w:val="20"/>
      <w:kern w:val="32"/>
      <w:position w:val="6"/>
      <w:sz w:val="44"/>
      <w:szCs w:val="28"/>
    </w:rPr>
  </w:style>
  <w:style w:type="paragraph" w:customStyle="1" w:styleId="Default">
    <w:name w:val="Default"/>
    <w:rsid w:val="0051075F"/>
    <w:pPr>
      <w:autoSpaceDE w:val="0"/>
      <w:autoSpaceDN w:val="0"/>
      <w:adjustRightInd w:val="0"/>
    </w:pPr>
    <w:rPr>
      <w:rFonts w:ascii="Sabon" w:hAnsi="Sabon" w:cs="Sabon"/>
      <w:color w:val="000000"/>
      <w:sz w:val="24"/>
      <w:szCs w:val="24"/>
    </w:rPr>
  </w:style>
  <w:style w:type="paragraph" w:customStyle="1" w:styleId="ChapterName">
    <w:name w:val="Chapter Name"/>
    <w:basedOn w:val="Normal"/>
    <w:next w:val="BodyText"/>
    <w:autoRedefine/>
    <w:rsid w:val="00D84592"/>
    <w:pPr>
      <w:spacing w:before="240" w:after="240"/>
    </w:pPr>
    <w:rPr>
      <w:rFonts w:asciiTheme="minorHAnsi" w:hAnsiTheme="minorHAnsi"/>
      <w:b/>
      <w:color w:val="F5002F"/>
      <w:spacing w:val="38"/>
      <w:position w:val="6"/>
      <w:sz w:val="44"/>
    </w:rPr>
  </w:style>
  <w:style w:type="paragraph" w:customStyle="1" w:styleId="Head">
    <w:name w:val="Head"/>
    <w:basedOn w:val="Normal"/>
    <w:rsid w:val="00D84592"/>
    <w:rPr>
      <w:rFonts w:ascii="Arial" w:hAnsi="Arial"/>
      <w:b/>
      <w:bCs/>
      <w:spacing w:val="-5"/>
      <w:sz w:val="20"/>
      <w:szCs w:val="20"/>
    </w:rPr>
  </w:style>
  <w:style w:type="paragraph" w:customStyle="1" w:styleId="heading0">
    <w:name w:val="heading"/>
    <w:basedOn w:val="Normal"/>
    <w:rsid w:val="00CA0452"/>
    <w:pPr>
      <w:spacing w:before="100" w:beforeAutospacing="1" w:after="100" w:afterAutospacing="1"/>
    </w:pPr>
  </w:style>
  <w:style w:type="paragraph" w:styleId="NormalWeb">
    <w:name w:val="Normal (Web)"/>
    <w:basedOn w:val="Normal"/>
    <w:uiPriority w:val="99"/>
    <w:rsid w:val="00D84592"/>
  </w:style>
  <w:style w:type="character" w:customStyle="1" w:styleId="BodyTextChar">
    <w:name w:val="Body Text Char"/>
    <w:aliases w:val="bt Char,body text Char,BODY TEXT Char,t Char, ändrad Char,ändreading 6ad Char,Body3 Char,Remarks Char,ändrad Char,Body Text 12 Char,NoticeText-List Char,BT Char,EHPT Char,Body Text2 Char,Body Text with Tab Char,EHPT1 Char,Body Text21 Char"/>
    <w:basedOn w:val="DefaultParagraphFont"/>
    <w:link w:val="BodyText"/>
    <w:rsid w:val="00D84592"/>
    <w:rPr>
      <w:rFonts w:ascii="Arial" w:hAnsi="Arial"/>
      <w:szCs w:val="24"/>
    </w:rPr>
  </w:style>
  <w:style w:type="paragraph" w:styleId="CommentText">
    <w:name w:val="annotation text"/>
    <w:basedOn w:val="Normal"/>
    <w:link w:val="CommentTextChar"/>
    <w:rsid w:val="00D84592"/>
    <w:pPr>
      <w:jc w:val="both"/>
    </w:pPr>
    <w:rPr>
      <w:rFonts w:ascii="Arial" w:hAnsi="Arial" w:cs="Arial"/>
      <w:sz w:val="20"/>
      <w:szCs w:val="20"/>
    </w:rPr>
  </w:style>
  <w:style w:type="character" w:customStyle="1" w:styleId="CommentTextChar">
    <w:name w:val="Comment Text Char"/>
    <w:basedOn w:val="DefaultParagraphFont"/>
    <w:link w:val="CommentText"/>
    <w:rsid w:val="00D84592"/>
    <w:rPr>
      <w:rFonts w:ascii="Arial" w:hAnsi="Arial" w:cs="Arial"/>
    </w:rPr>
  </w:style>
  <w:style w:type="character" w:styleId="CommentReference">
    <w:name w:val="annotation reference"/>
    <w:basedOn w:val="DefaultParagraphFont"/>
    <w:rsid w:val="00D84592"/>
    <w:rPr>
      <w:sz w:val="16"/>
      <w:szCs w:val="16"/>
    </w:rPr>
  </w:style>
  <w:style w:type="paragraph" w:styleId="Revision">
    <w:name w:val="Revision"/>
    <w:hidden/>
    <w:uiPriority w:val="99"/>
    <w:semiHidden/>
    <w:rsid w:val="007046EB"/>
    <w:rPr>
      <w:sz w:val="18"/>
      <w:szCs w:val="24"/>
      <w:lang w:val="en-GB"/>
    </w:rPr>
  </w:style>
  <w:style w:type="paragraph" w:styleId="CommentSubject">
    <w:name w:val="annotation subject"/>
    <w:basedOn w:val="CommentText"/>
    <w:next w:val="CommentText"/>
    <w:link w:val="CommentSubjectChar"/>
    <w:uiPriority w:val="99"/>
    <w:rsid w:val="00D84592"/>
    <w:pPr>
      <w:jc w:val="left"/>
    </w:pPr>
    <w:rPr>
      <w:b/>
      <w:bCs/>
    </w:rPr>
  </w:style>
  <w:style w:type="character" w:customStyle="1" w:styleId="CommentSubjectChar">
    <w:name w:val="Comment Subject Char"/>
    <w:basedOn w:val="CommentTextChar"/>
    <w:link w:val="CommentSubject"/>
    <w:uiPriority w:val="99"/>
    <w:rsid w:val="00D84592"/>
    <w:rPr>
      <w:rFonts w:ascii="Arial" w:hAnsi="Arial" w:cs="Arial"/>
      <w:b/>
      <w:bCs/>
    </w:rPr>
  </w:style>
  <w:style w:type="paragraph" w:styleId="ListParagraph">
    <w:name w:val="List Paragraph"/>
    <w:aliases w:val="List Paragraph11,List Paragraph2,List Paragraph Char Char,lp1,List Paragraph1,Number_1,SGLText List Paragraph,new,b1,Colorful List - Accent 11,Normal Sentence,Bullets 2,Equipment,ListPar1,list1,List Paragraph12,Bullet List,FooterText,b14"/>
    <w:basedOn w:val="Normal"/>
    <w:link w:val="ListParagraphChar"/>
    <w:uiPriority w:val="34"/>
    <w:qFormat/>
    <w:rsid w:val="00D84592"/>
    <w:pPr>
      <w:ind w:left="720"/>
      <w:contextualSpacing/>
    </w:pPr>
  </w:style>
  <w:style w:type="character" w:customStyle="1" w:styleId="BodyText3">
    <w:name w:val="Body Text3"/>
    <w:aliases w:val="Body Text Char Char23,Body Text Char3 Char Char Char3,Body Text Char Char1 Char1 Char Char3,Body Text Char1 Char Char1 Char Char Char3,Body Text Char Char1 Char Char Char Char Char3,Body Text Char4,Body Text Char3 Char2"/>
    <w:basedOn w:val="DefaultParagraphFont"/>
    <w:rsid w:val="00C80158"/>
    <w:rPr>
      <w:sz w:val="22"/>
      <w:lang w:val="en-GB" w:eastAsia="en-US" w:bidi="ar-SA"/>
    </w:rPr>
  </w:style>
  <w:style w:type="paragraph" w:styleId="DocumentMap">
    <w:name w:val="Document Map"/>
    <w:basedOn w:val="Normal"/>
    <w:link w:val="DocumentMapChar"/>
    <w:uiPriority w:val="99"/>
    <w:rsid w:val="00D84592"/>
    <w:rPr>
      <w:rFonts w:ascii="Tahoma" w:hAnsi="Tahoma" w:cs="Tahoma"/>
      <w:sz w:val="16"/>
      <w:szCs w:val="16"/>
    </w:rPr>
  </w:style>
  <w:style w:type="character" w:customStyle="1" w:styleId="DocumentMapChar">
    <w:name w:val="Document Map Char"/>
    <w:basedOn w:val="DefaultParagraphFont"/>
    <w:link w:val="DocumentMap"/>
    <w:uiPriority w:val="99"/>
    <w:rsid w:val="00D84592"/>
    <w:rPr>
      <w:rFonts w:ascii="Tahoma" w:hAnsi="Tahoma" w:cs="Tahoma"/>
      <w:sz w:val="16"/>
      <w:szCs w:val="16"/>
    </w:rPr>
  </w:style>
  <w:style w:type="paragraph" w:styleId="TOCHeading">
    <w:name w:val="TOC Heading"/>
    <w:basedOn w:val="Heading1"/>
    <w:next w:val="Normal"/>
    <w:uiPriority w:val="39"/>
    <w:unhideWhenUsed/>
    <w:qFormat/>
    <w:rsid w:val="00D84592"/>
    <w:pPr>
      <w:keepLines/>
      <w:numPr>
        <w:numId w:val="0"/>
      </w:numPr>
      <w:spacing w:before="480" w:line="276" w:lineRule="auto"/>
      <w:outlineLvl w:val="9"/>
    </w:pPr>
    <w:rPr>
      <w:rFonts w:asciiTheme="majorHAnsi" w:eastAsiaTheme="majorEastAsia" w:hAnsiTheme="majorHAnsi" w:cstheme="majorBidi"/>
      <w:color w:val="365F91" w:themeColor="accent1" w:themeShade="BF"/>
      <w:spacing w:val="0"/>
      <w:kern w:val="0"/>
      <w:position w:val="0"/>
      <w:sz w:val="28"/>
      <w:szCs w:val="28"/>
    </w:rPr>
  </w:style>
  <w:style w:type="paragraph" w:customStyle="1" w:styleId="ChapterNo">
    <w:name w:val="Chapter No"/>
    <w:basedOn w:val="BodyText"/>
    <w:rsid w:val="00D84592"/>
    <w:pPr>
      <w:jc w:val="center"/>
    </w:pPr>
    <w:rPr>
      <w:rFonts w:ascii="Comic Sans MS" w:hAnsi="Comic Sans MS" w:cs="Tahoma"/>
      <w:b/>
      <w:bCs/>
      <w:color w:val="000000"/>
      <w:sz w:val="96"/>
    </w:rPr>
  </w:style>
  <w:style w:type="paragraph" w:styleId="ListNumber3">
    <w:name w:val="List Number 3"/>
    <w:basedOn w:val="Normal"/>
    <w:uiPriority w:val="99"/>
    <w:semiHidden/>
    <w:rsid w:val="00D84592"/>
    <w:pPr>
      <w:numPr>
        <w:numId w:val="4"/>
      </w:numPr>
      <w:tabs>
        <w:tab w:val="clear" w:pos="2232"/>
        <w:tab w:val="num" w:pos="990"/>
      </w:tabs>
      <w:ind w:left="1080" w:hanging="270"/>
      <w:contextualSpacing/>
    </w:pPr>
    <w:rPr>
      <w:rFonts w:asciiTheme="minorHAnsi" w:hAnsiTheme="minorHAnsi" w:cs="Arial"/>
      <w:sz w:val="20"/>
      <w:szCs w:val="20"/>
    </w:rPr>
  </w:style>
  <w:style w:type="paragraph" w:styleId="NoteHeading">
    <w:name w:val="Note Heading"/>
    <w:basedOn w:val="Normal"/>
    <w:next w:val="BodyText2"/>
    <w:link w:val="NoteHeadingChar"/>
    <w:autoRedefine/>
    <w:rsid w:val="00D84592"/>
    <w:pPr>
      <w:numPr>
        <w:numId w:val="9"/>
      </w:numPr>
      <w:pBdr>
        <w:top w:val="single" w:sz="8" w:space="1" w:color="000080"/>
        <w:bottom w:val="single" w:sz="8" w:space="1" w:color="000080"/>
      </w:pBdr>
      <w:jc w:val="both"/>
    </w:pPr>
    <w:rPr>
      <w:rFonts w:ascii="Arial Narrow" w:eastAsia="Arial Unicode MS" w:hAnsi="Arial Narrow"/>
      <w:bCs/>
      <w:color w:val="000000"/>
      <w:sz w:val="20"/>
    </w:rPr>
  </w:style>
  <w:style w:type="character" w:customStyle="1" w:styleId="NoteHeadingChar">
    <w:name w:val="Note Heading Char"/>
    <w:basedOn w:val="DefaultParagraphFont"/>
    <w:link w:val="NoteHeading"/>
    <w:rsid w:val="00D84592"/>
    <w:rPr>
      <w:rFonts w:ascii="Arial Narrow" w:eastAsia="Arial Unicode MS" w:hAnsi="Arial Narrow"/>
      <w:bCs/>
      <w:color w:val="000000"/>
      <w:szCs w:val="24"/>
    </w:rPr>
  </w:style>
  <w:style w:type="paragraph" w:customStyle="1" w:styleId="SectionHead">
    <w:name w:val="SectionHead"/>
    <w:basedOn w:val="Heading1"/>
    <w:next w:val="BodyText"/>
    <w:autoRedefine/>
    <w:rsid w:val="00D84592"/>
    <w:pPr>
      <w:numPr>
        <w:numId w:val="0"/>
      </w:numPr>
      <w:pBdr>
        <w:bottom w:val="single" w:sz="12" w:space="1" w:color="auto"/>
      </w:pBdr>
      <w:tabs>
        <w:tab w:val="right" w:leader="dot" w:pos="8630"/>
      </w:tabs>
      <w:jc w:val="both"/>
    </w:pPr>
    <w:rPr>
      <w:rFonts w:ascii="Arial Bold" w:hAnsi="Arial Bold"/>
      <w:spacing w:val="28"/>
    </w:rPr>
  </w:style>
  <w:style w:type="paragraph" w:customStyle="1" w:styleId="bodytextforlistnumber">
    <w:name w:val="body text for list number"/>
    <w:basedOn w:val="Normal"/>
    <w:rsid w:val="00D84592"/>
    <w:pPr>
      <w:ind w:left="1480"/>
      <w:jc w:val="both"/>
    </w:pPr>
    <w:rPr>
      <w:rFonts w:ascii="Arial" w:hAnsi="Arial"/>
      <w:sz w:val="20"/>
    </w:rPr>
  </w:style>
  <w:style w:type="paragraph" w:styleId="TableofFigures">
    <w:name w:val="table of figures"/>
    <w:basedOn w:val="Normal"/>
    <w:next w:val="Normal"/>
    <w:autoRedefine/>
    <w:uiPriority w:val="99"/>
    <w:rsid w:val="00D84592"/>
    <w:pPr>
      <w:tabs>
        <w:tab w:val="right" w:leader="dot" w:pos="8280"/>
      </w:tabs>
    </w:pPr>
    <w:rPr>
      <w:rFonts w:ascii="Arial" w:hAnsi="Arial"/>
      <w:iCs/>
      <w:sz w:val="20"/>
    </w:rPr>
  </w:style>
  <w:style w:type="paragraph" w:customStyle="1" w:styleId="TableListNumber1">
    <w:name w:val="Table List Number 1"/>
    <w:basedOn w:val="Normal"/>
    <w:rsid w:val="00D84592"/>
    <w:pPr>
      <w:numPr>
        <w:numId w:val="2"/>
      </w:numPr>
      <w:tabs>
        <w:tab w:val="left" w:pos="432"/>
        <w:tab w:val="left" w:pos="1008"/>
      </w:tabs>
      <w:spacing w:before="120"/>
    </w:pPr>
    <w:rPr>
      <w:rFonts w:asciiTheme="minorHAnsi" w:hAnsiTheme="minorHAnsi"/>
      <w:sz w:val="18"/>
    </w:rPr>
  </w:style>
  <w:style w:type="paragraph" w:customStyle="1" w:styleId="TableListBullet1">
    <w:name w:val="Table List Bullet 1"/>
    <w:basedOn w:val="ListBullet1"/>
    <w:rsid w:val="00D84592"/>
    <w:pPr>
      <w:numPr>
        <w:numId w:val="23"/>
      </w:numPr>
      <w:spacing w:before="120" w:after="0"/>
    </w:pPr>
    <w:rPr>
      <w:sz w:val="18"/>
    </w:rPr>
  </w:style>
  <w:style w:type="paragraph" w:styleId="Index1">
    <w:name w:val="index 1"/>
    <w:basedOn w:val="Normal"/>
    <w:next w:val="Normal"/>
    <w:autoRedefine/>
    <w:rsid w:val="00D84592"/>
    <w:pPr>
      <w:ind w:left="240" w:hanging="240"/>
    </w:pPr>
    <w:rPr>
      <w:rFonts w:ascii="Arial" w:hAnsi="Arial"/>
      <w:szCs w:val="21"/>
    </w:rPr>
  </w:style>
  <w:style w:type="paragraph" w:customStyle="1" w:styleId="Apendixsection">
    <w:name w:val="Apendix section"/>
    <w:basedOn w:val="BodyText"/>
    <w:next w:val="BodyText"/>
    <w:rsid w:val="00D84592"/>
    <w:pPr>
      <w:numPr>
        <w:numId w:val="5"/>
      </w:numPr>
    </w:pPr>
    <w:rPr>
      <w:rFonts w:ascii="Arial Narrow" w:hAnsi="Arial Narrow"/>
      <w:b/>
      <w:sz w:val="28"/>
    </w:rPr>
  </w:style>
  <w:style w:type="paragraph" w:styleId="Index2">
    <w:name w:val="index 2"/>
    <w:basedOn w:val="Normal"/>
    <w:next w:val="Normal"/>
    <w:autoRedefine/>
    <w:rsid w:val="00D84592"/>
    <w:pPr>
      <w:ind w:left="480" w:hanging="240"/>
    </w:pPr>
    <w:rPr>
      <w:rFonts w:ascii="Arial" w:hAnsi="Arial"/>
      <w:szCs w:val="21"/>
    </w:rPr>
  </w:style>
  <w:style w:type="paragraph" w:styleId="Index3">
    <w:name w:val="index 3"/>
    <w:basedOn w:val="Normal"/>
    <w:next w:val="Normal"/>
    <w:autoRedefine/>
    <w:rsid w:val="00D84592"/>
    <w:pPr>
      <w:ind w:left="720" w:hanging="240"/>
    </w:pPr>
    <w:rPr>
      <w:szCs w:val="21"/>
    </w:rPr>
  </w:style>
  <w:style w:type="paragraph" w:styleId="Index4">
    <w:name w:val="index 4"/>
    <w:basedOn w:val="Normal"/>
    <w:next w:val="Normal"/>
    <w:autoRedefine/>
    <w:rsid w:val="00D84592"/>
    <w:pPr>
      <w:ind w:left="960" w:hanging="240"/>
    </w:pPr>
    <w:rPr>
      <w:szCs w:val="21"/>
    </w:rPr>
  </w:style>
  <w:style w:type="paragraph" w:styleId="Index5">
    <w:name w:val="index 5"/>
    <w:basedOn w:val="Normal"/>
    <w:next w:val="Normal"/>
    <w:autoRedefine/>
    <w:rsid w:val="00D84592"/>
    <w:pPr>
      <w:ind w:left="1200" w:hanging="240"/>
    </w:pPr>
    <w:rPr>
      <w:szCs w:val="21"/>
    </w:rPr>
  </w:style>
  <w:style w:type="paragraph" w:styleId="Index6">
    <w:name w:val="index 6"/>
    <w:basedOn w:val="Normal"/>
    <w:next w:val="Normal"/>
    <w:autoRedefine/>
    <w:rsid w:val="00D84592"/>
    <w:pPr>
      <w:ind w:left="1440" w:hanging="240"/>
    </w:pPr>
    <w:rPr>
      <w:szCs w:val="21"/>
    </w:rPr>
  </w:style>
  <w:style w:type="paragraph" w:styleId="Index7">
    <w:name w:val="index 7"/>
    <w:basedOn w:val="Normal"/>
    <w:next w:val="Normal"/>
    <w:autoRedefine/>
    <w:rsid w:val="00D84592"/>
    <w:pPr>
      <w:ind w:left="1680" w:hanging="240"/>
    </w:pPr>
    <w:rPr>
      <w:szCs w:val="21"/>
    </w:rPr>
  </w:style>
  <w:style w:type="paragraph" w:styleId="Index8">
    <w:name w:val="index 8"/>
    <w:basedOn w:val="Normal"/>
    <w:next w:val="Normal"/>
    <w:autoRedefine/>
    <w:rsid w:val="00D84592"/>
    <w:pPr>
      <w:ind w:left="1920" w:hanging="240"/>
    </w:pPr>
    <w:rPr>
      <w:szCs w:val="21"/>
    </w:rPr>
  </w:style>
  <w:style w:type="paragraph" w:styleId="Index9">
    <w:name w:val="index 9"/>
    <w:basedOn w:val="Normal"/>
    <w:next w:val="Normal"/>
    <w:autoRedefine/>
    <w:rsid w:val="00D84592"/>
    <w:pPr>
      <w:ind w:left="2160" w:hanging="240"/>
    </w:pPr>
    <w:rPr>
      <w:szCs w:val="21"/>
    </w:rPr>
  </w:style>
  <w:style w:type="paragraph" w:customStyle="1" w:styleId="ManualName">
    <w:name w:val="Manual Name"/>
    <w:basedOn w:val="BodyText"/>
    <w:autoRedefine/>
    <w:rsid w:val="00D84592"/>
    <w:pPr>
      <w:spacing w:before="0" w:after="100" w:afterAutospacing="1"/>
      <w:jc w:val="center"/>
    </w:pPr>
    <w:rPr>
      <w:rFonts w:ascii="Calibri" w:hAnsi="Calibri" w:cs="Arial"/>
      <w:b/>
      <w:bCs/>
      <w:color w:val="F5002F"/>
      <w:sz w:val="56"/>
      <w:szCs w:val="64"/>
    </w:rPr>
  </w:style>
  <w:style w:type="paragraph" w:customStyle="1" w:styleId="version">
    <w:name w:val="version"/>
    <w:basedOn w:val="BodyText"/>
    <w:rsid w:val="00D84592"/>
    <w:pPr>
      <w:spacing w:before="120" w:after="120"/>
      <w:ind w:left="1440"/>
      <w:jc w:val="center"/>
    </w:pPr>
    <w:rPr>
      <w:rFonts w:ascii="Trebuchet MS" w:hAnsi="Trebuchet MS"/>
      <w:b/>
      <w:color w:val="000000"/>
      <w:sz w:val="36"/>
    </w:rPr>
  </w:style>
  <w:style w:type="paragraph" w:styleId="Title">
    <w:name w:val="Title"/>
    <w:aliases w:val="[Alt+T]"/>
    <w:basedOn w:val="Normal"/>
    <w:link w:val="TitleChar"/>
    <w:qFormat/>
    <w:rsid w:val="00D84592"/>
    <w:pPr>
      <w:spacing w:after="1920"/>
      <w:jc w:val="center"/>
    </w:pPr>
    <w:rPr>
      <w:rFonts w:ascii="Arial Black" w:hAnsi="Arial Black" w:cs="Arial"/>
      <w:b/>
      <w:bCs/>
      <w:color w:val="808080"/>
      <w:sz w:val="48"/>
      <w:u w:val="single"/>
    </w:rPr>
  </w:style>
  <w:style w:type="character" w:customStyle="1" w:styleId="TitleChar">
    <w:name w:val="Title Char"/>
    <w:aliases w:val="[Alt+T] Char"/>
    <w:basedOn w:val="DefaultParagraphFont"/>
    <w:link w:val="Title"/>
    <w:rsid w:val="00097657"/>
    <w:rPr>
      <w:rFonts w:ascii="Arial Black" w:hAnsi="Arial Black" w:cs="Arial"/>
      <w:b/>
      <w:bCs/>
      <w:color w:val="808080"/>
      <w:sz w:val="48"/>
      <w:szCs w:val="24"/>
      <w:u w:val="single"/>
    </w:rPr>
  </w:style>
  <w:style w:type="paragraph" w:customStyle="1" w:styleId="app1">
    <w:name w:val="app1"/>
    <w:basedOn w:val="Normal"/>
    <w:rsid w:val="00097657"/>
    <w:pPr>
      <w:tabs>
        <w:tab w:val="num" w:pos="1685"/>
      </w:tabs>
      <w:spacing w:after="500"/>
      <w:ind w:left="1685" w:hanging="432"/>
      <w:jc w:val="right"/>
    </w:pPr>
    <w:rPr>
      <w:rFonts w:ascii="Verdana" w:hAnsi="Verdana"/>
      <w:b/>
      <w:sz w:val="36"/>
    </w:rPr>
  </w:style>
  <w:style w:type="paragraph" w:customStyle="1" w:styleId="ReturnAddress">
    <w:name w:val="Return Address"/>
    <w:basedOn w:val="Normal"/>
    <w:rsid w:val="00097657"/>
    <w:pPr>
      <w:jc w:val="center"/>
    </w:pPr>
    <w:rPr>
      <w:rFonts w:ascii="Arial Narrow" w:hAnsi="Arial Narrow"/>
      <w:spacing w:val="-3"/>
      <w:sz w:val="20"/>
      <w:szCs w:val="20"/>
    </w:rPr>
  </w:style>
  <w:style w:type="paragraph" w:styleId="Subtitle">
    <w:name w:val="Subtitle"/>
    <w:aliases w:val="[Alt+S]"/>
    <w:basedOn w:val="Title"/>
    <w:next w:val="BodyText"/>
    <w:link w:val="SubtitleChar"/>
    <w:uiPriority w:val="11"/>
    <w:qFormat/>
    <w:rsid w:val="00D84592"/>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customStyle="1" w:styleId="SubtitleChar">
    <w:name w:val="Subtitle Char"/>
    <w:aliases w:val="[Alt+S] Char"/>
    <w:basedOn w:val="DefaultParagraphFont"/>
    <w:link w:val="Subtitle"/>
    <w:uiPriority w:val="11"/>
    <w:rsid w:val="00097657"/>
    <w:rPr>
      <w:rFonts w:ascii="Garamond" w:hAnsi="Garamond"/>
      <w:b/>
      <w:caps/>
      <w:color w:val="808080"/>
      <w:spacing w:val="30"/>
      <w:kern w:val="28"/>
      <w:sz w:val="18"/>
    </w:rPr>
  </w:style>
  <w:style w:type="character" w:styleId="FollowedHyperlink">
    <w:name w:val="FollowedHyperlink"/>
    <w:basedOn w:val="DefaultParagraphFont"/>
    <w:rsid w:val="00D84592"/>
    <w:rPr>
      <w:color w:val="800080"/>
      <w:u w:val="single"/>
    </w:rPr>
  </w:style>
  <w:style w:type="paragraph" w:customStyle="1" w:styleId="ContentList">
    <w:name w:val="Content List"/>
    <w:basedOn w:val="BodyText"/>
    <w:rsid w:val="00D84592"/>
    <w:pPr>
      <w:tabs>
        <w:tab w:val="num" w:pos="576"/>
      </w:tabs>
      <w:ind w:left="576" w:hanging="360"/>
      <w:jc w:val="left"/>
    </w:pPr>
  </w:style>
  <w:style w:type="paragraph" w:customStyle="1" w:styleId="Warning">
    <w:name w:val="Warning"/>
    <w:basedOn w:val="BodyText2"/>
    <w:rsid w:val="00D84592"/>
    <w:pPr>
      <w:numPr>
        <w:numId w:val="10"/>
      </w:numPr>
      <w:pBdr>
        <w:top w:val="single" w:sz="8" w:space="1" w:color="000000"/>
        <w:bottom w:val="single" w:sz="8" w:space="1" w:color="000000"/>
      </w:pBdr>
    </w:pPr>
    <w:rPr>
      <w:rFonts w:ascii="Arial Narrow" w:hAnsi="Arial Narrow"/>
    </w:rPr>
  </w:style>
  <w:style w:type="paragraph" w:customStyle="1" w:styleId="QMSBodyText">
    <w:name w:val="QMS Body Text"/>
    <w:basedOn w:val="Normal"/>
    <w:autoRedefine/>
    <w:rsid w:val="00D84592"/>
    <w:pPr>
      <w:ind w:left="720"/>
      <w:jc w:val="both"/>
    </w:pPr>
    <w:rPr>
      <w:b/>
      <w:bCs/>
      <w:szCs w:val="20"/>
    </w:rPr>
  </w:style>
  <w:style w:type="paragraph" w:customStyle="1" w:styleId="QMSHead1">
    <w:name w:val="QMS Head 1"/>
    <w:basedOn w:val="Heading1"/>
    <w:next w:val="QMSBodyText"/>
    <w:autoRedefine/>
    <w:rsid w:val="00D84592"/>
    <w:pPr>
      <w:pageBreakBefore/>
      <w:numPr>
        <w:numId w:val="0"/>
      </w:numPr>
      <w:tabs>
        <w:tab w:val="left" w:pos="540"/>
        <w:tab w:val="left" w:pos="720"/>
        <w:tab w:val="left" w:pos="1080"/>
      </w:tabs>
      <w:spacing w:before="240"/>
      <w:ind w:left="720" w:hanging="360"/>
    </w:pPr>
    <w:rPr>
      <w:rFonts w:cs="Times New Roman"/>
      <w:b w:val="0"/>
      <w:bCs w:val="0"/>
      <w:caps/>
      <w:sz w:val="32"/>
      <w:szCs w:val="20"/>
    </w:rPr>
  </w:style>
  <w:style w:type="paragraph" w:customStyle="1" w:styleId="QMSHead2">
    <w:name w:val="QMS Head 2"/>
    <w:basedOn w:val="Heading2"/>
    <w:next w:val="QMSBodyText"/>
    <w:autoRedefine/>
    <w:rsid w:val="00D84592"/>
    <w:pPr>
      <w:numPr>
        <w:ilvl w:val="0"/>
        <w:numId w:val="0"/>
      </w:numPr>
      <w:tabs>
        <w:tab w:val="num" w:pos="1440"/>
      </w:tabs>
      <w:ind w:left="1440" w:hanging="360"/>
      <w:jc w:val="left"/>
    </w:pPr>
    <w:rPr>
      <w:b w:val="0"/>
      <w:bCs/>
      <w:iCs w:val="0"/>
      <w:color w:val="auto"/>
      <w:spacing w:val="0"/>
      <w:sz w:val="28"/>
      <w:szCs w:val="20"/>
    </w:rPr>
  </w:style>
  <w:style w:type="paragraph" w:customStyle="1" w:styleId="QMSHead3">
    <w:name w:val="QMS Head 3"/>
    <w:basedOn w:val="Heading3"/>
    <w:next w:val="QMSBodyText"/>
    <w:autoRedefine/>
    <w:rsid w:val="00D84592"/>
    <w:pPr>
      <w:numPr>
        <w:ilvl w:val="0"/>
        <w:numId w:val="0"/>
      </w:numPr>
      <w:jc w:val="left"/>
    </w:pPr>
    <w:rPr>
      <w:iCs w:val="0"/>
      <w:caps/>
      <w:color w:val="auto"/>
      <w:spacing w:val="0"/>
      <w:sz w:val="24"/>
      <w:szCs w:val="20"/>
    </w:rPr>
  </w:style>
  <w:style w:type="paragraph" w:customStyle="1" w:styleId="Productversion">
    <w:name w:val="Productversion"/>
    <w:basedOn w:val="version"/>
    <w:rsid w:val="00D84592"/>
    <w:pPr>
      <w:jc w:val="right"/>
    </w:pPr>
  </w:style>
  <w:style w:type="paragraph" w:styleId="IndexHeading">
    <w:name w:val="index heading"/>
    <w:basedOn w:val="Normal"/>
    <w:next w:val="Index1"/>
    <w:rsid w:val="00D84592"/>
    <w:pPr>
      <w:pBdr>
        <w:top w:val="single" w:sz="12" w:space="0" w:color="auto"/>
      </w:pBdr>
      <w:spacing w:before="360" w:after="240"/>
    </w:pPr>
    <w:rPr>
      <w:rFonts w:ascii="Arial Bold" w:hAnsi="Arial Bold"/>
      <w:b/>
      <w:bCs/>
      <w:i/>
      <w:iCs/>
      <w:szCs w:val="31"/>
    </w:rPr>
  </w:style>
  <w:style w:type="paragraph" w:customStyle="1" w:styleId="Style1">
    <w:name w:val="Style1"/>
    <w:basedOn w:val="Normal"/>
    <w:rsid w:val="00D84592"/>
    <w:rPr>
      <w:rFonts w:ascii="Arial" w:hAnsi="Arial"/>
      <w:b/>
      <w:color w:val="FFFFFF"/>
      <w:sz w:val="28"/>
    </w:rPr>
  </w:style>
  <w:style w:type="paragraph" w:customStyle="1" w:styleId="Response">
    <w:name w:val="Response"/>
    <w:basedOn w:val="Normal"/>
    <w:rsid w:val="00097657"/>
    <w:rPr>
      <w:rFonts w:ascii="Arial" w:hAnsi="Arial"/>
      <w:color w:val="000080"/>
      <w:sz w:val="20"/>
      <w:lang w:val="en-GB"/>
    </w:rPr>
  </w:style>
  <w:style w:type="paragraph" w:customStyle="1" w:styleId="Style2">
    <w:name w:val="Style2"/>
    <w:basedOn w:val="Normal"/>
    <w:rsid w:val="00097657"/>
    <w:rPr>
      <w:rFonts w:ascii="Impact" w:hAnsi="Impact"/>
      <w:b/>
      <w:sz w:val="40"/>
    </w:rPr>
  </w:style>
  <w:style w:type="paragraph" w:customStyle="1" w:styleId="A">
    <w:name w:val="A"/>
    <w:basedOn w:val="Normal"/>
    <w:next w:val="Normal"/>
    <w:rsid w:val="00097657"/>
    <w:pPr>
      <w:tabs>
        <w:tab w:val="num" w:pos="1570"/>
        <w:tab w:val="left" w:pos="1728"/>
      </w:tabs>
      <w:spacing w:before="360" w:after="240"/>
      <w:ind w:left="1426" w:hanging="576"/>
    </w:pPr>
    <w:rPr>
      <w:rFonts w:ascii="Verdana" w:hAnsi="Verdana"/>
      <w:b/>
      <w:sz w:val="36"/>
    </w:rPr>
  </w:style>
  <w:style w:type="paragraph" w:customStyle="1" w:styleId="appbullet">
    <w:name w:val="app bullet"/>
    <w:basedOn w:val="Normal"/>
    <w:rsid w:val="00097657"/>
    <w:pPr>
      <w:tabs>
        <w:tab w:val="num" w:pos="720"/>
      </w:tabs>
      <w:spacing w:before="240" w:after="120"/>
      <w:ind w:left="2246" w:hanging="446"/>
    </w:pPr>
    <w:rPr>
      <w:rFonts w:ascii="Arial" w:hAnsi="Arial" w:cs="Arial"/>
      <w:b/>
      <w:bCs/>
      <w:sz w:val="20"/>
    </w:rPr>
  </w:style>
  <w:style w:type="paragraph" w:customStyle="1" w:styleId="app2">
    <w:name w:val="app2"/>
    <w:basedOn w:val="Normal"/>
    <w:rsid w:val="00097657"/>
    <w:pPr>
      <w:numPr>
        <w:ilvl w:val="1"/>
        <w:numId w:val="7"/>
      </w:numPr>
      <w:spacing w:before="360" w:after="240"/>
    </w:pPr>
    <w:rPr>
      <w:rFonts w:ascii="Arial" w:hAnsi="Arial"/>
      <w:b/>
      <w:sz w:val="36"/>
    </w:rPr>
  </w:style>
  <w:style w:type="paragraph" w:customStyle="1" w:styleId="content">
    <w:name w:val="content"/>
    <w:basedOn w:val="Normal"/>
    <w:rsid w:val="00097657"/>
    <w:pPr>
      <w:jc w:val="center"/>
    </w:pPr>
    <w:rPr>
      <w:rFonts w:ascii="Arial Black" w:hAnsi="Arial Black"/>
      <w:color w:val="808080"/>
      <w:sz w:val="48"/>
      <w:szCs w:val="20"/>
    </w:rPr>
  </w:style>
  <w:style w:type="paragraph" w:customStyle="1" w:styleId="TitleCover">
    <w:name w:val="Title Cover"/>
    <w:basedOn w:val="Normal"/>
    <w:next w:val="Normal"/>
    <w:rsid w:val="00D84592"/>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D84592"/>
    <w:pPr>
      <w:ind w:left="2592"/>
    </w:pPr>
    <w:rPr>
      <w:rFonts w:ascii="Courier New" w:hAnsi="Courier New"/>
      <w:b/>
      <w:sz w:val="20"/>
    </w:rPr>
  </w:style>
  <w:style w:type="paragraph" w:customStyle="1" w:styleId="tablecontents">
    <w:name w:val="table_contents"/>
    <w:basedOn w:val="Normal"/>
    <w:rsid w:val="00D84592"/>
    <w:rPr>
      <w:rFonts w:ascii="Arial" w:hAnsi="Arial"/>
      <w:sz w:val="22"/>
      <w:szCs w:val="20"/>
      <w:lang w:val="en-GB"/>
    </w:rPr>
  </w:style>
  <w:style w:type="paragraph" w:customStyle="1" w:styleId="Bodytextforrestriction">
    <w:name w:val="Body text for restriction"/>
    <w:basedOn w:val="Normal"/>
    <w:next w:val="Normal"/>
    <w:rsid w:val="00D84592"/>
    <w:pPr>
      <w:spacing w:line="360" w:lineRule="auto"/>
    </w:pPr>
    <w:rPr>
      <w:rFonts w:ascii="Arial" w:hAnsi="Arial"/>
      <w:sz w:val="18"/>
    </w:rPr>
  </w:style>
  <w:style w:type="paragraph" w:customStyle="1" w:styleId="Preface">
    <w:name w:val="Preface"/>
    <w:basedOn w:val="Normal"/>
    <w:rsid w:val="00097657"/>
    <w:pPr>
      <w:spacing w:before="120" w:after="240"/>
    </w:pPr>
    <w:rPr>
      <w:rFonts w:ascii="Arial Narrow" w:hAnsi="Arial Narrow" w:cs="Arial"/>
      <w:b/>
      <w:bCs/>
      <w:sz w:val="40"/>
    </w:rPr>
  </w:style>
  <w:style w:type="paragraph" w:customStyle="1" w:styleId="TableHeader">
    <w:name w:val="Table Header"/>
    <w:basedOn w:val="Normal"/>
    <w:rsid w:val="00D84592"/>
    <w:pPr>
      <w:spacing w:before="60"/>
      <w:jc w:val="center"/>
    </w:pPr>
    <w:rPr>
      <w:rFonts w:ascii="Arial" w:hAnsi="Arial"/>
      <w:b/>
      <w:spacing w:val="-5"/>
      <w:sz w:val="22"/>
      <w:szCs w:val="20"/>
    </w:rPr>
  </w:style>
  <w:style w:type="paragraph" w:customStyle="1" w:styleId="contactus">
    <w:name w:val="contact us"/>
    <w:basedOn w:val="Normal"/>
    <w:next w:val="Normal"/>
    <w:rsid w:val="00097657"/>
    <w:pPr>
      <w:pBdr>
        <w:bottom w:val="single" w:sz="4" w:space="1" w:color="auto"/>
      </w:pBdr>
    </w:pPr>
    <w:rPr>
      <w:rFonts w:ascii="Arial Narrow" w:hAnsi="Arial Narrow"/>
      <w:sz w:val="48"/>
    </w:rPr>
  </w:style>
  <w:style w:type="paragraph" w:styleId="BodyText20">
    <w:name w:val="Body Text 2"/>
    <w:basedOn w:val="Normal"/>
    <w:link w:val="BodyText2Char0"/>
    <w:rsid w:val="00D84592"/>
    <w:rPr>
      <w:rFonts w:ascii="Arial Narrow" w:hAnsi="Arial Narrow"/>
      <w:b/>
      <w:bCs/>
      <w:color w:val="FFFFFF"/>
    </w:rPr>
  </w:style>
  <w:style w:type="character" w:customStyle="1" w:styleId="BodyText2Char0">
    <w:name w:val="Body Text 2 Char"/>
    <w:basedOn w:val="DefaultParagraphFont"/>
    <w:link w:val="BodyText20"/>
    <w:rsid w:val="00097657"/>
    <w:rPr>
      <w:rFonts w:ascii="Arial Narrow" w:hAnsi="Arial Narrow"/>
      <w:b/>
      <w:bCs/>
      <w:color w:val="FFFFFF"/>
      <w:sz w:val="24"/>
      <w:szCs w:val="24"/>
    </w:rPr>
  </w:style>
  <w:style w:type="paragraph" w:styleId="TableofAuthorities">
    <w:name w:val="table of authorities"/>
    <w:basedOn w:val="Normal"/>
    <w:next w:val="Normal"/>
    <w:rsid w:val="00D84592"/>
    <w:pPr>
      <w:spacing w:before="120" w:after="120"/>
      <w:jc w:val="center"/>
    </w:pPr>
    <w:rPr>
      <w:rFonts w:ascii="Arial" w:hAnsi="Arial" w:cs="Arial"/>
      <w:b/>
      <w:sz w:val="16"/>
      <w:szCs w:val="14"/>
    </w:rPr>
  </w:style>
  <w:style w:type="paragraph" w:customStyle="1" w:styleId="bodytextlistbullet2">
    <w:name w:val="body text list bullet 2"/>
    <w:basedOn w:val="ListBullet2"/>
    <w:rsid w:val="00D84592"/>
    <w:pPr>
      <w:numPr>
        <w:numId w:val="0"/>
      </w:numPr>
      <w:tabs>
        <w:tab w:val="left" w:pos="1440"/>
      </w:tabs>
      <w:ind w:left="720"/>
    </w:pPr>
  </w:style>
  <w:style w:type="paragraph" w:styleId="TOAHeading">
    <w:name w:val="toa heading"/>
    <w:basedOn w:val="Normal"/>
    <w:next w:val="Normal"/>
    <w:rsid w:val="00D84592"/>
    <w:pPr>
      <w:spacing w:before="120"/>
    </w:pPr>
    <w:rPr>
      <w:rFonts w:ascii="Arial" w:hAnsi="Arial" w:cs="Arial"/>
      <w:b/>
      <w:bCs/>
    </w:rPr>
  </w:style>
  <w:style w:type="paragraph" w:customStyle="1" w:styleId="bodytextlistbullet3">
    <w:name w:val="body text list bullet 3"/>
    <w:basedOn w:val="ListBullet3"/>
    <w:rsid w:val="00D84592"/>
    <w:pPr>
      <w:numPr>
        <w:numId w:val="0"/>
      </w:numPr>
      <w:ind w:left="1080"/>
    </w:pPr>
  </w:style>
  <w:style w:type="paragraph" w:customStyle="1" w:styleId="bodytextlistbullet1">
    <w:name w:val="body text list bullet1"/>
    <w:basedOn w:val="BodyText2"/>
    <w:rsid w:val="00D84592"/>
    <w:pPr>
      <w:numPr>
        <w:numId w:val="0"/>
      </w:numPr>
      <w:tabs>
        <w:tab w:val="left" w:pos="1008"/>
      </w:tabs>
      <w:ind w:left="360"/>
    </w:pPr>
  </w:style>
  <w:style w:type="paragraph" w:customStyle="1" w:styleId="Reference">
    <w:name w:val="Reference"/>
    <w:basedOn w:val="ManualName"/>
    <w:rsid w:val="00D84592"/>
    <w:pPr>
      <w:ind w:left="864" w:hanging="864"/>
    </w:pPr>
    <w:rPr>
      <w:sz w:val="16"/>
    </w:rPr>
  </w:style>
  <w:style w:type="character" w:customStyle="1" w:styleId="ListBullet1CharChar">
    <w:name w:val="List Bullet 1 Char Char"/>
    <w:basedOn w:val="DefaultParagraphFont"/>
    <w:link w:val="ListBullet1"/>
    <w:rsid w:val="00953505"/>
    <w:rPr>
      <w:rFonts w:asciiTheme="minorHAnsi" w:hAnsiTheme="minorHAnsi"/>
      <w:szCs w:val="24"/>
    </w:rPr>
  </w:style>
  <w:style w:type="paragraph" w:customStyle="1" w:styleId="bullet">
    <w:name w:val="bullet"/>
    <w:basedOn w:val="Normal"/>
    <w:rsid w:val="00657DF8"/>
    <w:pPr>
      <w:numPr>
        <w:numId w:val="11"/>
      </w:numPr>
      <w:tabs>
        <w:tab w:val="clear" w:pos="720"/>
        <w:tab w:val="num" w:pos="3312"/>
      </w:tabs>
      <w:spacing w:before="80" w:after="80" w:line="360" w:lineRule="auto"/>
      <w:ind w:left="3312"/>
    </w:pPr>
    <w:rPr>
      <w:rFonts w:ascii="Arial" w:hAnsi="Arial" w:cs="Arial"/>
      <w:bCs/>
      <w:sz w:val="20"/>
      <w:szCs w:val="18"/>
      <w:lang w:val="en-GB"/>
    </w:rPr>
  </w:style>
  <w:style w:type="paragraph" w:customStyle="1" w:styleId="numberedlist">
    <w:name w:val="numbered list"/>
    <w:basedOn w:val="Normal"/>
    <w:rsid w:val="00657DF8"/>
    <w:pPr>
      <w:numPr>
        <w:ilvl w:val="2"/>
        <w:numId w:val="12"/>
      </w:numPr>
      <w:tabs>
        <w:tab w:val="clear" w:pos="3312"/>
        <w:tab w:val="num" w:pos="432"/>
      </w:tabs>
      <w:spacing w:line="360" w:lineRule="auto"/>
      <w:ind w:left="432" w:hanging="432"/>
      <w:jc w:val="both"/>
    </w:pPr>
    <w:rPr>
      <w:rFonts w:ascii="Arial" w:hAnsi="Arial" w:cs="Arial"/>
      <w:bCs/>
      <w:sz w:val="20"/>
      <w:lang w:val="en-GB"/>
    </w:rPr>
  </w:style>
  <w:style w:type="paragraph" w:customStyle="1" w:styleId="ListBulletFirst">
    <w:name w:val="List Bullet First"/>
    <w:basedOn w:val="ListBullet"/>
    <w:next w:val="ListBullet"/>
    <w:rsid w:val="00657DF8"/>
    <w:pPr>
      <w:numPr>
        <w:numId w:val="12"/>
      </w:numPr>
      <w:spacing w:after="160"/>
    </w:pPr>
    <w:rPr>
      <w:lang w:val="en-GB"/>
    </w:rPr>
  </w:style>
  <w:style w:type="character" w:customStyle="1" w:styleId="bluetxt1">
    <w:name w:val="bluetxt1"/>
    <w:basedOn w:val="DefaultParagraphFont"/>
    <w:rsid w:val="009A40F6"/>
    <w:rPr>
      <w:rFonts w:ascii="Calibri" w:hAnsi="Calibri" w:cs="Calibri" w:hint="default"/>
      <w:b/>
      <w:bCs/>
      <w:color w:val="174E8E"/>
    </w:rPr>
  </w:style>
  <w:style w:type="paragraph" w:customStyle="1" w:styleId="bodytext0">
    <w:name w:val="body_text"/>
    <w:basedOn w:val="Normal"/>
    <w:rsid w:val="00127248"/>
    <w:pPr>
      <w:spacing w:before="100" w:beforeAutospacing="1" w:after="100" w:afterAutospacing="1" w:line="285" w:lineRule="atLeast"/>
    </w:pPr>
    <w:rPr>
      <w:rFonts w:ascii="Verdana" w:hAnsi="Verdana" w:cs="Arial"/>
      <w:color w:val="000000"/>
      <w:sz w:val="20"/>
      <w:szCs w:val="20"/>
    </w:rPr>
  </w:style>
  <w:style w:type="paragraph" w:styleId="FootnoteText">
    <w:name w:val="footnote text"/>
    <w:basedOn w:val="Normal"/>
    <w:link w:val="FootnoteTextChar"/>
    <w:uiPriority w:val="99"/>
    <w:rsid w:val="00D84592"/>
    <w:rPr>
      <w:sz w:val="20"/>
      <w:szCs w:val="20"/>
    </w:rPr>
  </w:style>
  <w:style w:type="character" w:customStyle="1" w:styleId="FootnoteTextChar">
    <w:name w:val="Footnote Text Char"/>
    <w:basedOn w:val="DefaultParagraphFont"/>
    <w:link w:val="FootnoteText"/>
    <w:uiPriority w:val="99"/>
    <w:rsid w:val="00D84592"/>
  </w:style>
  <w:style w:type="character" w:styleId="FootnoteReference">
    <w:name w:val="footnote reference"/>
    <w:basedOn w:val="DefaultParagraphFont"/>
    <w:uiPriority w:val="99"/>
    <w:rsid w:val="00D84592"/>
    <w:rPr>
      <w:vertAlign w:val="superscript"/>
    </w:rPr>
  </w:style>
  <w:style w:type="character" w:customStyle="1" w:styleId="style41">
    <w:name w:val="style41"/>
    <w:basedOn w:val="DefaultParagraphFont"/>
    <w:rsid w:val="00C35FCC"/>
    <w:rPr>
      <w:b/>
      <w:bCs/>
      <w:color w:val="FF6600"/>
    </w:rPr>
  </w:style>
  <w:style w:type="character" w:styleId="Strong">
    <w:name w:val="Strong"/>
    <w:basedOn w:val="DefaultParagraphFont"/>
    <w:uiPriority w:val="22"/>
    <w:qFormat/>
    <w:rsid w:val="00D84592"/>
    <w:rPr>
      <w:b/>
      <w:bCs/>
    </w:rPr>
  </w:style>
  <w:style w:type="paragraph" w:customStyle="1" w:styleId="DocType">
    <w:name w:val="DocType"/>
    <w:rsid w:val="00DD53C4"/>
    <w:pPr>
      <w:spacing w:line="360" w:lineRule="exact"/>
    </w:pPr>
    <w:rPr>
      <w:rFonts w:ascii="Arial" w:hAnsi="Arial" w:cs="Arial"/>
      <w:bCs/>
      <w:color w:val="999999"/>
      <w:kern w:val="32"/>
      <w:sz w:val="37"/>
      <w:szCs w:val="37"/>
      <w:lang w:eastAsia="de-DE"/>
    </w:rPr>
  </w:style>
  <w:style w:type="paragraph" w:customStyle="1" w:styleId="DocTypesubline">
    <w:name w:val="DocType subline"/>
    <w:basedOn w:val="DocType"/>
    <w:rsid w:val="00DD53C4"/>
    <w:pPr>
      <w:keepNext/>
      <w:spacing w:line="274" w:lineRule="exact"/>
      <w:outlineLvl w:val="0"/>
    </w:pPr>
    <w:rPr>
      <w:sz w:val="28"/>
      <w:szCs w:val="28"/>
    </w:rPr>
  </w:style>
  <w:style w:type="paragraph" w:customStyle="1" w:styleId="Indent1">
    <w:name w:val="Indent &gt;1"/>
    <w:aliases w:val="[Alt+I]"/>
    <w:link w:val="Indent11"/>
    <w:rsid w:val="00DD53C4"/>
    <w:pPr>
      <w:tabs>
        <w:tab w:val="left" w:pos="3317"/>
        <w:tab w:val="left" w:pos="4423"/>
        <w:tab w:val="left" w:pos="5528"/>
        <w:tab w:val="left" w:pos="6634"/>
        <w:tab w:val="left" w:pos="7740"/>
      </w:tabs>
      <w:spacing w:after="240"/>
      <w:ind w:left="2211"/>
    </w:pPr>
    <w:rPr>
      <w:rFonts w:ascii="Arial" w:hAnsi="Arial"/>
      <w:sz w:val="22"/>
      <w:lang w:val="de-DE" w:eastAsia="de-DE"/>
    </w:rPr>
  </w:style>
  <w:style w:type="character" w:customStyle="1" w:styleId="Heading2Char">
    <w:name w:val="Heading 2 Char"/>
    <w:aliases w:val="h2 Char,H2 Char,Heading 2 Hidden Char,2 Char,sub-sect Char,section header Char,h2 main heading Char,U2 Char,TOC1 Char,l2 Char,list 2 Char,list 2 Char,heading 2TOC Char,Head 2 Char,List level 2 Char,Header 2 Char,body Char,test Char"/>
    <w:basedOn w:val="Heading1Char"/>
    <w:link w:val="Heading2"/>
    <w:rsid w:val="008B285D"/>
    <w:rPr>
      <w:rFonts w:asciiTheme="minorHAnsi" w:hAnsiTheme="minorHAnsi" w:cs="Arial"/>
      <w:b/>
      <w:bCs w:val="0"/>
      <w:iCs/>
      <w:color w:val="8F8F8F"/>
      <w:spacing w:val="20"/>
      <w:kern w:val="32"/>
      <w:position w:val="6"/>
      <w:sz w:val="44"/>
      <w:szCs w:val="28"/>
      <w:lang w:val="en-GB"/>
    </w:rPr>
  </w:style>
  <w:style w:type="character" w:customStyle="1" w:styleId="Heading3Char">
    <w:name w:val="Heading 3 Char"/>
    <w:aliases w:val="h3 sub heading Char,h3 Char,l3 Char,Heading 3 - old Char,H3 Char,SubSect Char,h31 Char,h32 Char,h33 Char,h34 Char,h35 Char,h36 Char,h37 Char,h38 Char,h39 Char,h310 Char,h311 Char,h321 Char,h331 Char,h341 Char,h351 Char,h361 Char,h371 Char"/>
    <w:basedOn w:val="Heading2Char"/>
    <w:link w:val="Heading3"/>
    <w:rsid w:val="008079DA"/>
    <w:rPr>
      <w:rFonts w:asciiTheme="minorHAnsi" w:hAnsiTheme="minorHAnsi" w:cs="Arial"/>
      <w:b/>
      <w:bCs/>
      <w:iCs/>
      <w:color w:val="808080" w:themeColor="background1" w:themeShade="80"/>
      <w:spacing w:val="20"/>
      <w:kern w:val="32"/>
      <w:position w:val="6"/>
      <w:sz w:val="36"/>
      <w:szCs w:val="26"/>
      <w:lang w:val="en-GB"/>
    </w:rPr>
  </w:style>
  <w:style w:type="character" w:customStyle="1" w:styleId="Indent11">
    <w:name w:val="Indent &gt;11"/>
    <w:aliases w:val="[Alt+I] Char"/>
    <w:basedOn w:val="DefaultParagraphFont"/>
    <w:link w:val="Indent1"/>
    <w:rsid w:val="00DD53C4"/>
    <w:rPr>
      <w:rFonts w:ascii="Arial" w:hAnsi="Arial"/>
      <w:sz w:val="22"/>
      <w:lang w:val="de-DE" w:eastAsia="de-DE" w:bidi="ar-SA"/>
    </w:rPr>
  </w:style>
  <w:style w:type="paragraph" w:customStyle="1" w:styleId="Indent2">
    <w:name w:val="Indent &gt;2"/>
    <w:aliases w:val="[Alt+O]"/>
    <w:link w:val="Indent21"/>
    <w:rsid w:val="00DD53C4"/>
    <w:pPr>
      <w:tabs>
        <w:tab w:val="left" w:pos="4423"/>
        <w:tab w:val="left" w:pos="5528"/>
        <w:tab w:val="left" w:pos="6634"/>
        <w:tab w:val="left" w:pos="7740"/>
      </w:tabs>
      <w:spacing w:after="240"/>
      <w:ind w:left="3317"/>
    </w:pPr>
    <w:rPr>
      <w:rFonts w:ascii="Arial" w:hAnsi="Arial"/>
      <w:sz w:val="22"/>
      <w:lang w:val="en-GB" w:eastAsia="de-DE"/>
    </w:rPr>
  </w:style>
  <w:style w:type="paragraph" w:customStyle="1" w:styleId="Indent1Bullets">
    <w:name w:val="Indent &gt;1 Bullets"/>
    <w:aliases w:val="[Alt+K]"/>
    <w:link w:val="Indent1Bullets1"/>
    <w:rsid w:val="00DD53C4"/>
    <w:pPr>
      <w:numPr>
        <w:numId w:val="13"/>
      </w:numPr>
      <w:tabs>
        <w:tab w:val="left" w:pos="3317"/>
        <w:tab w:val="left" w:pos="4423"/>
        <w:tab w:val="left" w:pos="5528"/>
        <w:tab w:val="left" w:pos="6634"/>
        <w:tab w:val="left" w:pos="7740"/>
      </w:tabs>
      <w:spacing w:after="240"/>
      <w:contextualSpacing/>
    </w:pPr>
    <w:rPr>
      <w:rFonts w:ascii="Arial" w:hAnsi="Arial"/>
      <w:szCs w:val="24"/>
    </w:rPr>
  </w:style>
  <w:style w:type="paragraph" w:customStyle="1" w:styleId="Indent2Bullets">
    <w:name w:val="Indent &gt;2 Bullets"/>
    <w:aliases w:val="[Alt+L]"/>
    <w:link w:val="Indent2Bullets1"/>
    <w:rsid w:val="00DD53C4"/>
    <w:pPr>
      <w:numPr>
        <w:numId w:val="14"/>
      </w:numPr>
      <w:tabs>
        <w:tab w:val="left" w:pos="4423"/>
        <w:tab w:val="left" w:pos="5528"/>
        <w:tab w:val="left" w:pos="6634"/>
        <w:tab w:val="left" w:pos="7740"/>
      </w:tabs>
      <w:spacing w:after="240"/>
      <w:contextualSpacing/>
    </w:pPr>
    <w:rPr>
      <w:rFonts w:ascii="Arial" w:hAnsi="Arial"/>
      <w:szCs w:val="24"/>
    </w:rPr>
  </w:style>
  <w:style w:type="character" w:customStyle="1" w:styleId="ImageZchn">
    <w:name w:val="Image Zchn"/>
    <w:aliases w:val="[Alt+G] Zchn"/>
    <w:basedOn w:val="DefaultParagraphFont"/>
    <w:link w:val="Image"/>
    <w:rsid w:val="00DD53C4"/>
    <w:rPr>
      <w:rFonts w:ascii="Arial" w:hAnsi="Arial"/>
      <w:szCs w:val="24"/>
    </w:rPr>
  </w:style>
  <w:style w:type="paragraph" w:customStyle="1" w:styleId="Copyright">
    <w:name w:val="Copyright"/>
    <w:basedOn w:val="Header"/>
    <w:rsid w:val="00DD53C4"/>
    <w:pPr>
      <w:tabs>
        <w:tab w:val="clear" w:pos="4320"/>
        <w:tab w:val="clear" w:pos="8640"/>
      </w:tabs>
      <w:spacing w:after="0" w:line="120" w:lineRule="exact"/>
    </w:pPr>
    <w:rPr>
      <w:rFonts w:ascii="Arial" w:hAnsi="Arial"/>
      <w:b w:val="0"/>
      <w:sz w:val="10"/>
      <w:szCs w:val="18"/>
      <w:lang w:val="de-DE" w:eastAsia="de-DE"/>
    </w:rPr>
  </w:style>
  <w:style w:type="character" w:customStyle="1" w:styleId="ListBulletChar">
    <w:name w:val="List Bullet Char"/>
    <w:aliases w:val="[Alt+B] Char"/>
    <w:basedOn w:val="DefaultParagraphFont"/>
    <w:link w:val="ListBullet"/>
    <w:uiPriority w:val="99"/>
    <w:rsid w:val="00DD53C4"/>
    <w:rPr>
      <w:sz w:val="24"/>
      <w:szCs w:val="24"/>
    </w:rPr>
  </w:style>
  <w:style w:type="character" w:customStyle="1" w:styleId="Indent1Bullets1">
    <w:name w:val="Indent &gt;1 Bullets1"/>
    <w:aliases w:val="[Alt+K] Char"/>
    <w:basedOn w:val="ListBulletChar"/>
    <w:link w:val="Indent1Bullets"/>
    <w:rsid w:val="00DD53C4"/>
    <w:rPr>
      <w:rFonts w:ascii="Arial" w:hAnsi="Arial"/>
      <w:sz w:val="24"/>
      <w:szCs w:val="24"/>
    </w:rPr>
  </w:style>
  <w:style w:type="character" w:customStyle="1" w:styleId="Indent2Bullets1">
    <w:name w:val="Indent &gt;2 Bullets1"/>
    <w:aliases w:val="[Alt+L] Char"/>
    <w:basedOn w:val="Indent1Bullets1"/>
    <w:link w:val="Indent2Bullets"/>
    <w:rsid w:val="00DD53C4"/>
    <w:rPr>
      <w:rFonts w:ascii="Arial" w:hAnsi="Arial"/>
      <w:sz w:val="24"/>
      <w:szCs w:val="24"/>
    </w:rPr>
  </w:style>
  <w:style w:type="character" w:customStyle="1" w:styleId="Indent21">
    <w:name w:val="Indent &gt;21"/>
    <w:aliases w:val="[Alt+O] Char"/>
    <w:basedOn w:val="Indent11"/>
    <w:link w:val="Indent2"/>
    <w:rsid w:val="00DD53C4"/>
    <w:rPr>
      <w:rFonts w:ascii="Arial" w:hAnsi="Arial"/>
      <w:sz w:val="22"/>
      <w:lang w:val="en-GB" w:eastAsia="de-DE" w:bidi="ar-SA"/>
    </w:rPr>
  </w:style>
  <w:style w:type="paragraph" w:styleId="EndnoteText">
    <w:name w:val="endnote text"/>
    <w:basedOn w:val="Normal"/>
    <w:link w:val="EndnoteTextChar"/>
    <w:uiPriority w:val="99"/>
    <w:rsid w:val="00D84592"/>
    <w:rPr>
      <w:sz w:val="20"/>
      <w:szCs w:val="20"/>
    </w:rPr>
  </w:style>
  <w:style w:type="character" w:customStyle="1" w:styleId="EndnoteTextChar">
    <w:name w:val="Endnote Text Char"/>
    <w:basedOn w:val="DefaultParagraphFont"/>
    <w:link w:val="EndnoteText"/>
    <w:uiPriority w:val="99"/>
    <w:rsid w:val="00D84592"/>
  </w:style>
  <w:style w:type="character" w:styleId="EndnoteReference">
    <w:name w:val="endnote reference"/>
    <w:basedOn w:val="DefaultParagraphFont"/>
    <w:semiHidden/>
    <w:rsid w:val="00DD53C4"/>
    <w:rPr>
      <w:vertAlign w:val="superscript"/>
    </w:rPr>
  </w:style>
  <w:style w:type="character" w:customStyle="1" w:styleId="Bold">
    <w:name w:val="Bold"/>
    <w:aliases w:val="[Alt+M]"/>
    <w:rsid w:val="00DD53C4"/>
    <w:rPr>
      <w:rFonts w:ascii="Arial" w:hAnsi="Arial"/>
      <w:b/>
    </w:rPr>
  </w:style>
  <w:style w:type="character" w:customStyle="1" w:styleId="Italic">
    <w:name w:val="Italic"/>
    <w:aliases w:val="[Alt+J]"/>
    <w:rsid w:val="00DD53C4"/>
    <w:rPr>
      <w:rFonts w:ascii="Arial" w:hAnsi="Arial"/>
      <w:i/>
      <w:lang w:val="en-GB"/>
    </w:rPr>
  </w:style>
  <w:style w:type="character" w:customStyle="1" w:styleId="Underline">
    <w:name w:val="Underline"/>
    <w:aliases w:val="[Alt+U]"/>
    <w:rsid w:val="00DD53C4"/>
    <w:rPr>
      <w:rFonts w:ascii="Arial" w:hAnsi="Arial"/>
      <w:u w:val="single"/>
      <w:lang w:val="en-GB"/>
    </w:rPr>
  </w:style>
  <w:style w:type="character" w:customStyle="1" w:styleId="BoldItalic">
    <w:name w:val="Bold &amp; Italic"/>
    <w:aliases w:val="[Alt+H]"/>
    <w:rsid w:val="00DD53C4"/>
    <w:rPr>
      <w:rFonts w:ascii="Arial" w:hAnsi="Arial"/>
      <w:b/>
      <w:i/>
      <w:lang w:val="en-GB"/>
    </w:rPr>
  </w:style>
  <w:style w:type="character" w:customStyle="1" w:styleId="ItalicUnderline">
    <w:name w:val="Italic &amp; Underline"/>
    <w:aliases w:val="[Alt+P]"/>
    <w:rsid w:val="00DD53C4"/>
    <w:rPr>
      <w:rFonts w:ascii="Arial" w:hAnsi="Arial"/>
      <w:i/>
      <w:u w:val="single"/>
    </w:rPr>
  </w:style>
  <w:style w:type="character" w:customStyle="1" w:styleId="BoldItalicUnderline">
    <w:name w:val="Bold &amp; Italic &amp; Underline"/>
    <w:aliases w:val="[Alt+Z]"/>
    <w:rsid w:val="00DD53C4"/>
    <w:rPr>
      <w:rFonts w:ascii="Arial" w:hAnsi="Arial"/>
      <w:b/>
      <w:i/>
      <w:u w:val="single"/>
      <w:lang w:val="en-GB"/>
    </w:rPr>
  </w:style>
  <w:style w:type="character" w:customStyle="1" w:styleId="Orange">
    <w:name w:val="Orange"/>
    <w:aliases w:val="[Ctrl+Alt+O]"/>
    <w:rsid w:val="00DD53C4"/>
    <w:rPr>
      <w:rFonts w:ascii="Arial" w:hAnsi="Arial"/>
      <w:color w:val="FF9900"/>
    </w:rPr>
  </w:style>
  <w:style w:type="character" w:customStyle="1" w:styleId="OrangeBold">
    <w:name w:val="Orange &amp; Bold"/>
    <w:aliases w:val="[Ctrl+Alt+K]"/>
    <w:rsid w:val="00DD53C4"/>
    <w:rPr>
      <w:rFonts w:ascii="Arial" w:hAnsi="Arial"/>
      <w:b/>
      <w:color w:val="FF9900"/>
      <w:lang w:val="en-GB"/>
    </w:rPr>
  </w:style>
  <w:style w:type="character" w:customStyle="1" w:styleId="Purple">
    <w:name w:val="Purple"/>
    <w:aliases w:val="[Ctrl+Alt+P]"/>
    <w:rsid w:val="00DD53C4"/>
    <w:rPr>
      <w:rFonts w:ascii="Arial" w:hAnsi="Arial"/>
      <w:color w:val="660066"/>
    </w:rPr>
  </w:style>
  <w:style w:type="character" w:customStyle="1" w:styleId="PurpleBold">
    <w:name w:val="Purple &amp; Bold"/>
    <w:aliases w:val="[Ctrl+Alt+L]"/>
    <w:rsid w:val="00DD53C4"/>
    <w:rPr>
      <w:rFonts w:ascii="Arial" w:hAnsi="Arial"/>
      <w:b/>
      <w:color w:val="660066"/>
    </w:rPr>
  </w:style>
  <w:style w:type="character" w:customStyle="1" w:styleId="DarkRed">
    <w:name w:val="Dark Red"/>
    <w:aliases w:val="[Ctrl+Alt+R]"/>
    <w:rsid w:val="00DD53C4"/>
    <w:rPr>
      <w:rFonts w:ascii="Arial" w:hAnsi="Arial"/>
      <w:color w:val="97233F"/>
      <w:lang w:val="en-GB"/>
    </w:rPr>
  </w:style>
  <w:style w:type="character" w:customStyle="1" w:styleId="DarkRedBold">
    <w:name w:val="Dark Red &amp; Bold"/>
    <w:aliases w:val="[Ctrl+Alt+D]"/>
    <w:rsid w:val="00DD53C4"/>
    <w:rPr>
      <w:rFonts w:ascii="Arial" w:hAnsi="Arial"/>
      <w:b/>
      <w:color w:val="97233F"/>
    </w:rPr>
  </w:style>
  <w:style w:type="character" w:customStyle="1" w:styleId="Grey">
    <w:name w:val="Grey"/>
    <w:aliases w:val="[Ctrl+Alt+G]"/>
    <w:rsid w:val="00DD53C4"/>
    <w:rPr>
      <w:rFonts w:ascii="Arial" w:hAnsi="Arial"/>
      <w:color w:val="999999"/>
    </w:rPr>
  </w:style>
  <w:style w:type="character" w:customStyle="1" w:styleId="GreyBold">
    <w:name w:val="Grey &amp; Bold"/>
    <w:aliases w:val="[Ctrl+Alt+V]"/>
    <w:rsid w:val="00DD53C4"/>
    <w:rPr>
      <w:rFonts w:ascii="Arial" w:hAnsi="Arial"/>
      <w:b/>
      <w:color w:val="999999"/>
      <w:lang w:val="en-GB"/>
    </w:rPr>
  </w:style>
  <w:style w:type="paragraph" w:customStyle="1" w:styleId="NokSieText10pt">
    <w:name w:val="NokSie Text 10pt"/>
    <w:basedOn w:val="Normal"/>
    <w:rsid w:val="00DD53C4"/>
    <w:rPr>
      <w:rFonts w:ascii="Arial" w:hAnsi="Arial"/>
      <w:sz w:val="20"/>
      <w:szCs w:val="20"/>
      <w:lang w:val="en-GB"/>
    </w:rPr>
  </w:style>
  <w:style w:type="paragraph" w:customStyle="1" w:styleId="NokSieTitle12ptbold">
    <w:name w:val="NokSie Title 12pt bold"/>
    <w:basedOn w:val="Normal"/>
    <w:link w:val="NokSieTitle12ptboldChar"/>
    <w:rsid w:val="00DD53C4"/>
    <w:rPr>
      <w:rFonts w:ascii="Arial" w:hAnsi="Arial"/>
      <w:b/>
    </w:rPr>
  </w:style>
  <w:style w:type="paragraph" w:customStyle="1" w:styleId="NokSieTitle14ptbold">
    <w:name w:val="NokSie Title 14pt bold"/>
    <w:basedOn w:val="Normal"/>
    <w:link w:val="NokSieTitle14ptboldChar"/>
    <w:rsid w:val="00DD53C4"/>
    <w:rPr>
      <w:rFonts w:ascii="Arial" w:hAnsi="Arial"/>
      <w:b/>
      <w:sz w:val="28"/>
      <w:szCs w:val="28"/>
    </w:rPr>
  </w:style>
  <w:style w:type="character" w:customStyle="1" w:styleId="NokSieTitle12ptboldChar">
    <w:name w:val="NokSie Title 12pt bold Char"/>
    <w:basedOn w:val="DefaultParagraphFont"/>
    <w:link w:val="NokSieTitle12ptbold"/>
    <w:rsid w:val="00DD53C4"/>
    <w:rPr>
      <w:rFonts w:ascii="Arial" w:hAnsi="Arial"/>
      <w:b/>
      <w:sz w:val="24"/>
      <w:szCs w:val="24"/>
    </w:rPr>
  </w:style>
  <w:style w:type="character" w:customStyle="1" w:styleId="NokSieTitle14ptboldChar">
    <w:name w:val="NokSie Title 14pt bold Char"/>
    <w:basedOn w:val="DefaultParagraphFont"/>
    <w:link w:val="NokSieTitle14ptbold"/>
    <w:rsid w:val="00DD53C4"/>
    <w:rPr>
      <w:rFonts w:ascii="Arial" w:hAnsi="Arial"/>
      <w:b/>
      <w:sz w:val="28"/>
      <w:szCs w:val="28"/>
    </w:rPr>
  </w:style>
  <w:style w:type="paragraph" w:customStyle="1" w:styleId="StyleHeading1Alt1Left0Firstline0">
    <w:name w:val="Style Heading 1[Alt+1] + Left:  0&quot; First line:  0&quot;"/>
    <w:basedOn w:val="Heading1"/>
    <w:rsid w:val="00DD53C4"/>
    <w:pPr>
      <w:pageBreakBefore/>
      <w:tabs>
        <w:tab w:val="num" w:pos="568"/>
        <w:tab w:val="left" w:pos="1106"/>
      </w:tabs>
      <w:spacing w:before="0" w:after="180"/>
    </w:pPr>
    <w:rPr>
      <w:rFonts w:cs="Times New Roman"/>
      <w:b w:val="0"/>
      <w:bCs w:val="0"/>
      <w:color w:val="4D4D4D"/>
      <w:spacing w:val="0"/>
      <w:position w:val="0"/>
      <w:sz w:val="36"/>
      <w:szCs w:val="20"/>
      <w:lang w:val="en-GB" w:eastAsia="de-DE"/>
    </w:rPr>
  </w:style>
  <w:style w:type="paragraph" w:customStyle="1" w:styleId="StyleHeading4Alt4h4H4Level2-aBullet1Sub-MinorProjec">
    <w:name w:val="Style Heading 4[Alt+4]h4H4Level 2 - aBullet 1Sub-MinorProjec..."/>
    <w:basedOn w:val="Heading4"/>
    <w:rsid w:val="00DD53C4"/>
    <w:pPr>
      <w:keepNext w:val="0"/>
      <w:tabs>
        <w:tab w:val="left" w:pos="1106"/>
      </w:tabs>
      <w:spacing w:before="0"/>
      <w:ind w:left="1106" w:hanging="1106"/>
      <w:jc w:val="left"/>
    </w:pPr>
    <w:rPr>
      <w:rFonts w:eastAsia="Arial Unicode MS"/>
      <w:iCs w:val="0"/>
      <w:color w:val="4D4D4D"/>
      <w:spacing w:val="0"/>
      <w:position w:val="0"/>
      <w:sz w:val="22"/>
      <w:szCs w:val="22"/>
      <w:lang w:val="en-GB" w:eastAsia="de-DE"/>
    </w:rPr>
  </w:style>
  <w:style w:type="paragraph" w:customStyle="1" w:styleId="Text">
    <w:name w:val="Text"/>
    <w:basedOn w:val="Normal"/>
    <w:rsid w:val="00DD53C4"/>
    <w:pPr>
      <w:keepLines/>
      <w:spacing w:line="360" w:lineRule="auto"/>
      <w:jc w:val="both"/>
    </w:pPr>
    <w:rPr>
      <w:rFonts w:ascii="Arial" w:hAnsi="Arial"/>
      <w:sz w:val="22"/>
      <w:szCs w:val="20"/>
      <w:lang w:val="en-GB" w:eastAsia="de-DE"/>
    </w:rPr>
  </w:style>
  <w:style w:type="paragraph" w:customStyle="1" w:styleId="Normal1">
    <w:name w:val="Normal1"/>
    <w:basedOn w:val="Normal"/>
    <w:rsid w:val="00DD53C4"/>
    <w:pPr>
      <w:suppressAutoHyphens/>
      <w:autoSpaceDE w:val="0"/>
      <w:jc w:val="both"/>
    </w:pPr>
    <w:rPr>
      <w:rFonts w:ascii="Arial" w:hAnsi="Arial" w:cs="Arial"/>
      <w:b/>
      <w:i/>
      <w:sz w:val="22"/>
      <w:lang w:val="en-GB" w:eastAsia="ar-SA"/>
    </w:rPr>
  </w:style>
  <w:style w:type="paragraph" w:customStyle="1" w:styleId="NormalArial">
    <w:name w:val="Normal (Arial)"/>
    <w:basedOn w:val="Normal"/>
    <w:rsid w:val="00DD53C4"/>
    <w:pPr>
      <w:suppressAutoHyphens/>
      <w:autoSpaceDE w:val="0"/>
      <w:jc w:val="both"/>
    </w:pPr>
    <w:rPr>
      <w:rFonts w:ascii="Arial" w:hAnsi="Arial"/>
      <w:sz w:val="22"/>
      <w:lang w:eastAsia="ar-SA"/>
    </w:rPr>
  </w:style>
  <w:style w:type="character" w:customStyle="1" w:styleId="SignatureChar">
    <w:name w:val="Signature Char"/>
    <w:basedOn w:val="DefaultParagraphFont"/>
    <w:link w:val="Signature"/>
    <w:rsid w:val="00696D67"/>
    <w:rPr>
      <w:rFonts w:ascii="Arial" w:hAnsi="Arial" w:cs="Arial"/>
      <w:bCs/>
      <w:i/>
      <w:sz w:val="15"/>
      <w:szCs w:val="16"/>
    </w:rPr>
  </w:style>
  <w:style w:type="table" w:styleId="TableGrid">
    <w:name w:val="Table Grid"/>
    <w:aliases w:val="Mahindra Table"/>
    <w:basedOn w:val="TableNormal"/>
    <w:uiPriority w:val="59"/>
    <w:rsid w:val="00D84592"/>
    <w:tblPr>
      <w:tblStyleRow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cPr>
      <w:shd w:val="clear" w:color="auto" w:fill="595959" w:themeFill="text1" w:themeFillTint="A6"/>
    </w:tcPr>
    <w:tblStylePr w:type="firstRow">
      <w:rPr>
        <w:rFonts w:ascii="Arial" w:hAnsi="Arial"/>
        <w:b/>
        <w:color w:val="FFFFFF" w:themeColor="background1"/>
        <w:sz w:val="18"/>
      </w:rPr>
      <w:tblPr/>
      <w:tcPr>
        <w:shd w:val="clear" w:color="auto" w:fill="E31837"/>
      </w:tcPr>
    </w:tblStylePr>
    <w:tblStylePr w:type="band1Horz">
      <w:pPr>
        <w:jc w:val="left"/>
      </w:pPr>
      <w:rPr>
        <w:rFonts w:ascii="Arial" w:hAnsi="Arial"/>
        <w:sz w:val="18"/>
      </w:rPr>
      <w:tblPr/>
      <w:tcPr>
        <w:shd w:val="clear" w:color="auto" w:fill="FFFFFF" w:themeFill="background1"/>
      </w:tcPr>
    </w:tblStylePr>
    <w:tblStylePr w:type="band2Horz">
      <w:tblPr/>
      <w:tcPr>
        <w:shd w:val="clear" w:color="auto" w:fill="D9D9D9" w:themeFill="background1" w:themeFillShade="D9"/>
      </w:tcPr>
    </w:tblStylePr>
  </w:style>
  <w:style w:type="paragraph" w:styleId="PlainText">
    <w:name w:val="Plain Text"/>
    <w:basedOn w:val="Normal"/>
    <w:link w:val="PlainTextChar"/>
    <w:uiPriority w:val="99"/>
    <w:rsid w:val="00D84592"/>
    <w:rPr>
      <w:rFonts w:ascii="Consolas" w:hAnsi="Consolas" w:cs="Consolas"/>
      <w:sz w:val="21"/>
      <w:szCs w:val="21"/>
    </w:rPr>
  </w:style>
  <w:style w:type="character" w:customStyle="1" w:styleId="PlainTextChar">
    <w:name w:val="Plain Text Char"/>
    <w:basedOn w:val="DefaultParagraphFont"/>
    <w:link w:val="PlainText"/>
    <w:uiPriority w:val="99"/>
    <w:rsid w:val="00D84592"/>
    <w:rPr>
      <w:rFonts w:ascii="Consolas" w:hAnsi="Consolas" w:cs="Consolas"/>
      <w:sz w:val="21"/>
      <w:szCs w:val="21"/>
    </w:rPr>
  </w:style>
  <w:style w:type="character" w:customStyle="1" w:styleId="TablecontentChar">
    <w:name w:val="Table content Char"/>
    <w:basedOn w:val="DefaultParagraphFont"/>
    <w:link w:val="Tablecontent"/>
    <w:rsid w:val="000C5510"/>
    <w:rPr>
      <w:rFonts w:asciiTheme="minorHAnsi" w:hAnsiTheme="minorHAnsi"/>
      <w:szCs w:val="24"/>
    </w:rPr>
  </w:style>
  <w:style w:type="character" w:customStyle="1" w:styleId="TableColumnLabelsChar">
    <w:name w:val="Table Column Labels Char"/>
    <w:basedOn w:val="DefaultParagraphFont"/>
    <w:link w:val="TableColumnLabels"/>
    <w:rsid w:val="000C5510"/>
    <w:rPr>
      <w:rFonts w:ascii="Calibri" w:eastAsiaTheme="minorEastAsia" w:hAnsi="Calibri"/>
      <w:b/>
      <w:bCs/>
      <w:color w:val="FFFFFF"/>
      <w:spacing w:val="-5"/>
      <w:sz w:val="22"/>
    </w:rPr>
  </w:style>
  <w:style w:type="character" w:customStyle="1" w:styleId="BodyText2Char2">
    <w:name w:val="BodyText2 Char2"/>
    <w:basedOn w:val="DefaultParagraphFont"/>
    <w:link w:val="BodyText2"/>
    <w:rsid w:val="00D84592"/>
    <w:rPr>
      <w:rFonts w:asciiTheme="minorHAnsi" w:hAnsiTheme="minorHAnsi"/>
      <w:szCs w:val="24"/>
    </w:rPr>
  </w:style>
  <w:style w:type="paragraph" w:customStyle="1" w:styleId="Number1">
    <w:name w:val="Number1"/>
    <w:basedOn w:val="BodyText2"/>
    <w:qFormat/>
    <w:rsid w:val="00D84592"/>
    <w:pPr>
      <w:numPr>
        <w:ilvl w:val="1"/>
      </w:numPr>
    </w:pPr>
  </w:style>
  <w:style w:type="paragraph" w:customStyle="1" w:styleId="Number2">
    <w:name w:val="Number2"/>
    <w:basedOn w:val="BodyText2"/>
    <w:qFormat/>
    <w:rsid w:val="00D84592"/>
    <w:pPr>
      <w:numPr>
        <w:ilvl w:val="2"/>
      </w:numPr>
    </w:pPr>
  </w:style>
  <w:style w:type="paragraph" w:customStyle="1" w:styleId="Number3">
    <w:name w:val="Number3"/>
    <w:basedOn w:val="BodyText2"/>
    <w:qFormat/>
    <w:rsid w:val="00D84592"/>
    <w:pPr>
      <w:numPr>
        <w:ilvl w:val="3"/>
      </w:numPr>
    </w:pPr>
  </w:style>
  <w:style w:type="paragraph" w:styleId="BodyText30">
    <w:name w:val="Body Text 3"/>
    <w:basedOn w:val="Normal"/>
    <w:link w:val="BodyText3Char"/>
    <w:uiPriority w:val="99"/>
    <w:unhideWhenUsed/>
    <w:rsid w:val="00D84592"/>
    <w:pPr>
      <w:spacing w:after="120" w:line="276" w:lineRule="auto"/>
    </w:pPr>
    <w:rPr>
      <w:rFonts w:asciiTheme="minorHAnsi" w:eastAsiaTheme="minorHAnsi" w:hAnsiTheme="minorHAnsi" w:cstheme="minorBidi"/>
      <w:sz w:val="16"/>
      <w:szCs w:val="16"/>
    </w:rPr>
  </w:style>
  <w:style w:type="character" w:customStyle="1" w:styleId="BodyText3Char">
    <w:name w:val="Body Text 3 Char"/>
    <w:basedOn w:val="DefaultParagraphFont"/>
    <w:link w:val="BodyText30"/>
    <w:uiPriority w:val="99"/>
    <w:rsid w:val="00D84592"/>
    <w:rPr>
      <w:rFonts w:asciiTheme="minorHAnsi" w:eastAsiaTheme="minorHAnsi" w:hAnsiTheme="minorHAnsi" w:cstheme="minorBidi"/>
      <w:sz w:val="16"/>
      <w:szCs w:val="16"/>
    </w:rPr>
  </w:style>
  <w:style w:type="paragraph" w:styleId="ListNumber4">
    <w:name w:val="List Number 4"/>
    <w:basedOn w:val="Normal"/>
    <w:uiPriority w:val="99"/>
    <w:semiHidden/>
    <w:rsid w:val="00D84592"/>
    <w:pPr>
      <w:tabs>
        <w:tab w:val="num" w:pos="1440"/>
      </w:tabs>
      <w:ind w:left="1440" w:hanging="360"/>
      <w:contextualSpacing/>
    </w:pPr>
  </w:style>
  <w:style w:type="character" w:customStyle="1" w:styleId="FigureCaptionChar1">
    <w:name w:val="Figure Caption Char1"/>
    <w:basedOn w:val="DefaultParagraphFont"/>
    <w:link w:val="FigureCaption"/>
    <w:rsid w:val="00D84592"/>
    <w:rPr>
      <w:rFonts w:ascii="Arial" w:hAnsi="Arial"/>
      <w:b/>
      <w:bCs/>
      <w:sz w:val="18"/>
      <w:u w:val="single"/>
    </w:rPr>
  </w:style>
  <w:style w:type="character" w:customStyle="1" w:styleId="HeaderChar">
    <w:name w:val="Header Char"/>
    <w:aliases w:val="index Char,ho Char,header odd Char,page-header Char,ph Char"/>
    <w:basedOn w:val="DefaultParagraphFont"/>
    <w:link w:val="Header"/>
    <w:uiPriority w:val="99"/>
    <w:rsid w:val="00D84592"/>
    <w:rPr>
      <w:rFonts w:ascii="Tahoma" w:hAnsi="Tahoma"/>
      <w:b/>
      <w:szCs w:val="24"/>
    </w:rPr>
  </w:style>
  <w:style w:type="paragraph" w:customStyle="1" w:styleId="Example">
    <w:name w:val="Example"/>
    <w:basedOn w:val="Header"/>
    <w:qFormat/>
    <w:rsid w:val="00D84592"/>
    <w:pPr>
      <w:shd w:val="clear" w:color="auto" w:fill="F2F2F2"/>
    </w:pPr>
    <w:rPr>
      <w:rFonts w:ascii="Courier New" w:eastAsia="Calibri" w:hAnsi="Courier New" w:cs="Courier New"/>
      <w:b w:val="0"/>
    </w:rPr>
  </w:style>
  <w:style w:type="paragraph" w:customStyle="1" w:styleId="SampleOutput">
    <w:name w:val="Sample Output"/>
    <w:basedOn w:val="Code"/>
    <w:qFormat/>
    <w:rsid w:val="00D84592"/>
    <w:pPr>
      <w:shd w:val="clear" w:color="auto" w:fill="F2F2F2"/>
      <w:ind w:left="353"/>
      <w:jc w:val="left"/>
    </w:pPr>
  </w:style>
  <w:style w:type="paragraph" w:customStyle="1" w:styleId="MahindraSubheading">
    <w:name w:val="Mahindra Subheading"/>
    <w:basedOn w:val="ManualName"/>
    <w:next w:val="Heading2"/>
    <w:link w:val="MahindraSubheadingChar"/>
    <w:qFormat/>
    <w:rsid w:val="00D84592"/>
    <w:rPr>
      <w:color w:val="7F7F7F" w:themeColor="text1" w:themeTint="80"/>
      <w:sz w:val="40"/>
    </w:rPr>
  </w:style>
  <w:style w:type="character" w:customStyle="1" w:styleId="MahindraSubheadingChar">
    <w:name w:val="Mahindra Subheading Char"/>
    <w:basedOn w:val="DefaultParagraphFont"/>
    <w:link w:val="MahindraSubheading"/>
    <w:rsid w:val="00D84592"/>
    <w:rPr>
      <w:rFonts w:ascii="Calibri" w:hAnsi="Calibri" w:cs="Arial"/>
      <w:b/>
      <w:bCs/>
      <w:color w:val="7F7F7F" w:themeColor="text1" w:themeTint="80"/>
      <w:sz w:val="40"/>
      <w:szCs w:val="64"/>
    </w:rPr>
  </w:style>
  <w:style w:type="table" w:styleId="MediumList2-Accent1">
    <w:name w:val="Medium List 2 Accent 1"/>
    <w:basedOn w:val="TableNormal"/>
    <w:uiPriority w:val="66"/>
    <w:rsid w:val="00D84592"/>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1">
    <w:name w:val="Light List1"/>
    <w:basedOn w:val="TableNormal"/>
    <w:uiPriority w:val="61"/>
    <w:rsid w:val="00D84592"/>
    <w:rPr>
      <w:rFonts w:asciiTheme="minorHAnsi" w:eastAsiaTheme="minorEastAsia" w:hAnsiTheme="minorHAnsi" w:cstheme="minorBidi"/>
      <w:sz w:val="22"/>
      <w:szCs w:val="22"/>
      <w:lang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3">
    <w:name w:val="Medium Shading 1 Accent 3"/>
    <w:basedOn w:val="TableNormal"/>
    <w:uiPriority w:val="63"/>
    <w:rsid w:val="00D8459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List1-Accent4">
    <w:name w:val="Medium List 1 Accent 4"/>
    <w:basedOn w:val="TableNormal"/>
    <w:uiPriority w:val="65"/>
    <w:rsid w:val="00D84592"/>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ColorfulList-Accent4">
    <w:name w:val="Colorful List Accent 4"/>
    <w:basedOn w:val="TableNormal"/>
    <w:uiPriority w:val="72"/>
    <w:rsid w:val="00D8459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paragraph" w:styleId="ListContinue">
    <w:name w:val="List Continue"/>
    <w:basedOn w:val="Normal"/>
    <w:uiPriority w:val="99"/>
    <w:rsid w:val="00D84592"/>
    <w:pPr>
      <w:spacing w:after="120"/>
      <w:ind w:left="360"/>
      <w:contextualSpacing/>
    </w:pPr>
  </w:style>
  <w:style w:type="paragraph" w:styleId="ListContinue2">
    <w:name w:val="List Continue 2"/>
    <w:basedOn w:val="Normal"/>
    <w:uiPriority w:val="99"/>
    <w:rsid w:val="00D84592"/>
    <w:pPr>
      <w:spacing w:after="120"/>
      <w:ind w:left="720"/>
      <w:contextualSpacing/>
    </w:pPr>
  </w:style>
  <w:style w:type="paragraph" w:styleId="ListContinue3">
    <w:name w:val="List Continue 3"/>
    <w:basedOn w:val="Normal"/>
    <w:uiPriority w:val="99"/>
    <w:rsid w:val="00D84592"/>
    <w:pPr>
      <w:spacing w:after="120"/>
      <w:ind w:left="1080"/>
      <w:contextualSpacing/>
    </w:pPr>
  </w:style>
  <w:style w:type="character" w:customStyle="1" w:styleId="FooterChar">
    <w:name w:val="Footer Char"/>
    <w:basedOn w:val="DefaultParagraphFont"/>
    <w:link w:val="Footer"/>
    <w:uiPriority w:val="99"/>
    <w:rsid w:val="00D84592"/>
    <w:rPr>
      <w:rFonts w:ascii="Tahoma" w:hAnsi="Tahoma"/>
      <w:b/>
      <w:szCs w:val="24"/>
    </w:rPr>
  </w:style>
  <w:style w:type="paragraph" w:styleId="Bibliography">
    <w:name w:val="Bibliography"/>
    <w:basedOn w:val="Normal"/>
    <w:next w:val="Normal"/>
    <w:uiPriority w:val="37"/>
    <w:rsid w:val="00D84592"/>
  </w:style>
  <w:style w:type="paragraph" w:styleId="BlockText">
    <w:name w:val="Block Text"/>
    <w:basedOn w:val="Normal"/>
    <w:uiPriority w:val="99"/>
    <w:rsid w:val="00D84592"/>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BodyTextFirstIndent">
    <w:name w:val="Body Text First Indent"/>
    <w:basedOn w:val="BodyText"/>
    <w:link w:val="BodyTextFirstIndentChar"/>
    <w:uiPriority w:val="99"/>
    <w:rsid w:val="00D84592"/>
    <w:pPr>
      <w:spacing w:before="0" w:after="0"/>
      <w:ind w:firstLine="360"/>
      <w:jc w:val="left"/>
    </w:pPr>
    <w:rPr>
      <w:sz w:val="24"/>
    </w:rPr>
  </w:style>
  <w:style w:type="character" w:customStyle="1" w:styleId="BodyTextFirstIndentChar">
    <w:name w:val="Body Text First Indent Char"/>
    <w:basedOn w:val="BodyTextChar"/>
    <w:link w:val="BodyTextFirstIndent"/>
    <w:uiPriority w:val="99"/>
    <w:rsid w:val="00D84592"/>
    <w:rPr>
      <w:rFonts w:ascii="Arial" w:hAnsi="Arial"/>
      <w:sz w:val="24"/>
      <w:szCs w:val="24"/>
    </w:rPr>
  </w:style>
  <w:style w:type="paragraph" w:styleId="BodyTextIndent">
    <w:name w:val="Body Text Indent"/>
    <w:basedOn w:val="Normal"/>
    <w:link w:val="BodyTextIndentChar"/>
    <w:uiPriority w:val="99"/>
    <w:rsid w:val="00D84592"/>
    <w:pPr>
      <w:spacing w:after="120"/>
      <w:ind w:left="360"/>
    </w:pPr>
  </w:style>
  <w:style w:type="character" w:customStyle="1" w:styleId="BodyTextIndentChar">
    <w:name w:val="Body Text Indent Char"/>
    <w:basedOn w:val="DefaultParagraphFont"/>
    <w:link w:val="BodyTextIndent"/>
    <w:uiPriority w:val="99"/>
    <w:rsid w:val="00D84592"/>
    <w:rPr>
      <w:sz w:val="24"/>
      <w:szCs w:val="24"/>
    </w:rPr>
  </w:style>
  <w:style w:type="paragraph" w:styleId="BodyTextFirstIndent2">
    <w:name w:val="Body Text First Indent 2"/>
    <w:basedOn w:val="BodyTextIndent"/>
    <w:link w:val="BodyTextFirstIndent2Char"/>
    <w:uiPriority w:val="99"/>
    <w:rsid w:val="00D84592"/>
    <w:pPr>
      <w:spacing w:after="0"/>
      <w:ind w:firstLine="360"/>
    </w:pPr>
  </w:style>
  <w:style w:type="character" w:customStyle="1" w:styleId="BodyTextFirstIndent2Char">
    <w:name w:val="Body Text First Indent 2 Char"/>
    <w:basedOn w:val="BodyTextIndentChar"/>
    <w:link w:val="BodyTextFirstIndent2"/>
    <w:uiPriority w:val="99"/>
    <w:rsid w:val="00D84592"/>
    <w:rPr>
      <w:sz w:val="24"/>
      <w:szCs w:val="24"/>
    </w:rPr>
  </w:style>
  <w:style w:type="paragraph" w:styleId="BodyTextIndent3">
    <w:name w:val="Body Text Indent 3"/>
    <w:basedOn w:val="Normal"/>
    <w:link w:val="BodyTextIndent3Char"/>
    <w:uiPriority w:val="99"/>
    <w:rsid w:val="00D84592"/>
    <w:pPr>
      <w:spacing w:after="120"/>
      <w:ind w:left="360"/>
    </w:pPr>
    <w:rPr>
      <w:sz w:val="16"/>
      <w:szCs w:val="16"/>
    </w:rPr>
  </w:style>
  <w:style w:type="character" w:customStyle="1" w:styleId="BodyTextIndent3Char">
    <w:name w:val="Body Text Indent 3 Char"/>
    <w:basedOn w:val="DefaultParagraphFont"/>
    <w:link w:val="BodyTextIndent3"/>
    <w:uiPriority w:val="99"/>
    <w:rsid w:val="00D84592"/>
    <w:rPr>
      <w:sz w:val="16"/>
      <w:szCs w:val="16"/>
    </w:rPr>
  </w:style>
  <w:style w:type="paragraph" w:styleId="Closing">
    <w:name w:val="Closing"/>
    <w:basedOn w:val="Normal"/>
    <w:link w:val="ClosingChar"/>
    <w:uiPriority w:val="99"/>
    <w:rsid w:val="00D84592"/>
    <w:pPr>
      <w:ind w:left="4320"/>
    </w:pPr>
  </w:style>
  <w:style w:type="character" w:customStyle="1" w:styleId="ClosingChar">
    <w:name w:val="Closing Char"/>
    <w:basedOn w:val="DefaultParagraphFont"/>
    <w:link w:val="Closing"/>
    <w:uiPriority w:val="99"/>
    <w:rsid w:val="00D84592"/>
    <w:rPr>
      <w:sz w:val="24"/>
      <w:szCs w:val="24"/>
    </w:rPr>
  </w:style>
  <w:style w:type="paragraph" w:styleId="Date">
    <w:name w:val="Date"/>
    <w:basedOn w:val="Normal"/>
    <w:next w:val="Normal"/>
    <w:link w:val="DateChar"/>
    <w:uiPriority w:val="99"/>
    <w:rsid w:val="00D84592"/>
  </w:style>
  <w:style w:type="character" w:customStyle="1" w:styleId="DateChar">
    <w:name w:val="Date Char"/>
    <w:basedOn w:val="DefaultParagraphFont"/>
    <w:link w:val="Date"/>
    <w:uiPriority w:val="99"/>
    <w:rsid w:val="00D84592"/>
    <w:rPr>
      <w:sz w:val="24"/>
      <w:szCs w:val="24"/>
    </w:rPr>
  </w:style>
  <w:style w:type="paragraph" w:styleId="E-mailSignature">
    <w:name w:val="E-mail Signature"/>
    <w:basedOn w:val="Normal"/>
    <w:link w:val="E-mailSignatureChar"/>
    <w:uiPriority w:val="99"/>
    <w:rsid w:val="00D84592"/>
  </w:style>
  <w:style w:type="character" w:customStyle="1" w:styleId="E-mailSignatureChar">
    <w:name w:val="E-mail Signature Char"/>
    <w:basedOn w:val="DefaultParagraphFont"/>
    <w:link w:val="E-mailSignature"/>
    <w:uiPriority w:val="99"/>
    <w:rsid w:val="00D84592"/>
    <w:rPr>
      <w:sz w:val="24"/>
      <w:szCs w:val="24"/>
    </w:rPr>
  </w:style>
  <w:style w:type="paragraph" w:styleId="EnvelopeAddress">
    <w:name w:val="envelope address"/>
    <w:basedOn w:val="Normal"/>
    <w:uiPriority w:val="99"/>
    <w:rsid w:val="00D84592"/>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rsid w:val="00D84592"/>
    <w:rPr>
      <w:rFonts w:asciiTheme="majorHAnsi" w:eastAsiaTheme="majorEastAsia" w:hAnsiTheme="majorHAnsi" w:cstheme="majorBidi"/>
      <w:sz w:val="20"/>
      <w:szCs w:val="20"/>
    </w:rPr>
  </w:style>
  <w:style w:type="paragraph" w:styleId="HTMLAddress">
    <w:name w:val="HTML Address"/>
    <w:basedOn w:val="Normal"/>
    <w:link w:val="HTMLAddressChar"/>
    <w:uiPriority w:val="99"/>
    <w:rsid w:val="00D84592"/>
    <w:rPr>
      <w:i/>
      <w:iCs/>
    </w:rPr>
  </w:style>
  <w:style w:type="character" w:customStyle="1" w:styleId="HTMLAddressChar">
    <w:name w:val="HTML Address Char"/>
    <w:basedOn w:val="DefaultParagraphFont"/>
    <w:link w:val="HTMLAddress"/>
    <w:uiPriority w:val="99"/>
    <w:rsid w:val="00D84592"/>
    <w:rPr>
      <w:i/>
      <w:iCs/>
      <w:sz w:val="24"/>
      <w:szCs w:val="24"/>
    </w:rPr>
  </w:style>
  <w:style w:type="paragraph" w:styleId="HTMLPreformatted">
    <w:name w:val="HTML Preformatted"/>
    <w:basedOn w:val="Normal"/>
    <w:link w:val="HTMLPreformattedChar"/>
    <w:uiPriority w:val="99"/>
    <w:rsid w:val="00D84592"/>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D84592"/>
    <w:rPr>
      <w:rFonts w:ascii="Consolas" w:hAnsi="Consolas" w:cs="Consolas"/>
    </w:rPr>
  </w:style>
  <w:style w:type="paragraph" w:styleId="IntenseQuote">
    <w:name w:val="Intense Quote"/>
    <w:basedOn w:val="Normal"/>
    <w:next w:val="Normal"/>
    <w:link w:val="IntenseQuoteChar"/>
    <w:uiPriority w:val="30"/>
    <w:qFormat/>
    <w:rsid w:val="00D845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84592"/>
    <w:rPr>
      <w:b/>
      <w:bCs/>
      <w:i/>
      <w:iCs/>
      <w:color w:val="4F81BD" w:themeColor="accent1"/>
      <w:sz w:val="24"/>
      <w:szCs w:val="24"/>
    </w:rPr>
  </w:style>
  <w:style w:type="paragraph" w:styleId="List">
    <w:name w:val="List"/>
    <w:basedOn w:val="Normal"/>
    <w:uiPriority w:val="99"/>
    <w:rsid w:val="00D84592"/>
    <w:pPr>
      <w:ind w:left="360" w:hanging="360"/>
      <w:contextualSpacing/>
    </w:pPr>
  </w:style>
  <w:style w:type="paragraph" w:styleId="List2">
    <w:name w:val="List 2"/>
    <w:basedOn w:val="Normal"/>
    <w:uiPriority w:val="99"/>
    <w:rsid w:val="00D84592"/>
    <w:pPr>
      <w:ind w:left="720" w:hanging="360"/>
      <w:contextualSpacing/>
    </w:pPr>
  </w:style>
  <w:style w:type="paragraph" w:styleId="List3">
    <w:name w:val="List 3"/>
    <w:basedOn w:val="Normal"/>
    <w:uiPriority w:val="99"/>
    <w:rsid w:val="00D84592"/>
    <w:pPr>
      <w:ind w:left="1080" w:hanging="360"/>
      <w:contextualSpacing/>
    </w:pPr>
  </w:style>
  <w:style w:type="paragraph" w:styleId="List4">
    <w:name w:val="List 4"/>
    <w:basedOn w:val="Normal"/>
    <w:uiPriority w:val="99"/>
    <w:rsid w:val="00D84592"/>
    <w:pPr>
      <w:ind w:left="1440" w:hanging="360"/>
      <w:contextualSpacing/>
    </w:pPr>
  </w:style>
  <w:style w:type="paragraph" w:styleId="List5">
    <w:name w:val="List 5"/>
    <w:basedOn w:val="Normal"/>
    <w:uiPriority w:val="99"/>
    <w:rsid w:val="00D84592"/>
    <w:pPr>
      <w:ind w:left="1800" w:hanging="360"/>
      <w:contextualSpacing/>
    </w:pPr>
  </w:style>
  <w:style w:type="paragraph" w:styleId="ListBullet4">
    <w:name w:val="List Bullet 4"/>
    <w:basedOn w:val="Normal"/>
    <w:uiPriority w:val="99"/>
    <w:rsid w:val="00D84592"/>
    <w:pPr>
      <w:numPr>
        <w:numId w:val="25"/>
      </w:numPr>
      <w:contextualSpacing/>
    </w:pPr>
  </w:style>
  <w:style w:type="paragraph" w:styleId="ListBullet5">
    <w:name w:val="List Bullet 5"/>
    <w:basedOn w:val="Normal"/>
    <w:uiPriority w:val="99"/>
    <w:rsid w:val="00D84592"/>
    <w:pPr>
      <w:numPr>
        <w:numId w:val="26"/>
      </w:numPr>
      <w:contextualSpacing/>
    </w:pPr>
  </w:style>
  <w:style w:type="paragraph" w:styleId="ListContinue4">
    <w:name w:val="List Continue 4"/>
    <w:basedOn w:val="Normal"/>
    <w:uiPriority w:val="99"/>
    <w:rsid w:val="00D84592"/>
    <w:pPr>
      <w:spacing w:after="120"/>
      <w:ind w:left="1440"/>
      <w:contextualSpacing/>
    </w:pPr>
  </w:style>
  <w:style w:type="paragraph" w:styleId="ListContinue5">
    <w:name w:val="List Continue 5"/>
    <w:basedOn w:val="Normal"/>
    <w:uiPriority w:val="99"/>
    <w:rsid w:val="00D84592"/>
    <w:pPr>
      <w:spacing w:after="120"/>
      <w:ind w:left="1800"/>
      <w:contextualSpacing/>
    </w:pPr>
  </w:style>
  <w:style w:type="paragraph" w:styleId="ListNumber5">
    <w:name w:val="List Number 5"/>
    <w:basedOn w:val="Normal"/>
    <w:uiPriority w:val="99"/>
    <w:semiHidden/>
    <w:rsid w:val="00D84592"/>
    <w:pPr>
      <w:numPr>
        <w:numId w:val="24"/>
      </w:numPr>
      <w:contextualSpacing/>
    </w:pPr>
  </w:style>
  <w:style w:type="paragraph" w:styleId="MacroText">
    <w:name w:val="macro"/>
    <w:link w:val="MacroTextChar"/>
    <w:uiPriority w:val="99"/>
    <w:rsid w:val="00D8459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uiPriority w:val="99"/>
    <w:rsid w:val="00D84592"/>
    <w:rPr>
      <w:rFonts w:ascii="Consolas" w:hAnsi="Consolas" w:cs="Consolas"/>
    </w:rPr>
  </w:style>
  <w:style w:type="paragraph" w:styleId="MessageHeader">
    <w:name w:val="Message Header"/>
    <w:basedOn w:val="Normal"/>
    <w:link w:val="MessageHeaderChar"/>
    <w:uiPriority w:val="99"/>
    <w:rsid w:val="00D8459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rsid w:val="00D84592"/>
    <w:rPr>
      <w:rFonts w:asciiTheme="majorHAnsi" w:eastAsiaTheme="majorEastAsia" w:hAnsiTheme="majorHAnsi" w:cstheme="majorBidi"/>
      <w:sz w:val="24"/>
      <w:szCs w:val="24"/>
      <w:shd w:val="pct20" w:color="auto" w:fill="auto"/>
    </w:rPr>
  </w:style>
  <w:style w:type="paragraph" w:styleId="NoSpacing">
    <w:name w:val="No Spacing"/>
    <w:uiPriority w:val="1"/>
    <w:qFormat/>
    <w:rsid w:val="00D84592"/>
    <w:rPr>
      <w:sz w:val="24"/>
      <w:szCs w:val="24"/>
    </w:rPr>
  </w:style>
  <w:style w:type="paragraph" w:styleId="NormalIndent">
    <w:name w:val="Normal Indent"/>
    <w:basedOn w:val="Normal"/>
    <w:uiPriority w:val="99"/>
    <w:rsid w:val="00D84592"/>
    <w:pPr>
      <w:ind w:left="720"/>
    </w:pPr>
  </w:style>
  <w:style w:type="paragraph" w:styleId="Quote">
    <w:name w:val="Quote"/>
    <w:basedOn w:val="Normal"/>
    <w:next w:val="Normal"/>
    <w:link w:val="QuoteChar"/>
    <w:uiPriority w:val="29"/>
    <w:qFormat/>
    <w:rsid w:val="00D84592"/>
    <w:rPr>
      <w:i/>
      <w:iCs/>
      <w:color w:val="000000" w:themeColor="text1"/>
    </w:rPr>
  </w:style>
  <w:style w:type="character" w:customStyle="1" w:styleId="QuoteChar">
    <w:name w:val="Quote Char"/>
    <w:basedOn w:val="DefaultParagraphFont"/>
    <w:link w:val="Quote"/>
    <w:uiPriority w:val="29"/>
    <w:rsid w:val="00D84592"/>
    <w:rPr>
      <w:i/>
      <w:iCs/>
      <w:color w:val="000000" w:themeColor="text1"/>
      <w:sz w:val="24"/>
      <w:szCs w:val="24"/>
    </w:rPr>
  </w:style>
  <w:style w:type="paragraph" w:styleId="Salutation">
    <w:name w:val="Salutation"/>
    <w:basedOn w:val="Normal"/>
    <w:next w:val="Normal"/>
    <w:link w:val="SalutationChar"/>
    <w:uiPriority w:val="99"/>
    <w:rsid w:val="00D84592"/>
  </w:style>
  <w:style w:type="character" w:customStyle="1" w:styleId="SalutationChar">
    <w:name w:val="Salutation Char"/>
    <w:basedOn w:val="DefaultParagraphFont"/>
    <w:link w:val="Salutation"/>
    <w:uiPriority w:val="99"/>
    <w:rsid w:val="00D84592"/>
    <w:rPr>
      <w:sz w:val="24"/>
      <w:szCs w:val="24"/>
    </w:rPr>
  </w:style>
  <w:style w:type="character" w:customStyle="1" w:styleId="ListBullet1Char">
    <w:name w:val="List Bullet 1 Char"/>
    <w:basedOn w:val="BodyText2Char2"/>
    <w:qFormat/>
    <w:rsid w:val="00C01BB0"/>
    <w:rPr>
      <w:rFonts w:asciiTheme="minorHAnsi" w:hAnsiTheme="minorHAnsi"/>
      <w:szCs w:val="24"/>
    </w:rPr>
  </w:style>
  <w:style w:type="character" w:customStyle="1" w:styleId="ListParagraphChar">
    <w:name w:val="List Paragraph Char"/>
    <w:aliases w:val="List Paragraph11 Char,List Paragraph2 Char,List Paragraph Char Char Char,lp1 Char,List Paragraph1 Char,Number_1 Char,SGLText List Paragraph Char,new Char,b1 Char,Colorful List - Accent 11 Char,Normal Sentence Char,Bullets 2 Char"/>
    <w:link w:val="ListParagraph"/>
    <w:uiPriority w:val="34"/>
    <w:qFormat/>
    <w:locked/>
    <w:rsid w:val="00C01BB0"/>
    <w:rPr>
      <w:sz w:val="24"/>
      <w:szCs w:val="24"/>
    </w:rPr>
  </w:style>
  <w:style w:type="paragraph" w:customStyle="1" w:styleId="Head3">
    <w:name w:val="Head3"/>
    <w:basedOn w:val="Heading3"/>
    <w:link w:val="Head3Char"/>
    <w:qFormat/>
    <w:rsid w:val="00C01BB0"/>
    <w:pPr>
      <w:numPr>
        <w:numId w:val="16"/>
      </w:numPr>
      <w:pBdr>
        <w:bottom w:val="single" w:sz="12" w:space="1" w:color="E31837"/>
      </w:pBdr>
      <w:spacing w:after="60" w:line="276" w:lineRule="auto"/>
    </w:pPr>
    <w:rPr>
      <w:rFonts w:cs="Times New Roman"/>
      <w:iCs w:val="0"/>
      <w:spacing w:val="0"/>
      <w:kern w:val="0"/>
      <w:sz w:val="28"/>
    </w:rPr>
  </w:style>
  <w:style w:type="character" w:customStyle="1" w:styleId="Head3Char">
    <w:name w:val="Head3 Char"/>
    <w:basedOn w:val="DefaultParagraphFont"/>
    <w:link w:val="Head3"/>
    <w:rsid w:val="00C01BB0"/>
    <w:rPr>
      <w:rFonts w:asciiTheme="minorHAnsi" w:hAnsiTheme="minorHAnsi"/>
      <w:b/>
      <w:bCs/>
      <w:color w:val="808080" w:themeColor="background1" w:themeShade="80"/>
      <w:position w:val="6"/>
      <w:sz w:val="28"/>
      <w:szCs w:val="26"/>
    </w:rPr>
  </w:style>
  <w:style w:type="character" w:styleId="UnresolvedMention">
    <w:name w:val="Unresolved Mention"/>
    <w:basedOn w:val="DefaultParagraphFont"/>
    <w:uiPriority w:val="99"/>
    <w:semiHidden/>
    <w:unhideWhenUsed/>
    <w:rsid w:val="008C66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8608">
      <w:bodyDiv w:val="1"/>
      <w:marLeft w:val="0"/>
      <w:marRight w:val="0"/>
      <w:marTop w:val="0"/>
      <w:marBottom w:val="0"/>
      <w:divBdr>
        <w:top w:val="none" w:sz="0" w:space="0" w:color="auto"/>
        <w:left w:val="none" w:sz="0" w:space="0" w:color="auto"/>
        <w:bottom w:val="none" w:sz="0" w:space="0" w:color="auto"/>
        <w:right w:val="none" w:sz="0" w:space="0" w:color="auto"/>
      </w:divBdr>
    </w:div>
    <w:div w:id="33821127">
      <w:bodyDiv w:val="1"/>
      <w:marLeft w:val="0"/>
      <w:marRight w:val="0"/>
      <w:marTop w:val="0"/>
      <w:marBottom w:val="0"/>
      <w:divBdr>
        <w:top w:val="none" w:sz="0" w:space="0" w:color="auto"/>
        <w:left w:val="none" w:sz="0" w:space="0" w:color="auto"/>
        <w:bottom w:val="none" w:sz="0" w:space="0" w:color="auto"/>
        <w:right w:val="none" w:sz="0" w:space="0" w:color="auto"/>
      </w:divBdr>
      <w:divsChild>
        <w:div w:id="723680722">
          <w:marLeft w:val="547"/>
          <w:marRight w:val="0"/>
          <w:marTop w:val="0"/>
          <w:marBottom w:val="0"/>
          <w:divBdr>
            <w:top w:val="none" w:sz="0" w:space="0" w:color="auto"/>
            <w:left w:val="none" w:sz="0" w:space="0" w:color="auto"/>
            <w:bottom w:val="none" w:sz="0" w:space="0" w:color="auto"/>
            <w:right w:val="none" w:sz="0" w:space="0" w:color="auto"/>
          </w:divBdr>
        </w:div>
      </w:divsChild>
    </w:div>
    <w:div w:id="36510736">
      <w:bodyDiv w:val="1"/>
      <w:marLeft w:val="0"/>
      <w:marRight w:val="0"/>
      <w:marTop w:val="0"/>
      <w:marBottom w:val="0"/>
      <w:divBdr>
        <w:top w:val="none" w:sz="0" w:space="0" w:color="auto"/>
        <w:left w:val="none" w:sz="0" w:space="0" w:color="auto"/>
        <w:bottom w:val="none" w:sz="0" w:space="0" w:color="auto"/>
        <w:right w:val="none" w:sz="0" w:space="0" w:color="auto"/>
      </w:divBdr>
    </w:div>
    <w:div w:id="47147501">
      <w:bodyDiv w:val="1"/>
      <w:marLeft w:val="0"/>
      <w:marRight w:val="0"/>
      <w:marTop w:val="0"/>
      <w:marBottom w:val="0"/>
      <w:divBdr>
        <w:top w:val="none" w:sz="0" w:space="0" w:color="auto"/>
        <w:left w:val="none" w:sz="0" w:space="0" w:color="auto"/>
        <w:bottom w:val="none" w:sz="0" w:space="0" w:color="auto"/>
        <w:right w:val="none" w:sz="0" w:space="0" w:color="auto"/>
      </w:divBdr>
      <w:divsChild>
        <w:div w:id="1415934977">
          <w:marLeft w:val="0"/>
          <w:marRight w:val="0"/>
          <w:marTop w:val="0"/>
          <w:marBottom w:val="0"/>
          <w:divBdr>
            <w:top w:val="none" w:sz="0" w:space="0" w:color="auto"/>
            <w:left w:val="none" w:sz="0" w:space="0" w:color="auto"/>
            <w:bottom w:val="none" w:sz="0" w:space="0" w:color="auto"/>
            <w:right w:val="none" w:sz="0" w:space="0" w:color="auto"/>
          </w:divBdr>
          <w:divsChild>
            <w:div w:id="1455100578">
              <w:marLeft w:val="0"/>
              <w:marRight w:val="0"/>
              <w:marTop w:val="0"/>
              <w:marBottom w:val="0"/>
              <w:divBdr>
                <w:top w:val="none" w:sz="0" w:space="0" w:color="auto"/>
                <w:left w:val="none" w:sz="0" w:space="0" w:color="auto"/>
                <w:bottom w:val="none" w:sz="0" w:space="0" w:color="auto"/>
                <w:right w:val="none" w:sz="0" w:space="0" w:color="auto"/>
              </w:divBdr>
              <w:divsChild>
                <w:div w:id="334193289">
                  <w:marLeft w:val="0"/>
                  <w:marRight w:val="0"/>
                  <w:marTop w:val="0"/>
                  <w:marBottom w:val="0"/>
                  <w:divBdr>
                    <w:top w:val="none" w:sz="0" w:space="0" w:color="auto"/>
                    <w:left w:val="none" w:sz="0" w:space="0" w:color="auto"/>
                    <w:bottom w:val="none" w:sz="0" w:space="0" w:color="auto"/>
                    <w:right w:val="none" w:sz="0" w:space="0" w:color="auto"/>
                  </w:divBdr>
                  <w:divsChild>
                    <w:div w:id="13979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25438">
      <w:bodyDiv w:val="1"/>
      <w:marLeft w:val="0"/>
      <w:marRight w:val="0"/>
      <w:marTop w:val="0"/>
      <w:marBottom w:val="0"/>
      <w:divBdr>
        <w:top w:val="none" w:sz="0" w:space="0" w:color="auto"/>
        <w:left w:val="none" w:sz="0" w:space="0" w:color="auto"/>
        <w:bottom w:val="none" w:sz="0" w:space="0" w:color="auto"/>
        <w:right w:val="none" w:sz="0" w:space="0" w:color="auto"/>
      </w:divBdr>
      <w:divsChild>
        <w:div w:id="1903782993">
          <w:marLeft w:val="547"/>
          <w:marRight w:val="0"/>
          <w:marTop w:val="0"/>
          <w:marBottom w:val="0"/>
          <w:divBdr>
            <w:top w:val="none" w:sz="0" w:space="0" w:color="auto"/>
            <w:left w:val="none" w:sz="0" w:space="0" w:color="auto"/>
            <w:bottom w:val="none" w:sz="0" w:space="0" w:color="auto"/>
            <w:right w:val="none" w:sz="0" w:space="0" w:color="auto"/>
          </w:divBdr>
        </w:div>
      </w:divsChild>
    </w:div>
    <w:div w:id="66735314">
      <w:bodyDiv w:val="1"/>
      <w:marLeft w:val="0"/>
      <w:marRight w:val="0"/>
      <w:marTop w:val="0"/>
      <w:marBottom w:val="0"/>
      <w:divBdr>
        <w:top w:val="none" w:sz="0" w:space="0" w:color="auto"/>
        <w:left w:val="none" w:sz="0" w:space="0" w:color="auto"/>
        <w:bottom w:val="none" w:sz="0" w:space="0" w:color="auto"/>
        <w:right w:val="none" w:sz="0" w:space="0" w:color="auto"/>
      </w:divBdr>
    </w:div>
    <w:div w:id="85348314">
      <w:bodyDiv w:val="1"/>
      <w:marLeft w:val="0"/>
      <w:marRight w:val="0"/>
      <w:marTop w:val="0"/>
      <w:marBottom w:val="0"/>
      <w:divBdr>
        <w:top w:val="none" w:sz="0" w:space="0" w:color="auto"/>
        <w:left w:val="none" w:sz="0" w:space="0" w:color="auto"/>
        <w:bottom w:val="none" w:sz="0" w:space="0" w:color="auto"/>
        <w:right w:val="none" w:sz="0" w:space="0" w:color="auto"/>
      </w:divBdr>
    </w:div>
    <w:div w:id="128015815">
      <w:bodyDiv w:val="1"/>
      <w:marLeft w:val="0"/>
      <w:marRight w:val="0"/>
      <w:marTop w:val="0"/>
      <w:marBottom w:val="0"/>
      <w:divBdr>
        <w:top w:val="none" w:sz="0" w:space="0" w:color="auto"/>
        <w:left w:val="none" w:sz="0" w:space="0" w:color="auto"/>
        <w:bottom w:val="none" w:sz="0" w:space="0" w:color="auto"/>
        <w:right w:val="none" w:sz="0" w:space="0" w:color="auto"/>
      </w:divBdr>
      <w:divsChild>
        <w:div w:id="520245754">
          <w:marLeft w:val="547"/>
          <w:marRight w:val="0"/>
          <w:marTop w:val="0"/>
          <w:marBottom w:val="0"/>
          <w:divBdr>
            <w:top w:val="none" w:sz="0" w:space="0" w:color="auto"/>
            <w:left w:val="none" w:sz="0" w:space="0" w:color="auto"/>
            <w:bottom w:val="none" w:sz="0" w:space="0" w:color="auto"/>
            <w:right w:val="none" w:sz="0" w:space="0" w:color="auto"/>
          </w:divBdr>
        </w:div>
        <w:div w:id="1286234953">
          <w:marLeft w:val="547"/>
          <w:marRight w:val="0"/>
          <w:marTop w:val="0"/>
          <w:marBottom w:val="0"/>
          <w:divBdr>
            <w:top w:val="none" w:sz="0" w:space="0" w:color="auto"/>
            <w:left w:val="none" w:sz="0" w:space="0" w:color="auto"/>
            <w:bottom w:val="none" w:sz="0" w:space="0" w:color="auto"/>
            <w:right w:val="none" w:sz="0" w:space="0" w:color="auto"/>
          </w:divBdr>
        </w:div>
      </w:divsChild>
    </w:div>
    <w:div w:id="130710930">
      <w:bodyDiv w:val="1"/>
      <w:marLeft w:val="0"/>
      <w:marRight w:val="0"/>
      <w:marTop w:val="0"/>
      <w:marBottom w:val="0"/>
      <w:divBdr>
        <w:top w:val="none" w:sz="0" w:space="0" w:color="auto"/>
        <w:left w:val="none" w:sz="0" w:space="0" w:color="auto"/>
        <w:bottom w:val="none" w:sz="0" w:space="0" w:color="auto"/>
        <w:right w:val="none" w:sz="0" w:space="0" w:color="auto"/>
      </w:divBdr>
      <w:divsChild>
        <w:div w:id="472332975">
          <w:marLeft w:val="547"/>
          <w:marRight w:val="0"/>
          <w:marTop w:val="0"/>
          <w:marBottom w:val="0"/>
          <w:divBdr>
            <w:top w:val="none" w:sz="0" w:space="0" w:color="auto"/>
            <w:left w:val="none" w:sz="0" w:space="0" w:color="auto"/>
            <w:bottom w:val="none" w:sz="0" w:space="0" w:color="auto"/>
            <w:right w:val="none" w:sz="0" w:space="0" w:color="auto"/>
          </w:divBdr>
        </w:div>
        <w:div w:id="1422870620">
          <w:marLeft w:val="547"/>
          <w:marRight w:val="0"/>
          <w:marTop w:val="0"/>
          <w:marBottom w:val="0"/>
          <w:divBdr>
            <w:top w:val="none" w:sz="0" w:space="0" w:color="auto"/>
            <w:left w:val="none" w:sz="0" w:space="0" w:color="auto"/>
            <w:bottom w:val="none" w:sz="0" w:space="0" w:color="auto"/>
            <w:right w:val="none" w:sz="0" w:space="0" w:color="auto"/>
          </w:divBdr>
        </w:div>
      </w:divsChild>
    </w:div>
    <w:div w:id="130901811">
      <w:bodyDiv w:val="1"/>
      <w:marLeft w:val="0"/>
      <w:marRight w:val="0"/>
      <w:marTop w:val="0"/>
      <w:marBottom w:val="0"/>
      <w:divBdr>
        <w:top w:val="none" w:sz="0" w:space="0" w:color="auto"/>
        <w:left w:val="none" w:sz="0" w:space="0" w:color="auto"/>
        <w:bottom w:val="none" w:sz="0" w:space="0" w:color="auto"/>
        <w:right w:val="none" w:sz="0" w:space="0" w:color="auto"/>
      </w:divBdr>
      <w:divsChild>
        <w:div w:id="906111039">
          <w:marLeft w:val="547"/>
          <w:marRight w:val="0"/>
          <w:marTop w:val="0"/>
          <w:marBottom w:val="0"/>
          <w:divBdr>
            <w:top w:val="none" w:sz="0" w:space="0" w:color="auto"/>
            <w:left w:val="none" w:sz="0" w:space="0" w:color="auto"/>
            <w:bottom w:val="none" w:sz="0" w:space="0" w:color="auto"/>
            <w:right w:val="none" w:sz="0" w:space="0" w:color="auto"/>
          </w:divBdr>
        </w:div>
      </w:divsChild>
    </w:div>
    <w:div w:id="146098640">
      <w:bodyDiv w:val="1"/>
      <w:marLeft w:val="0"/>
      <w:marRight w:val="0"/>
      <w:marTop w:val="0"/>
      <w:marBottom w:val="0"/>
      <w:divBdr>
        <w:top w:val="none" w:sz="0" w:space="0" w:color="auto"/>
        <w:left w:val="none" w:sz="0" w:space="0" w:color="auto"/>
        <w:bottom w:val="none" w:sz="0" w:space="0" w:color="auto"/>
        <w:right w:val="none" w:sz="0" w:space="0" w:color="auto"/>
      </w:divBdr>
      <w:divsChild>
        <w:div w:id="1194926239">
          <w:marLeft w:val="547"/>
          <w:marRight w:val="0"/>
          <w:marTop w:val="0"/>
          <w:marBottom w:val="0"/>
          <w:divBdr>
            <w:top w:val="none" w:sz="0" w:space="0" w:color="auto"/>
            <w:left w:val="none" w:sz="0" w:space="0" w:color="auto"/>
            <w:bottom w:val="none" w:sz="0" w:space="0" w:color="auto"/>
            <w:right w:val="none" w:sz="0" w:space="0" w:color="auto"/>
          </w:divBdr>
        </w:div>
      </w:divsChild>
    </w:div>
    <w:div w:id="148441879">
      <w:bodyDiv w:val="1"/>
      <w:marLeft w:val="0"/>
      <w:marRight w:val="0"/>
      <w:marTop w:val="0"/>
      <w:marBottom w:val="0"/>
      <w:divBdr>
        <w:top w:val="none" w:sz="0" w:space="0" w:color="auto"/>
        <w:left w:val="none" w:sz="0" w:space="0" w:color="auto"/>
        <w:bottom w:val="none" w:sz="0" w:space="0" w:color="auto"/>
        <w:right w:val="none" w:sz="0" w:space="0" w:color="auto"/>
      </w:divBdr>
      <w:divsChild>
        <w:div w:id="192348761">
          <w:marLeft w:val="547"/>
          <w:marRight w:val="0"/>
          <w:marTop w:val="0"/>
          <w:marBottom w:val="0"/>
          <w:divBdr>
            <w:top w:val="none" w:sz="0" w:space="0" w:color="auto"/>
            <w:left w:val="none" w:sz="0" w:space="0" w:color="auto"/>
            <w:bottom w:val="none" w:sz="0" w:space="0" w:color="auto"/>
            <w:right w:val="none" w:sz="0" w:space="0" w:color="auto"/>
          </w:divBdr>
        </w:div>
      </w:divsChild>
    </w:div>
    <w:div w:id="165216943">
      <w:bodyDiv w:val="1"/>
      <w:marLeft w:val="0"/>
      <w:marRight w:val="0"/>
      <w:marTop w:val="0"/>
      <w:marBottom w:val="0"/>
      <w:divBdr>
        <w:top w:val="none" w:sz="0" w:space="0" w:color="auto"/>
        <w:left w:val="none" w:sz="0" w:space="0" w:color="auto"/>
        <w:bottom w:val="none" w:sz="0" w:space="0" w:color="auto"/>
        <w:right w:val="none" w:sz="0" w:space="0" w:color="auto"/>
      </w:divBdr>
    </w:div>
    <w:div w:id="165873672">
      <w:bodyDiv w:val="1"/>
      <w:marLeft w:val="0"/>
      <w:marRight w:val="0"/>
      <w:marTop w:val="0"/>
      <w:marBottom w:val="0"/>
      <w:divBdr>
        <w:top w:val="none" w:sz="0" w:space="0" w:color="auto"/>
        <w:left w:val="none" w:sz="0" w:space="0" w:color="auto"/>
        <w:bottom w:val="none" w:sz="0" w:space="0" w:color="auto"/>
        <w:right w:val="none" w:sz="0" w:space="0" w:color="auto"/>
      </w:divBdr>
      <w:divsChild>
        <w:div w:id="435175282">
          <w:marLeft w:val="547"/>
          <w:marRight w:val="0"/>
          <w:marTop w:val="0"/>
          <w:marBottom w:val="0"/>
          <w:divBdr>
            <w:top w:val="none" w:sz="0" w:space="0" w:color="auto"/>
            <w:left w:val="none" w:sz="0" w:space="0" w:color="auto"/>
            <w:bottom w:val="none" w:sz="0" w:space="0" w:color="auto"/>
            <w:right w:val="none" w:sz="0" w:space="0" w:color="auto"/>
          </w:divBdr>
        </w:div>
      </w:divsChild>
    </w:div>
    <w:div w:id="171460788">
      <w:bodyDiv w:val="1"/>
      <w:marLeft w:val="0"/>
      <w:marRight w:val="0"/>
      <w:marTop w:val="0"/>
      <w:marBottom w:val="0"/>
      <w:divBdr>
        <w:top w:val="none" w:sz="0" w:space="0" w:color="auto"/>
        <w:left w:val="none" w:sz="0" w:space="0" w:color="auto"/>
        <w:bottom w:val="none" w:sz="0" w:space="0" w:color="auto"/>
        <w:right w:val="none" w:sz="0" w:space="0" w:color="auto"/>
      </w:divBdr>
    </w:div>
    <w:div w:id="201485174">
      <w:bodyDiv w:val="1"/>
      <w:marLeft w:val="0"/>
      <w:marRight w:val="0"/>
      <w:marTop w:val="0"/>
      <w:marBottom w:val="0"/>
      <w:divBdr>
        <w:top w:val="none" w:sz="0" w:space="0" w:color="auto"/>
        <w:left w:val="none" w:sz="0" w:space="0" w:color="auto"/>
        <w:bottom w:val="none" w:sz="0" w:space="0" w:color="auto"/>
        <w:right w:val="none" w:sz="0" w:space="0" w:color="auto"/>
      </w:divBdr>
    </w:div>
    <w:div w:id="228273017">
      <w:bodyDiv w:val="1"/>
      <w:marLeft w:val="0"/>
      <w:marRight w:val="0"/>
      <w:marTop w:val="0"/>
      <w:marBottom w:val="0"/>
      <w:divBdr>
        <w:top w:val="none" w:sz="0" w:space="0" w:color="auto"/>
        <w:left w:val="none" w:sz="0" w:space="0" w:color="auto"/>
        <w:bottom w:val="none" w:sz="0" w:space="0" w:color="auto"/>
        <w:right w:val="none" w:sz="0" w:space="0" w:color="auto"/>
      </w:divBdr>
      <w:divsChild>
        <w:div w:id="1228803734">
          <w:marLeft w:val="547"/>
          <w:marRight w:val="0"/>
          <w:marTop w:val="0"/>
          <w:marBottom w:val="0"/>
          <w:divBdr>
            <w:top w:val="none" w:sz="0" w:space="0" w:color="auto"/>
            <w:left w:val="none" w:sz="0" w:space="0" w:color="auto"/>
            <w:bottom w:val="none" w:sz="0" w:space="0" w:color="auto"/>
            <w:right w:val="none" w:sz="0" w:space="0" w:color="auto"/>
          </w:divBdr>
        </w:div>
      </w:divsChild>
    </w:div>
    <w:div w:id="229655789">
      <w:bodyDiv w:val="1"/>
      <w:marLeft w:val="0"/>
      <w:marRight w:val="0"/>
      <w:marTop w:val="0"/>
      <w:marBottom w:val="0"/>
      <w:divBdr>
        <w:top w:val="none" w:sz="0" w:space="0" w:color="auto"/>
        <w:left w:val="none" w:sz="0" w:space="0" w:color="auto"/>
        <w:bottom w:val="none" w:sz="0" w:space="0" w:color="auto"/>
        <w:right w:val="none" w:sz="0" w:space="0" w:color="auto"/>
      </w:divBdr>
    </w:div>
    <w:div w:id="263341428">
      <w:bodyDiv w:val="1"/>
      <w:marLeft w:val="0"/>
      <w:marRight w:val="0"/>
      <w:marTop w:val="0"/>
      <w:marBottom w:val="0"/>
      <w:divBdr>
        <w:top w:val="none" w:sz="0" w:space="0" w:color="auto"/>
        <w:left w:val="none" w:sz="0" w:space="0" w:color="auto"/>
        <w:bottom w:val="none" w:sz="0" w:space="0" w:color="auto"/>
        <w:right w:val="none" w:sz="0" w:space="0" w:color="auto"/>
      </w:divBdr>
    </w:div>
    <w:div w:id="281883643">
      <w:bodyDiv w:val="1"/>
      <w:marLeft w:val="0"/>
      <w:marRight w:val="0"/>
      <w:marTop w:val="0"/>
      <w:marBottom w:val="0"/>
      <w:divBdr>
        <w:top w:val="none" w:sz="0" w:space="0" w:color="auto"/>
        <w:left w:val="none" w:sz="0" w:space="0" w:color="auto"/>
        <w:bottom w:val="none" w:sz="0" w:space="0" w:color="auto"/>
        <w:right w:val="none" w:sz="0" w:space="0" w:color="auto"/>
      </w:divBdr>
    </w:div>
    <w:div w:id="286737962">
      <w:bodyDiv w:val="1"/>
      <w:marLeft w:val="0"/>
      <w:marRight w:val="0"/>
      <w:marTop w:val="0"/>
      <w:marBottom w:val="0"/>
      <w:divBdr>
        <w:top w:val="none" w:sz="0" w:space="0" w:color="auto"/>
        <w:left w:val="none" w:sz="0" w:space="0" w:color="auto"/>
        <w:bottom w:val="none" w:sz="0" w:space="0" w:color="auto"/>
        <w:right w:val="none" w:sz="0" w:space="0" w:color="auto"/>
      </w:divBdr>
      <w:divsChild>
        <w:div w:id="1432236993">
          <w:marLeft w:val="547"/>
          <w:marRight w:val="0"/>
          <w:marTop w:val="0"/>
          <w:marBottom w:val="0"/>
          <w:divBdr>
            <w:top w:val="none" w:sz="0" w:space="0" w:color="auto"/>
            <w:left w:val="none" w:sz="0" w:space="0" w:color="auto"/>
            <w:bottom w:val="none" w:sz="0" w:space="0" w:color="auto"/>
            <w:right w:val="none" w:sz="0" w:space="0" w:color="auto"/>
          </w:divBdr>
        </w:div>
      </w:divsChild>
    </w:div>
    <w:div w:id="293485391">
      <w:bodyDiv w:val="1"/>
      <w:marLeft w:val="0"/>
      <w:marRight w:val="0"/>
      <w:marTop w:val="0"/>
      <w:marBottom w:val="0"/>
      <w:divBdr>
        <w:top w:val="none" w:sz="0" w:space="0" w:color="auto"/>
        <w:left w:val="none" w:sz="0" w:space="0" w:color="auto"/>
        <w:bottom w:val="none" w:sz="0" w:space="0" w:color="auto"/>
        <w:right w:val="none" w:sz="0" w:space="0" w:color="auto"/>
      </w:divBdr>
    </w:div>
    <w:div w:id="333919263">
      <w:bodyDiv w:val="1"/>
      <w:marLeft w:val="0"/>
      <w:marRight w:val="0"/>
      <w:marTop w:val="0"/>
      <w:marBottom w:val="0"/>
      <w:divBdr>
        <w:top w:val="none" w:sz="0" w:space="0" w:color="auto"/>
        <w:left w:val="none" w:sz="0" w:space="0" w:color="auto"/>
        <w:bottom w:val="none" w:sz="0" w:space="0" w:color="auto"/>
        <w:right w:val="none" w:sz="0" w:space="0" w:color="auto"/>
      </w:divBdr>
      <w:divsChild>
        <w:div w:id="641231940">
          <w:marLeft w:val="547"/>
          <w:marRight w:val="0"/>
          <w:marTop w:val="0"/>
          <w:marBottom w:val="0"/>
          <w:divBdr>
            <w:top w:val="none" w:sz="0" w:space="0" w:color="auto"/>
            <w:left w:val="none" w:sz="0" w:space="0" w:color="auto"/>
            <w:bottom w:val="none" w:sz="0" w:space="0" w:color="auto"/>
            <w:right w:val="none" w:sz="0" w:space="0" w:color="auto"/>
          </w:divBdr>
        </w:div>
      </w:divsChild>
    </w:div>
    <w:div w:id="339895107">
      <w:bodyDiv w:val="1"/>
      <w:marLeft w:val="0"/>
      <w:marRight w:val="0"/>
      <w:marTop w:val="0"/>
      <w:marBottom w:val="0"/>
      <w:divBdr>
        <w:top w:val="none" w:sz="0" w:space="0" w:color="auto"/>
        <w:left w:val="none" w:sz="0" w:space="0" w:color="auto"/>
        <w:bottom w:val="none" w:sz="0" w:space="0" w:color="auto"/>
        <w:right w:val="none" w:sz="0" w:space="0" w:color="auto"/>
      </w:divBdr>
      <w:divsChild>
        <w:div w:id="149561684">
          <w:marLeft w:val="547"/>
          <w:marRight w:val="0"/>
          <w:marTop w:val="0"/>
          <w:marBottom w:val="0"/>
          <w:divBdr>
            <w:top w:val="none" w:sz="0" w:space="0" w:color="auto"/>
            <w:left w:val="none" w:sz="0" w:space="0" w:color="auto"/>
            <w:bottom w:val="none" w:sz="0" w:space="0" w:color="auto"/>
            <w:right w:val="none" w:sz="0" w:space="0" w:color="auto"/>
          </w:divBdr>
        </w:div>
      </w:divsChild>
    </w:div>
    <w:div w:id="355426981">
      <w:bodyDiv w:val="1"/>
      <w:marLeft w:val="0"/>
      <w:marRight w:val="0"/>
      <w:marTop w:val="0"/>
      <w:marBottom w:val="0"/>
      <w:divBdr>
        <w:top w:val="none" w:sz="0" w:space="0" w:color="auto"/>
        <w:left w:val="none" w:sz="0" w:space="0" w:color="auto"/>
        <w:bottom w:val="none" w:sz="0" w:space="0" w:color="auto"/>
        <w:right w:val="none" w:sz="0" w:space="0" w:color="auto"/>
      </w:divBdr>
    </w:div>
    <w:div w:id="359556175">
      <w:bodyDiv w:val="1"/>
      <w:marLeft w:val="0"/>
      <w:marRight w:val="0"/>
      <w:marTop w:val="0"/>
      <w:marBottom w:val="0"/>
      <w:divBdr>
        <w:top w:val="none" w:sz="0" w:space="0" w:color="auto"/>
        <w:left w:val="none" w:sz="0" w:space="0" w:color="auto"/>
        <w:bottom w:val="none" w:sz="0" w:space="0" w:color="auto"/>
        <w:right w:val="none" w:sz="0" w:space="0" w:color="auto"/>
      </w:divBdr>
    </w:div>
    <w:div w:id="370031893">
      <w:bodyDiv w:val="1"/>
      <w:marLeft w:val="0"/>
      <w:marRight w:val="0"/>
      <w:marTop w:val="0"/>
      <w:marBottom w:val="0"/>
      <w:divBdr>
        <w:top w:val="none" w:sz="0" w:space="0" w:color="auto"/>
        <w:left w:val="none" w:sz="0" w:space="0" w:color="auto"/>
        <w:bottom w:val="none" w:sz="0" w:space="0" w:color="auto"/>
        <w:right w:val="none" w:sz="0" w:space="0" w:color="auto"/>
      </w:divBdr>
    </w:div>
    <w:div w:id="373191639">
      <w:bodyDiv w:val="1"/>
      <w:marLeft w:val="0"/>
      <w:marRight w:val="0"/>
      <w:marTop w:val="0"/>
      <w:marBottom w:val="0"/>
      <w:divBdr>
        <w:top w:val="none" w:sz="0" w:space="0" w:color="auto"/>
        <w:left w:val="none" w:sz="0" w:space="0" w:color="auto"/>
        <w:bottom w:val="none" w:sz="0" w:space="0" w:color="auto"/>
        <w:right w:val="none" w:sz="0" w:space="0" w:color="auto"/>
      </w:divBdr>
    </w:div>
    <w:div w:id="374814477">
      <w:bodyDiv w:val="1"/>
      <w:marLeft w:val="0"/>
      <w:marRight w:val="0"/>
      <w:marTop w:val="0"/>
      <w:marBottom w:val="0"/>
      <w:divBdr>
        <w:top w:val="none" w:sz="0" w:space="0" w:color="auto"/>
        <w:left w:val="none" w:sz="0" w:space="0" w:color="auto"/>
        <w:bottom w:val="none" w:sz="0" w:space="0" w:color="auto"/>
        <w:right w:val="none" w:sz="0" w:space="0" w:color="auto"/>
      </w:divBdr>
      <w:divsChild>
        <w:div w:id="1137449236">
          <w:marLeft w:val="547"/>
          <w:marRight w:val="0"/>
          <w:marTop w:val="0"/>
          <w:marBottom w:val="0"/>
          <w:divBdr>
            <w:top w:val="none" w:sz="0" w:space="0" w:color="auto"/>
            <w:left w:val="none" w:sz="0" w:space="0" w:color="auto"/>
            <w:bottom w:val="none" w:sz="0" w:space="0" w:color="auto"/>
            <w:right w:val="none" w:sz="0" w:space="0" w:color="auto"/>
          </w:divBdr>
        </w:div>
      </w:divsChild>
    </w:div>
    <w:div w:id="388773866">
      <w:bodyDiv w:val="1"/>
      <w:marLeft w:val="0"/>
      <w:marRight w:val="0"/>
      <w:marTop w:val="0"/>
      <w:marBottom w:val="0"/>
      <w:divBdr>
        <w:top w:val="none" w:sz="0" w:space="0" w:color="auto"/>
        <w:left w:val="none" w:sz="0" w:space="0" w:color="auto"/>
        <w:bottom w:val="none" w:sz="0" w:space="0" w:color="auto"/>
        <w:right w:val="none" w:sz="0" w:space="0" w:color="auto"/>
      </w:divBdr>
    </w:div>
    <w:div w:id="421341489">
      <w:bodyDiv w:val="1"/>
      <w:marLeft w:val="0"/>
      <w:marRight w:val="0"/>
      <w:marTop w:val="0"/>
      <w:marBottom w:val="0"/>
      <w:divBdr>
        <w:top w:val="none" w:sz="0" w:space="0" w:color="auto"/>
        <w:left w:val="none" w:sz="0" w:space="0" w:color="auto"/>
        <w:bottom w:val="none" w:sz="0" w:space="0" w:color="auto"/>
        <w:right w:val="none" w:sz="0" w:space="0" w:color="auto"/>
      </w:divBdr>
      <w:divsChild>
        <w:div w:id="912856189">
          <w:marLeft w:val="547"/>
          <w:marRight w:val="0"/>
          <w:marTop w:val="0"/>
          <w:marBottom w:val="0"/>
          <w:divBdr>
            <w:top w:val="none" w:sz="0" w:space="0" w:color="auto"/>
            <w:left w:val="none" w:sz="0" w:space="0" w:color="auto"/>
            <w:bottom w:val="none" w:sz="0" w:space="0" w:color="auto"/>
            <w:right w:val="none" w:sz="0" w:space="0" w:color="auto"/>
          </w:divBdr>
        </w:div>
      </w:divsChild>
    </w:div>
    <w:div w:id="423261616">
      <w:bodyDiv w:val="1"/>
      <w:marLeft w:val="0"/>
      <w:marRight w:val="0"/>
      <w:marTop w:val="0"/>
      <w:marBottom w:val="0"/>
      <w:divBdr>
        <w:top w:val="none" w:sz="0" w:space="0" w:color="auto"/>
        <w:left w:val="none" w:sz="0" w:space="0" w:color="auto"/>
        <w:bottom w:val="none" w:sz="0" w:space="0" w:color="auto"/>
        <w:right w:val="none" w:sz="0" w:space="0" w:color="auto"/>
      </w:divBdr>
    </w:div>
    <w:div w:id="447043759">
      <w:bodyDiv w:val="1"/>
      <w:marLeft w:val="0"/>
      <w:marRight w:val="0"/>
      <w:marTop w:val="0"/>
      <w:marBottom w:val="0"/>
      <w:divBdr>
        <w:top w:val="none" w:sz="0" w:space="0" w:color="auto"/>
        <w:left w:val="none" w:sz="0" w:space="0" w:color="auto"/>
        <w:bottom w:val="none" w:sz="0" w:space="0" w:color="auto"/>
        <w:right w:val="none" w:sz="0" w:space="0" w:color="auto"/>
      </w:divBdr>
      <w:divsChild>
        <w:div w:id="1701541910">
          <w:marLeft w:val="547"/>
          <w:marRight w:val="0"/>
          <w:marTop w:val="0"/>
          <w:marBottom w:val="0"/>
          <w:divBdr>
            <w:top w:val="none" w:sz="0" w:space="0" w:color="auto"/>
            <w:left w:val="none" w:sz="0" w:space="0" w:color="auto"/>
            <w:bottom w:val="none" w:sz="0" w:space="0" w:color="auto"/>
            <w:right w:val="none" w:sz="0" w:space="0" w:color="auto"/>
          </w:divBdr>
        </w:div>
      </w:divsChild>
    </w:div>
    <w:div w:id="457115183">
      <w:bodyDiv w:val="1"/>
      <w:marLeft w:val="0"/>
      <w:marRight w:val="0"/>
      <w:marTop w:val="0"/>
      <w:marBottom w:val="0"/>
      <w:divBdr>
        <w:top w:val="none" w:sz="0" w:space="0" w:color="auto"/>
        <w:left w:val="none" w:sz="0" w:space="0" w:color="auto"/>
        <w:bottom w:val="none" w:sz="0" w:space="0" w:color="auto"/>
        <w:right w:val="none" w:sz="0" w:space="0" w:color="auto"/>
      </w:divBdr>
      <w:divsChild>
        <w:div w:id="680015039">
          <w:marLeft w:val="547"/>
          <w:marRight w:val="0"/>
          <w:marTop w:val="0"/>
          <w:marBottom w:val="0"/>
          <w:divBdr>
            <w:top w:val="none" w:sz="0" w:space="0" w:color="auto"/>
            <w:left w:val="none" w:sz="0" w:space="0" w:color="auto"/>
            <w:bottom w:val="none" w:sz="0" w:space="0" w:color="auto"/>
            <w:right w:val="none" w:sz="0" w:space="0" w:color="auto"/>
          </w:divBdr>
        </w:div>
      </w:divsChild>
    </w:div>
    <w:div w:id="459541411">
      <w:bodyDiv w:val="1"/>
      <w:marLeft w:val="0"/>
      <w:marRight w:val="0"/>
      <w:marTop w:val="0"/>
      <w:marBottom w:val="0"/>
      <w:divBdr>
        <w:top w:val="none" w:sz="0" w:space="0" w:color="auto"/>
        <w:left w:val="none" w:sz="0" w:space="0" w:color="auto"/>
        <w:bottom w:val="none" w:sz="0" w:space="0" w:color="auto"/>
        <w:right w:val="none" w:sz="0" w:space="0" w:color="auto"/>
      </w:divBdr>
      <w:divsChild>
        <w:div w:id="1537042363">
          <w:marLeft w:val="547"/>
          <w:marRight w:val="0"/>
          <w:marTop w:val="0"/>
          <w:marBottom w:val="0"/>
          <w:divBdr>
            <w:top w:val="none" w:sz="0" w:space="0" w:color="auto"/>
            <w:left w:val="none" w:sz="0" w:space="0" w:color="auto"/>
            <w:bottom w:val="none" w:sz="0" w:space="0" w:color="auto"/>
            <w:right w:val="none" w:sz="0" w:space="0" w:color="auto"/>
          </w:divBdr>
        </w:div>
      </w:divsChild>
    </w:div>
    <w:div w:id="463737733">
      <w:bodyDiv w:val="1"/>
      <w:marLeft w:val="0"/>
      <w:marRight w:val="0"/>
      <w:marTop w:val="0"/>
      <w:marBottom w:val="0"/>
      <w:divBdr>
        <w:top w:val="none" w:sz="0" w:space="0" w:color="auto"/>
        <w:left w:val="none" w:sz="0" w:space="0" w:color="auto"/>
        <w:bottom w:val="none" w:sz="0" w:space="0" w:color="auto"/>
        <w:right w:val="none" w:sz="0" w:space="0" w:color="auto"/>
      </w:divBdr>
    </w:div>
    <w:div w:id="471413630">
      <w:bodyDiv w:val="1"/>
      <w:marLeft w:val="0"/>
      <w:marRight w:val="0"/>
      <w:marTop w:val="0"/>
      <w:marBottom w:val="0"/>
      <w:divBdr>
        <w:top w:val="none" w:sz="0" w:space="0" w:color="auto"/>
        <w:left w:val="none" w:sz="0" w:space="0" w:color="auto"/>
        <w:bottom w:val="none" w:sz="0" w:space="0" w:color="auto"/>
        <w:right w:val="none" w:sz="0" w:space="0" w:color="auto"/>
      </w:divBdr>
    </w:div>
    <w:div w:id="484204572">
      <w:bodyDiv w:val="1"/>
      <w:marLeft w:val="0"/>
      <w:marRight w:val="0"/>
      <w:marTop w:val="0"/>
      <w:marBottom w:val="0"/>
      <w:divBdr>
        <w:top w:val="none" w:sz="0" w:space="0" w:color="auto"/>
        <w:left w:val="none" w:sz="0" w:space="0" w:color="auto"/>
        <w:bottom w:val="none" w:sz="0" w:space="0" w:color="auto"/>
        <w:right w:val="none" w:sz="0" w:space="0" w:color="auto"/>
      </w:divBdr>
      <w:divsChild>
        <w:div w:id="1932279379">
          <w:marLeft w:val="547"/>
          <w:marRight w:val="0"/>
          <w:marTop w:val="0"/>
          <w:marBottom w:val="0"/>
          <w:divBdr>
            <w:top w:val="none" w:sz="0" w:space="0" w:color="auto"/>
            <w:left w:val="none" w:sz="0" w:space="0" w:color="auto"/>
            <w:bottom w:val="none" w:sz="0" w:space="0" w:color="auto"/>
            <w:right w:val="none" w:sz="0" w:space="0" w:color="auto"/>
          </w:divBdr>
        </w:div>
      </w:divsChild>
    </w:div>
    <w:div w:id="484207870">
      <w:bodyDiv w:val="1"/>
      <w:marLeft w:val="0"/>
      <w:marRight w:val="0"/>
      <w:marTop w:val="0"/>
      <w:marBottom w:val="0"/>
      <w:divBdr>
        <w:top w:val="none" w:sz="0" w:space="0" w:color="auto"/>
        <w:left w:val="none" w:sz="0" w:space="0" w:color="auto"/>
        <w:bottom w:val="none" w:sz="0" w:space="0" w:color="auto"/>
        <w:right w:val="none" w:sz="0" w:space="0" w:color="auto"/>
      </w:divBdr>
      <w:divsChild>
        <w:div w:id="297345284">
          <w:marLeft w:val="547"/>
          <w:marRight w:val="0"/>
          <w:marTop w:val="0"/>
          <w:marBottom w:val="0"/>
          <w:divBdr>
            <w:top w:val="none" w:sz="0" w:space="0" w:color="auto"/>
            <w:left w:val="none" w:sz="0" w:space="0" w:color="auto"/>
            <w:bottom w:val="none" w:sz="0" w:space="0" w:color="auto"/>
            <w:right w:val="none" w:sz="0" w:space="0" w:color="auto"/>
          </w:divBdr>
        </w:div>
      </w:divsChild>
    </w:div>
    <w:div w:id="487139939">
      <w:bodyDiv w:val="1"/>
      <w:marLeft w:val="0"/>
      <w:marRight w:val="0"/>
      <w:marTop w:val="0"/>
      <w:marBottom w:val="0"/>
      <w:divBdr>
        <w:top w:val="none" w:sz="0" w:space="0" w:color="auto"/>
        <w:left w:val="none" w:sz="0" w:space="0" w:color="auto"/>
        <w:bottom w:val="none" w:sz="0" w:space="0" w:color="auto"/>
        <w:right w:val="none" w:sz="0" w:space="0" w:color="auto"/>
      </w:divBdr>
    </w:div>
    <w:div w:id="490482627">
      <w:bodyDiv w:val="1"/>
      <w:marLeft w:val="0"/>
      <w:marRight w:val="0"/>
      <w:marTop w:val="0"/>
      <w:marBottom w:val="0"/>
      <w:divBdr>
        <w:top w:val="none" w:sz="0" w:space="0" w:color="auto"/>
        <w:left w:val="none" w:sz="0" w:space="0" w:color="auto"/>
        <w:bottom w:val="none" w:sz="0" w:space="0" w:color="auto"/>
        <w:right w:val="none" w:sz="0" w:space="0" w:color="auto"/>
      </w:divBdr>
    </w:div>
    <w:div w:id="498229857">
      <w:bodyDiv w:val="1"/>
      <w:marLeft w:val="0"/>
      <w:marRight w:val="0"/>
      <w:marTop w:val="0"/>
      <w:marBottom w:val="0"/>
      <w:divBdr>
        <w:top w:val="none" w:sz="0" w:space="0" w:color="auto"/>
        <w:left w:val="none" w:sz="0" w:space="0" w:color="auto"/>
        <w:bottom w:val="none" w:sz="0" w:space="0" w:color="auto"/>
        <w:right w:val="none" w:sz="0" w:space="0" w:color="auto"/>
      </w:divBdr>
    </w:div>
    <w:div w:id="500436776">
      <w:bodyDiv w:val="1"/>
      <w:marLeft w:val="0"/>
      <w:marRight w:val="0"/>
      <w:marTop w:val="0"/>
      <w:marBottom w:val="0"/>
      <w:divBdr>
        <w:top w:val="none" w:sz="0" w:space="0" w:color="auto"/>
        <w:left w:val="none" w:sz="0" w:space="0" w:color="auto"/>
        <w:bottom w:val="none" w:sz="0" w:space="0" w:color="auto"/>
        <w:right w:val="none" w:sz="0" w:space="0" w:color="auto"/>
      </w:divBdr>
      <w:divsChild>
        <w:div w:id="1816604599">
          <w:marLeft w:val="547"/>
          <w:marRight w:val="0"/>
          <w:marTop w:val="0"/>
          <w:marBottom w:val="0"/>
          <w:divBdr>
            <w:top w:val="none" w:sz="0" w:space="0" w:color="auto"/>
            <w:left w:val="none" w:sz="0" w:space="0" w:color="auto"/>
            <w:bottom w:val="none" w:sz="0" w:space="0" w:color="auto"/>
            <w:right w:val="none" w:sz="0" w:space="0" w:color="auto"/>
          </w:divBdr>
        </w:div>
      </w:divsChild>
    </w:div>
    <w:div w:id="509493995">
      <w:bodyDiv w:val="1"/>
      <w:marLeft w:val="0"/>
      <w:marRight w:val="0"/>
      <w:marTop w:val="0"/>
      <w:marBottom w:val="0"/>
      <w:divBdr>
        <w:top w:val="none" w:sz="0" w:space="0" w:color="auto"/>
        <w:left w:val="none" w:sz="0" w:space="0" w:color="auto"/>
        <w:bottom w:val="none" w:sz="0" w:space="0" w:color="auto"/>
        <w:right w:val="none" w:sz="0" w:space="0" w:color="auto"/>
      </w:divBdr>
    </w:div>
    <w:div w:id="524908036">
      <w:bodyDiv w:val="1"/>
      <w:marLeft w:val="0"/>
      <w:marRight w:val="0"/>
      <w:marTop w:val="0"/>
      <w:marBottom w:val="0"/>
      <w:divBdr>
        <w:top w:val="none" w:sz="0" w:space="0" w:color="auto"/>
        <w:left w:val="none" w:sz="0" w:space="0" w:color="auto"/>
        <w:bottom w:val="none" w:sz="0" w:space="0" w:color="auto"/>
        <w:right w:val="none" w:sz="0" w:space="0" w:color="auto"/>
      </w:divBdr>
    </w:div>
    <w:div w:id="533613503">
      <w:bodyDiv w:val="1"/>
      <w:marLeft w:val="0"/>
      <w:marRight w:val="0"/>
      <w:marTop w:val="0"/>
      <w:marBottom w:val="0"/>
      <w:divBdr>
        <w:top w:val="none" w:sz="0" w:space="0" w:color="auto"/>
        <w:left w:val="none" w:sz="0" w:space="0" w:color="auto"/>
        <w:bottom w:val="none" w:sz="0" w:space="0" w:color="auto"/>
        <w:right w:val="none" w:sz="0" w:space="0" w:color="auto"/>
      </w:divBdr>
      <w:divsChild>
        <w:div w:id="116799972">
          <w:marLeft w:val="1166"/>
          <w:marRight w:val="0"/>
          <w:marTop w:val="0"/>
          <w:marBottom w:val="0"/>
          <w:divBdr>
            <w:top w:val="none" w:sz="0" w:space="0" w:color="auto"/>
            <w:left w:val="none" w:sz="0" w:space="0" w:color="auto"/>
            <w:bottom w:val="none" w:sz="0" w:space="0" w:color="auto"/>
            <w:right w:val="none" w:sz="0" w:space="0" w:color="auto"/>
          </w:divBdr>
        </w:div>
        <w:div w:id="154346160">
          <w:marLeft w:val="547"/>
          <w:marRight w:val="0"/>
          <w:marTop w:val="0"/>
          <w:marBottom w:val="0"/>
          <w:divBdr>
            <w:top w:val="none" w:sz="0" w:space="0" w:color="auto"/>
            <w:left w:val="none" w:sz="0" w:space="0" w:color="auto"/>
            <w:bottom w:val="none" w:sz="0" w:space="0" w:color="auto"/>
            <w:right w:val="none" w:sz="0" w:space="0" w:color="auto"/>
          </w:divBdr>
        </w:div>
        <w:div w:id="157811745">
          <w:marLeft w:val="1166"/>
          <w:marRight w:val="0"/>
          <w:marTop w:val="0"/>
          <w:marBottom w:val="0"/>
          <w:divBdr>
            <w:top w:val="none" w:sz="0" w:space="0" w:color="auto"/>
            <w:left w:val="none" w:sz="0" w:space="0" w:color="auto"/>
            <w:bottom w:val="none" w:sz="0" w:space="0" w:color="auto"/>
            <w:right w:val="none" w:sz="0" w:space="0" w:color="auto"/>
          </w:divBdr>
        </w:div>
        <w:div w:id="219484045">
          <w:marLeft w:val="547"/>
          <w:marRight w:val="0"/>
          <w:marTop w:val="0"/>
          <w:marBottom w:val="0"/>
          <w:divBdr>
            <w:top w:val="none" w:sz="0" w:space="0" w:color="auto"/>
            <w:left w:val="none" w:sz="0" w:space="0" w:color="auto"/>
            <w:bottom w:val="none" w:sz="0" w:space="0" w:color="auto"/>
            <w:right w:val="none" w:sz="0" w:space="0" w:color="auto"/>
          </w:divBdr>
        </w:div>
        <w:div w:id="312175528">
          <w:marLeft w:val="1166"/>
          <w:marRight w:val="0"/>
          <w:marTop w:val="0"/>
          <w:marBottom w:val="0"/>
          <w:divBdr>
            <w:top w:val="none" w:sz="0" w:space="0" w:color="auto"/>
            <w:left w:val="none" w:sz="0" w:space="0" w:color="auto"/>
            <w:bottom w:val="none" w:sz="0" w:space="0" w:color="auto"/>
            <w:right w:val="none" w:sz="0" w:space="0" w:color="auto"/>
          </w:divBdr>
        </w:div>
        <w:div w:id="336272730">
          <w:marLeft w:val="1166"/>
          <w:marRight w:val="0"/>
          <w:marTop w:val="0"/>
          <w:marBottom w:val="0"/>
          <w:divBdr>
            <w:top w:val="none" w:sz="0" w:space="0" w:color="auto"/>
            <w:left w:val="none" w:sz="0" w:space="0" w:color="auto"/>
            <w:bottom w:val="none" w:sz="0" w:space="0" w:color="auto"/>
            <w:right w:val="none" w:sz="0" w:space="0" w:color="auto"/>
          </w:divBdr>
        </w:div>
        <w:div w:id="370808173">
          <w:marLeft w:val="1166"/>
          <w:marRight w:val="0"/>
          <w:marTop w:val="0"/>
          <w:marBottom w:val="0"/>
          <w:divBdr>
            <w:top w:val="none" w:sz="0" w:space="0" w:color="auto"/>
            <w:left w:val="none" w:sz="0" w:space="0" w:color="auto"/>
            <w:bottom w:val="none" w:sz="0" w:space="0" w:color="auto"/>
            <w:right w:val="none" w:sz="0" w:space="0" w:color="auto"/>
          </w:divBdr>
        </w:div>
        <w:div w:id="478956245">
          <w:marLeft w:val="1166"/>
          <w:marRight w:val="0"/>
          <w:marTop w:val="0"/>
          <w:marBottom w:val="0"/>
          <w:divBdr>
            <w:top w:val="none" w:sz="0" w:space="0" w:color="auto"/>
            <w:left w:val="none" w:sz="0" w:space="0" w:color="auto"/>
            <w:bottom w:val="none" w:sz="0" w:space="0" w:color="auto"/>
            <w:right w:val="none" w:sz="0" w:space="0" w:color="auto"/>
          </w:divBdr>
        </w:div>
        <w:div w:id="509417111">
          <w:marLeft w:val="1166"/>
          <w:marRight w:val="0"/>
          <w:marTop w:val="0"/>
          <w:marBottom w:val="0"/>
          <w:divBdr>
            <w:top w:val="none" w:sz="0" w:space="0" w:color="auto"/>
            <w:left w:val="none" w:sz="0" w:space="0" w:color="auto"/>
            <w:bottom w:val="none" w:sz="0" w:space="0" w:color="auto"/>
            <w:right w:val="none" w:sz="0" w:space="0" w:color="auto"/>
          </w:divBdr>
        </w:div>
        <w:div w:id="521477768">
          <w:marLeft w:val="1166"/>
          <w:marRight w:val="0"/>
          <w:marTop w:val="0"/>
          <w:marBottom w:val="0"/>
          <w:divBdr>
            <w:top w:val="none" w:sz="0" w:space="0" w:color="auto"/>
            <w:left w:val="none" w:sz="0" w:space="0" w:color="auto"/>
            <w:bottom w:val="none" w:sz="0" w:space="0" w:color="auto"/>
            <w:right w:val="none" w:sz="0" w:space="0" w:color="auto"/>
          </w:divBdr>
        </w:div>
        <w:div w:id="528568779">
          <w:marLeft w:val="1166"/>
          <w:marRight w:val="0"/>
          <w:marTop w:val="0"/>
          <w:marBottom w:val="0"/>
          <w:divBdr>
            <w:top w:val="none" w:sz="0" w:space="0" w:color="auto"/>
            <w:left w:val="none" w:sz="0" w:space="0" w:color="auto"/>
            <w:bottom w:val="none" w:sz="0" w:space="0" w:color="auto"/>
            <w:right w:val="none" w:sz="0" w:space="0" w:color="auto"/>
          </w:divBdr>
        </w:div>
        <w:div w:id="712585350">
          <w:marLeft w:val="1166"/>
          <w:marRight w:val="0"/>
          <w:marTop w:val="0"/>
          <w:marBottom w:val="0"/>
          <w:divBdr>
            <w:top w:val="none" w:sz="0" w:space="0" w:color="auto"/>
            <w:left w:val="none" w:sz="0" w:space="0" w:color="auto"/>
            <w:bottom w:val="none" w:sz="0" w:space="0" w:color="auto"/>
            <w:right w:val="none" w:sz="0" w:space="0" w:color="auto"/>
          </w:divBdr>
        </w:div>
        <w:div w:id="755633424">
          <w:marLeft w:val="1166"/>
          <w:marRight w:val="0"/>
          <w:marTop w:val="0"/>
          <w:marBottom w:val="0"/>
          <w:divBdr>
            <w:top w:val="none" w:sz="0" w:space="0" w:color="auto"/>
            <w:left w:val="none" w:sz="0" w:space="0" w:color="auto"/>
            <w:bottom w:val="none" w:sz="0" w:space="0" w:color="auto"/>
            <w:right w:val="none" w:sz="0" w:space="0" w:color="auto"/>
          </w:divBdr>
        </w:div>
        <w:div w:id="779762009">
          <w:marLeft w:val="1166"/>
          <w:marRight w:val="0"/>
          <w:marTop w:val="0"/>
          <w:marBottom w:val="0"/>
          <w:divBdr>
            <w:top w:val="none" w:sz="0" w:space="0" w:color="auto"/>
            <w:left w:val="none" w:sz="0" w:space="0" w:color="auto"/>
            <w:bottom w:val="none" w:sz="0" w:space="0" w:color="auto"/>
            <w:right w:val="none" w:sz="0" w:space="0" w:color="auto"/>
          </w:divBdr>
        </w:div>
        <w:div w:id="1296636945">
          <w:marLeft w:val="1166"/>
          <w:marRight w:val="0"/>
          <w:marTop w:val="0"/>
          <w:marBottom w:val="0"/>
          <w:divBdr>
            <w:top w:val="none" w:sz="0" w:space="0" w:color="auto"/>
            <w:left w:val="none" w:sz="0" w:space="0" w:color="auto"/>
            <w:bottom w:val="none" w:sz="0" w:space="0" w:color="auto"/>
            <w:right w:val="none" w:sz="0" w:space="0" w:color="auto"/>
          </w:divBdr>
        </w:div>
        <w:div w:id="1346250905">
          <w:marLeft w:val="1166"/>
          <w:marRight w:val="0"/>
          <w:marTop w:val="0"/>
          <w:marBottom w:val="0"/>
          <w:divBdr>
            <w:top w:val="none" w:sz="0" w:space="0" w:color="auto"/>
            <w:left w:val="none" w:sz="0" w:space="0" w:color="auto"/>
            <w:bottom w:val="none" w:sz="0" w:space="0" w:color="auto"/>
            <w:right w:val="none" w:sz="0" w:space="0" w:color="auto"/>
          </w:divBdr>
        </w:div>
        <w:div w:id="1367218952">
          <w:marLeft w:val="1166"/>
          <w:marRight w:val="0"/>
          <w:marTop w:val="0"/>
          <w:marBottom w:val="0"/>
          <w:divBdr>
            <w:top w:val="none" w:sz="0" w:space="0" w:color="auto"/>
            <w:left w:val="none" w:sz="0" w:space="0" w:color="auto"/>
            <w:bottom w:val="none" w:sz="0" w:space="0" w:color="auto"/>
            <w:right w:val="none" w:sz="0" w:space="0" w:color="auto"/>
          </w:divBdr>
        </w:div>
        <w:div w:id="1371612165">
          <w:marLeft w:val="1166"/>
          <w:marRight w:val="0"/>
          <w:marTop w:val="0"/>
          <w:marBottom w:val="0"/>
          <w:divBdr>
            <w:top w:val="none" w:sz="0" w:space="0" w:color="auto"/>
            <w:left w:val="none" w:sz="0" w:space="0" w:color="auto"/>
            <w:bottom w:val="none" w:sz="0" w:space="0" w:color="auto"/>
            <w:right w:val="none" w:sz="0" w:space="0" w:color="auto"/>
          </w:divBdr>
        </w:div>
        <w:div w:id="1376005065">
          <w:marLeft w:val="1166"/>
          <w:marRight w:val="0"/>
          <w:marTop w:val="0"/>
          <w:marBottom w:val="0"/>
          <w:divBdr>
            <w:top w:val="none" w:sz="0" w:space="0" w:color="auto"/>
            <w:left w:val="none" w:sz="0" w:space="0" w:color="auto"/>
            <w:bottom w:val="none" w:sz="0" w:space="0" w:color="auto"/>
            <w:right w:val="none" w:sz="0" w:space="0" w:color="auto"/>
          </w:divBdr>
        </w:div>
        <w:div w:id="1419710358">
          <w:marLeft w:val="1166"/>
          <w:marRight w:val="0"/>
          <w:marTop w:val="0"/>
          <w:marBottom w:val="0"/>
          <w:divBdr>
            <w:top w:val="none" w:sz="0" w:space="0" w:color="auto"/>
            <w:left w:val="none" w:sz="0" w:space="0" w:color="auto"/>
            <w:bottom w:val="none" w:sz="0" w:space="0" w:color="auto"/>
            <w:right w:val="none" w:sz="0" w:space="0" w:color="auto"/>
          </w:divBdr>
        </w:div>
        <w:div w:id="1580670085">
          <w:marLeft w:val="1166"/>
          <w:marRight w:val="0"/>
          <w:marTop w:val="0"/>
          <w:marBottom w:val="0"/>
          <w:divBdr>
            <w:top w:val="none" w:sz="0" w:space="0" w:color="auto"/>
            <w:left w:val="none" w:sz="0" w:space="0" w:color="auto"/>
            <w:bottom w:val="none" w:sz="0" w:space="0" w:color="auto"/>
            <w:right w:val="none" w:sz="0" w:space="0" w:color="auto"/>
          </w:divBdr>
        </w:div>
        <w:div w:id="1597325043">
          <w:marLeft w:val="547"/>
          <w:marRight w:val="0"/>
          <w:marTop w:val="0"/>
          <w:marBottom w:val="0"/>
          <w:divBdr>
            <w:top w:val="none" w:sz="0" w:space="0" w:color="auto"/>
            <w:left w:val="none" w:sz="0" w:space="0" w:color="auto"/>
            <w:bottom w:val="none" w:sz="0" w:space="0" w:color="auto"/>
            <w:right w:val="none" w:sz="0" w:space="0" w:color="auto"/>
          </w:divBdr>
        </w:div>
        <w:div w:id="1988823947">
          <w:marLeft w:val="547"/>
          <w:marRight w:val="0"/>
          <w:marTop w:val="0"/>
          <w:marBottom w:val="0"/>
          <w:divBdr>
            <w:top w:val="none" w:sz="0" w:space="0" w:color="auto"/>
            <w:left w:val="none" w:sz="0" w:space="0" w:color="auto"/>
            <w:bottom w:val="none" w:sz="0" w:space="0" w:color="auto"/>
            <w:right w:val="none" w:sz="0" w:space="0" w:color="auto"/>
          </w:divBdr>
        </w:div>
        <w:div w:id="1998455093">
          <w:marLeft w:val="1166"/>
          <w:marRight w:val="0"/>
          <w:marTop w:val="0"/>
          <w:marBottom w:val="0"/>
          <w:divBdr>
            <w:top w:val="none" w:sz="0" w:space="0" w:color="auto"/>
            <w:left w:val="none" w:sz="0" w:space="0" w:color="auto"/>
            <w:bottom w:val="none" w:sz="0" w:space="0" w:color="auto"/>
            <w:right w:val="none" w:sz="0" w:space="0" w:color="auto"/>
          </w:divBdr>
        </w:div>
        <w:div w:id="2060468430">
          <w:marLeft w:val="1166"/>
          <w:marRight w:val="0"/>
          <w:marTop w:val="0"/>
          <w:marBottom w:val="0"/>
          <w:divBdr>
            <w:top w:val="none" w:sz="0" w:space="0" w:color="auto"/>
            <w:left w:val="none" w:sz="0" w:space="0" w:color="auto"/>
            <w:bottom w:val="none" w:sz="0" w:space="0" w:color="auto"/>
            <w:right w:val="none" w:sz="0" w:space="0" w:color="auto"/>
          </w:divBdr>
        </w:div>
      </w:divsChild>
    </w:div>
    <w:div w:id="535505140">
      <w:bodyDiv w:val="1"/>
      <w:marLeft w:val="0"/>
      <w:marRight w:val="0"/>
      <w:marTop w:val="0"/>
      <w:marBottom w:val="0"/>
      <w:divBdr>
        <w:top w:val="none" w:sz="0" w:space="0" w:color="auto"/>
        <w:left w:val="none" w:sz="0" w:space="0" w:color="auto"/>
        <w:bottom w:val="none" w:sz="0" w:space="0" w:color="auto"/>
        <w:right w:val="none" w:sz="0" w:space="0" w:color="auto"/>
      </w:divBdr>
    </w:div>
    <w:div w:id="545685455">
      <w:bodyDiv w:val="1"/>
      <w:marLeft w:val="0"/>
      <w:marRight w:val="0"/>
      <w:marTop w:val="0"/>
      <w:marBottom w:val="0"/>
      <w:divBdr>
        <w:top w:val="none" w:sz="0" w:space="0" w:color="auto"/>
        <w:left w:val="none" w:sz="0" w:space="0" w:color="auto"/>
        <w:bottom w:val="none" w:sz="0" w:space="0" w:color="auto"/>
        <w:right w:val="none" w:sz="0" w:space="0" w:color="auto"/>
      </w:divBdr>
      <w:divsChild>
        <w:div w:id="938561572">
          <w:marLeft w:val="547"/>
          <w:marRight w:val="0"/>
          <w:marTop w:val="0"/>
          <w:marBottom w:val="0"/>
          <w:divBdr>
            <w:top w:val="none" w:sz="0" w:space="0" w:color="auto"/>
            <w:left w:val="none" w:sz="0" w:space="0" w:color="auto"/>
            <w:bottom w:val="none" w:sz="0" w:space="0" w:color="auto"/>
            <w:right w:val="none" w:sz="0" w:space="0" w:color="auto"/>
          </w:divBdr>
        </w:div>
      </w:divsChild>
    </w:div>
    <w:div w:id="549420480">
      <w:bodyDiv w:val="1"/>
      <w:marLeft w:val="0"/>
      <w:marRight w:val="0"/>
      <w:marTop w:val="0"/>
      <w:marBottom w:val="0"/>
      <w:divBdr>
        <w:top w:val="none" w:sz="0" w:space="0" w:color="auto"/>
        <w:left w:val="none" w:sz="0" w:space="0" w:color="auto"/>
        <w:bottom w:val="none" w:sz="0" w:space="0" w:color="auto"/>
        <w:right w:val="none" w:sz="0" w:space="0" w:color="auto"/>
      </w:divBdr>
      <w:divsChild>
        <w:div w:id="223761134">
          <w:marLeft w:val="0"/>
          <w:marRight w:val="0"/>
          <w:marTop w:val="0"/>
          <w:marBottom w:val="0"/>
          <w:divBdr>
            <w:top w:val="none" w:sz="0" w:space="0" w:color="auto"/>
            <w:left w:val="none" w:sz="0" w:space="0" w:color="auto"/>
            <w:bottom w:val="none" w:sz="0" w:space="0" w:color="auto"/>
            <w:right w:val="none" w:sz="0" w:space="0" w:color="auto"/>
          </w:divBdr>
          <w:divsChild>
            <w:div w:id="1454514639">
              <w:marLeft w:val="0"/>
              <w:marRight w:val="0"/>
              <w:marTop w:val="0"/>
              <w:marBottom w:val="0"/>
              <w:divBdr>
                <w:top w:val="none" w:sz="0" w:space="0" w:color="auto"/>
                <w:left w:val="none" w:sz="0" w:space="0" w:color="auto"/>
                <w:bottom w:val="none" w:sz="0" w:space="0" w:color="auto"/>
                <w:right w:val="none" w:sz="0" w:space="0" w:color="auto"/>
              </w:divBdr>
              <w:divsChild>
                <w:div w:id="567038974">
                  <w:marLeft w:val="0"/>
                  <w:marRight w:val="0"/>
                  <w:marTop w:val="0"/>
                  <w:marBottom w:val="0"/>
                  <w:divBdr>
                    <w:top w:val="none" w:sz="0" w:space="0" w:color="auto"/>
                    <w:left w:val="none" w:sz="0" w:space="0" w:color="auto"/>
                    <w:bottom w:val="none" w:sz="0" w:space="0" w:color="auto"/>
                    <w:right w:val="none" w:sz="0" w:space="0" w:color="auto"/>
                  </w:divBdr>
                  <w:divsChild>
                    <w:div w:id="476996215">
                      <w:marLeft w:val="0"/>
                      <w:marRight w:val="4800"/>
                      <w:marTop w:val="0"/>
                      <w:marBottom w:val="0"/>
                      <w:divBdr>
                        <w:top w:val="none" w:sz="0" w:space="0" w:color="auto"/>
                        <w:left w:val="none" w:sz="0" w:space="0" w:color="auto"/>
                        <w:bottom w:val="none" w:sz="0" w:space="0" w:color="auto"/>
                        <w:right w:val="none" w:sz="0" w:space="0" w:color="auto"/>
                      </w:divBdr>
                      <w:divsChild>
                        <w:div w:id="1110514100">
                          <w:marLeft w:val="150"/>
                          <w:marRight w:val="15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559093451">
      <w:bodyDiv w:val="1"/>
      <w:marLeft w:val="0"/>
      <w:marRight w:val="0"/>
      <w:marTop w:val="0"/>
      <w:marBottom w:val="0"/>
      <w:divBdr>
        <w:top w:val="none" w:sz="0" w:space="0" w:color="auto"/>
        <w:left w:val="none" w:sz="0" w:space="0" w:color="auto"/>
        <w:bottom w:val="none" w:sz="0" w:space="0" w:color="auto"/>
        <w:right w:val="none" w:sz="0" w:space="0" w:color="auto"/>
      </w:divBdr>
      <w:divsChild>
        <w:div w:id="1151945140">
          <w:marLeft w:val="547"/>
          <w:marRight w:val="0"/>
          <w:marTop w:val="0"/>
          <w:marBottom w:val="0"/>
          <w:divBdr>
            <w:top w:val="none" w:sz="0" w:space="0" w:color="auto"/>
            <w:left w:val="none" w:sz="0" w:space="0" w:color="auto"/>
            <w:bottom w:val="none" w:sz="0" w:space="0" w:color="auto"/>
            <w:right w:val="none" w:sz="0" w:space="0" w:color="auto"/>
          </w:divBdr>
        </w:div>
      </w:divsChild>
    </w:div>
    <w:div w:id="563182702">
      <w:bodyDiv w:val="1"/>
      <w:marLeft w:val="0"/>
      <w:marRight w:val="0"/>
      <w:marTop w:val="0"/>
      <w:marBottom w:val="0"/>
      <w:divBdr>
        <w:top w:val="none" w:sz="0" w:space="0" w:color="auto"/>
        <w:left w:val="none" w:sz="0" w:space="0" w:color="auto"/>
        <w:bottom w:val="none" w:sz="0" w:space="0" w:color="auto"/>
        <w:right w:val="none" w:sz="0" w:space="0" w:color="auto"/>
      </w:divBdr>
      <w:divsChild>
        <w:div w:id="677389952">
          <w:marLeft w:val="547"/>
          <w:marRight w:val="0"/>
          <w:marTop w:val="0"/>
          <w:marBottom w:val="0"/>
          <w:divBdr>
            <w:top w:val="none" w:sz="0" w:space="0" w:color="auto"/>
            <w:left w:val="none" w:sz="0" w:space="0" w:color="auto"/>
            <w:bottom w:val="none" w:sz="0" w:space="0" w:color="auto"/>
            <w:right w:val="none" w:sz="0" w:space="0" w:color="auto"/>
          </w:divBdr>
        </w:div>
      </w:divsChild>
    </w:div>
    <w:div w:id="585303630">
      <w:bodyDiv w:val="1"/>
      <w:marLeft w:val="0"/>
      <w:marRight w:val="0"/>
      <w:marTop w:val="0"/>
      <w:marBottom w:val="0"/>
      <w:divBdr>
        <w:top w:val="none" w:sz="0" w:space="0" w:color="auto"/>
        <w:left w:val="none" w:sz="0" w:space="0" w:color="auto"/>
        <w:bottom w:val="none" w:sz="0" w:space="0" w:color="auto"/>
        <w:right w:val="none" w:sz="0" w:space="0" w:color="auto"/>
      </w:divBdr>
      <w:divsChild>
        <w:div w:id="677194142">
          <w:marLeft w:val="547"/>
          <w:marRight w:val="0"/>
          <w:marTop w:val="0"/>
          <w:marBottom w:val="0"/>
          <w:divBdr>
            <w:top w:val="none" w:sz="0" w:space="0" w:color="auto"/>
            <w:left w:val="none" w:sz="0" w:space="0" w:color="auto"/>
            <w:bottom w:val="none" w:sz="0" w:space="0" w:color="auto"/>
            <w:right w:val="none" w:sz="0" w:space="0" w:color="auto"/>
          </w:divBdr>
        </w:div>
      </w:divsChild>
    </w:div>
    <w:div w:id="586575150">
      <w:bodyDiv w:val="1"/>
      <w:marLeft w:val="0"/>
      <w:marRight w:val="0"/>
      <w:marTop w:val="0"/>
      <w:marBottom w:val="0"/>
      <w:divBdr>
        <w:top w:val="none" w:sz="0" w:space="0" w:color="auto"/>
        <w:left w:val="none" w:sz="0" w:space="0" w:color="auto"/>
        <w:bottom w:val="none" w:sz="0" w:space="0" w:color="auto"/>
        <w:right w:val="none" w:sz="0" w:space="0" w:color="auto"/>
      </w:divBdr>
    </w:div>
    <w:div w:id="631979596">
      <w:bodyDiv w:val="1"/>
      <w:marLeft w:val="0"/>
      <w:marRight w:val="0"/>
      <w:marTop w:val="0"/>
      <w:marBottom w:val="0"/>
      <w:divBdr>
        <w:top w:val="none" w:sz="0" w:space="0" w:color="auto"/>
        <w:left w:val="none" w:sz="0" w:space="0" w:color="auto"/>
        <w:bottom w:val="none" w:sz="0" w:space="0" w:color="auto"/>
        <w:right w:val="none" w:sz="0" w:space="0" w:color="auto"/>
      </w:divBdr>
      <w:divsChild>
        <w:div w:id="2128038861">
          <w:marLeft w:val="547"/>
          <w:marRight w:val="0"/>
          <w:marTop w:val="0"/>
          <w:marBottom w:val="0"/>
          <w:divBdr>
            <w:top w:val="none" w:sz="0" w:space="0" w:color="auto"/>
            <w:left w:val="none" w:sz="0" w:space="0" w:color="auto"/>
            <w:bottom w:val="none" w:sz="0" w:space="0" w:color="auto"/>
            <w:right w:val="none" w:sz="0" w:space="0" w:color="auto"/>
          </w:divBdr>
        </w:div>
      </w:divsChild>
    </w:div>
    <w:div w:id="633564535">
      <w:bodyDiv w:val="1"/>
      <w:marLeft w:val="0"/>
      <w:marRight w:val="0"/>
      <w:marTop w:val="0"/>
      <w:marBottom w:val="0"/>
      <w:divBdr>
        <w:top w:val="none" w:sz="0" w:space="0" w:color="auto"/>
        <w:left w:val="none" w:sz="0" w:space="0" w:color="auto"/>
        <w:bottom w:val="none" w:sz="0" w:space="0" w:color="auto"/>
        <w:right w:val="none" w:sz="0" w:space="0" w:color="auto"/>
      </w:divBdr>
      <w:divsChild>
        <w:div w:id="755371216">
          <w:marLeft w:val="547"/>
          <w:marRight w:val="0"/>
          <w:marTop w:val="0"/>
          <w:marBottom w:val="0"/>
          <w:divBdr>
            <w:top w:val="none" w:sz="0" w:space="0" w:color="auto"/>
            <w:left w:val="none" w:sz="0" w:space="0" w:color="auto"/>
            <w:bottom w:val="none" w:sz="0" w:space="0" w:color="auto"/>
            <w:right w:val="none" w:sz="0" w:space="0" w:color="auto"/>
          </w:divBdr>
        </w:div>
      </w:divsChild>
    </w:div>
    <w:div w:id="633753526">
      <w:bodyDiv w:val="1"/>
      <w:marLeft w:val="0"/>
      <w:marRight w:val="0"/>
      <w:marTop w:val="0"/>
      <w:marBottom w:val="0"/>
      <w:divBdr>
        <w:top w:val="none" w:sz="0" w:space="0" w:color="auto"/>
        <w:left w:val="none" w:sz="0" w:space="0" w:color="auto"/>
        <w:bottom w:val="none" w:sz="0" w:space="0" w:color="auto"/>
        <w:right w:val="none" w:sz="0" w:space="0" w:color="auto"/>
      </w:divBdr>
      <w:divsChild>
        <w:div w:id="703599451">
          <w:marLeft w:val="547"/>
          <w:marRight w:val="0"/>
          <w:marTop w:val="0"/>
          <w:marBottom w:val="0"/>
          <w:divBdr>
            <w:top w:val="none" w:sz="0" w:space="0" w:color="auto"/>
            <w:left w:val="none" w:sz="0" w:space="0" w:color="auto"/>
            <w:bottom w:val="none" w:sz="0" w:space="0" w:color="auto"/>
            <w:right w:val="none" w:sz="0" w:space="0" w:color="auto"/>
          </w:divBdr>
        </w:div>
      </w:divsChild>
    </w:div>
    <w:div w:id="641809451">
      <w:bodyDiv w:val="1"/>
      <w:marLeft w:val="0"/>
      <w:marRight w:val="0"/>
      <w:marTop w:val="0"/>
      <w:marBottom w:val="0"/>
      <w:divBdr>
        <w:top w:val="none" w:sz="0" w:space="0" w:color="auto"/>
        <w:left w:val="none" w:sz="0" w:space="0" w:color="auto"/>
        <w:bottom w:val="none" w:sz="0" w:space="0" w:color="auto"/>
        <w:right w:val="none" w:sz="0" w:space="0" w:color="auto"/>
      </w:divBdr>
    </w:div>
    <w:div w:id="650017316">
      <w:bodyDiv w:val="1"/>
      <w:marLeft w:val="0"/>
      <w:marRight w:val="0"/>
      <w:marTop w:val="0"/>
      <w:marBottom w:val="0"/>
      <w:divBdr>
        <w:top w:val="none" w:sz="0" w:space="0" w:color="auto"/>
        <w:left w:val="none" w:sz="0" w:space="0" w:color="auto"/>
        <w:bottom w:val="none" w:sz="0" w:space="0" w:color="auto"/>
        <w:right w:val="none" w:sz="0" w:space="0" w:color="auto"/>
      </w:divBdr>
    </w:div>
    <w:div w:id="670334578">
      <w:bodyDiv w:val="1"/>
      <w:marLeft w:val="0"/>
      <w:marRight w:val="0"/>
      <w:marTop w:val="0"/>
      <w:marBottom w:val="0"/>
      <w:divBdr>
        <w:top w:val="none" w:sz="0" w:space="0" w:color="auto"/>
        <w:left w:val="none" w:sz="0" w:space="0" w:color="auto"/>
        <w:bottom w:val="none" w:sz="0" w:space="0" w:color="auto"/>
        <w:right w:val="none" w:sz="0" w:space="0" w:color="auto"/>
      </w:divBdr>
    </w:div>
    <w:div w:id="686370153">
      <w:bodyDiv w:val="1"/>
      <w:marLeft w:val="0"/>
      <w:marRight w:val="0"/>
      <w:marTop w:val="0"/>
      <w:marBottom w:val="0"/>
      <w:divBdr>
        <w:top w:val="none" w:sz="0" w:space="0" w:color="auto"/>
        <w:left w:val="none" w:sz="0" w:space="0" w:color="auto"/>
        <w:bottom w:val="none" w:sz="0" w:space="0" w:color="auto"/>
        <w:right w:val="none" w:sz="0" w:space="0" w:color="auto"/>
      </w:divBdr>
      <w:divsChild>
        <w:div w:id="132870516">
          <w:marLeft w:val="547"/>
          <w:marRight w:val="0"/>
          <w:marTop w:val="0"/>
          <w:marBottom w:val="0"/>
          <w:divBdr>
            <w:top w:val="none" w:sz="0" w:space="0" w:color="auto"/>
            <w:left w:val="none" w:sz="0" w:space="0" w:color="auto"/>
            <w:bottom w:val="none" w:sz="0" w:space="0" w:color="auto"/>
            <w:right w:val="none" w:sz="0" w:space="0" w:color="auto"/>
          </w:divBdr>
        </w:div>
      </w:divsChild>
    </w:div>
    <w:div w:id="696003891">
      <w:bodyDiv w:val="1"/>
      <w:marLeft w:val="0"/>
      <w:marRight w:val="0"/>
      <w:marTop w:val="0"/>
      <w:marBottom w:val="0"/>
      <w:divBdr>
        <w:top w:val="none" w:sz="0" w:space="0" w:color="auto"/>
        <w:left w:val="none" w:sz="0" w:space="0" w:color="auto"/>
        <w:bottom w:val="none" w:sz="0" w:space="0" w:color="auto"/>
        <w:right w:val="none" w:sz="0" w:space="0" w:color="auto"/>
      </w:divBdr>
      <w:divsChild>
        <w:div w:id="587276775">
          <w:marLeft w:val="547"/>
          <w:marRight w:val="0"/>
          <w:marTop w:val="0"/>
          <w:marBottom w:val="0"/>
          <w:divBdr>
            <w:top w:val="none" w:sz="0" w:space="0" w:color="auto"/>
            <w:left w:val="none" w:sz="0" w:space="0" w:color="auto"/>
            <w:bottom w:val="none" w:sz="0" w:space="0" w:color="auto"/>
            <w:right w:val="none" w:sz="0" w:space="0" w:color="auto"/>
          </w:divBdr>
        </w:div>
      </w:divsChild>
    </w:div>
    <w:div w:id="709497485">
      <w:bodyDiv w:val="1"/>
      <w:marLeft w:val="0"/>
      <w:marRight w:val="0"/>
      <w:marTop w:val="0"/>
      <w:marBottom w:val="0"/>
      <w:divBdr>
        <w:top w:val="none" w:sz="0" w:space="0" w:color="auto"/>
        <w:left w:val="none" w:sz="0" w:space="0" w:color="auto"/>
        <w:bottom w:val="none" w:sz="0" w:space="0" w:color="auto"/>
        <w:right w:val="none" w:sz="0" w:space="0" w:color="auto"/>
      </w:divBdr>
      <w:divsChild>
        <w:div w:id="838619580">
          <w:marLeft w:val="547"/>
          <w:marRight w:val="0"/>
          <w:marTop w:val="0"/>
          <w:marBottom w:val="0"/>
          <w:divBdr>
            <w:top w:val="none" w:sz="0" w:space="0" w:color="auto"/>
            <w:left w:val="none" w:sz="0" w:space="0" w:color="auto"/>
            <w:bottom w:val="none" w:sz="0" w:space="0" w:color="auto"/>
            <w:right w:val="none" w:sz="0" w:space="0" w:color="auto"/>
          </w:divBdr>
        </w:div>
      </w:divsChild>
    </w:div>
    <w:div w:id="720398599">
      <w:bodyDiv w:val="1"/>
      <w:marLeft w:val="0"/>
      <w:marRight w:val="0"/>
      <w:marTop w:val="0"/>
      <w:marBottom w:val="0"/>
      <w:divBdr>
        <w:top w:val="none" w:sz="0" w:space="0" w:color="auto"/>
        <w:left w:val="none" w:sz="0" w:space="0" w:color="auto"/>
        <w:bottom w:val="none" w:sz="0" w:space="0" w:color="auto"/>
        <w:right w:val="none" w:sz="0" w:space="0" w:color="auto"/>
      </w:divBdr>
      <w:divsChild>
        <w:div w:id="324746926">
          <w:marLeft w:val="547"/>
          <w:marRight w:val="0"/>
          <w:marTop w:val="0"/>
          <w:marBottom w:val="0"/>
          <w:divBdr>
            <w:top w:val="none" w:sz="0" w:space="0" w:color="auto"/>
            <w:left w:val="none" w:sz="0" w:space="0" w:color="auto"/>
            <w:bottom w:val="none" w:sz="0" w:space="0" w:color="auto"/>
            <w:right w:val="none" w:sz="0" w:space="0" w:color="auto"/>
          </w:divBdr>
        </w:div>
      </w:divsChild>
    </w:div>
    <w:div w:id="735930916">
      <w:bodyDiv w:val="1"/>
      <w:marLeft w:val="0"/>
      <w:marRight w:val="0"/>
      <w:marTop w:val="0"/>
      <w:marBottom w:val="0"/>
      <w:divBdr>
        <w:top w:val="none" w:sz="0" w:space="0" w:color="auto"/>
        <w:left w:val="none" w:sz="0" w:space="0" w:color="auto"/>
        <w:bottom w:val="none" w:sz="0" w:space="0" w:color="auto"/>
        <w:right w:val="none" w:sz="0" w:space="0" w:color="auto"/>
      </w:divBdr>
      <w:divsChild>
        <w:div w:id="316806090">
          <w:marLeft w:val="547"/>
          <w:marRight w:val="0"/>
          <w:marTop w:val="0"/>
          <w:marBottom w:val="0"/>
          <w:divBdr>
            <w:top w:val="none" w:sz="0" w:space="0" w:color="auto"/>
            <w:left w:val="none" w:sz="0" w:space="0" w:color="auto"/>
            <w:bottom w:val="none" w:sz="0" w:space="0" w:color="auto"/>
            <w:right w:val="none" w:sz="0" w:space="0" w:color="auto"/>
          </w:divBdr>
        </w:div>
      </w:divsChild>
    </w:div>
    <w:div w:id="742870811">
      <w:bodyDiv w:val="1"/>
      <w:marLeft w:val="0"/>
      <w:marRight w:val="0"/>
      <w:marTop w:val="0"/>
      <w:marBottom w:val="0"/>
      <w:divBdr>
        <w:top w:val="none" w:sz="0" w:space="0" w:color="auto"/>
        <w:left w:val="none" w:sz="0" w:space="0" w:color="auto"/>
        <w:bottom w:val="none" w:sz="0" w:space="0" w:color="auto"/>
        <w:right w:val="none" w:sz="0" w:space="0" w:color="auto"/>
      </w:divBdr>
    </w:div>
    <w:div w:id="759302909">
      <w:bodyDiv w:val="1"/>
      <w:marLeft w:val="0"/>
      <w:marRight w:val="0"/>
      <w:marTop w:val="0"/>
      <w:marBottom w:val="0"/>
      <w:divBdr>
        <w:top w:val="none" w:sz="0" w:space="0" w:color="auto"/>
        <w:left w:val="none" w:sz="0" w:space="0" w:color="auto"/>
        <w:bottom w:val="none" w:sz="0" w:space="0" w:color="auto"/>
        <w:right w:val="none" w:sz="0" w:space="0" w:color="auto"/>
      </w:divBdr>
    </w:div>
    <w:div w:id="775095598">
      <w:bodyDiv w:val="1"/>
      <w:marLeft w:val="0"/>
      <w:marRight w:val="0"/>
      <w:marTop w:val="0"/>
      <w:marBottom w:val="0"/>
      <w:divBdr>
        <w:top w:val="none" w:sz="0" w:space="0" w:color="auto"/>
        <w:left w:val="none" w:sz="0" w:space="0" w:color="auto"/>
        <w:bottom w:val="none" w:sz="0" w:space="0" w:color="auto"/>
        <w:right w:val="none" w:sz="0" w:space="0" w:color="auto"/>
      </w:divBdr>
    </w:div>
    <w:div w:id="856314259">
      <w:bodyDiv w:val="1"/>
      <w:marLeft w:val="0"/>
      <w:marRight w:val="0"/>
      <w:marTop w:val="0"/>
      <w:marBottom w:val="0"/>
      <w:divBdr>
        <w:top w:val="none" w:sz="0" w:space="0" w:color="auto"/>
        <w:left w:val="none" w:sz="0" w:space="0" w:color="auto"/>
        <w:bottom w:val="none" w:sz="0" w:space="0" w:color="auto"/>
        <w:right w:val="none" w:sz="0" w:space="0" w:color="auto"/>
      </w:divBdr>
      <w:divsChild>
        <w:div w:id="400100742">
          <w:marLeft w:val="720"/>
          <w:marRight w:val="0"/>
          <w:marTop w:val="0"/>
          <w:marBottom w:val="0"/>
          <w:divBdr>
            <w:top w:val="none" w:sz="0" w:space="0" w:color="auto"/>
            <w:left w:val="none" w:sz="0" w:space="0" w:color="auto"/>
            <w:bottom w:val="none" w:sz="0" w:space="0" w:color="auto"/>
            <w:right w:val="none" w:sz="0" w:space="0" w:color="auto"/>
          </w:divBdr>
        </w:div>
        <w:div w:id="558052957">
          <w:marLeft w:val="720"/>
          <w:marRight w:val="0"/>
          <w:marTop w:val="0"/>
          <w:marBottom w:val="0"/>
          <w:divBdr>
            <w:top w:val="none" w:sz="0" w:space="0" w:color="auto"/>
            <w:left w:val="none" w:sz="0" w:space="0" w:color="auto"/>
            <w:bottom w:val="none" w:sz="0" w:space="0" w:color="auto"/>
            <w:right w:val="none" w:sz="0" w:space="0" w:color="auto"/>
          </w:divBdr>
        </w:div>
        <w:div w:id="825979678">
          <w:marLeft w:val="720"/>
          <w:marRight w:val="0"/>
          <w:marTop w:val="0"/>
          <w:marBottom w:val="0"/>
          <w:divBdr>
            <w:top w:val="none" w:sz="0" w:space="0" w:color="auto"/>
            <w:left w:val="none" w:sz="0" w:space="0" w:color="auto"/>
            <w:bottom w:val="none" w:sz="0" w:space="0" w:color="auto"/>
            <w:right w:val="none" w:sz="0" w:space="0" w:color="auto"/>
          </w:divBdr>
        </w:div>
        <w:div w:id="1459688562">
          <w:marLeft w:val="720"/>
          <w:marRight w:val="0"/>
          <w:marTop w:val="0"/>
          <w:marBottom w:val="0"/>
          <w:divBdr>
            <w:top w:val="none" w:sz="0" w:space="0" w:color="auto"/>
            <w:left w:val="none" w:sz="0" w:space="0" w:color="auto"/>
            <w:bottom w:val="none" w:sz="0" w:space="0" w:color="auto"/>
            <w:right w:val="none" w:sz="0" w:space="0" w:color="auto"/>
          </w:divBdr>
        </w:div>
        <w:div w:id="1462647366">
          <w:marLeft w:val="720"/>
          <w:marRight w:val="0"/>
          <w:marTop w:val="0"/>
          <w:marBottom w:val="0"/>
          <w:divBdr>
            <w:top w:val="none" w:sz="0" w:space="0" w:color="auto"/>
            <w:left w:val="none" w:sz="0" w:space="0" w:color="auto"/>
            <w:bottom w:val="none" w:sz="0" w:space="0" w:color="auto"/>
            <w:right w:val="none" w:sz="0" w:space="0" w:color="auto"/>
          </w:divBdr>
        </w:div>
        <w:div w:id="1814715936">
          <w:marLeft w:val="720"/>
          <w:marRight w:val="0"/>
          <w:marTop w:val="0"/>
          <w:marBottom w:val="0"/>
          <w:divBdr>
            <w:top w:val="none" w:sz="0" w:space="0" w:color="auto"/>
            <w:left w:val="none" w:sz="0" w:space="0" w:color="auto"/>
            <w:bottom w:val="none" w:sz="0" w:space="0" w:color="auto"/>
            <w:right w:val="none" w:sz="0" w:space="0" w:color="auto"/>
          </w:divBdr>
        </w:div>
        <w:div w:id="1868373116">
          <w:marLeft w:val="720"/>
          <w:marRight w:val="0"/>
          <w:marTop w:val="0"/>
          <w:marBottom w:val="0"/>
          <w:divBdr>
            <w:top w:val="none" w:sz="0" w:space="0" w:color="auto"/>
            <w:left w:val="none" w:sz="0" w:space="0" w:color="auto"/>
            <w:bottom w:val="none" w:sz="0" w:space="0" w:color="auto"/>
            <w:right w:val="none" w:sz="0" w:space="0" w:color="auto"/>
          </w:divBdr>
        </w:div>
        <w:div w:id="1905094007">
          <w:marLeft w:val="720"/>
          <w:marRight w:val="0"/>
          <w:marTop w:val="0"/>
          <w:marBottom w:val="0"/>
          <w:divBdr>
            <w:top w:val="none" w:sz="0" w:space="0" w:color="auto"/>
            <w:left w:val="none" w:sz="0" w:space="0" w:color="auto"/>
            <w:bottom w:val="none" w:sz="0" w:space="0" w:color="auto"/>
            <w:right w:val="none" w:sz="0" w:space="0" w:color="auto"/>
          </w:divBdr>
        </w:div>
      </w:divsChild>
    </w:div>
    <w:div w:id="869491656">
      <w:bodyDiv w:val="1"/>
      <w:marLeft w:val="0"/>
      <w:marRight w:val="0"/>
      <w:marTop w:val="0"/>
      <w:marBottom w:val="0"/>
      <w:divBdr>
        <w:top w:val="none" w:sz="0" w:space="0" w:color="auto"/>
        <w:left w:val="none" w:sz="0" w:space="0" w:color="auto"/>
        <w:bottom w:val="none" w:sz="0" w:space="0" w:color="auto"/>
        <w:right w:val="none" w:sz="0" w:space="0" w:color="auto"/>
      </w:divBdr>
      <w:divsChild>
        <w:div w:id="1198199664">
          <w:marLeft w:val="547"/>
          <w:marRight w:val="0"/>
          <w:marTop w:val="0"/>
          <w:marBottom w:val="0"/>
          <w:divBdr>
            <w:top w:val="none" w:sz="0" w:space="0" w:color="auto"/>
            <w:left w:val="none" w:sz="0" w:space="0" w:color="auto"/>
            <w:bottom w:val="none" w:sz="0" w:space="0" w:color="auto"/>
            <w:right w:val="none" w:sz="0" w:space="0" w:color="auto"/>
          </w:divBdr>
        </w:div>
      </w:divsChild>
    </w:div>
    <w:div w:id="903105135">
      <w:bodyDiv w:val="1"/>
      <w:marLeft w:val="0"/>
      <w:marRight w:val="0"/>
      <w:marTop w:val="0"/>
      <w:marBottom w:val="0"/>
      <w:divBdr>
        <w:top w:val="none" w:sz="0" w:space="0" w:color="auto"/>
        <w:left w:val="none" w:sz="0" w:space="0" w:color="auto"/>
        <w:bottom w:val="none" w:sz="0" w:space="0" w:color="auto"/>
        <w:right w:val="none" w:sz="0" w:space="0" w:color="auto"/>
      </w:divBdr>
    </w:div>
    <w:div w:id="942028784">
      <w:bodyDiv w:val="1"/>
      <w:marLeft w:val="0"/>
      <w:marRight w:val="0"/>
      <w:marTop w:val="0"/>
      <w:marBottom w:val="0"/>
      <w:divBdr>
        <w:top w:val="none" w:sz="0" w:space="0" w:color="auto"/>
        <w:left w:val="none" w:sz="0" w:space="0" w:color="auto"/>
        <w:bottom w:val="none" w:sz="0" w:space="0" w:color="auto"/>
        <w:right w:val="none" w:sz="0" w:space="0" w:color="auto"/>
      </w:divBdr>
      <w:divsChild>
        <w:div w:id="179897899">
          <w:marLeft w:val="547"/>
          <w:marRight w:val="0"/>
          <w:marTop w:val="0"/>
          <w:marBottom w:val="0"/>
          <w:divBdr>
            <w:top w:val="none" w:sz="0" w:space="0" w:color="auto"/>
            <w:left w:val="none" w:sz="0" w:space="0" w:color="auto"/>
            <w:bottom w:val="none" w:sz="0" w:space="0" w:color="auto"/>
            <w:right w:val="none" w:sz="0" w:space="0" w:color="auto"/>
          </w:divBdr>
        </w:div>
      </w:divsChild>
    </w:div>
    <w:div w:id="944967937">
      <w:bodyDiv w:val="1"/>
      <w:marLeft w:val="0"/>
      <w:marRight w:val="0"/>
      <w:marTop w:val="0"/>
      <w:marBottom w:val="0"/>
      <w:divBdr>
        <w:top w:val="none" w:sz="0" w:space="0" w:color="auto"/>
        <w:left w:val="none" w:sz="0" w:space="0" w:color="auto"/>
        <w:bottom w:val="none" w:sz="0" w:space="0" w:color="auto"/>
        <w:right w:val="none" w:sz="0" w:space="0" w:color="auto"/>
      </w:divBdr>
      <w:divsChild>
        <w:div w:id="1451582589">
          <w:marLeft w:val="547"/>
          <w:marRight w:val="0"/>
          <w:marTop w:val="0"/>
          <w:marBottom w:val="0"/>
          <w:divBdr>
            <w:top w:val="none" w:sz="0" w:space="0" w:color="auto"/>
            <w:left w:val="none" w:sz="0" w:space="0" w:color="auto"/>
            <w:bottom w:val="none" w:sz="0" w:space="0" w:color="auto"/>
            <w:right w:val="none" w:sz="0" w:space="0" w:color="auto"/>
          </w:divBdr>
        </w:div>
      </w:divsChild>
    </w:div>
    <w:div w:id="957104166">
      <w:bodyDiv w:val="1"/>
      <w:marLeft w:val="0"/>
      <w:marRight w:val="0"/>
      <w:marTop w:val="0"/>
      <w:marBottom w:val="0"/>
      <w:divBdr>
        <w:top w:val="none" w:sz="0" w:space="0" w:color="auto"/>
        <w:left w:val="none" w:sz="0" w:space="0" w:color="auto"/>
        <w:bottom w:val="none" w:sz="0" w:space="0" w:color="auto"/>
        <w:right w:val="none" w:sz="0" w:space="0" w:color="auto"/>
      </w:divBdr>
      <w:divsChild>
        <w:div w:id="477378055">
          <w:marLeft w:val="547"/>
          <w:marRight w:val="0"/>
          <w:marTop w:val="0"/>
          <w:marBottom w:val="0"/>
          <w:divBdr>
            <w:top w:val="none" w:sz="0" w:space="0" w:color="auto"/>
            <w:left w:val="none" w:sz="0" w:space="0" w:color="auto"/>
            <w:bottom w:val="none" w:sz="0" w:space="0" w:color="auto"/>
            <w:right w:val="none" w:sz="0" w:space="0" w:color="auto"/>
          </w:divBdr>
        </w:div>
      </w:divsChild>
    </w:div>
    <w:div w:id="968129308">
      <w:bodyDiv w:val="1"/>
      <w:marLeft w:val="0"/>
      <w:marRight w:val="0"/>
      <w:marTop w:val="0"/>
      <w:marBottom w:val="0"/>
      <w:divBdr>
        <w:top w:val="none" w:sz="0" w:space="0" w:color="auto"/>
        <w:left w:val="none" w:sz="0" w:space="0" w:color="auto"/>
        <w:bottom w:val="none" w:sz="0" w:space="0" w:color="auto"/>
        <w:right w:val="none" w:sz="0" w:space="0" w:color="auto"/>
      </w:divBdr>
      <w:divsChild>
        <w:div w:id="1208836424">
          <w:marLeft w:val="547"/>
          <w:marRight w:val="0"/>
          <w:marTop w:val="0"/>
          <w:marBottom w:val="0"/>
          <w:divBdr>
            <w:top w:val="none" w:sz="0" w:space="0" w:color="auto"/>
            <w:left w:val="none" w:sz="0" w:space="0" w:color="auto"/>
            <w:bottom w:val="none" w:sz="0" w:space="0" w:color="auto"/>
            <w:right w:val="none" w:sz="0" w:space="0" w:color="auto"/>
          </w:divBdr>
        </w:div>
      </w:divsChild>
    </w:div>
    <w:div w:id="970594971">
      <w:bodyDiv w:val="1"/>
      <w:marLeft w:val="0"/>
      <w:marRight w:val="0"/>
      <w:marTop w:val="0"/>
      <w:marBottom w:val="0"/>
      <w:divBdr>
        <w:top w:val="none" w:sz="0" w:space="0" w:color="auto"/>
        <w:left w:val="none" w:sz="0" w:space="0" w:color="auto"/>
        <w:bottom w:val="none" w:sz="0" w:space="0" w:color="auto"/>
        <w:right w:val="none" w:sz="0" w:space="0" w:color="auto"/>
      </w:divBdr>
      <w:divsChild>
        <w:div w:id="1535188442">
          <w:marLeft w:val="547"/>
          <w:marRight w:val="0"/>
          <w:marTop w:val="0"/>
          <w:marBottom w:val="0"/>
          <w:divBdr>
            <w:top w:val="none" w:sz="0" w:space="0" w:color="auto"/>
            <w:left w:val="none" w:sz="0" w:space="0" w:color="auto"/>
            <w:bottom w:val="none" w:sz="0" w:space="0" w:color="auto"/>
            <w:right w:val="none" w:sz="0" w:space="0" w:color="auto"/>
          </w:divBdr>
        </w:div>
      </w:divsChild>
    </w:div>
    <w:div w:id="1026954085">
      <w:bodyDiv w:val="1"/>
      <w:marLeft w:val="0"/>
      <w:marRight w:val="0"/>
      <w:marTop w:val="0"/>
      <w:marBottom w:val="0"/>
      <w:divBdr>
        <w:top w:val="none" w:sz="0" w:space="0" w:color="auto"/>
        <w:left w:val="none" w:sz="0" w:space="0" w:color="auto"/>
        <w:bottom w:val="none" w:sz="0" w:space="0" w:color="auto"/>
        <w:right w:val="none" w:sz="0" w:space="0" w:color="auto"/>
      </w:divBdr>
    </w:div>
    <w:div w:id="1090807527">
      <w:bodyDiv w:val="1"/>
      <w:marLeft w:val="0"/>
      <w:marRight w:val="0"/>
      <w:marTop w:val="0"/>
      <w:marBottom w:val="0"/>
      <w:divBdr>
        <w:top w:val="none" w:sz="0" w:space="0" w:color="auto"/>
        <w:left w:val="none" w:sz="0" w:space="0" w:color="auto"/>
        <w:bottom w:val="none" w:sz="0" w:space="0" w:color="auto"/>
        <w:right w:val="none" w:sz="0" w:space="0" w:color="auto"/>
      </w:divBdr>
    </w:div>
    <w:div w:id="1127821244">
      <w:bodyDiv w:val="1"/>
      <w:marLeft w:val="0"/>
      <w:marRight w:val="0"/>
      <w:marTop w:val="0"/>
      <w:marBottom w:val="0"/>
      <w:divBdr>
        <w:top w:val="none" w:sz="0" w:space="0" w:color="auto"/>
        <w:left w:val="none" w:sz="0" w:space="0" w:color="auto"/>
        <w:bottom w:val="none" w:sz="0" w:space="0" w:color="auto"/>
        <w:right w:val="none" w:sz="0" w:space="0" w:color="auto"/>
      </w:divBdr>
    </w:div>
    <w:div w:id="1130246504">
      <w:bodyDiv w:val="1"/>
      <w:marLeft w:val="0"/>
      <w:marRight w:val="0"/>
      <w:marTop w:val="0"/>
      <w:marBottom w:val="0"/>
      <w:divBdr>
        <w:top w:val="none" w:sz="0" w:space="0" w:color="auto"/>
        <w:left w:val="none" w:sz="0" w:space="0" w:color="auto"/>
        <w:bottom w:val="none" w:sz="0" w:space="0" w:color="auto"/>
        <w:right w:val="none" w:sz="0" w:space="0" w:color="auto"/>
      </w:divBdr>
    </w:div>
    <w:div w:id="1135491423">
      <w:bodyDiv w:val="1"/>
      <w:marLeft w:val="0"/>
      <w:marRight w:val="0"/>
      <w:marTop w:val="0"/>
      <w:marBottom w:val="0"/>
      <w:divBdr>
        <w:top w:val="none" w:sz="0" w:space="0" w:color="auto"/>
        <w:left w:val="none" w:sz="0" w:space="0" w:color="auto"/>
        <w:bottom w:val="none" w:sz="0" w:space="0" w:color="auto"/>
        <w:right w:val="none" w:sz="0" w:space="0" w:color="auto"/>
      </w:divBdr>
      <w:divsChild>
        <w:div w:id="453329629">
          <w:marLeft w:val="547"/>
          <w:marRight w:val="0"/>
          <w:marTop w:val="0"/>
          <w:marBottom w:val="0"/>
          <w:divBdr>
            <w:top w:val="none" w:sz="0" w:space="0" w:color="auto"/>
            <w:left w:val="none" w:sz="0" w:space="0" w:color="auto"/>
            <w:bottom w:val="none" w:sz="0" w:space="0" w:color="auto"/>
            <w:right w:val="none" w:sz="0" w:space="0" w:color="auto"/>
          </w:divBdr>
        </w:div>
      </w:divsChild>
    </w:div>
    <w:div w:id="1143547336">
      <w:bodyDiv w:val="1"/>
      <w:marLeft w:val="0"/>
      <w:marRight w:val="0"/>
      <w:marTop w:val="0"/>
      <w:marBottom w:val="0"/>
      <w:divBdr>
        <w:top w:val="none" w:sz="0" w:space="0" w:color="auto"/>
        <w:left w:val="none" w:sz="0" w:space="0" w:color="auto"/>
        <w:bottom w:val="none" w:sz="0" w:space="0" w:color="auto"/>
        <w:right w:val="none" w:sz="0" w:space="0" w:color="auto"/>
      </w:divBdr>
    </w:div>
    <w:div w:id="1161891376">
      <w:bodyDiv w:val="1"/>
      <w:marLeft w:val="0"/>
      <w:marRight w:val="0"/>
      <w:marTop w:val="0"/>
      <w:marBottom w:val="0"/>
      <w:divBdr>
        <w:top w:val="none" w:sz="0" w:space="0" w:color="auto"/>
        <w:left w:val="none" w:sz="0" w:space="0" w:color="auto"/>
        <w:bottom w:val="none" w:sz="0" w:space="0" w:color="auto"/>
        <w:right w:val="none" w:sz="0" w:space="0" w:color="auto"/>
      </w:divBdr>
      <w:divsChild>
        <w:div w:id="1309943359">
          <w:marLeft w:val="547"/>
          <w:marRight w:val="0"/>
          <w:marTop w:val="0"/>
          <w:marBottom w:val="0"/>
          <w:divBdr>
            <w:top w:val="none" w:sz="0" w:space="0" w:color="auto"/>
            <w:left w:val="none" w:sz="0" w:space="0" w:color="auto"/>
            <w:bottom w:val="none" w:sz="0" w:space="0" w:color="auto"/>
            <w:right w:val="none" w:sz="0" w:space="0" w:color="auto"/>
          </w:divBdr>
        </w:div>
      </w:divsChild>
    </w:div>
    <w:div w:id="1223373077">
      <w:bodyDiv w:val="1"/>
      <w:marLeft w:val="0"/>
      <w:marRight w:val="0"/>
      <w:marTop w:val="0"/>
      <w:marBottom w:val="0"/>
      <w:divBdr>
        <w:top w:val="none" w:sz="0" w:space="0" w:color="auto"/>
        <w:left w:val="none" w:sz="0" w:space="0" w:color="auto"/>
        <w:bottom w:val="none" w:sz="0" w:space="0" w:color="auto"/>
        <w:right w:val="none" w:sz="0" w:space="0" w:color="auto"/>
      </w:divBdr>
      <w:divsChild>
        <w:div w:id="1872718167">
          <w:marLeft w:val="547"/>
          <w:marRight w:val="0"/>
          <w:marTop w:val="0"/>
          <w:marBottom w:val="0"/>
          <w:divBdr>
            <w:top w:val="none" w:sz="0" w:space="0" w:color="auto"/>
            <w:left w:val="none" w:sz="0" w:space="0" w:color="auto"/>
            <w:bottom w:val="none" w:sz="0" w:space="0" w:color="auto"/>
            <w:right w:val="none" w:sz="0" w:space="0" w:color="auto"/>
          </w:divBdr>
        </w:div>
      </w:divsChild>
    </w:div>
    <w:div w:id="1227061698">
      <w:bodyDiv w:val="1"/>
      <w:marLeft w:val="0"/>
      <w:marRight w:val="0"/>
      <w:marTop w:val="0"/>
      <w:marBottom w:val="0"/>
      <w:divBdr>
        <w:top w:val="none" w:sz="0" w:space="0" w:color="auto"/>
        <w:left w:val="none" w:sz="0" w:space="0" w:color="auto"/>
        <w:bottom w:val="none" w:sz="0" w:space="0" w:color="auto"/>
        <w:right w:val="none" w:sz="0" w:space="0" w:color="auto"/>
      </w:divBdr>
      <w:divsChild>
        <w:div w:id="1610310278">
          <w:marLeft w:val="547"/>
          <w:marRight w:val="0"/>
          <w:marTop w:val="0"/>
          <w:marBottom w:val="0"/>
          <w:divBdr>
            <w:top w:val="none" w:sz="0" w:space="0" w:color="auto"/>
            <w:left w:val="none" w:sz="0" w:space="0" w:color="auto"/>
            <w:bottom w:val="none" w:sz="0" w:space="0" w:color="auto"/>
            <w:right w:val="none" w:sz="0" w:space="0" w:color="auto"/>
          </w:divBdr>
        </w:div>
      </w:divsChild>
    </w:div>
    <w:div w:id="1237277887">
      <w:bodyDiv w:val="1"/>
      <w:marLeft w:val="0"/>
      <w:marRight w:val="0"/>
      <w:marTop w:val="0"/>
      <w:marBottom w:val="0"/>
      <w:divBdr>
        <w:top w:val="none" w:sz="0" w:space="0" w:color="auto"/>
        <w:left w:val="none" w:sz="0" w:space="0" w:color="auto"/>
        <w:bottom w:val="none" w:sz="0" w:space="0" w:color="auto"/>
        <w:right w:val="none" w:sz="0" w:space="0" w:color="auto"/>
      </w:divBdr>
    </w:div>
    <w:div w:id="1241060917">
      <w:bodyDiv w:val="1"/>
      <w:marLeft w:val="0"/>
      <w:marRight w:val="0"/>
      <w:marTop w:val="0"/>
      <w:marBottom w:val="0"/>
      <w:divBdr>
        <w:top w:val="none" w:sz="0" w:space="0" w:color="auto"/>
        <w:left w:val="none" w:sz="0" w:space="0" w:color="auto"/>
        <w:bottom w:val="none" w:sz="0" w:space="0" w:color="auto"/>
        <w:right w:val="none" w:sz="0" w:space="0" w:color="auto"/>
      </w:divBdr>
      <w:divsChild>
        <w:div w:id="1774327888">
          <w:marLeft w:val="547"/>
          <w:marRight w:val="0"/>
          <w:marTop w:val="0"/>
          <w:marBottom w:val="0"/>
          <w:divBdr>
            <w:top w:val="none" w:sz="0" w:space="0" w:color="auto"/>
            <w:left w:val="none" w:sz="0" w:space="0" w:color="auto"/>
            <w:bottom w:val="none" w:sz="0" w:space="0" w:color="auto"/>
            <w:right w:val="none" w:sz="0" w:space="0" w:color="auto"/>
          </w:divBdr>
        </w:div>
      </w:divsChild>
    </w:div>
    <w:div w:id="1263301790">
      <w:bodyDiv w:val="1"/>
      <w:marLeft w:val="0"/>
      <w:marRight w:val="0"/>
      <w:marTop w:val="0"/>
      <w:marBottom w:val="0"/>
      <w:divBdr>
        <w:top w:val="none" w:sz="0" w:space="0" w:color="auto"/>
        <w:left w:val="none" w:sz="0" w:space="0" w:color="auto"/>
        <w:bottom w:val="none" w:sz="0" w:space="0" w:color="auto"/>
        <w:right w:val="none" w:sz="0" w:space="0" w:color="auto"/>
      </w:divBdr>
      <w:divsChild>
        <w:div w:id="214704669">
          <w:marLeft w:val="547"/>
          <w:marRight w:val="0"/>
          <w:marTop w:val="0"/>
          <w:marBottom w:val="0"/>
          <w:divBdr>
            <w:top w:val="none" w:sz="0" w:space="0" w:color="auto"/>
            <w:left w:val="none" w:sz="0" w:space="0" w:color="auto"/>
            <w:bottom w:val="none" w:sz="0" w:space="0" w:color="auto"/>
            <w:right w:val="none" w:sz="0" w:space="0" w:color="auto"/>
          </w:divBdr>
        </w:div>
      </w:divsChild>
    </w:div>
    <w:div w:id="1280533186">
      <w:bodyDiv w:val="1"/>
      <w:marLeft w:val="0"/>
      <w:marRight w:val="0"/>
      <w:marTop w:val="0"/>
      <w:marBottom w:val="0"/>
      <w:divBdr>
        <w:top w:val="none" w:sz="0" w:space="0" w:color="auto"/>
        <w:left w:val="none" w:sz="0" w:space="0" w:color="auto"/>
        <w:bottom w:val="none" w:sz="0" w:space="0" w:color="auto"/>
        <w:right w:val="none" w:sz="0" w:space="0" w:color="auto"/>
      </w:divBdr>
    </w:div>
    <w:div w:id="1318341146">
      <w:bodyDiv w:val="1"/>
      <w:marLeft w:val="0"/>
      <w:marRight w:val="0"/>
      <w:marTop w:val="0"/>
      <w:marBottom w:val="0"/>
      <w:divBdr>
        <w:top w:val="none" w:sz="0" w:space="0" w:color="auto"/>
        <w:left w:val="none" w:sz="0" w:space="0" w:color="auto"/>
        <w:bottom w:val="none" w:sz="0" w:space="0" w:color="auto"/>
        <w:right w:val="none" w:sz="0" w:space="0" w:color="auto"/>
      </w:divBdr>
      <w:divsChild>
        <w:div w:id="1351179766">
          <w:marLeft w:val="547"/>
          <w:marRight w:val="0"/>
          <w:marTop w:val="0"/>
          <w:marBottom w:val="0"/>
          <w:divBdr>
            <w:top w:val="none" w:sz="0" w:space="0" w:color="auto"/>
            <w:left w:val="none" w:sz="0" w:space="0" w:color="auto"/>
            <w:bottom w:val="none" w:sz="0" w:space="0" w:color="auto"/>
            <w:right w:val="none" w:sz="0" w:space="0" w:color="auto"/>
          </w:divBdr>
        </w:div>
      </w:divsChild>
    </w:div>
    <w:div w:id="1331714675">
      <w:bodyDiv w:val="1"/>
      <w:marLeft w:val="0"/>
      <w:marRight w:val="0"/>
      <w:marTop w:val="0"/>
      <w:marBottom w:val="0"/>
      <w:divBdr>
        <w:top w:val="none" w:sz="0" w:space="0" w:color="auto"/>
        <w:left w:val="none" w:sz="0" w:space="0" w:color="auto"/>
        <w:bottom w:val="none" w:sz="0" w:space="0" w:color="auto"/>
        <w:right w:val="none" w:sz="0" w:space="0" w:color="auto"/>
      </w:divBdr>
      <w:divsChild>
        <w:div w:id="57360294">
          <w:marLeft w:val="547"/>
          <w:marRight w:val="0"/>
          <w:marTop w:val="0"/>
          <w:marBottom w:val="0"/>
          <w:divBdr>
            <w:top w:val="none" w:sz="0" w:space="0" w:color="auto"/>
            <w:left w:val="none" w:sz="0" w:space="0" w:color="auto"/>
            <w:bottom w:val="none" w:sz="0" w:space="0" w:color="auto"/>
            <w:right w:val="none" w:sz="0" w:space="0" w:color="auto"/>
          </w:divBdr>
        </w:div>
      </w:divsChild>
    </w:div>
    <w:div w:id="1371105676">
      <w:bodyDiv w:val="1"/>
      <w:marLeft w:val="0"/>
      <w:marRight w:val="0"/>
      <w:marTop w:val="0"/>
      <w:marBottom w:val="0"/>
      <w:divBdr>
        <w:top w:val="none" w:sz="0" w:space="0" w:color="auto"/>
        <w:left w:val="none" w:sz="0" w:space="0" w:color="auto"/>
        <w:bottom w:val="none" w:sz="0" w:space="0" w:color="auto"/>
        <w:right w:val="none" w:sz="0" w:space="0" w:color="auto"/>
      </w:divBdr>
    </w:div>
    <w:div w:id="1373387737">
      <w:bodyDiv w:val="1"/>
      <w:marLeft w:val="0"/>
      <w:marRight w:val="0"/>
      <w:marTop w:val="0"/>
      <w:marBottom w:val="0"/>
      <w:divBdr>
        <w:top w:val="none" w:sz="0" w:space="0" w:color="auto"/>
        <w:left w:val="none" w:sz="0" w:space="0" w:color="auto"/>
        <w:bottom w:val="none" w:sz="0" w:space="0" w:color="auto"/>
        <w:right w:val="none" w:sz="0" w:space="0" w:color="auto"/>
      </w:divBdr>
      <w:divsChild>
        <w:div w:id="419984077">
          <w:marLeft w:val="547"/>
          <w:marRight w:val="0"/>
          <w:marTop w:val="0"/>
          <w:marBottom w:val="0"/>
          <w:divBdr>
            <w:top w:val="none" w:sz="0" w:space="0" w:color="auto"/>
            <w:left w:val="none" w:sz="0" w:space="0" w:color="auto"/>
            <w:bottom w:val="none" w:sz="0" w:space="0" w:color="auto"/>
            <w:right w:val="none" w:sz="0" w:space="0" w:color="auto"/>
          </w:divBdr>
        </w:div>
      </w:divsChild>
    </w:div>
    <w:div w:id="1384258891">
      <w:bodyDiv w:val="1"/>
      <w:marLeft w:val="0"/>
      <w:marRight w:val="0"/>
      <w:marTop w:val="0"/>
      <w:marBottom w:val="0"/>
      <w:divBdr>
        <w:top w:val="none" w:sz="0" w:space="0" w:color="auto"/>
        <w:left w:val="none" w:sz="0" w:space="0" w:color="auto"/>
        <w:bottom w:val="none" w:sz="0" w:space="0" w:color="auto"/>
        <w:right w:val="none" w:sz="0" w:space="0" w:color="auto"/>
      </w:divBdr>
      <w:divsChild>
        <w:div w:id="655449964">
          <w:marLeft w:val="547"/>
          <w:marRight w:val="0"/>
          <w:marTop w:val="0"/>
          <w:marBottom w:val="0"/>
          <w:divBdr>
            <w:top w:val="none" w:sz="0" w:space="0" w:color="auto"/>
            <w:left w:val="none" w:sz="0" w:space="0" w:color="auto"/>
            <w:bottom w:val="none" w:sz="0" w:space="0" w:color="auto"/>
            <w:right w:val="none" w:sz="0" w:space="0" w:color="auto"/>
          </w:divBdr>
        </w:div>
      </w:divsChild>
    </w:div>
    <w:div w:id="1408185932">
      <w:bodyDiv w:val="1"/>
      <w:marLeft w:val="0"/>
      <w:marRight w:val="0"/>
      <w:marTop w:val="0"/>
      <w:marBottom w:val="0"/>
      <w:divBdr>
        <w:top w:val="none" w:sz="0" w:space="0" w:color="auto"/>
        <w:left w:val="none" w:sz="0" w:space="0" w:color="auto"/>
        <w:bottom w:val="none" w:sz="0" w:space="0" w:color="auto"/>
        <w:right w:val="none" w:sz="0" w:space="0" w:color="auto"/>
      </w:divBdr>
    </w:div>
    <w:div w:id="1430851824">
      <w:bodyDiv w:val="1"/>
      <w:marLeft w:val="0"/>
      <w:marRight w:val="0"/>
      <w:marTop w:val="0"/>
      <w:marBottom w:val="0"/>
      <w:divBdr>
        <w:top w:val="none" w:sz="0" w:space="0" w:color="auto"/>
        <w:left w:val="none" w:sz="0" w:space="0" w:color="auto"/>
        <w:bottom w:val="none" w:sz="0" w:space="0" w:color="auto"/>
        <w:right w:val="none" w:sz="0" w:space="0" w:color="auto"/>
      </w:divBdr>
    </w:div>
    <w:div w:id="1476755257">
      <w:bodyDiv w:val="1"/>
      <w:marLeft w:val="0"/>
      <w:marRight w:val="0"/>
      <w:marTop w:val="0"/>
      <w:marBottom w:val="0"/>
      <w:divBdr>
        <w:top w:val="none" w:sz="0" w:space="0" w:color="auto"/>
        <w:left w:val="none" w:sz="0" w:space="0" w:color="auto"/>
        <w:bottom w:val="none" w:sz="0" w:space="0" w:color="auto"/>
        <w:right w:val="none" w:sz="0" w:space="0" w:color="auto"/>
      </w:divBdr>
      <w:divsChild>
        <w:div w:id="828792437">
          <w:marLeft w:val="547"/>
          <w:marRight w:val="0"/>
          <w:marTop w:val="0"/>
          <w:marBottom w:val="0"/>
          <w:divBdr>
            <w:top w:val="none" w:sz="0" w:space="0" w:color="auto"/>
            <w:left w:val="none" w:sz="0" w:space="0" w:color="auto"/>
            <w:bottom w:val="none" w:sz="0" w:space="0" w:color="auto"/>
            <w:right w:val="none" w:sz="0" w:space="0" w:color="auto"/>
          </w:divBdr>
        </w:div>
      </w:divsChild>
    </w:div>
    <w:div w:id="1493909390">
      <w:bodyDiv w:val="1"/>
      <w:marLeft w:val="0"/>
      <w:marRight w:val="0"/>
      <w:marTop w:val="0"/>
      <w:marBottom w:val="0"/>
      <w:divBdr>
        <w:top w:val="none" w:sz="0" w:space="0" w:color="auto"/>
        <w:left w:val="none" w:sz="0" w:space="0" w:color="auto"/>
        <w:bottom w:val="none" w:sz="0" w:space="0" w:color="auto"/>
        <w:right w:val="none" w:sz="0" w:space="0" w:color="auto"/>
      </w:divBdr>
    </w:div>
    <w:div w:id="1498961170">
      <w:bodyDiv w:val="1"/>
      <w:marLeft w:val="0"/>
      <w:marRight w:val="0"/>
      <w:marTop w:val="0"/>
      <w:marBottom w:val="0"/>
      <w:divBdr>
        <w:top w:val="none" w:sz="0" w:space="0" w:color="auto"/>
        <w:left w:val="none" w:sz="0" w:space="0" w:color="auto"/>
        <w:bottom w:val="none" w:sz="0" w:space="0" w:color="auto"/>
        <w:right w:val="none" w:sz="0" w:space="0" w:color="auto"/>
      </w:divBdr>
      <w:divsChild>
        <w:div w:id="1592735950">
          <w:marLeft w:val="547"/>
          <w:marRight w:val="0"/>
          <w:marTop w:val="0"/>
          <w:marBottom w:val="0"/>
          <w:divBdr>
            <w:top w:val="none" w:sz="0" w:space="0" w:color="auto"/>
            <w:left w:val="none" w:sz="0" w:space="0" w:color="auto"/>
            <w:bottom w:val="none" w:sz="0" w:space="0" w:color="auto"/>
            <w:right w:val="none" w:sz="0" w:space="0" w:color="auto"/>
          </w:divBdr>
        </w:div>
      </w:divsChild>
    </w:div>
    <w:div w:id="1521623344">
      <w:bodyDiv w:val="1"/>
      <w:marLeft w:val="0"/>
      <w:marRight w:val="0"/>
      <w:marTop w:val="0"/>
      <w:marBottom w:val="0"/>
      <w:divBdr>
        <w:top w:val="none" w:sz="0" w:space="0" w:color="auto"/>
        <w:left w:val="none" w:sz="0" w:space="0" w:color="auto"/>
        <w:bottom w:val="none" w:sz="0" w:space="0" w:color="auto"/>
        <w:right w:val="none" w:sz="0" w:space="0" w:color="auto"/>
      </w:divBdr>
    </w:div>
    <w:div w:id="1535342097">
      <w:bodyDiv w:val="1"/>
      <w:marLeft w:val="0"/>
      <w:marRight w:val="0"/>
      <w:marTop w:val="0"/>
      <w:marBottom w:val="0"/>
      <w:divBdr>
        <w:top w:val="none" w:sz="0" w:space="0" w:color="auto"/>
        <w:left w:val="none" w:sz="0" w:space="0" w:color="auto"/>
        <w:bottom w:val="none" w:sz="0" w:space="0" w:color="auto"/>
        <w:right w:val="none" w:sz="0" w:space="0" w:color="auto"/>
      </w:divBdr>
      <w:divsChild>
        <w:div w:id="1199851911">
          <w:marLeft w:val="547"/>
          <w:marRight w:val="0"/>
          <w:marTop w:val="0"/>
          <w:marBottom w:val="0"/>
          <w:divBdr>
            <w:top w:val="none" w:sz="0" w:space="0" w:color="auto"/>
            <w:left w:val="none" w:sz="0" w:space="0" w:color="auto"/>
            <w:bottom w:val="none" w:sz="0" w:space="0" w:color="auto"/>
            <w:right w:val="none" w:sz="0" w:space="0" w:color="auto"/>
          </w:divBdr>
        </w:div>
      </w:divsChild>
    </w:div>
    <w:div w:id="1536625400">
      <w:bodyDiv w:val="1"/>
      <w:marLeft w:val="0"/>
      <w:marRight w:val="0"/>
      <w:marTop w:val="0"/>
      <w:marBottom w:val="0"/>
      <w:divBdr>
        <w:top w:val="none" w:sz="0" w:space="0" w:color="auto"/>
        <w:left w:val="none" w:sz="0" w:space="0" w:color="auto"/>
        <w:bottom w:val="none" w:sz="0" w:space="0" w:color="auto"/>
        <w:right w:val="none" w:sz="0" w:space="0" w:color="auto"/>
      </w:divBdr>
    </w:div>
    <w:div w:id="1566723149">
      <w:bodyDiv w:val="1"/>
      <w:marLeft w:val="0"/>
      <w:marRight w:val="0"/>
      <w:marTop w:val="0"/>
      <w:marBottom w:val="0"/>
      <w:divBdr>
        <w:top w:val="none" w:sz="0" w:space="0" w:color="auto"/>
        <w:left w:val="none" w:sz="0" w:space="0" w:color="auto"/>
        <w:bottom w:val="none" w:sz="0" w:space="0" w:color="auto"/>
        <w:right w:val="none" w:sz="0" w:space="0" w:color="auto"/>
      </w:divBdr>
    </w:div>
    <w:div w:id="1570963627">
      <w:bodyDiv w:val="1"/>
      <w:marLeft w:val="0"/>
      <w:marRight w:val="0"/>
      <w:marTop w:val="0"/>
      <w:marBottom w:val="0"/>
      <w:divBdr>
        <w:top w:val="none" w:sz="0" w:space="0" w:color="auto"/>
        <w:left w:val="none" w:sz="0" w:space="0" w:color="auto"/>
        <w:bottom w:val="none" w:sz="0" w:space="0" w:color="auto"/>
        <w:right w:val="none" w:sz="0" w:space="0" w:color="auto"/>
      </w:divBdr>
      <w:divsChild>
        <w:div w:id="283926427">
          <w:marLeft w:val="547"/>
          <w:marRight w:val="0"/>
          <w:marTop w:val="0"/>
          <w:marBottom w:val="0"/>
          <w:divBdr>
            <w:top w:val="none" w:sz="0" w:space="0" w:color="auto"/>
            <w:left w:val="none" w:sz="0" w:space="0" w:color="auto"/>
            <w:bottom w:val="none" w:sz="0" w:space="0" w:color="auto"/>
            <w:right w:val="none" w:sz="0" w:space="0" w:color="auto"/>
          </w:divBdr>
        </w:div>
      </w:divsChild>
    </w:div>
    <w:div w:id="1579826547">
      <w:bodyDiv w:val="1"/>
      <w:marLeft w:val="0"/>
      <w:marRight w:val="0"/>
      <w:marTop w:val="0"/>
      <w:marBottom w:val="0"/>
      <w:divBdr>
        <w:top w:val="none" w:sz="0" w:space="0" w:color="auto"/>
        <w:left w:val="none" w:sz="0" w:space="0" w:color="auto"/>
        <w:bottom w:val="none" w:sz="0" w:space="0" w:color="auto"/>
        <w:right w:val="none" w:sz="0" w:space="0" w:color="auto"/>
      </w:divBdr>
    </w:div>
    <w:div w:id="1596161651">
      <w:bodyDiv w:val="1"/>
      <w:marLeft w:val="0"/>
      <w:marRight w:val="0"/>
      <w:marTop w:val="0"/>
      <w:marBottom w:val="0"/>
      <w:divBdr>
        <w:top w:val="none" w:sz="0" w:space="0" w:color="auto"/>
        <w:left w:val="none" w:sz="0" w:space="0" w:color="auto"/>
        <w:bottom w:val="none" w:sz="0" w:space="0" w:color="auto"/>
        <w:right w:val="none" w:sz="0" w:space="0" w:color="auto"/>
      </w:divBdr>
      <w:divsChild>
        <w:div w:id="1726442566">
          <w:marLeft w:val="547"/>
          <w:marRight w:val="0"/>
          <w:marTop w:val="0"/>
          <w:marBottom w:val="0"/>
          <w:divBdr>
            <w:top w:val="none" w:sz="0" w:space="0" w:color="auto"/>
            <w:left w:val="none" w:sz="0" w:space="0" w:color="auto"/>
            <w:bottom w:val="none" w:sz="0" w:space="0" w:color="auto"/>
            <w:right w:val="none" w:sz="0" w:space="0" w:color="auto"/>
          </w:divBdr>
        </w:div>
      </w:divsChild>
    </w:div>
    <w:div w:id="1616866892">
      <w:bodyDiv w:val="1"/>
      <w:marLeft w:val="0"/>
      <w:marRight w:val="0"/>
      <w:marTop w:val="0"/>
      <w:marBottom w:val="0"/>
      <w:divBdr>
        <w:top w:val="none" w:sz="0" w:space="0" w:color="auto"/>
        <w:left w:val="none" w:sz="0" w:space="0" w:color="auto"/>
        <w:bottom w:val="none" w:sz="0" w:space="0" w:color="auto"/>
        <w:right w:val="none" w:sz="0" w:space="0" w:color="auto"/>
      </w:divBdr>
      <w:divsChild>
        <w:div w:id="1420756708">
          <w:marLeft w:val="547"/>
          <w:marRight w:val="0"/>
          <w:marTop w:val="0"/>
          <w:marBottom w:val="0"/>
          <w:divBdr>
            <w:top w:val="none" w:sz="0" w:space="0" w:color="auto"/>
            <w:left w:val="none" w:sz="0" w:space="0" w:color="auto"/>
            <w:bottom w:val="none" w:sz="0" w:space="0" w:color="auto"/>
            <w:right w:val="none" w:sz="0" w:space="0" w:color="auto"/>
          </w:divBdr>
        </w:div>
      </w:divsChild>
    </w:div>
    <w:div w:id="1668244114">
      <w:bodyDiv w:val="1"/>
      <w:marLeft w:val="0"/>
      <w:marRight w:val="0"/>
      <w:marTop w:val="0"/>
      <w:marBottom w:val="0"/>
      <w:divBdr>
        <w:top w:val="none" w:sz="0" w:space="0" w:color="auto"/>
        <w:left w:val="none" w:sz="0" w:space="0" w:color="auto"/>
        <w:bottom w:val="none" w:sz="0" w:space="0" w:color="auto"/>
        <w:right w:val="none" w:sz="0" w:space="0" w:color="auto"/>
      </w:divBdr>
    </w:div>
    <w:div w:id="1681004589">
      <w:bodyDiv w:val="1"/>
      <w:marLeft w:val="0"/>
      <w:marRight w:val="0"/>
      <w:marTop w:val="0"/>
      <w:marBottom w:val="0"/>
      <w:divBdr>
        <w:top w:val="none" w:sz="0" w:space="0" w:color="auto"/>
        <w:left w:val="none" w:sz="0" w:space="0" w:color="auto"/>
        <w:bottom w:val="none" w:sz="0" w:space="0" w:color="auto"/>
        <w:right w:val="none" w:sz="0" w:space="0" w:color="auto"/>
      </w:divBdr>
      <w:divsChild>
        <w:div w:id="313610245">
          <w:marLeft w:val="547"/>
          <w:marRight w:val="0"/>
          <w:marTop w:val="0"/>
          <w:marBottom w:val="0"/>
          <w:divBdr>
            <w:top w:val="none" w:sz="0" w:space="0" w:color="auto"/>
            <w:left w:val="none" w:sz="0" w:space="0" w:color="auto"/>
            <w:bottom w:val="none" w:sz="0" w:space="0" w:color="auto"/>
            <w:right w:val="none" w:sz="0" w:space="0" w:color="auto"/>
          </w:divBdr>
        </w:div>
      </w:divsChild>
    </w:div>
    <w:div w:id="1687755611">
      <w:bodyDiv w:val="1"/>
      <w:marLeft w:val="0"/>
      <w:marRight w:val="0"/>
      <w:marTop w:val="0"/>
      <w:marBottom w:val="0"/>
      <w:divBdr>
        <w:top w:val="none" w:sz="0" w:space="0" w:color="auto"/>
        <w:left w:val="none" w:sz="0" w:space="0" w:color="auto"/>
        <w:bottom w:val="none" w:sz="0" w:space="0" w:color="auto"/>
        <w:right w:val="none" w:sz="0" w:space="0" w:color="auto"/>
      </w:divBdr>
    </w:div>
    <w:div w:id="1702439643">
      <w:bodyDiv w:val="1"/>
      <w:marLeft w:val="0"/>
      <w:marRight w:val="0"/>
      <w:marTop w:val="0"/>
      <w:marBottom w:val="0"/>
      <w:divBdr>
        <w:top w:val="none" w:sz="0" w:space="0" w:color="auto"/>
        <w:left w:val="none" w:sz="0" w:space="0" w:color="auto"/>
        <w:bottom w:val="none" w:sz="0" w:space="0" w:color="auto"/>
        <w:right w:val="none" w:sz="0" w:space="0" w:color="auto"/>
      </w:divBdr>
      <w:divsChild>
        <w:div w:id="508177480">
          <w:marLeft w:val="547"/>
          <w:marRight w:val="0"/>
          <w:marTop w:val="0"/>
          <w:marBottom w:val="0"/>
          <w:divBdr>
            <w:top w:val="none" w:sz="0" w:space="0" w:color="auto"/>
            <w:left w:val="none" w:sz="0" w:space="0" w:color="auto"/>
            <w:bottom w:val="none" w:sz="0" w:space="0" w:color="auto"/>
            <w:right w:val="none" w:sz="0" w:space="0" w:color="auto"/>
          </w:divBdr>
        </w:div>
      </w:divsChild>
    </w:div>
    <w:div w:id="1707177155">
      <w:bodyDiv w:val="1"/>
      <w:marLeft w:val="0"/>
      <w:marRight w:val="0"/>
      <w:marTop w:val="0"/>
      <w:marBottom w:val="0"/>
      <w:divBdr>
        <w:top w:val="none" w:sz="0" w:space="0" w:color="auto"/>
        <w:left w:val="none" w:sz="0" w:space="0" w:color="auto"/>
        <w:bottom w:val="none" w:sz="0" w:space="0" w:color="auto"/>
        <w:right w:val="none" w:sz="0" w:space="0" w:color="auto"/>
      </w:divBdr>
    </w:div>
    <w:div w:id="1742556034">
      <w:bodyDiv w:val="1"/>
      <w:marLeft w:val="0"/>
      <w:marRight w:val="0"/>
      <w:marTop w:val="0"/>
      <w:marBottom w:val="0"/>
      <w:divBdr>
        <w:top w:val="none" w:sz="0" w:space="0" w:color="auto"/>
        <w:left w:val="none" w:sz="0" w:space="0" w:color="auto"/>
        <w:bottom w:val="none" w:sz="0" w:space="0" w:color="auto"/>
        <w:right w:val="none" w:sz="0" w:space="0" w:color="auto"/>
      </w:divBdr>
    </w:div>
    <w:div w:id="1764373418">
      <w:bodyDiv w:val="1"/>
      <w:marLeft w:val="0"/>
      <w:marRight w:val="0"/>
      <w:marTop w:val="0"/>
      <w:marBottom w:val="0"/>
      <w:divBdr>
        <w:top w:val="none" w:sz="0" w:space="0" w:color="auto"/>
        <w:left w:val="none" w:sz="0" w:space="0" w:color="auto"/>
        <w:bottom w:val="none" w:sz="0" w:space="0" w:color="auto"/>
        <w:right w:val="none" w:sz="0" w:space="0" w:color="auto"/>
      </w:divBdr>
      <w:divsChild>
        <w:div w:id="1329405573">
          <w:marLeft w:val="547"/>
          <w:marRight w:val="0"/>
          <w:marTop w:val="0"/>
          <w:marBottom w:val="0"/>
          <w:divBdr>
            <w:top w:val="none" w:sz="0" w:space="0" w:color="auto"/>
            <w:left w:val="none" w:sz="0" w:space="0" w:color="auto"/>
            <w:bottom w:val="none" w:sz="0" w:space="0" w:color="auto"/>
            <w:right w:val="none" w:sz="0" w:space="0" w:color="auto"/>
          </w:divBdr>
        </w:div>
      </w:divsChild>
    </w:div>
    <w:div w:id="1765223188">
      <w:bodyDiv w:val="1"/>
      <w:marLeft w:val="0"/>
      <w:marRight w:val="0"/>
      <w:marTop w:val="0"/>
      <w:marBottom w:val="0"/>
      <w:divBdr>
        <w:top w:val="none" w:sz="0" w:space="0" w:color="auto"/>
        <w:left w:val="none" w:sz="0" w:space="0" w:color="auto"/>
        <w:bottom w:val="none" w:sz="0" w:space="0" w:color="auto"/>
        <w:right w:val="none" w:sz="0" w:space="0" w:color="auto"/>
      </w:divBdr>
      <w:divsChild>
        <w:div w:id="1166895835">
          <w:marLeft w:val="547"/>
          <w:marRight w:val="0"/>
          <w:marTop w:val="0"/>
          <w:marBottom w:val="0"/>
          <w:divBdr>
            <w:top w:val="none" w:sz="0" w:space="0" w:color="auto"/>
            <w:left w:val="none" w:sz="0" w:space="0" w:color="auto"/>
            <w:bottom w:val="none" w:sz="0" w:space="0" w:color="auto"/>
            <w:right w:val="none" w:sz="0" w:space="0" w:color="auto"/>
          </w:divBdr>
        </w:div>
      </w:divsChild>
    </w:div>
    <w:div w:id="1843936071">
      <w:bodyDiv w:val="1"/>
      <w:marLeft w:val="0"/>
      <w:marRight w:val="0"/>
      <w:marTop w:val="0"/>
      <w:marBottom w:val="0"/>
      <w:divBdr>
        <w:top w:val="none" w:sz="0" w:space="0" w:color="auto"/>
        <w:left w:val="none" w:sz="0" w:space="0" w:color="auto"/>
        <w:bottom w:val="none" w:sz="0" w:space="0" w:color="auto"/>
        <w:right w:val="none" w:sz="0" w:space="0" w:color="auto"/>
      </w:divBdr>
    </w:div>
    <w:div w:id="1852838553">
      <w:bodyDiv w:val="1"/>
      <w:marLeft w:val="0"/>
      <w:marRight w:val="0"/>
      <w:marTop w:val="0"/>
      <w:marBottom w:val="0"/>
      <w:divBdr>
        <w:top w:val="none" w:sz="0" w:space="0" w:color="auto"/>
        <w:left w:val="none" w:sz="0" w:space="0" w:color="auto"/>
        <w:bottom w:val="none" w:sz="0" w:space="0" w:color="auto"/>
        <w:right w:val="none" w:sz="0" w:space="0" w:color="auto"/>
      </w:divBdr>
      <w:divsChild>
        <w:div w:id="648170187">
          <w:marLeft w:val="547"/>
          <w:marRight w:val="0"/>
          <w:marTop w:val="0"/>
          <w:marBottom w:val="0"/>
          <w:divBdr>
            <w:top w:val="none" w:sz="0" w:space="0" w:color="auto"/>
            <w:left w:val="none" w:sz="0" w:space="0" w:color="auto"/>
            <w:bottom w:val="none" w:sz="0" w:space="0" w:color="auto"/>
            <w:right w:val="none" w:sz="0" w:space="0" w:color="auto"/>
          </w:divBdr>
        </w:div>
      </w:divsChild>
    </w:div>
    <w:div w:id="1862624853">
      <w:bodyDiv w:val="1"/>
      <w:marLeft w:val="0"/>
      <w:marRight w:val="0"/>
      <w:marTop w:val="0"/>
      <w:marBottom w:val="0"/>
      <w:divBdr>
        <w:top w:val="none" w:sz="0" w:space="0" w:color="auto"/>
        <w:left w:val="none" w:sz="0" w:space="0" w:color="auto"/>
        <w:bottom w:val="none" w:sz="0" w:space="0" w:color="auto"/>
        <w:right w:val="none" w:sz="0" w:space="0" w:color="auto"/>
      </w:divBdr>
      <w:divsChild>
        <w:div w:id="170461381">
          <w:marLeft w:val="547"/>
          <w:marRight w:val="0"/>
          <w:marTop w:val="0"/>
          <w:marBottom w:val="0"/>
          <w:divBdr>
            <w:top w:val="none" w:sz="0" w:space="0" w:color="auto"/>
            <w:left w:val="none" w:sz="0" w:space="0" w:color="auto"/>
            <w:bottom w:val="none" w:sz="0" w:space="0" w:color="auto"/>
            <w:right w:val="none" w:sz="0" w:space="0" w:color="auto"/>
          </w:divBdr>
        </w:div>
      </w:divsChild>
    </w:div>
    <w:div w:id="1869953916">
      <w:bodyDiv w:val="1"/>
      <w:marLeft w:val="0"/>
      <w:marRight w:val="0"/>
      <w:marTop w:val="0"/>
      <w:marBottom w:val="0"/>
      <w:divBdr>
        <w:top w:val="none" w:sz="0" w:space="0" w:color="auto"/>
        <w:left w:val="none" w:sz="0" w:space="0" w:color="auto"/>
        <w:bottom w:val="none" w:sz="0" w:space="0" w:color="auto"/>
        <w:right w:val="none" w:sz="0" w:space="0" w:color="auto"/>
      </w:divBdr>
      <w:divsChild>
        <w:div w:id="2113629248">
          <w:marLeft w:val="547"/>
          <w:marRight w:val="0"/>
          <w:marTop w:val="0"/>
          <w:marBottom w:val="0"/>
          <w:divBdr>
            <w:top w:val="none" w:sz="0" w:space="0" w:color="auto"/>
            <w:left w:val="none" w:sz="0" w:space="0" w:color="auto"/>
            <w:bottom w:val="none" w:sz="0" w:space="0" w:color="auto"/>
            <w:right w:val="none" w:sz="0" w:space="0" w:color="auto"/>
          </w:divBdr>
        </w:div>
      </w:divsChild>
    </w:div>
    <w:div w:id="1871184728">
      <w:bodyDiv w:val="1"/>
      <w:marLeft w:val="0"/>
      <w:marRight w:val="0"/>
      <w:marTop w:val="0"/>
      <w:marBottom w:val="0"/>
      <w:divBdr>
        <w:top w:val="none" w:sz="0" w:space="0" w:color="auto"/>
        <w:left w:val="none" w:sz="0" w:space="0" w:color="auto"/>
        <w:bottom w:val="none" w:sz="0" w:space="0" w:color="auto"/>
        <w:right w:val="none" w:sz="0" w:space="0" w:color="auto"/>
      </w:divBdr>
    </w:div>
    <w:div w:id="1893880985">
      <w:bodyDiv w:val="1"/>
      <w:marLeft w:val="0"/>
      <w:marRight w:val="0"/>
      <w:marTop w:val="0"/>
      <w:marBottom w:val="0"/>
      <w:divBdr>
        <w:top w:val="none" w:sz="0" w:space="0" w:color="auto"/>
        <w:left w:val="none" w:sz="0" w:space="0" w:color="auto"/>
        <w:bottom w:val="none" w:sz="0" w:space="0" w:color="auto"/>
        <w:right w:val="none" w:sz="0" w:space="0" w:color="auto"/>
      </w:divBdr>
    </w:div>
    <w:div w:id="1896963154">
      <w:bodyDiv w:val="1"/>
      <w:marLeft w:val="0"/>
      <w:marRight w:val="0"/>
      <w:marTop w:val="0"/>
      <w:marBottom w:val="0"/>
      <w:divBdr>
        <w:top w:val="none" w:sz="0" w:space="0" w:color="auto"/>
        <w:left w:val="none" w:sz="0" w:space="0" w:color="auto"/>
        <w:bottom w:val="none" w:sz="0" w:space="0" w:color="auto"/>
        <w:right w:val="none" w:sz="0" w:space="0" w:color="auto"/>
      </w:divBdr>
    </w:div>
    <w:div w:id="1905875349">
      <w:bodyDiv w:val="1"/>
      <w:marLeft w:val="0"/>
      <w:marRight w:val="0"/>
      <w:marTop w:val="0"/>
      <w:marBottom w:val="0"/>
      <w:divBdr>
        <w:top w:val="none" w:sz="0" w:space="0" w:color="auto"/>
        <w:left w:val="none" w:sz="0" w:space="0" w:color="auto"/>
        <w:bottom w:val="none" w:sz="0" w:space="0" w:color="auto"/>
        <w:right w:val="none" w:sz="0" w:space="0" w:color="auto"/>
      </w:divBdr>
    </w:div>
    <w:div w:id="1909025112">
      <w:bodyDiv w:val="1"/>
      <w:marLeft w:val="0"/>
      <w:marRight w:val="0"/>
      <w:marTop w:val="0"/>
      <w:marBottom w:val="0"/>
      <w:divBdr>
        <w:top w:val="none" w:sz="0" w:space="0" w:color="auto"/>
        <w:left w:val="none" w:sz="0" w:space="0" w:color="auto"/>
        <w:bottom w:val="none" w:sz="0" w:space="0" w:color="auto"/>
        <w:right w:val="none" w:sz="0" w:space="0" w:color="auto"/>
      </w:divBdr>
    </w:div>
    <w:div w:id="1931548249">
      <w:bodyDiv w:val="1"/>
      <w:marLeft w:val="0"/>
      <w:marRight w:val="0"/>
      <w:marTop w:val="0"/>
      <w:marBottom w:val="0"/>
      <w:divBdr>
        <w:top w:val="none" w:sz="0" w:space="0" w:color="auto"/>
        <w:left w:val="none" w:sz="0" w:space="0" w:color="auto"/>
        <w:bottom w:val="none" w:sz="0" w:space="0" w:color="auto"/>
        <w:right w:val="none" w:sz="0" w:space="0" w:color="auto"/>
      </w:divBdr>
    </w:div>
    <w:div w:id="1936278471">
      <w:bodyDiv w:val="1"/>
      <w:marLeft w:val="0"/>
      <w:marRight w:val="0"/>
      <w:marTop w:val="0"/>
      <w:marBottom w:val="0"/>
      <w:divBdr>
        <w:top w:val="none" w:sz="0" w:space="0" w:color="auto"/>
        <w:left w:val="none" w:sz="0" w:space="0" w:color="auto"/>
        <w:bottom w:val="none" w:sz="0" w:space="0" w:color="auto"/>
        <w:right w:val="none" w:sz="0" w:space="0" w:color="auto"/>
      </w:divBdr>
      <w:divsChild>
        <w:div w:id="1398166383">
          <w:marLeft w:val="547"/>
          <w:marRight w:val="0"/>
          <w:marTop w:val="0"/>
          <w:marBottom w:val="0"/>
          <w:divBdr>
            <w:top w:val="none" w:sz="0" w:space="0" w:color="auto"/>
            <w:left w:val="none" w:sz="0" w:space="0" w:color="auto"/>
            <w:bottom w:val="none" w:sz="0" w:space="0" w:color="auto"/>
            <w:right w:val="none" w:sz="0" w:space="0" w:color="auto"/>
          </w:divBdr>
        </w:div>
      </w:divsChild>
    </w:div>
    <w:div w:id="1975064487">
      <w:bodyDiv w:val="1"/>
      <w:marLeft w:val="0"/>
      <w:marRight w:val="0"/>
      <w:marTop w:val="0"/>
      <w:marBottom w:val="0"/>
      <w:divBdr>
        <w:top w:val="none" w:sz="0" w:space="0" w:color="auto"/>
        <w:left w:val="none" w:sz="0" w:space="0" w:color="auto"/>
        <w:bottom w:val="none" w:sz="0" w:space="0" w:color="auto"/>
        <w:right w:val="none" w:sz="0" w:space="0" w:color="auto"/>
      </w:divBdr>
    </w:div>
    <w:div w:id="1987927667">
      <w:bodyDiv w:val="1"/>
      <w:marLeft w:val="0"/>
      <w:marRight w:val="0"/>
      <w:marTop w:val="0"/>
      <w:marBottom w:val="0"/>
      <w:divBdr>
        <w:top w:val="none" w:sz="0" w:space="0" w:color="auto"/>
        <w:left w:val="none" w:sz="0" w:space="0" w:color="auto"/>
        <w:bottom w:val="none" w:sz="0" w:space="0" w:color="auto"/>
        <w:right w:val="none" w:sz="0" w:space="0" w:color="auto"/>
      </w:divBdr>
    </w:div>
    <w:div w:id="1988244151">
      <w:bodyDiv w:val="1"/>
      <w:marLeft w:val="0"/>
      <w:marRight w:val="0"/>
      <w:marTop w:val="0"/>
      <w:marBottom w:val="0"/>
      <w:divBdr>
        <w:top w:val="none" w:sz="0" w:space="0" w:color="auto"/>
        <w:left w:val="none" w:sz="0" w:space="0" w:color="auto"/>
        <w:bottom w:val="none" w:sz="0" w:space="0" w:color="auto"/>
        <w:right w:val="none" w:sz="0" w:space="0" w:color="auto"/>
      </w:divBdr>
    </w:div>
    <w:div w:id="2014263215">
      <w:bodyDiv w:val="1"/>
      <w:marLeft w:val="0"/>
      <w:marRight w:val="0"/>
      <w:marTop w:val="0"/>
      <w:marBottom w:val="0"/>
      <w:divBdr>
        <w:top w:val="none" w:sz="0" w:space="0" w:color="auto"/>
        <w:left w:val="none" w:sz="0" w:space="0" w:color="auto"/>
        <w:bottom w:val="none" w:sz="0" w:space="0" w:color="auto"/>
        <w:right w:val="none" w:sz="0" w:space="0" w:color="auto"/>
      </w:divBdr>
      <w:divsChild>
        <w:div w:id="52051462">
          <w:marLeft w:val="547"/>
          <w:marRight w:val="0"/>
          <w:marTop w:val="0"/>
          <w:marBottom w:val="0"/>
          <w:divBdr>
            <w:top w:val="none" w:sz="0" w:space="0" w:color="auto"/>
            <w:left w:val="none" w:sz="0" w:space="0" w:color="auto"/>
            <w:bottom w:val="none" w:sz="0" w:space="0" w:color="auto"/>
            <w:right w:val="none" w:sz="0" w:space="0" w:color="auto"/>
          </w:divBdr>
        </w:div>
      </w:divsChild>
    </w:div>
    <w:div w:id="2027248902">
      <w:bodyDiv w:val="1"/>
      <w:marLeft w:val="0"/>
      <w:marRight w:val="0"/>
      <w:marTop w:val="0"/>
      <w:marBottom w:val="0"/>
      <w:divBdr>
        <w:top w:val="none" w:sz="0" w:space="0" w:color="auto"/>
        <w:left w:val="none" w:sz="0" w:space="0" w:color="auto"/>
        <w:bottom w:val="none" w:sz="0" w:space="0" w:color="auto"/>
        <w:right w:val="none" w:sz="0" w:space="0" w:color="auto"/>
      </w:divBdr>
      <w:divsChild>
        <w:div w:id="372733269">
          <w:marLeft w:val="547"/>
          <w:marRight w:val="0"/>
          <w:marTop w:val="0"/>
          <w:marBottom w:val="0"/>
          <w:divBdr>
            <w:top w:val="none" w:sz="0" w:space="0" w:color="auto"/>
            <w:left w:val="none" w:sz="0" w:space="0" w:color="auto"/>
            <w:bottom w:val="none" w:sz="0" w:space="0" w:color="auto"/>
            <w:right w:val="none" w:sz="0" w:space="0" w:color="auto"/>
          </w:divBdr>
        </w:div>
      </w:divsChild>
    </w:div>
    <w:div w:id="2033264424">
      <w:bodyDiv w:val="1"/>
      <w:marLeft w:val="0"/>
      <w:marRight w:val="0"/>
      <w:marTop w:val="0"/>
      <w:marBottom w:val="0"/>
      <w:divBdr>
        <w:top w:val="none" w:sz="0" w:space="0" w:color="auto"/>
        <w:left w:val="none" w:sz="0" w:space="0" w:color="auto"/>
        <w:bottom w:val="none" w:sz="0" w:space="0" w:color="auto"/>
        <w:right w:val="none" w:sz="0" w:space="0" w:color="auto"/>
      </w:divBdr>
    </w:div>
    <w:div w:id="2043821272">
      <w:bodyDiv w:val="1"/>
      <w:marLeft w:val="0"/>
      <w:marRight w:val="0"/>
      <w:marTop w:val="0"/>
      <w:marBottom w:val="0"/>
      <w:divBdr>
        <w:top w:val="none" w:sz="0" w:space="0" w:color="auto"/>
        <w:left w:val="none" w:sz="0" w:space="0" w:color="auto"/>
        <w:bottom w:val="none" w:sz="0" w:space="0" w:color="auto"/>
        <w:right w:val="none" w:sz="0" w:space="0" w:color="auto"/>
      </w:divBdr>
      <w:divsChild>
        <w:div w:id="406266295">
          <w:marLeft w:val="547"/>
          <w:marRight w:val="0"/>
          <w:marTop w:val="0"/>
          <w:marBottom w:val="0"/>
          <w:divBdr>
            <w:top w:val="none" w:sz="0" w:space="0" w:color="auto"/>
            <w:left w:val="none" w:sz="0" w:space="0" w:color="auto"/>
            <w:bottom w:val="none" w:sz="0" w:space="0" w:color="auto"/>
            <w:right w:val="none" w:sz="0" w:space="0" w:color="auto"/>
          </w:divBdr>
        </w:div>
      </w:divsChild>
    </w:div>
    <w:div w:id="2066025688">
      <w:bodyDiv w:val="1"/>
      <w:marLeft w:val="0"/>
      <w:marRight w:val="0"/>
      <w:marTop w:val="0"/>
      <w:marBottom w:val="0"/>
      <w:divBdr>
        <w:top w:val="none" w:sz="0" w:space="0" w:color="auto"/>
        <w:left w:val="none" w:sz="0" w:space="0" w:color="auto"/>
        <w:bottom w:val="none" w:sz="0" w:space="0" w:color="auto"/>
        <w:right w:val="none" w:sz="0" w:space="0" w:color="auto"/>
      </w:divBdr>
      <w:divsChild>
        <w:div w:id="5059918">
          <w:marLeft w:val="1166"/>
          <w:marRight w:val="0"/>
          <w:marTop w:val="0"/>
          <w:marBottom w:val="0"/>
          <w:divBdr>
            <w:top w:val="none" w:sz="0" w:space="0" w:color="auto"/>
            <w:left w:val="none" w:sz="0" w:space="0" w:color="auto"/>
            <w:bottom w:val="none" w:sz="0" w:space="0" w:color="auto"/>
            <w:right w:val="none" w:sz="0" w:space="0" w:color="auto"/>
          </w:divBdr>
        </w:div>
        <w:div w:id="205410549">
          <w:marLeft w:val="1166"/>
          <w:marRight w:val="0"/>
          <w:marTop w:val="0"/>
          <w:marBottom w:val="0"/>
          <w:divBdr>
            <w:top w:val="none" w:sz="0" w:space="0" w:color="auto"/>
            <w:left w:val="none" w:sz="0" w:space="0" w:color="auto"/>
            <w:bottom w:val="none" w:sz="0" w:space="0" w:color="auto"/>
            <w:right w:val="none" w:sz="0" w:space="0" w:color="auto"/>
          </w:divBdr>
        </w:div>
        <w:div w:id="289167080">
          <w:marLeft w:val="1166"/>
          <w:marRight w:val="0"/>
          <w:marTop w:val="0"/>
          <w:marBottom w:val="0"/>
          <w:divBdr>
            <w:top w:val="none" w:sz="0" w:space="0" w:color="auto"/>
            <w:left w:val="none" w:sz="0" w:space="0" w:color="auto"/>
            <w:bottom w:val="none" w:sz="0" w:space="0" w:color="auto"/>
            <w:right w:val="none" w:sz="0" w:space="0" w:color="auto"/>
          </w:divBdr>
        </w:div>
        <w:div w:id="289894933">
          <w:marLeft w:val="1166"/>
          <w:marRight w:val="0"/>
          <w:marTop w:val="0"/>
          <w:marBottom w:val="0"/>
          <w:divBdr>
            <w:top w:val="none" w:sz="0" w:space="0" w:color="auto"/>
            <w:left w:val="none" w:sz="0" w:space="0" w:color="auto"/>
            <w:bottom w:val="none" w:sz="0" w:space="0" w:color="auto"/>
            <w:right w:val="none" w:sz="0" w:space="0" w:color="auto"/>
          </w:divBdr>
        </w:div>
        <w:div w:id="335234832">
          <w:marLeft w:val="1166"/>
          <w:marRight w:val="0"/>
          <w:marTop w:val="0"/>
          <w:marBottom w:val="0"/>
          <w:divBdr>
            <w:top w:val="none" w:sz="0" w:space="0" w:color="auto"/>
            <w:left w:val="none" w:sz="0" w:space="0" w:color="auto"/>
            <w:bottom w:val="none" w:sz="0" w:space="0" w:color="auto"/>
            <w:right w:val="none" w:sz="0" w:space="0" w:color="auto"/>
          </w:divBdr>
        </w:div>
        <w:div w:id="352725159">
          <w:marLeft w:val="547"/>
          <w:marRight w:val="0"/>
          <w:marTop w:val="0"/>
          <w:marBottom w:val="0"/>
          <w:divBdr>
            <w:top w:val="none" w:sz="0" w:space="0" w:color="auto"/>
            <w:left w:val="none" w:sz="0" w:space="0" w:color="auto"/>
            <w:bottom w:val="none" w:sz="0" w:space="0" w:color="auto"/>
            <w:right w:val="none" w:sz="0" w:space="0" w:color="auto"/>
          </w:divBdr>
        </w:div>
        <w:div w:id="455687510">
          <w:marLeft w:val="1166"/>
          <w:marRight w:val="0"/>
          <w:marTop w:val="0"/>
          <w:marBottom w:val="0"/>
          <w:divBdr>
            <w:top w:val="none" w:sz="0" w:space="0" w:color="auto"/>
            <w:left w:val="none" w:sz="0" w:space="0" w:color="auto"/>
            <w:bottom w:val="none" w:sz="0" w:space="0" w:color="auto"/>
            <w:right w:val="none" w:sz="0" w:space="0" w:color="auto"/>
          </w:divBdr>
        </w:div>
        <w:div w:id="459492371">
          <w:marLeft w:val="1166"/>
          <w:marRight w:val="0"/>
          <w:marTop w:val="0"/>
          <w:marBottom w:val="0"/>
          <w:divBdr>
            <w:top w:val="none" w:sz="0" w:space="0" w:color="auto"/>
            <w:left w:val="none" w:sz="0" w:space="0" w:color="auto"/>
            <w:bottom w:val="none" w:sz="0" w:space="0" w:color="auto"/>
            <w:right w:val="none" w:sz="0" w:space="0" w:color="auto"/>
          </w:divBdr>
        </w:div>
        <w:div w:id="459811090">
          <w:marLeft w:val="1166"/>
          <w:marRight w:val="0"/>
          <w:marTop w:val="0"/>
          <w:marBottom w:val="0"/>
          <w:divBdr>
            <w:top w:val="none" w:sz="0" w:space="0" w:color="auto"/>
            <w:left w:val="none" w:sz="0" w:space="0" w:color="auto"/>
            <w:bottom w:val="none" w:sz="0" w:space="0" w:color="auto"/>
            <w:right w:val="none" w:sz="0" w:space="0" w:color="auto"/>
          </w:divBdr>
        </w:div>
        <w:div w:id="564218224">
          <w:marLeft w:val="1166"/>
          <w:marRight w:val="0"/>
          <w:marTop w:val="0"/>
          <w:marBottom w:val="0"/>
          <w:divBdr>
            <w:top w:val="none" w:sz="0" w:space="0" w:color="auto"/>
            <w:left w:val="none" w:sz="0" w:space="0" w:color="auto"/>
            <w:bottom w:val="none" w:sz="0" w:space="0" w:color="auto"/>
            <w:right w:val="none" w:sz="0" w:space="0" w:color="auto"/>
          </w:divBdr>
        </w:div>
        <w:div w:id="688533301">
          <w:marLeft w:val="1166"/>
          <w:marRight w:val="0"/>
          <w:marTop w:val="0"/>
          <w:marBottom w:val="0"/>
          <w:divBdr>
            <w:top w:val="none" w:sz="0" w:space="0" w:color="auto"/>
            <w:left w:val="none" w:sz="0" w:space="0" w:color="auto"/>
            <w:bottom w:val="none" w:sz="0" w:space="0" w:color="auto"/>
            <w:right w:val="none" w:sz="0" w:space="0" w:color="auto"/>
          </w:divBdr>
        </w:div>
        <w:div w:id="810514749">
          <w:marLeft w:val="1166"/>
          <w:marRight w:val="0"/>
          <w:marTop w:val="0"/>
          <w:marBottom w:val="0"/>
          <w:divBdr>
            <w:top w:val="none" w:sz="0" w:space="0" w:color="auto"/>
            <w:left w:val="none" w:sz="0" w:space="0" w:color="auto"/>
            <w:bottom w:val="none" w:sz="0" w:space="0" w:color="auto"/>
            <w:right w:val="none" w:sz="0" w:space="0" w:color="auto"/>
          </w:divBdr>
        </w:div>
        <w:div w:id="816920470">
          <w:marLeft w:val="1166"/>
          <w:marRight w:val="0"/>
          <w:marTop w:val="0"/>
          <w:marBottom w:val="0"/>
          <w:divBdr>
            <w:top w:val="none" w:sz="0" w:space="0" w:color="auto"/>
            <w:left w:val="none" w:sz="0" w:space="0" w:color="auto"/>
            <w:bottom w:val="none" w:sz="0" w:space="0" w:color="auto"/>
            <w:right w:val="none" w:sz="0" w:space="0" w:color="auto"/>
          </w:divBdr>
        </w:div>
        <w:div w:id="837766300">
          <w:marLeft w:val="1166"/>
          <w:marRight w:val="0"/>
          <w:marTop w:val="0"/>
          <w:marBottom w:val="0"/>
          <w:divBdr>
            <w:top w:val="none" w:sz="0" w:space="0" w:color="auto"/>
            <w:left w:val="none" w:sz="0" w:space="0" w:color="auto"/>
            <w:bottom w:val="none" w:sz="0" w:space="0" w:color="auto"/>
            <w:right w:val="none" w:sz="0" w:space="0" w:color="auto"/>
          </w:divBdr>
        </w:div>
        <w:div w:id="861360567">
          <w:marLeft w:val="1166"/>
          <w:marRight w:val="0"/>
          <w:marTop w:val="0"/>
          <w:marBottom w:val="0"/>
          <w:divBdr>
            <w:top w:val="none" w:sz="0" w:space="0" w:color="auto"/>
            <w:left w:val="none" w:sz="0" w:space="0" w:color="auto"/>
            <w:bottom w:val="none" w:sz="0" w:space="0" w:color="auto"/>
            <w:right w:val="none" w:sz="0" w:space="0" w:color="auto"/>
          </w:divBdr>
        </w:div>
        <w:div w:id="1098981856">
          <w:marLeft w:val="547"/>
          <w:marRight w:val="0"/>
          <w:marTop w:val="0"/>
          <w:marBottom w:val="0"/>
          <w:divBdr>
            <w:top w:val="none" w:sz="0" w:space="0" w:color="auto"/>
            <w:left w:val="none" w:sz="0" w:space="0" w:color="auto"/>
            <w:bottom w:val="none" w:sz="0" w:space="0" w:color="auto"/>
            <w:right w:val="none" w:sz="0" w:space="0" w:color="auto"/>
          </w:divBdr>
        </w:div>
        <w:div w:id="1109619310">
          <w:marLeft w:val="547"/>
          <w:marRight w:val="0"/>
          <w:marTop w:val="0"/>
          <w:marBottom w:val="0"/>
          <w:divBdr>
            <w:top w:val="none" w:sz="0" w:space="0" w:color="auto"/>
            <w:left w:val="none" w:sz="0" w:space="0" w:color="auto"/>
            <w:bottom w:val="none" w:sz="0" w:space="0" w:color="auto"/>
            <w:right w:val="none" w:sz="0" w:space="0" w:color="auto"/>
          </w:divBdr>
        </w:div>
        <w:div w:id="1218008140">
          <w:marLeft w:val="1166"/>
          <w:marRight w:val="0"/>
          <w:marTop w:val="0"/>
          <w:marBottom w:val="0"/>
          <w:divBdr>
            <w:top w:val="none" w:sz="0" w:space="0" w:color="auto"/>
            <w:left w:val="none" w:sz="0" w:space="0" w:color="auto"/>
            <w:bottom w:val="none" w:sz="0" w:space="0" w:color="auto"/>
            <w:right w:val="none" w:sz="0" w:space="0" w:color="auto"/>
          </w:divBdr>
        </w:div>
        <w:div w:id="1260724191">
          <w:marLeft w:val="1166"/>
          <w:marRight w:val="0"/>
          <w:marTop w:val="0"/>
          <w:marBottom w:val="0"/>
          <w:divBdr>
            <w:top w:val="none" w:sz="0" w:space="0" w:color="auto"/>
            <w:left w:val="none" w:sz="0" w:space="0" w:color="auto"/>
            <w:bottom w:val="none" w:sz="0" w:space="0" w:color="auto"/>
            <w:right w:val="none" w:sz="0" w:space="0" w:color="auto"/>
          </w:divBdr>
        </w:div>
        <w:div w:id="1355425355">
          <w:marLeft w:val="1166"/>
          <w:marRight w:val="0"/>
          <w:marTop w:val="0"/>
          <w:marBottom w:val="0"/>
          <w:divBdr>
            <w:top w:val="none" w:sz="0" w:space="0" w:color="auto"/>
            <w:left w:val="none" w:sz="0" w:space="0" w:color="auto"/>
            <w:bottom w:val="none" w:sz="0" w:space="0" w:color="auto"/>
            <w:right w:val="none" w:sz="0" w:space="0" w:color="auto"/>
          </w:divBdr>
        </w:div>
        <w:div w:id="1459375746">
          <w:marLeft w:val="1166"/>
          <w:marRight w:val="0"/>
          <w:marTop w:val="0"/>
          <w:marBottom w:val="0"/>
          <w:divBdr>
            <w:top w:val="none" w:sz="0" w:space="0" w:color="auto"/>
            <w:left w:val="none" w:sz="0" w:space="0" w:color="auto"/>
            <w:bottom w:val="none" w:sz="0" w:space="0" w:color="auto"/>
            <w:right w:val="none" w:sz="0" w:space="0" w:color="auto"/>
          </w:divBdr>
        </w:div>
        <w:div w:id="1527018686">
          <w:marLeft w:val="1166"/>
          <w:marRight w:val="0"/>
          <w:marTop w:val="0"/>
          <w:marBottom w:val="0"/>
          <w:divBdr>
            <w:top w:val="none" w:sz="0" w:space="0" w:color="auto"/>
            <w:left w:val="none" w:sz="0" w:space="0" w:color="auto"/>
            <w:bottom w:val="none" w:sz="0" w:space="0" w:color="auto"/>
            <w:right w:val="none" w:sz="0" w:space="0" w:color="auto"/>
          </w:divBdr>
        </w:div>
        <w:div w:id="1632708317">
          <w:marLeft w:val="547"/>
          <w:marRight w:val="0"/>
          <w:marTop w:val="0"/>
          <w:marBottom w:val="0"/>
          <w:divBdr>
            <w:top w:val="none" w:sz="0" w:space="0" w:color="auto"/>
            <w:left w:val="none" w:sz="0" w:space="0" w:color="auto"/>
            <w:bottom w:val="none" w:sz="0" w:space="0" w:color="auto"/>
            <w:right w:val="none" w:sz="0" w:space="0" w:color="auto"/>
          </w:divBdr>
        </w:div>
        <w:div w:id="1766076755">
          <w:marLeft w:val="1166"/>
          <w:marRight w:val="0"/>
          <w:marTop w:val="0"/>
          <w:marBottom w:val="0"/>
          <w:divBdr>
            <w:top w:val="none" w:sz="0" w:space="0" w:color="auto"/>
            <w:left w:val="none" w:sz="0" w:space="0" w:color="auto"/>
            <w:bottom w:val="none" w:sz="0" w:space="0" w:color="auto"/>
            <w:right w:val="none" w:sz="0" w:space="0" w:color="auto"/>
          </w:divBdr>
        </w:div>
        <w:div w:id="1803377312">
          <w:marLeft w:val="1166"/>
          <w:marRight w:val="0"/>
          <w:marTop w:val="0"/>
          <w:marBottom w:val="0"/>
          <w:divBdr>
            <w:top w:val="none" w:sz="0" w:space="0" w:color="auto"/>
            <w:left w:val="none" w:sz="0" w:space="0" w:color="auto"/>
            <w:bottom w:val="none" w:sz="0" w:space="0" w:color="auto"/>
            <w:right w:val="none" w:sz="0" w:space="0" w:color="auto"/>
          </w:divBdr>
        </w:div>
        <w:div w:id="2028631916">
          <w:marLeft w:val="1166"/>
          <w:marRight w:val="0"/>
          <w:marTop w:val="0"/>
          <w:marBottom w:val="0"/>
          <w:divBdr>
            <w:top w:val="none" w:sz="0" w:space="0" w:color="auto"/>
            <w:left w:val="none" w:sz="0" w:space="0" w:color="auto"/>
            <w:bottom w:val="none" w:sz="0" w:space="0" w:color="auto"/>
            <w:right w:val="none" w:sz="0" w:space="0" w:color="auto"/>
          </w:divBdr>
        </w:div>
        <w:div w:id="2100565079">
          <w:marLeft w:val="1166"/>
          <w:marRight w:val="0"/>
          <w:marTop w:val="0"/>
          <w:marBottom w:val="0"/>
          <w:divBdr>
            <w:top w:val="none" w:sz="0" w:space="0" w:color="auto"/>
            <w:left w:val="none" w:sz="0" w:space="0" w:color="auto"/>
            <w:bottom w:val="none" w:sz="0" w:space="0" w:color="auto"/>
            <w:right w:val="none" w:sz="0" w:space="0" w:color="auto"/>
          </w:divBdr>
        </w:div>
        <w:div w:id="2128692426">
          <w:marLeft w:val="1166"/>
          <w:marRight w:val="0"/>
          <w:marTop w:val="0"/>
          <w:marBottom w:val="0"/>
          <w:divBdr>
            <w:top w:val="none" w:sz="0" w:space="0" w:color="auto"/>
            <w:left w:val="none" w:sz="0" w:space="0" w:color="auto"/>
            <w:bottom w:val="none" w:sz="0" w:space="0" w:color="auto"/>
            <w:right w:val="none" w:sz="0" w:space="0" w:color="auto"/>
          </w:divBdr>
        </w:div>
      </w:divsChild>
    </w:div>
    <w:div w:id="2070885538">
      <w:bodyDiv w:val="1"/>
      <w:marLeft w:val="0"/>
      <w:marRight w:val="0"/>
      <w:marTop w:val="0"/>
      <w:marBottom w:val="0"/>
      <w:divBdr>
        <w:top w:val="none" w:sz="0" w:space="0" w:color="auto"/>
        <w:left w:val="none" w:sz="0" w:space="0" w:color="auto"/>
        <w:bottom w:val="none" w:sz="0" w:space="0" w:color="auto"/>
        <w:right w:val="none" w:sz="0" w:space="0" w:color="auto"/>
      </w:divBdr>
    </w:div>
    <w:div w:id="2075663873">
      <w:bodyDiv w:val="1"/>
      <w:marLeft w:val="0"/>
      <w:marRight w:val="0"/>
      <w:marTop w:val="0"/>
      <w:marBottom w:val="0"/>
      <w:divBdr>
        <w:top w:val="none" w:sz="0" w:space="0" w:color="auto"/>
        <w:left w:val="none" w:sz="0" w:space="0" w:color="auto"/>
        <w:bottom w:val="none" w:sz="0" w:space="0" w:color="auto"/>
        <w:right w:val="none" w:sz="0" w:space="0" w:color="auto"/>
      </w:divBdr>
    </w:div>
    <w:div w:id="2096432613">
      <w:bodyDiv w:val="1"/>
      <w:marLeft w:val="0"/>
      <w:marRight w:val="0"/>
      <w:marTop w:val="0"/>
      <w:marBottom w:val="0"/>
      <w:divBdr>
        <w:top w:val="none" w:sz="0" w:space="0" w:color="auto"/>
        <w:left w:val="none" w:sz="0" w:space="0" w:color="auto"/>
        <w:bottom w:val="none" w:sz="0" w:space="0" w:color="auto"/>
        <w:right w:val="none" w:sz="0" w:space="0" w:color="auto"/>
      </w:divBdr>
    </w:div>
    <w:div w:id="2135512690">
      <w:bodyDiv w:val="1"/>
      <w:marLeft w:val="0"/>
      <w:marRight w:val="0"/>
      <w:marTop w:val="0"/>
      <w:marBottom w:val="0"/>
      <w:divBdr>
        <w:top w:val="none" w:sz="0" w:space="0" w:color="auto"/>
        <w:left w:val="none" w:sz="0" w:space="0" w:color="auto"/>
        <w:bottom w:val="none" w:sz="0" w:space="0" w:color="auto"/>
        <w:right w:val="none" w:sz="0" w:space="0" w:color="auto"/>
      </w:divBdr>
    </w:div>
    <w:div w:id="2141266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0.emf"/><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hyperlink" Target="http://localhost:8080/"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oleObject" Target="embeddings/oleObject1.bin"/><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3.bin"/><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1.emf"/><Relationship Id="rId10" Type="http://schemas.openxmlformats.org/officeDocument/2006/relationships/footnotes" Target="footnotes.xml"/><Relationship Id="rId19" Type="http://schemas.openxmlformats.org/officeDocument/2006/relationships/image" Target="media/image7.emf"/><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hyperlink" Target="http://www.mahindracomviva.com" TargetMode="Externa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ghav.gupta\Desktop\work\word%20doc%20web\Comviva_Word_Template_v1.2_Feb2019.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07ABD1768FCE4D98E3E756138B683B" ma:contentTypeVersion="0" ma:contentTypeDescription="Create a new document." ma:contentTypeScope="" ma:versionID="ba2a3917463a4a0787c26c9365ce7cbd">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Klassify>
  <SNO>1</SNO>
  <KDate>2019-04-01 13:15:57</KDate>
  <Classification>Comviva Internal</Classification>
  <HostName>MCKL-2772</HostName>
  <Domain_User>COMVIVA/gayatri.raikar</Domain_User>
  <IPAdd>192.168.31.194</IPAdd>
  <FilePath>C:\Users\gayatri.raikar\Desktop\branding docs\Solution Scope Document Template.docx</FilePath>
  <KID>00059A3C7A00636897213574994891</KID>
</Klassify>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13B07-9762-4DDD-933E-B8BCCCC164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64E0EB-05BD-4594-A36F-B8074C96F7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1CCD8C3-3F7B-4707-833E-76189221C18C}">
  <ds:schemaRefs/>
</ds:datastoreItem>
</file>

<file path=customXml/itemProps4.xml><?xml version="1.0" encoding="utf-8"?>
<ds:datastoreItem xmlns:ds="http://schemas.openxmlformats.org/officeDocument/2006/customXml" ds:itemID="{45539DC3-E1EF-4BA7-9DF5-3DECE9EE5B5D}">
  <ds:schemaRefs>
    <ds:schemaRef ds:uri="http://schemas.microsoft.com/sharepoint/v3/contenttype/forms"/>
  </ds:schemaRefs>
</ds:datastoreItem>
</file>

<file path=customXml/itemProps5.xml><?xml version="1.0" encoding="utf-8"?>
<ds:datastoreItem xmlns:ds="http://schemas.openxmlformats.org/officeDocument/2006/customXml" ds:itemID="{E5E47E28-BB0C-41A7-9B86-9790D20F2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Comviva_Word_Template_v1.2_Feb2019</Template>
  <TotalTime>56</TotalTime>
  <Pages>19</Pages>
  <Words>2884</Words>
  <Characters>16442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Solution Scope Document</vt:lpstr>
    </vt:vector>
  </TitlesOfParts>
  <Company>Hewlett-Packard Company</Company>
  <LinksUpToDate>false</LinksUpToDate>
  <CharactersWithSpaces>19288</CharactersWithSpaces>
  <SharedDoc>false</SharedDoc>
  <HLinks>
    <vt:vector size="132" baseType="variant">
      <vt:variant>
        <vt:i4>1048637</vt:i4>
      </vt:variant>
      <vt:variant>
        <vt:i4>128</vt:i4>
      </vt:variant>
      <vt:variant>
        <vt:i4>0</vt:i4>
      </vt:variant>
      <vt:variant>
        <vt:i4>5</vt:i4>
      </vt:variant>
      <vt:variant>
        <vt:lpwstr/>
      </vt:variant>
      <vt:variant>
        <vt:lpwstr>_Toc352254945</vt:lpwstr>
      </vt:variant>
      <vt:variant>
        <vt:i4>1048637</vt:i4>
      </vt:variant>
      <vt:variant>
        <vt:i4>122</vt:i4>
      </vt:variant>
      <vt:variant>
        <vt:i4>0</vt:i4>
      </vt:variant>
      <vt:variant>
        <vt:i4>5</vt:i4>
      </vt:variant>
      <vt:variant>
        <vt:lpwstr/>
      </vt:variant>
      <vt:variant>
        <vt:lpwstr>_Toc352254944</vt:lpwstr>
      </vt:variant>
      <vt:variant>
        <vt:i4>1048637</vt:i4>
      </vt:variant>
      <vt:variant>
        <vt:i4>116</vt:i4>
      </vt:variant>
      <vt:variant>
        <vt:i4>0</vt:i4>
      </vt:variant>
      <vt:variant>
        <vt:i4>5</vt:i4>
      </vt:variant>
      <vt:variant>
        <vt:lpwstr/>
      </vt:variant>
      <vt:variant>
        <vt:lpwstr>_Toc352254943</vt:lpwstr>
      </vt:variant>
      <vt:variant>
        <vt:i4>1048637</vt:i4>
      </vt:variant>
      <vt:variant>
        <vt:i4>110</vt:i4>
      </vt:variant>
      <vt:variant>
        <vt:i4>0</vt:i4>
      </vt:variant>
      <vt:variant>
        <vt:i4>5</vt:i4>
      </vt:variant>
      <vt:variant>
        <vt:lpwstr/>
      </vt:variant>
      <vt:variant>
        <vt:lpwstr>_Toc352254942</vt:lpwstr>
      </vt:variant>
      <vt:variant>
        <vt:i4>1048637</vt:i4>
      </vt:variant>
      <vt:variant>
        <vt:i4>104</vt:i4>
      </vt:variant>
      <vt:variant>
        <vt:i4>0</vt:i4>
      </vt:variant>
      <vt:variant>
        <vt:i4>5</vt:i4>
      </vt:variant>
      <vt:variant>
        <vt:lpwstr/>
      </vt:variant>
      <vt:variant>
        <vt:lpwstr>_Toc352254941</vt:lpwstr>
      </vt:variant>
      <vt:variant>
        <vt:i4>1048637</vt:i4>
      </vt:variant>
      <vt:variant>
        <vt:i4>98</vt:i4>
      </vt:variant>
      <vt:variant>
        <vt:i4>0</vt:i4>
      </vt:variant>
      <vt:variant>
        <vt:i4>5</vt:i4>
      </vt:variant>
      <vt:variant>
        <vt:lpwstr/>
      </vt:variant>
      <vt:variant>
        <vt:lpwstr>_Toc352254940</vt:lpwstr>
      </vt:variant>
      <vt:variant>
        <vt:i4>1507389</vt:i4>
      </vt:variant>
      <vt:variant>
        <vt:i4>92</vt:i4>
      </vt:variant>
      <vt:variant>
        <vt:i4>0</vt:i4>
      </vt:variant>
      <vt:variant>
        <vt:i4>5</vt:i4>
      </vt:variant>
      <vt:variant>
        <vt:lpwstr/>
      </vt:variant>
      <vt:variant>
        <vt:lpwstr>_Toc352254939</vt:lpwstr>
      </vt:variant>
      <vt:variant>
        <vt:i4>1507389</vt:i4>
      </vt:variant>
      <vt:variant>
        <vt:i4>86</vt:i4>
      </vt:variant>
      <vt:variant>
        <vt:i4>0</vt:i4>
      </vt:variant>
      <vt:variant>
        <vt:i4>5</vt:i4>
      </vt:variant>
      <vt:variant>
        <vt:lpwstr/>
      </vt:variant>
      <vt:variant>
        <vt:lpwstr>_Toc352254938</vt:lpwstr>
      </vt:variant>
      <vt:variant>
        <vt:i4>1507389</vt:i4>
      </vt:variant>
      <vt:variant>
        <vt:i4>80</vt:i4>
      </vt:variant>
      <vt:variant>
        <vt:i4>0</vt:i4>
      </vt:variant>
      <vt:variant>
        <vt:i4>5</vt:i4>
      </vt:variant>
      <vt:variant>
        <vt:lpwstr/>
      </vt:variant>
      <vt:variant>
        <vt:lpwstr>_Toc352254937</vt:lpwstr>
      </vt:variant>
      <vt:variant>
        <vt:i4>1507389</vt:i4>
      </vt:variant>
      <vt:variant>
        <vt:i4>74</vt:i4>
      </vt:variant>
      <vt:variant>
        <vt:i4>0</vt:i4>
      </vt:variant>
      <vt:variant>
        <vt:i4>5</vt:i4>
      </vt:variant>
      <vt:variant>
        <vt:lpwstr/>
      </vt:variant>
      <vt:variant>
        <vt:lpwstr>_Toc352254936</vt:lpwstr>
      </vt:variant>
      <vt:variant>
        <vt:i4>1507389</vt:i4>
      </vt:variant>
      <vt:variant>
        <vt:i4>68</vt:i4>
      </vt:variant>
      <vt:variant>
        <vt:i4>0</vt:i4>
      </vt:variant>
      <vt:variant>
        <vt:i4>5</vt:i4>
      </vt:variant>
      <vt:variant>
        <vt:lpwstr/>
      </vt:variant>
      <vt:variant>
        <vt:lpwstr>_Toc352254935</vt:lpwstr>
      </vt:variant>
      <vt:variant>
        <vt:i4>1507389</vt:i4>
      </vt:variant>
      <vt:variant>
        <vt:i4>62</vt:i4>
      </vt:variant>
      <vt:variant>
        <vt:i4>0</vt:i4>
      </vt:variant>
      <vt:variant>
        <vt:i4>5</vt:i4>
      </vt:variant>
      <vt:variant>
        <vt:lpwstr/>
      </vt:variant>
      <vt:variant>
        <vt:lpwstr>_Toc352254934</vt:lpwstr>
      </vt:variant>
      <vt:variant>
        <vt:i4>1507389</vt:i4>
      </vt:variant>
      <vt:variant>
        <vt:i4>56</vt:i4>
      </vt:variant>
      <vt:variant>
        <vt:i4>0</vt:i4>
      </vt:variant>
      <vt:variant>
        <vt:i4>5</vt:i4>
      </vt:variant>
      <vt:variant>
        <vt:lpwstr/>
      </vt:variant>
      <vt:variant>
        <vt:lpwstr>_Toc352254933</vt:lpwstr>
      </vt:variant>
      <vt:variant>
        <vt:i4>1507389</vt:i4>
      </vt:variant>
      <vt:variant>
        <vt:i4>50</vt:i4>
      </vt:variant>
      <vt:variant>
        <vt:i4>0</vt:i4>
      </vt:variant>
      <vt:variant>
        <vt:i4>5</vt:i4>
      </vt:variant>
      <vt:variant>
        <vt:lpwstr/>
      </vt:variant>
      <vt:variant>
        <vt:lpwstr>_Toc352254932</vt:lpwstr>
      </vt:variant>
      <vt:variant>
        <vt:i4>1507389</vt:i4>
      </vt:variant>
      <vt:variant>
        <vt:i4>44</vt:i4>
      </vt:variant>
      <vt:variant>
        <vt:i4>0</vt:i4>
      </vt:variant>
      <vt:variant>
        <vt:i4>5</vt:i4>
      </vt:variant>
      <vt:variant>
        <vt:lpwstr/>
      </vt:variant>
      <vt:variant>
        <vt:lpwstr>_Toc352254931</vt:lpwstr>
      </vt:variant>
      <vt:variant>
        <vt:i4>1507389</vt:i4>
      </vt:variant>
      <vt:variant>
        <vt:i4>38</vt:i4>
      </vt:variant>
      <vt:variant>
        <vt:i4>0</vt:i4>
      </vt:variant>
      <vt:variant>
        <vt:i4>5</vt:i4>
      </vt:variant>
      <vt:variant>
        <vt:lpwstr/>
      </vt:variant>
      <vt:variant>
        <vt:lpwstr>_Toc352254930</vt:lpwstr>
      </vt:variant>
      <vt:variant>
        <vt:i4>1441853</vt:i4>
      </vt:variant>
      <vt:variant>
        <vt:i4>32</vt:i4>
      </vt:variant>
      <vt:variant>
        <vt:i4>0</vt:i4>
      </vt:variant>
      <vt:variant>
        <vt:i4>5</vt:i4>
      </vt:variant>
      <vt:variant>
        <vt:lpwstr/>
      </vt:variant>
      <vt:variant>
        <vt:lpwstr>_Toc352254929</vt:lpwstr>
      </vt:variant>
      <vt:variant>
        <vt:i4>1441853</vt:i4>
      </vt:variant>
      <vt:variant>
        <vt:i4>26</vt:i4>
      </vt:variant>
      <vt:variant>
        <vt:i4>0</vt:i4>
      </vt:variant>
      <vt:variant>
        <vt:i4>5</vt:i4>
      </vt:variant>
      <vt:variant>
        <vt:lpwstr/>
      </vt:variant>
      <vt:variant>
        <vt:lpwstr>_Toc352254928</vt:lpwstr>
      </vt:variant>
      <vt:variant>
        <vt:i4>1441853</vt:i4>
      </vt:variant>
      <vt:variant>
        <vt:i4>20</vt:i4>
      </vt:variant>
      <vt:variant>
        <vt:i4>0</vt:i4>
      </vt:variant>
      <vt:variant>
        <vt:i4>5</vt:i4>
      </vt:variant>
      <vt:variant>
        <vt:lpwstr/>
      </vt:variant>
      <vt:variant>
        <vt:lpwstr>_Toc352254927</vt:lpwstr>
      </vt:variant>
      <vt:variant>
        <vt:i4>1441853</vt:i4>
      </vt:variant>
      <vt:variant>
        <vt:i4>14</vt:i4>
      </vt:variant>
      <vt:variant>
        <vt:i4>0</vt:i4>
      </vt:variant>
      <vt:variant>
        <vt:i4>5</vt:i4>
      </vt:variant>
      <vt:variant>
        <vt:lpwstr/>
      </vt:variant>
      <vt:variant>
        <vt:lpwstr>_Toc352254926</vt:lpwstr>
      </vt:variant>
      <vt:variant>
        <vt:i4>1441853</vt:i4>
      </vt:variant>
      <vt:variant>
        <vt:i4>8</vt:i4>
      </vt:variant>
      <vt:variant>
        <vt:i4>0</vt:i4>
      </vt:variant>
      <vt:variant>
        <vt:i4>5</vt:i4>
      </vt:variant>
      <vt:variant>
        <vt:lpwstr/>
      </vt:variant>
      <vt:variant>
        <vt:lpwstr>_Toc352254925</vt:lpwstr>
      </vt:variant>
      <vt:variant>
        <vt:i4>1441853</vt:i4>
      </vt:variant>
      <vt:variant>
        <vt:i4>2</vt:i4>
      </vt:variant>
      <vt:variant>
        <vt:i4>0</vt:i4>
      </vt:variant>
      <vt:variant>
        <vt:i4>5</vt:i4>
      </vt:variant>
      <vt:variant>
        <vt:lpwstr/>
      </vt:variant>
      <vt:variant>
        <vt:lpwstr>_Toc352254924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Scope Document</dc:title>
  <dc:subject>Roshan RFP</dc:subject>
  <dc:creator>Prema Vibhute</dc:creator>
  <cp:keywords>Template</cp:keywords>
  <dc:description/>
  <cp:lastModifiedBy>Anshika Aggarwal</cp:lastModifiedBy>
  <cp:revision>5</cp:revision>
  <cp:lastPrinted>2023-07-27T05:03:00Z</cp:lastPrinted>
  <dcterms:created xsi:type="dcterms:W3CDTF">2023-07-27T03:42:00Z</dcterms:created>
  <dcterms:modified xsi:type="dcterms:W3CDTF">2023-07-27T05:09:00Z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Comviva Internal</vt:lpwstr>
  </property>
  <property fmtid="{D5CDD505-2E9C-101B-9397-08002B2CF9AE}" pid="3" name="ContentTypeId">
    <vt:lpwstr>0x0101009007ABD1768FCE4D98E3E756138B683B</vt:lpwstr>
  </property>
</Properties>
</file>