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(الترتيب الإلكتروني النقطي المكون للمركبات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تكتب الترتيب الإلكتروني النقطي لتكوين المركبات الأيونية (NaCl، MgO، K₂O، Li₃N).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تطبق قانون حفظ الشحنة في معادلة تكوين المركب الأيوني.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تفسّر سبب احتياج بعض المركبات إلى أكثر من ذرة من أحد العناصر (ذرتان من K وذرة من O).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تستخدم طريقة التبادل للحصول على صيغة المركب الأيوني.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تمثّل تكوّن المركب الأيوني بالترتيب النقطي في معادلة كيميائية.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تكتب صيغة المركب الأيوني وتسميه.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أهمية الترتيب النقطي في تمثيل تفاعلات الذرات.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تحرص على الدقة عند كتابة الصيغ الكيميائية.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تشارك زميلاتها بروح الفريق.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الكتاب الحي (index.html) على أجهزة الطالبات أو الشاشة الذكية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ميزان الشحنات الغامض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البيانات، إثارة التساؤل)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2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أطرح السؤال: كيف يمكن لذرة مغنيسيوم واحدة (تحتاج إلى فقد إلكترونين) أن ترتبط بذرة كلور واحدة (تحتاج إلى إلكترون واحد فقط)؟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أسجل إجابات الطالبات دون تصحيح، ثم أربط ذلك بموضوع الدرس: كيف نضبط عدد الذرات حتى تتعادل الشحنات؟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مختبر التبادل: خطوة بخطوة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الذاتي الرقمي والنمذجة)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المعرفي 1، 2، 3 والهدف المهاري 1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تتابع كل طالبة الصفحات التفاعلية، وتطبق قانون حفظ الشحنة: مجموع الشحنات قبل التفاعل = مجموعها بعد التفاعل (0 + 0 = (+1) + (−1) = 0).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أوضح طريقة التبادل: نبدّل عدد الإلكترونات بين الذرتين ونكتب العدد أمام الذرة المقابلة، مع الاختصار عند وجود عامل مشترك. ثم أتابع أخطاء الطالبات على الشاشة الذكية.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ملح الطعام وأخواته: تمرينا (1) و(2)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(تطوير النماذج واستخدامها،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المهاري 1، 2 والهدف الوجداني 1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المجموعات تمثيل تكوّن كلوريد البوتاسيوم KCl من تمرين (1)، وأكسيد الكالسيوم CaO من تمرين (2)، بالترتيب النقطي ثم بطريقة التبادل.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أناقش الحلول، وأوجّه الطالبات لملاحظة أن كل معادلة يجب أن يكون مجموع شحناتها صفرًا، ثم أكتب الصيغة النهائية وأسمّي كل مركب.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قضية الكالسيوم والفلور: تمرين (3)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السبب والنتيجة)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 xml:space="preserve">يحقق الهدف المهاري 2، 4 والهدف المعرفي 4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المجموعات حل تمرين (3): تمثيل الترتيب النقطي لارتباط الكالسيوم مع الفلور، ثم كتابة نوع الرابطة واسم المركب الناتج CaF₂.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أعرض المثال (5) نيتريد الليثيوم Li₃N، وأسأل: لماذا نحتاج ثلاث ذرات ليثيوم لذرة نيتروجين واحدة؟ ثم أستنتج مع الطالبات السبب والنتيجة.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تكوين كلوريد المغنيسيوم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تمثيل تكوّن MgCl₂ بالترتيب النقطي والتحقق من مجموع الشحنات، ثم تحل الطالبات بصورة فردية تمرين (3) صفحة 119 إن لم يُنجز.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اكتب صيغة كبريتيد الصوديوم بعد تطبيق طريقة التبادل. (Na₂S)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حل تمرين (2) صفحة 116 كاملًا، ومراجعة الصيغ الكيميائية للمركبات الأيونية في الدرس.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