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الترتيب الإلكتروني (قاعدة الثمانية)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قاعدة الثمانية بأن ذرات العناصر تميل إلى امتلاك ثمانية إلكترونات في مستوى التكافؤ (إلكترونان للهيليوم).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تعرّف الكاتيون بأنه ذرة العنصر عندما تفقد إلكترونًا أو أكثر، والأنيون بأنه ذرة العنصر عندما تكتسب إلكترونًا أو أكثر.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تفسر استقرار الغازات النبيلة بامتلاء مستوى تكافئها.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تعلل عدم تحقيق قاعدة الثمانية لعناصر H وLi وBe وB.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تطبق قاعدة الثمانية لتوقع سلوك الذرة (تفقد أو تكتسب) ونوع الأيون المتكوّن.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تحلل بيانات الجدول (12) لاستنتاج التشابه بين أيوني Na⁺ وCl⁻ وتركيب غازي النيون والأرجون.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دقة القواعد الكيميائية في تفسير سلوك العناصر.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بروح الفريق في تحليل البيانات.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تنمّي ثقتها بالتفسير العلمي للظواهر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أوراق النشاط A4 (ميزان الثمانيات)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حيّ الأبراج المكتملة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بالتقصي والمناقشة)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صورتا البناءين (مكتمل وغير مكتمل) من الكتاب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صورتي البناءين، وأطرح: أي البناءين يبدو أكثر استقرارًا؟ وماذا يحتاج المبنى غير المكتمل ليصبح أكثر استقرارًا؟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أربط ذلك بأن الذرات تميل إلى الاستقرار حتى تصبح مكتملة ومتوازنة، وأن عناصر المجموعة 18 مستقرة لذلك لا تميل إلى التفاعل، ثم أوضح هدف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ميزان الثمانيات: انتقال الإلكترون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(النمذجة، السبب والنتيجة)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ورقة النشاط A4 (PDF) + ملصقات دائرية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2 والهدف المهاري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تقرأ كل مجموعة الخطوات على الورقة: 1) ضعي ملصقات إلكترونات التكافؤ حول Na وCl، 2) انقلي ملصقًا واحدًا من Na إلى Cl كما في المعادلة، 3) عدّي الإلكترونات في الحلقة الأخيرة لكل أيون.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لملاحظة أن Na⁺ أصبحت (2,8) وCl⁻ أصبحت (2,8,8) تشبه النيون والأرجون، ثم أعرّف الكاتيون والأنيون.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الكتاب الحي: مغامرة الأيونات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ماذا تفعل الذرة للاستقرار؟، ماذا يحدث عند فقد أو اكتساب الإلكترونات؟، اختبر فهمك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2،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تجيب كل طالبة عن الأسئلة التفاعلية في الصفحات المحددة، وتحدد لكل عنصر هل يفقد أم يكتسب، ثم تتابع التغذية الراجعة.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إلى تسجيل الإجابة الخاطئة الأولى وسببها.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تمرين (3): قضية Li وF وMg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– تمرين (3) صفحة 109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المهاري 1، والهدف الوجداني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إكمال جدول تمرين (3) للعناصر Li وF وMg: الترتيب الإلكتروني النقطي، ثم هل تحقق قاعدة الثمانية، ثم هل تفقد أم تكتسب الإلكترونات.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أناقش الإجابات: Li لا تحقق القاعدة وتفقد إلكترونًا، وF تحقق القاعدة وتكتسب إلكترونًا، وMg تحقق القاعدة وتفقد إلكترونين. ثم أوجّه الطالبات إلى الاستثناءات (H، Li، Be، B) في صفحة 109.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سباق الثمانيات: صياغة القاعدة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جدول (12) في الكتاب المدرسي صفحة 109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4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لاستنتاج نص القاعدة من جدول (12): «ميل ذرة العنصر إلى فقد أو اكتساب أو مشاركة إلكترونات مستوى التكافؤ للوصول إلى ثماني إلكترونات لتحقيق حالة الاستقرار المشابهة للغاز النبيل».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أعرض الاستثناءات وأوضح أنها تستقر بإلكترونين فقط مثل الهيليوم، فلا تحقق قاعدة الثمانية.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حدد العنصر الذي يفقد أو يكتسب الإلكترونات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أطرح على المجموعات: أي العناصر F، Mg، K، S تكوّن كاتيونًا بالفقد؟ وأيها تكوّن أنيونًا بالاكتساب؟ ثم تحل الطالبات بصورة فردية السؤال الثاني صفحة 111.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ماذا يحدث لذرة الكلور عند اكتسابها إلكترونًا؟ وما نوع الأيون الناتج؟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مراجعة فقرة «دعنا نلخص ما سبق» صفحة 108 وحل السؤال الأول صفحة 111 مرة أخرى.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