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67BEB" w14:textId="77777777" w:rsidR="00340172" w:rsidRDefault="00340172" w:rsidP="00340172">
      <w:r>
        <w:t xml:space="preserve">1. Analysis shows that </w:t>
      </w:r>
      <w:proofErr w:type="spellStart"/>
      <w:r>
        <w:t>Capomulin</w:t>
      </w:r>
      <w:proofErr w:type="spellEnd"/>
      <w:r>
        <w:t xml:space="preserve"> drug is the best because of its impact and efficacy hence, </w:t>
      </w:r>
      <w:proofErr w:type="gramStart"/>
      <w:r>
        <w:t>It</w:t>
      </w:r>
      <w:proofErr w:type="gramEnd"/>
      <w:r>
        <w:t xml:space="preserve"> was the</w:t>
      </w:r>
    </w:p>
    <w:p w14:paraId="17ACA2FE" w14:textId="004ED99C" w:rsidR="00340172" w:rsidRDefault="00340172" w:rsidP="00340172">
      <w:r>
        <w:t xml:space="preserve">drug </w:t>
      </w:r>
      <w:r>
        <w:t>regularly</w:t>
      </w:r>
      <w:r>
        <w:t xml:space="preserve"> used agains</w:t>
      </w:r>
      <w:r>
        <w:t>t</w:t>
      </w:r>
      <w:r>
        <w:t xml:space="preserve"> </w:t>
      </w:r>
      <w:r>
        <w:t>tumor</w:t>
      </w:r>
      <w:r>
        <w:t xml:space="preserve"> due to its positive </w:t>
      </w:r>
      <w:r>
        <w:t>impacts</w:t>
      </w:r>
      <w:r>
        <w:t xml:space="preserve"> </w:t>
      </w:r>
      <w:proofErr w:type="gramStart"/>
      <w:r>
        <w:t>by  decreasing</w:t>
      </w:r>
      <w:proofErr w:type="gramEnd"/>
      <w:r>
        <w:t xml:space="preserve"> the tumor volume (size) from 45mm t0 36.2mm.</w:t>
      </w:r>
    </w:p>
    <w:p w14:paraId="54F59BBA" w14:textId="77777777" w:rsidR="00340172" w:rsidRDefault="00340172" w:rsidP="00340172"/>
    <w:p w14:paraId="6D6403E9" w14:textId="6E70E581" w:rsidR="00340172" w:rsidRDefault="00340172" w:rsidP="00340172">
      <w:r>
        <w:t xml:space="preserve">2. </w:t>
      </w:r>
      <w:r>
        <w:tab/>
        <w:t xml:space="preserve">We </w:t>
      </w:r>
      <w:proofErr w:type="gramStart"/>
      <w:r>
        <w:t>are able to</w:t>
      </w:r>
      <w:proofErr w:type="gramEnd"/>
      <w:r>
        <w:t xml:space="preserve"> see in the linear </w:t>
      </w:r>
      <w:r>
        <w:t>regression</w:t>
      </w:r>
      <w:r>
        <w:t xml:space="preserve"> model the correlation </w:t>
      </w:r>
      <w:proofErr w:type="spellStart"/>
      <w:r>
        <w:t>betweeen</w:t>
      </w:r>
      <w:proofErr w:type="spellEnd"/>
      <w:r>
        <w:t xml:space="preserve"> the mouse weight versus the </w:t>
      </w:r>
    </w:p>
    <w:p w14:paraId="30F6FD94" w14:textId="2AD3C683" w:rsidR="00340172" w:rsidRDefault="00340172" w:rsidP="00340172">
      <w:r>
        <w:t xml:space="preserve">average tumor volume for the </w:t>
      </w:r>
      <w:proofErr w:type="spellStart"/>
      <w:r>
        <w:t>Capomulin</w:t>
      </w:r>
      <w:proofErr w:type="spellEnd"/>
      <w:r>
        <w:t xml:space="preserve"> drug. We </w:t>
      </w:r>
      <w:r>
        <w:t>can</w:t>
      </w:r>
      <w:r>
        <w:t xml:space="preserve"> see the positive relationship between the weight and </w:t>
      </w:r>
    </w:p>
    <w:p w14:paraId="0E6ADB07" w14:textId="77777777" w:rsidR="00340172" w:rsidRDefault="00340172" w:rsidP="00340172">
      <w:r>
        <w:t xml:space="preserve">the tumor (size). In other words, we </w:t>
      </w:r>
      <w:proofErr w:type="gramStart"/>
      <w:r>
        <w:t>are able to</w:t>
      </w:r>
      <w:proofErr w:type="gramEnd"/>
      <w:r>
        <w:t xml:space="preserve"> conclude that as the weight of the mouse increased the tumor volume (size)</w:t>
      </w:r>
    </w:p>
    <w:p w14:paraId="3461613A" w14:textId="77777777" w:rsidR="00340172" w:rsidRDefault="00340172" w:rsidP="00340172">
      <w:r>
        <w:t xml:space="preserve">increased as well. </w:t>
      </w:r>
    </w:p>
    <w:p w14:paraId="16DBC511" w14:textId="77777777" w:rsidR="00340172" w:rsidRDefault="00340172" w:rsidP="00340172"/>
    <w:p w14:paraId="0823CC3C" w14:textId="77777777" w:rsidR="00340172" w:rsidRDefault="00340172" w:rsidP="00340172">
      <w:r>
        <w:t>3.</w:t>
      </w:r>
      <w:r>
        <w:tab/>
        <w:t xml:space="preserve">Some other forms of mouse also fair well using </w:t>
      </w:r>
      <w:proofErr w:type="spellStart"/>
      <w:r>
        <w:t>Capomulin</w:t>
      </w:r>
      <w:proofErr w:type="spellEnd"/>
      <w:r>
        <w:t xml:space="preserve"> drug as my line plot indicated base on csv file using l509 mouse. in comparison of tumor volume (size) of specifically mouse l509 to</w:t>
      </w:r>
    </w:p>
    <w:p w14:paraId="0279CEC9" w14:textId="605ECFF8" w:rsidR="00C272B1" w:rsidRDefault="00340172" w:rsidP="00340172">
      <w:r>
        <w:t xml:space="preserve">from the change after receiving the </w:t>
      </w:r>
      <w:proofErr w:type="spellStart"/>
      <w:r>
        <w:t>Capomulin</w:t>
      </w:r>
      <w:proofErr w:type="spellEnd"/>
      <w:r>
        <w:t xml:space="preserve"> drug showing that within 35 days of treatment the tumor size had decreased by more than 10%.</w:t>
      </w:r>
    </w:p>
    <w:sectPr w:rsidR="00C2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72"/>
    <w:rsid w:val="00340172"/>
    <w:rsid w:val="00C2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FDCD"/>
  <w15:chartTrackingRefBased/>
  <w15:docId w15:val="{7EE6787B-55BA-4D87-A3F4-9AC5F64F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Ogidan E.A.</dc:creator>
  <cp:keywords/>
  <dc:description/>
  <cp:lastModifiedBy>Ogidan E.A.</cp:lastModifiedBy>
  <cp:revision>1</cp:revision>
  <dcterms:created xsi:type="dcterms:W3CDTF">2020-12-13T07:10:00Z</dcterms:created>
  <dcterms:modified xsi:type="dcterms:W3CDTF">2020-12-13T07:21:00Z</dcterms:modified>
</cp:coreProperties>
</file>