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D90C4" w14:textId="77777777" w:rsidR="004C6AC1" w:rsidRPr="00DA6D50" w:rsidRDefault="004C6AC1" w:rsidP="004C6AC1">
      <w:pPr>
        <w:jc w:val="center"/>
        <w:rPr>
          <w:rFonts w:cstheme="minorHAnsi"/>
          <w:b/>
          <w:sz w:val="40"/>
          <w:szCs w:val="40"/>
        </w:rPr>
      </w:pPr>
    </w:p>
    <w:p w14:paraId="53A77316" w14:textId="2F164173" w:rsidR="004C6AC1" w:rsidRPr="005E147D" w:rsidRDefault="005E147D" w:rsidP="004C6AC1">
      <w:pPr>
        <w:jc w:val="center"/>
        <w:rPr>
          <w:rFonts w:cstheme="minorHAnsi"/>
          <w:sz w:val="48"/>
          <w:szCs w:val="48"/>
          <w:lang w:val="en-US"/>
        </w:rPr>
      </w:pPr>
      <w:r w:rsidRPr="005E147D">
        <w:rPr>
          <w:rFonts w:cstheme="minorHAnsi"/>
          <w:sz w:val="48"/>
          <w:szCs w:val="48"/>
          <w:lang w:val="en-US"/>
        </w:rPr>
        <w:t xml:space="preserve">Predicting </w:t>
      </w:r>
      <w:r w:rsidR="001F71F5">
        <w:rPr>
          <w:rFonts w:cstheme="minorHAnsi"/>
          <w:sz w:val="48"/>
          <w:szCs w:val="48"/>
          <w:lang w:val="en-US"/>
        </w:rPr>
        <w:t>dementia status</w:t>
      </w:r>
    </w:p>
    <w:p w14:paraId="4CD9F5DC" w14:textId="5DCFB9B8" w:rsidR="007B4B91" w:rsidRPr="005E147D" w:rsidRDefault="001F71F5" w:rsidP="007B4B91">
      <w:pPr>
        <w:jc w:val="center"/>
        <w:rPr>
          <w:rFonts w:cstheme="minorHAnsi"/>
          <w:lang w:val="en-US"/>
        </w:rPr>
      </w:pPr>
      <w:r w:rsidRPr="001F71F5">
        <w:rPr>
          <w:rFonts w:cstheme="minorHAnsi"/>
          <w:i/>
          <w:lang w:val="en-US"/>
        </w:rPr>
        <w:t>How accurate can a machine learning model be, that predicts if a subject has dementia using different clinical parameters?</w:t>
      </w:r>
    </w:p>
    <w:p w14:paraId="60B9C4AC" w14:textId="17A65076" w:rsidR="007B4B91" w:rsidRPr="005E147D" w:rsidRDefault="001F71F5" w:rsidP="007B4B91">
      <w:pPr>
        <w:jc w:val="center"/>
        <w:rPr>
          <w:rFonts w:cstheme="minorHAnsi"/>
          <w:lang w:val="en-US"/>
        </w:rPr>
      </w:pPr>
      <w:r>
        <w:fldChar w:fldCharType="begin"/>
      </w:r>
      <w:r>
        <w:instrText xml:space="preserve"> INCLUDEPICTURE "https://www.dementienet.com/media/1023/alzheimer.jpg" \* MERGEFORMATINET </w:instrText>
      </w:r>
      <w:r>
        <w:fldChar w:fldCharType="separate"/>
      </w:r>
      <w:r>
        <w:rPr>
          <w:noProof/>
        </w:rPr>
        <w:drawing>
          <wp:inline distT="0" distB="0" distL="0" distR="0" wp14:anchorId="73BB0B5B" wp14:editId="21280721">
            <wp:extent cx="5760720" cy="4316095"/>
            <wp:effectExtent l="0" t="0" r="5080" b="1905"/>
            <wp:docPr id="1408297423" name="Afbeelding 2" descr="Wat is demen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 is dement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16095"/>
                    </a:xfrm>
                    <a:prstGeom prst="rect">
                      <a:avLst/>
                    </a:prstGeom>
                    <a:noFill/>
                    <a:ln>
                      <a:noFill/>
                    </a:ln>
                  </pic:spPr>
                </pic:pic>
              </a:graphicData>
            </a:graphic>
          </wp:inline>
        </w:drawing>
      </w:r>
      <w:r>
        <w:fldChar w:fldCharType="end"/>
      </w:r>
    </w:p>
    <w:p w14:paraId="51BAECD3" w14:textId="4E3FF76D" w:rsidR="007B4B91" w:rsidRPr="005E147D" w:rsidRDefault="007B4B91" w:rsidP="007B4B91">
      <w:pPr>
        <w:jc w:val="center"/>
        <w:rPr>
          <w:rFonts w:cstheme="minorHAnsi"/>
          <w:lang w:val="en-US"/>
        </w:rPr>
      </w:pPr>
    </w:p>
    <w:p w14:paraId="0B1C3B8A" w14:textId="77777777" w:rsidR="007B4B91" w:rsidRPr="005E147D" w:rsidRDefault="007B4B91" w:rsidP="007B4B91">
      <w:pPr>
        <w:jc w:val="center"/>
        <w:rPr>
          <w:rFonts w:cstheme="minorHAnsi"/>
          <w:lang w:val="en-US"/>
        </w:rPr>
      </w:pPr>
    </w:p>
    <w:p w14:paraId="5524CB4A" w14:textId="77777777" w:rsidR="00650921" w:rsidRPr="005E147D" w:rsidRDefault="00650921" w:rsidP="007B4B91">
      <w:pPr>
        <w:jc w:val="center"/>
        <w:rPr>
          <w:rFonts w:cstheme="minorHAnsi"/>
          <w:lang w:val="en-US"/>
        </w:rPr>
      </w:pPr>
    </w:p>
    <w:p w14:paraId="1E3B66AD" w14:textId="40DBD4FE" w:rsidR="002C5D62" w:rsidRDefault="002C5D62" w:rsidP="00F6664E">
      <w:pPr>
        <w:rPr>
          <w:rFonts w:cstheme="minorHAnsi"/>
          <w:lang w:val="en-US"/>
        </w:rPr>
      </w:pPr>
    </w:p>
    <w:p w14:paraId="67DECAB8" w14:textId="77777777" w:rsidR="002C5D62" w:rsidRPr="005E147D" w:rsidRDefault="002C5D62" w:rsidP="001F71F5">
      <w:pPr>
        <w:rPr>
          <w:rFonts w:cstheme="minorHAnsi"/>
          <w:sz w:val="24"/>
          <w:szCs w:val="24"/>
          <w:lang w:val="en-US"/>
        </w:rPr>
      </w:pPr>
    </w:p>
    <w:p w14:paraId="06C68B76" w14:textId="02FD947E" w:rsidR="005E147D" w:rsidRPr="00C33DAA" w:rsidRDefault="005E147D" w:rsidP="005E147D">
      <w:pPr>
        <w:jc w:val="right"/>
        <w:rPr>
          <w:rFonts w:cstheme="minorHAnsi"/>
          <w:sz w:val="24"/>
          <w:szCs w:val="24"/>
        </w:rPr>
      </w:pPr>
      <w:r w:rsidRPr="00C33DAA">
        <w:rPr>
          <w:rFonts w:cstheme="minorHAnsi"/>
          <w:sz w:val="24"/>
          <w:szCs w:val="24"/>
        </w:rPr>
        <w:t>Ewoud Ooms</w:t>
      </w:r>
    </w:p>
    <w:p w14:paraId="3B8A779B" w14:textId="067D8292" w:rsidR="00AE53BE" w:rsidRPr="00C33DAA" w:rsidRDefault="005E147D" w:rsidP="007B4B91">
      <w:pPr>
        <w:jc w:val="right"/>
        <w:rPr>
          <w:rFonts w:cstheme="minorHAnsi"/>
          <w:sz w:val="24"/>
          <w:szCs w:val="24"/>
        </w:rPr>
      </w:pPr>
      <w:r w:rsidRPr="00C33DAA">
        <w:rPr>
          <w:rFonts w:cstheme="minorHAnsi"/>
          <w:sz w:val="24"/>
          <w:szCs w:val="24"/>
        </w:rPr>
        <w:t>387577</w:t>
      </w:r>
    </w:p>
    <w:p w14:paraId="4A1B3812" w14:textId="12009F82" w:rsidR="007B4B91" w:rsidRPr="00C33DAA" w:rsidRDefault="005E147D" w:rsidP="007B4B91">
      <w:pPr>
        <w:jc w:val="right"/>
        <w:rPr>
          <w:rFonts w:cstheme="minorHAnsi"/>
          <w:sz w:val="24"/>
          <w:szCs w:val="24"/>
        </w:rPr>
      </w:pPr>
      <w:r w:rsidRPr="00C33DAA">
        <w:rPr>
          <w:rFonts w:cstheme="minorHAnsi"/>
          <w:sz w:val="24"/>
          <w:szCs w:val="24"/>
        </w:rPr>
        <w:t>BFV3</w:t>
      </w:r>
    </w:p>
    <w:p w14:paraId="33867597" w14:textId="530DA6EF" w:rsidR="00F04B0D" w:rsidRPr="008C55B1" w:rsidRDefault="00C33DAA" w:rsidP="00C33DAA">
      <w:pPr>
        <w:jc w:val="right"/>
        <w:rPr>
          <w:rFonts w:cstheme="minorHAnsi"/>
          <w:sz w:val="24"/>
          <w:szCs w:val="24"/>
          <w:lang w:val="en-US"/>
        </w:rPr>
      </w:pPr>
      <w:r w:rsidRPr="008C55B1">
        <w:rPr>
          <w:rFonts w:cstheme="minorHAnsi"/>
          <w:sz w:val="24"/>
          <w:szCs w:val="24"/>
          <w:lang w:val="en-US"/>
        </w:rPr>
        <w:t xml:space="preserve">12 November </w:t>
      </w:r>
      <w:r w:rsidR="005E147D" w:rsidRPr="008C55B1">
        <w:rPr>
          <w:rFonts w:cstheme="minorHAnsi"/>
          <w:sz w:val="24"/>
          <w:szCs w:val="24"/>
          <w:lang w:val="en-US"/>
        </w:rPr>
        <w:t>20</w:t>
      </w:r>
      <w:r w:rsidRPr="008C55B1">
        <w:rPr>
          <w:rFonts w:cstheme="minorHAnsi"/>
          <w:sz w:val="24"/>
          <w:szCs w:val="24"/>
          <w:lang w:val="en-US"/>
        </w:rPr>
        <w:t>23</w:t>
      </w:r>
    </w:p>
    <w:p w14:paraId="6ECD706E" w14:textId="4B03D553" w:rsidR="008C55B1" w:rsidRPr="00F77B8F" w:rsidRDefault="00F77B8F" w:rsidP="008C55B1">
      <w:pPr>
        <w:rPr>
          <w:b/>
          <w:bCs/>
          <w:sz w:val="28"/>
          <w:szCs w:val="28"/>
          <w:lang w:val="en-US"/>
        </w:rPr>
      </w:pPr>
      <w:r>
        <w:rPr>
          <w:b/>
          <w:bCs/>
          <w:sz w:val="28"/>
          <w:szCs w:val="28"/>
          <w:lang w:val="en-US"/>
        </w:rPr>
        <w:lastRenderedPageBreak/>
        <w:t>A</w:t>
      </w:r>
      <w:r w:rsidRPr="00F77B8F">
        <w:rPr>
          <w:b/>
          <w:bCs/>
          <w:sz w:val="28"/>
          <w:szCs w:val="28"/>
          <w:lang w:val="en-US"/>
        </w:rPr>
        <w:t>bbreviations</w:t>
      </w:r>
    </w:p>
    <w:p w14:paraId="4938092D" w14:textId="22859107" w:rsidR="008C55B1" w:rsidRPr="00EC348B" w:rsidRDefault="008C55B1" w:rsidP="008C55B1">
      <w:pPr>
        <w:rPr>
          <w:lang w:val="en-US"/>
        </w:rPr>
      </w:pPr>
      <w:r>
        <w:rPr>
          <w:lang w:val="en-US"/>
        </w:rPr>
        <w:t>The codebook [1] with all the attributes from the dataset</w:t>
      </w:r>
      <w:r w:rsidR="00F77B8F">
        <w:rPr>
          <w:lang w:val="en-US"/>
        </w:rPr>
        <w:t xml:space="preserve"> and </w:t>
      </w:r>
      <w:proofErr w:type="gramStart"/>
      <w:r w:rsidR="00F77B8F">
        <w:rPr>
          <w:lang w:val="en-US"/>
        </w:rPr>
        <w:t>there</w:t>
      </w:r>
      <w:proofErr w:type="gramEnd"/>
      <w:r w:rsidR="00F77B8F">
        <w:rPr>
          <w:lang w:val="en-US"/>
        </w:rPr>
        <w:t xml:space="preserve"> abbreviation</w:t>
      </w:r>
      <w:r>
        <w:rPr>
          <w:lang w:val="en-US"/>
        </w:rPr>
        <w:t xml:space="preserve">, for extra explanation see </w:t>
      </w:r>
      <w:r w:rsidRPr="00EC348B">
        <w:rPr>
          <w:lang w:val="en-US"/>
        </w:rPr>
        <w:t>Thema09DementiaPrediction.docx</w:t>
      </w:r>
      <w:r>
        <w:rPr>
          <w:lang w:val="en-US"/>
        </w:rPr>
        <w:t xml:space="preserve"> [3]</w:t>
      </w:r>
    </w:p>
    <w:p w14:paraId="3C4DED8A" w14:textId="5EBC4BDE" w:rsidR="00F04B0D" w:rsidRDefault="00F77B8F" w:rsidP="0057457B">
      <w:pPr>
        <w:rPr>
          <w:rFonts w:cstheme="minorHAnsi"/>
          <w:b/>
          <w:sz w:val="24"/>
          <w:szCs w:val="24"/>
          <w:lang w:val="en-US"/>
        </w:rPr>
      </w:pPr>
      <w:r w:rsidRPr="00F04B0D">
        <w:rPr>
          <w:rFonts w:cstheme="minorHAnsi"/>
          <w:b/>
          <w:noProof/>
          <w:sz w:val="24"/>
          <w:szCs w:val="24"/>
          <w:lang w:val="en-US"/>
        </w:rPr>
        <w:drawing>
          <wp:inline distT="0" distB="0" distL="0" distR="0" wp14:anchorId="78B76A13" wp14:editId="2CF19869">
            <wp:extent cx="5760720" cy="2715260"/>
            <wp:effectExtent l="0" t="0" r="5080" b="2540"/>
            <wp:docPr id="1643078590" name="Afbeelding 1643078590" descr="Afbeelding met tekst, schermopname, Lettertype, menu&#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60040" name="Afbeelding 1" descr="Afbeelding met tekst, schermopname, Lettertype, menu&#10;&#10;Automatisch gegenereerde beschrijving"/>
                    <pic:cNvPicPr/>
                  </pic:nvPicPr>
                  <pic:blipFill>
                    <a:blip r:embed="rId9"/>
                    <a:stretch>
                      <a:fillRect/>
                    </a:stretch>
                  </pic:blipFill>
                  <pic:spPr>
                    <a:xfrm>
                      <a:off x="0" y="0"/>
                      <a:ext cx="5760720" cy="2715260"/>
                    </a:xfrm>
                    <a:prstGeom prst="rect">
                      <a:avLst/>
                    </a:prstGeom>
                  </pic:spPr>
                </pic:pic>
              </a:graphicData>
            </a:graphic>
          </wp:inline>
        </w:drawing>
      </w:r>
    </w:p>
    <w:p w14:paraId="557A0E64" w14:textId="77777777" w:rsidR="008C55B1" w:rsidRDefault="008C55B1" w:rsidP="0057457B">
      <w:pPr>
        <w:rPr>
          <w:b/>
          <w:bCs/>
          <w:iCs/>
          <w:sz w:val="26"/>
          <w:szCs w:val="26"/>
          <w:lang w:val="en-US"/>
        </w:rPr>
      </w:pPr>
    </w:p>
    <w:p w14:paraId="429A6E39" w14:textId="77777777" w:rsidR="008C55B1" w:rsidRDefault="008C55B1" w:rsidP="0057457B">
      <w:pPr>
        <w:rPr>
          <w:b/>
          <w:bCs/>
          <w:iCs/>
          <w:sz w:val="26"/>
          <w:szCs w:val="26"/>
          <w:lang w:val="en-US"/>
        </w:rPr>
      </w:pPr>
    </w:p>
    <w:p w14:paraId="7E1BCB34" w14:textId="77777777" w:rsidR="008C55B1" w:rsidRDefault="008C55B1" w:rsidP="0057457B">
      <w:pPr>
        <w:rPr>
          <w:b/>
          <w:bCs/>
          <w:iCs/>
          <w:sz w:val="26"/>
          <w:szCs w:val="26"/>
          <w:lang w:val="en-US"/>
        </w:rPr>
      </w:pPr>
    </w:p>
    <w:p w14:paraId="02A8AC8B" w14:textId="77777777" w:rsidR="008C55B1" w:rsidRDefault="008C55B1" w:rsidP="0057457B">
      <w:pPr>
        <w:rPr>
          <w:b/>
          <w:bCs/>
          <w:iCs/>
          <w:sz w:val="26"/>
          <w:szCs w:val="26"/>
          <w:lang w:val="en-US"/>
        </w:rPr>
      </w:pPr>
    </w:p>
    <w:p w14:paraId="60BE65AD" w14:textId="77777777" w:rsidR="008C55B1" w:rsidRDefault="008C55B1" w:rsidP="0057457B">
      <w:pPr>
        <w:rPr>
          <w:b/>
          <w:bCs/>
          <w:iCs/>
          <w:sz w:val="26"/>
          <w:szCs w:val="26"/>
          <w:lang w:val="en-US"/>
        </w:rPr>
      </w:pPr>
    </w:p>
    <w:p w14:paraId="1ABAEC18" w14:textId="77777777" w:rsidR="008C55B1" w:rsidRDefault="008C55B1" w:rsidP="0057457B">
      <w:pPr>
        <w:rPr>
          <w:b/>
          <w:bCs/>
          <w:iCs/>
          <w:sz w:val="26"/>
          <w:szCs w:val="26"/>
          <w:lang w:val="en-US"/>
        </w:rPr>
      </w:pPr>
    </w:p>
    <w:p w14:paraId="6F7D69D9" w14:textId="77777777" w:rsidR="008C55B1" w:rsidRDefault="008C55B1" w:rsidP="0057457B">
      <w:pPr>
        <w:rPr>
          <w:b/>
          <w:bCs/>
          <w:iCs/>
          <w:sz w:val="26"/>
          <w:szCs w:val="26"/>
          <w:lang w:val="en-US"/>
        </w:rPr>
      </w:pPr>
    </w:p>
    <w:p w14:paraId="337D0B27" w14:textId="77777777" w:rsidR="008C55B1" w:rsidRDefault="008C55B1" w:rsidP="0057457B">
      <w:pPr>
        <w:rPr>
          <w:b/>
          <w:bCs/>
          <w:iCs/>
          <w:sz w:val="26"/>
          <w:szCs w:val="26"/>
          <w:lang w:val="en-US"/>
        </w:rPr>
      </w:pPr>
    </w:p>
    <w:p w14:paraId="29121C9A" w14:textId="77777777" w:rsidR="008C55B1" w:rsidRDefault="008C55B1" w:rsidP="0057457B">
      <w:pPr>
        <w:rPr>
          <w:b/>
          <w:bCs/>
          <w:iCs/>
          <w:sz w:val="26"/>
          <w:szCs w:val="26"/>
          <w:lang w:val="en-US"/>
        </w:rPr>
      </w:pPr>
    </w:p>
    <w:p w14:paraId="4A1F95AC" w14:textId="77777777" w:rsidR="008C55B1" w:rsidRDefault="008C55B1" w:rsidP="0057457B">
      <w:pPr>
        <w:rPr>
          <w:b/>
          <w:bCs/>
          <w:iCs/>
          <w:sz w:val="26"/>
          <w:szCs w:val="26"/>
          <w:lang w:val="en-US"/>
        </w:rPr>
      </w:pPr>
    </w:p>
    <w:p w14:paraId="61C5894C" w14:textId="77777777" w:rsidR="008C55B1" w:rsidRDefault="008C55B1" w:rsidP="0057457B">
      <w:pPr>
        <w:rPr>
          <w:b/>
          <w:bCs/>
          <w:iCs/>
          <w:sz w:val="26"/>
          <w:szCs w:val="26"/>
          <w:lang w:val="en-US"/>
        </w:rPr>
      </w:pPr>
    </w:p>
    <w:p w14:paraId="612E79CC" w14:textId="77777777" w:rsidR="008C55B1" w:rsidRDefault="008C55B1" w:rsidP="0057457B">
      <w:pPr>
        <w:rPr>
          <w:b/>
          <w:bCs/>
          <w:iCs/>
          <w:sz w:val="26"/>
          <w:szCs w:val="26"/>
          <w:lang w:val="en-US"/>
        </w:rPr>
      </w:pPr>
    </w:p>
    <w:p w14:paraId="5012974B" w14:textId="77777777" w:rsidR="008C55B1" w:rsidRDefault="008C55B1" w:rsidP="0057457B">
      <w:pPr>
        <w:rPr>
          <w:b/>
          <w:bCs/>
          <w:iCs/>
          <w:sz w:val="26"/>
          <w:szCs w:val="26"/>
          <w:lang w:val="en-US"/>
        </w:rPr>
      </w:pPr>
    </w:p>
    <w:p w14:paraId="62EDA3D2" w14:textId="77777777" w:rsidR="008C55B1" w:rsidRDefault="008C55B1" w:rsidP="0057457B">
      <w:pPr>
        <w:rPr>
          <w:b/>
          <w:bCs/>
          <w:iCs/>
          <w:sz w:val="26"/>
          <w:szCs w:val="26"/>
          <w:lang w:val="en-US"/>
        </w:rPr>
      </w:pPr>
    </w:p>
    <w:p w14:paraId="586B6197" w14:textId="77777777" w:rsidR="005C5EAC" w:rsidRPr="005C5EAC" w:rsidRDefault="005C5EAC" w:rsidP="005C5EAC">
      <w:pPr>
        <w:rPr>
          <w:b/>
          <w:bCs/>
          <w:iCs/>
          <w:sz w:val="26"/>
          <w:szCs w:val="26"/>
          <w:lang w:val="en-US"/>
        </w:rPr>
      </w:pPr>
      <w:r w:rsidRPr="005C5EAC">
        <w:rPr>
          <w:b/>
          <w:bCs/>
          <w:iCs/>
          <w:sz w:val="26"/>
          <w:szCs w:val="26"/>
          <w:lang w:val="en-US"/>
        </w:rPr>
        <w:lastRenderedPageBreak/>
        <w:t>Table of Contents</w:t>
      </w:r>
    </w:p>
    <w:p w14:paraId="2A8BB5AC" w14:textId="77777777" w:rsidR="005C5EAC" w:rsidRPr="005C5EAC" w:rsidRDefault="005C5EAC" w:rsidP="005C5EAC">
      <w:pPr>
        <w:rPr>
          <w:b/>
          <w:bCs/>
          <w:iCs/>
          <w:sz w:val="26"/>
          <w:szCs w:val="26"/>
          <w:lang w:val="en-US"/>
        </w:rPr>
      </w:pPr>
    </w:p>
    <w:p w14:paraId="6BFD3ED3" w14:textId="76B73B5F" w:rsidR="005C5EAC" w:rsidRDefault="005C5EAC" w:rsidP="005C5EAC">
      <w:pPr>
        <w:rPr>
          <w:b/>
          <w:bCs/>
          <w:iCs/>
          <w:sz w:val="26"/>
          <w:szCs w:val="26"/>
          <w:lang w:val="en-US"/>
        </w:rPr>
      </w:pPr>
      <w:r w:rsidRPr="005C5EAC">
        <w:rPr>
          <w:b/>
          <w:bCs/>
          <w:iCs/>
          <w:sz w:val="26"/>
          <w:szCs w:val="26"/>
          <w:lang w:val="en-US"/>
        </w:rPr>
        <w:t>1. Introduction ................................................. [</w:t>
      </w:r>
      <w:r>
        <w:rPr>
          <w:b/>
          <w:bCs/>
          <w:iCs/>
          <w:sz w:val="26"/>
          <w:szCs w:val="26"/>
          <w:lang w:val="en-US"/>
        </w:rPr>
        <w:t>3</w:t>
      </w:r>
      <w:r w:rsidRPr="005C5EAC">
        <w:rPr>
          <w:b/>
          <w:bCs/>
          <w:iCs/>
          <w:sz w:val="26"/>
          <w:szCs w:val="26"/>
          <w:lang w:val="en-US"/>
        </w:rPr>
        <w:t>]</w:t>
      </w:r>
    </w:p>
    <w:p w14:paraId="7DFCF979" w14:textId="77777777" w:rsidR="005C5EAC" w:rsidRPr="005C5EAC" w:rsidRDefault="005C5EAC" w:rsidP="005C5EAC">
      <w:pPr>
        <w:rPr>
          <w:b/>
          <w:bCs/>
          <w:iCs/>
          <w:sz w:val="26"/>
          <w:szCs w:val="26"/>
          <w:lang w:val="en-US"/>
        </w:rPr>
      </w:pPr>
    </w:p>
    <w:p w14:paraId="6D6025C0" w14:textId="1EE75C30" w:rsidR="005C5EAC" w:rsidRPr="005C5EAC" w:rsidRDefault="005C5EAC" w:rsidP="005C5EAC">
      <w:pPr>
        <w:rPr>
          <w:b/>
          <w:bCs/>
          <w:iCs/>
          <w:sz w:val="26"/>
          <w:szCs w:val="26"/>
          <w:lang w:val="en-US"/>
        </w:rPr>
      </w:pPr>
      <w:r>
        <w:rPr>
          <w:b/>
          <w:bCs/>
          <w:iCs/>
          <w:sz w:val="26"/>
          <w:szCs w:val="26"/>
          <w:lang w:val="en-US"/>
        </w:rPr>
        <w:t>2</w:t>
      </w:r>
      <w:r w:rsidRPr="005C5EAC">
        <w:rPr>
          <w:b/>
          <w:bCs/>
          <w:iCs/>
          <w:sz w:val="26"/>
          <w:szCs w:val="26"/>
          <w:lang w:val="en-US"/>
        </w:rPr>
        <w:t>. Materials and Methods ........................................ [</w:t>
      </w:r>
      <w:r>
        <w:rPr>
          <w:b/>
          <w:bCs/>
          <w:iCs/>
          <w:sz w:val="26"/>
          <w:szCs w:val="26"/>
          <w:lang w:val="en-US"/>
        </w:rPr>
        <w:t>4</w:t>
      </w:r>
      <w:r w:rsidRPr="005C5EAC">
        <w:rPr>
          <w:b/>
          <w:bCs/>
          <w:iCs/>
          <w:sz w:val="26"/>
          <w:szCs w:val="26"/>
          <w:lang w:val="en-US"/>
        </w:rPr>
        <w:t>]</w:t>
      </w:r>
    </w:p>
    <w:p w14:paraId="6CA35502" w14:textId="77777777" w:rsidR="005C5EAC" w:rsidRPr="005C5EAC" w:rsidRDefault="005C5EAC" w:rsidP="005C5EAC">
      <w:pPr>
        <w:rPr>
          <w:b/>
          <w:bCs/>
          <w:iCs/>
          <w:sz w:val="26"/>
          <w:szCs w:val="26"/>
          <w:lang w:val="en-US"/>
        </w:rPr>
      </w:pPr>
    </w:p>
    <w:p w14:paraId="51013233" w14:textId="0613C48F" w:rsidR="005C5EAC" w:rsidRPr="005C5EAC" w:rsidRDefault="005C5EAC" w:rsidP="005C5EAC">
      <w:pPr>
        <w:rPr>
          <w:b/>
          <w:bCs/>
          <w:iCs/>
          <w:sz w:val="26"/>
          <w:szCs w:val="26"/>
          <w:lang w:val="en-US"/>
        </w:rPr>
      </w:pPr>
      <w:r>
        <w:rPr>
          <w:b/>
          <w:bCs/>
          <w:iCs/>
          <w:sz w:val="26"/>
          <w:szCs w:val="26"/>
          <w:lang w:val="en-US"/>
        </w:rPr>
        <w:t>3</w:t>
      </w:r>
      <w:r w:rsidRPr="005C5EAC">
        <w:rPr>
          <w:b/>
          <w:bCs/>
          <w:iCs/>
          <w:sz w:val="26"/>
          <w:szCs w:val="26"/>
          <w:lang w:val="en-US"/>
        </w:rPr>
        <w:t>. Results ...................................................... [</w:t>
      </w:r>
      <w:r>
        <w:rPr>
          <w:b/>
          <w:bCs/>
          <w:iCs/>
          <w:sz w:val="26"/>
          <w:szCs w:val="26"/>
          <w:lang w:val="en-US"/>
        </w:rPr>
        <w:t>6</w:t>
      </w:r>
      <w:r w:rsidRPr="005C5EAC">
        <w:rPr>
          <w:b/>
          <w:bCs/>
          <w:iCs/>
          <w:sz w:val="26"/>
          <w:szCs w:val="26"/>
          <w:lang w:val="en-US"/>
        </w:rPr>
        <w:t>]</w:t>
      </w:r>
    </w:p>
    <w:p w14:paraId="163CECCF" w14:textId="77777777" w:rsidR="005C5EAC" w:rsidRPr="005C5EAC" w:rsidRDefault="005C5EAC" w:rsidP="005C5EAC">
      <w:pPr>
        <w:rPr>
          <w:b/>
          <w:bCs/>
          <w:iCs/>
          <w:sz w:val="26"/>
          <w:szCs w:val="26"/>
          <w:lang w:val="en-US"/>
        </w:rPr>
      </w:pPr>
    </w:p>
    <w:p w14:paraId="27B2E4B3" w14:textId="60D53EF2" w:rsidR="005C5EAC" w:rsidRDefault="005C5EAC" w:rsidP="005C5EAC">
      <w:pPr>
        <w:rPr>
          <w:b/>
          <w:bCs/>
          <w:iCs/>
          <w:sz w:val="26"/>
          <w:szCs w:val="26"/>
          <w:lang w:val="en-US"/>
        </w:rPr>
      </w:pPr>
      <w:r>
        <w:rPr>
          <w:b/>
          <w:bCs/>
          <w:iCs/>
          <w:sz w:val="26"/>
          <w:szCs w:val="26"/>
          <w:lang w:val="en-US"/>
        </w:rPr>
        <w:t>4</w:t>
      </w:r>
      <w:r w:rsidRPr="005C5EAC">
        <w:rPr>
          <w:b/>
          <w:bCs/>
          <w:iCs/>
          <w:sz w:val="26"/>
          <w:szCs w:val="26"/>
          <w:lang w:val="en-US"/>
        </w:rPr>
        <w:t>. Discussion ................................................... [</w:t>
      </w:r>
      <w:r w:rsidR="003C4B73">
        <w:rPr>
          <w:b/>
          <w:bCs/>
          <w:iCs/>
          <w:sz w:val="26"/>
          <w:szCs w:val="26"/>
          <w:lang w:val="en-US"/>
        </w:rPr>
        <w:t>12</w:t>
      </w:r>
      <w:r w:rsidRPr="005C5EAC">
        <w:rPr>
          <w:b/>
          <w:bCs/>
          <w:iCs/>
          <w:sz w:val="26"/>
          <w:szCs w:val="26"/>
          <w:lang w:val="en-US"/>
        </w:rPr>
        <w:t>]</w:t>
      </w:r>
    </w:p>
    <w:p w14:paraId="75992506" w14:textId="77777777" w:rsidR="005C5EAC" w:rsidRPr="005C5EAC" w:rsidRDefault="005C5EAC" w:rsidP="005C5EAC">
      <w:pPr>
        <w:rPr>
          <w:b/>
          <w:bCs/>
          <w:iCs/>
          <w:sz w:val="26"/>
          <w:szCs w:val="26"/>
          <w:lang w:val="en-US"/>
        </w:rPr>
      </w:pPr>
    </w:p>
    <w:p w14:paraId="66E085D2" w14:textId="1B316319" w:rsidR="005C5EAC" w:rsidRDefault="005C5EAC" w:rsidP="005C5EAC">
      <w:pPr>
        <w:rPr>
          <w:b/>
          <w:bCs/>
          <w:iCs/>
          <w:sz w:val="26"/>
          <w:szCs w:val="26"/>
          <w:lang w:val="en-US"/>
        </w:rPr>
      </w:pPr>
      <w:r>
        <w:rPr>
          <w:b/>
          <w:bCs/>
          <w:iCs/>
          <w:sz w:val="26"/>
          <w:szCs w:val="26"/>
          <w:lang w:val="en-US"/>
        </w:rPr>
        <w:t>5</w:t>
      </w:r>
      <w:r w:rsidRPr="005C5EAC">
        <w:rPr>
          <w:b/>
          <w:bCs/>
          <w:iCs/>
          <w:sz w:val="26"/>
          <w:szCs w:val="26"/>
          <w:lang w:val="en-US"/>
        </w:rPr>
        <w:t>. Conclusion ................................................... [</w:t>
      </w:r>
      <w:r w:rsidR="003C4B73">
        <w:rPr>
          <w:b/>
          <w:bCs/>
          <w:iCs/>
          <w:sz w:val="26"/>
          <w:szCs w:val="26"/>
          <w:lang w:val="en-US"/>
        </w:rPr>
        <w:t>13</w:t>
      </w:r>
      <w:r w:rsidRPr="005C5EAC">
        <w:rPr>
          <w:b/>
          <w:bCs/>
          <w:iCs/>
          <w:sz w:val="26"/>
          <w:szCs w:val="26"/>
          <w:lang w:val="en-US"/>
        </w:rPr>
        <w:t>]</w:t>
      </w:r>
    </w:p>
    <w:p w14:paraId="264B62B1" w14:textId="77777777" w:rsidR="005C5EAC" w:rsidRPr="005C5EAC" w:rsidRDefault="005C5EAC" w:rsidP="005C5EAC">
      <w:pPr>
        <w:rPr>
          <w:b/>
          <w:bCs/>
          <w:iCs/>
          <w:sz w:val="26"/>
          <w:szCs w:val="26"/>
          <w:lang w:val="en-US"/>
        </w:rPr>
      </w:pPr>
    </w:p>
    <w:p w14:paraId="62D0CF73" w14:textId="62EE03C3" w:rsidR="00F77B8F" w:rsidRDefault="005C5EAC" w:rsidP="0057457B">
      <w:pPr>
        <w:rPr>
          <w:b/>
          <w:bCs/>
          <w:iCs/>
          <w:sz w:val="26"/>
          <w:szCs w:val="26"/>
          <w:lang w:val="en-US"/>
        </w:rPr>
      </w:pPr>
      <w:r>
        <w:rPr>
          <w:b/>
          <w:bCs/>
          <w:iCs/>
          <w:sz w:val="26"/>
          <w:szCs w:val="26"/>
          <w:lang w:val="en-US"/>
        </w:rPr>
        <w:t>6</w:t>
      </w:r>
      <w:r w:rsidRPr="005C5EAC">
        <w:rPr>
          <w:b/>
          <w:bCs/>
          <w:iCs/>
          <w:sz w:val="26"/>
          <w:szCs w:val="26"/>
          <w:lang w:val="en-US"/>
        </w:rPr>
        <w:t>. References ................................................... [</w:t>
      </w:r>
      <w:r w:rsidR="003C4B73">
        <w:rPr>
          <w:b/>
          <w:bCs/>
          <w:iCs/>
          <w:sz w:val="26"/>
          <w:szCs w:val="26"/>
          <w:lang w:val="en-US"/>
        </w:rPr>
        <w:t>14]</w:t>
      </w:r>
    </w:p>
    <w:p w14:paraId="7E7C6C1F" w14:textId="77777777" w:rsidR="005C5EAC" w:rsidRDefault="005C5EAC" w:rsidP="0057457B">
      <w:pPr>
        <w:rPr>
          <w:b/>
          <w:bCs/>
          <w:iCs/>
          <w:sz w:val="26"/>
          <w:szCs w:val="26"/>
          <w:lang w:val="en-US"/>
        </w:rPr>
      </w:pPr>
    </w:p>
    <w:p w14:paraId="5007B1AB" w14:textId="77777777" w:rsidR="005C5EAC" w:rsidRDefault="005C5EAC" w:rsidP="0057457B">
      <w:pPr>
        <w:rPr>
          <w:b/>
          <w:bCs/>
          <w:iCs/>
          <w:sz w:val="26"/>
          <w:szCs w:val="26"/>
          <w:lang w:val="en-US"/>
        </w:rPr>
      </w:pPr>
    </w:p>
    <w:p w14:paraId="3FEFC784" w14:textId="77777777" w:rsidR="005C5EAC" w:rsidRDefault="005C5EAC" w:rsidP="0057457B">
      <w:pPr>
        <w:rPr>
          <w:b/>
          <w:bCs/>
          <w:iCs/>
          <w:sz w:val="26"/>
          <w:szCs w:val="26"/>
          <w:lang w:val="en-US"/>
        </w:rPr>
      </w:pPr>
    </w:p>
    <w:p w14:paraId="7E50EDFA" w14:textId="77777777" w:rsidR="005C5EAC" w:rsidRDefault="005C5EAC" w:rsidP="0057457B">
      <w:pPr>
        <w:rPr>
          <w:b/>
          <w:bCs/>
          <w:iCs/>
          <w:sz w:val="26"/>
          <w:szCs w:val="26"/>
          <w:lang w:val="en-US"/>
        </w:rPr>
      </w:pPr>
    </w:p>
    <w:p w14:paraId="39F78345" w14:textId="77777777" w:rsidR="005C5EAC" w:rsidRDefault="005C5EAC" w:rsidP="0057457B">
      <w:pPr>
        <w:rPr>
          <w:b/>
          <w:bCs/>
          <w:iCs/>
          <w:sz w:val="26"/>
          <w:szCs w:val="26"/>
          <w:lang w:val="en-US"/>
        </w:rPr>
      </w:pPr>
    </w:p>
    <w:p w14:paraId="618683E9" w14:textId="77777777" w:rsidR="005C5EAC" w:rsidRDefault="005C5EAC" w:rsidP="0057457B">
      <w:pPr>
        <w:rPr>
          <w:b/>
          <w:bCs/>
          <w:iCs/>
          <w:sz w:val="26"/>
          <w:szCs w:val="26"/>
          <w:lang w:val="en-US"/>
        </w:rPr>
      </w:pPr>
    </w:p>
    <w:p w14:paraId="317AEEFF" w14:textId="77777777" w:rsidR="005C5EAC" w:rsidRDefault="005C5EAC" w:rsidP="0057457B">
      <w:pPr>
        <w:rPr>
          <w:b/>
          <w:bCs/>
          <w:iCs/>
          <w:sz w:val="26"/>
          <w:szCs w:val="26"/>
          <w:lang w:val="en-US"/>
        </w:rPr>
      </w:pPr>
    </w:p>
    <w:p w14:paraId="541E6036" w14:textId="77777777" w:rsidR="007E0C65" w:rsidRDefault="007E0C65" w:rsidP="0057457B">
      <w:pPr>
        <w:rPr>
          <w:b/>
          <w:bCs/>
          <w:iCs/>
          <w:sz w:val="26"/>
          <w:szCs w:val="26"/>
          <w:lang w:val="en-US"/>
        </w:rPr>
      </w:pPr>
    </w:p>
    <w:p w14:paraId="275E79FD" w14:textId="77777777" w:rsidR="007E0C65" w:rsidRDefault="007E0C65" w:rsidP="0057457B">
      <w:pPr>
        <w:rPr>
          <w:b/>
          <w:bCs/>
          <w:iCs/>
          <w:sz w:val="26"/>
          <w:szCs w:val="26"/>
          <w:lang w:val="en-US"/>
        </w:rPr>
      </w:pPr>
    </w:p>
    <w:p w14:paraId="6F7CAF91" w14:textId="77777777" w:rsidR="007E0C65" w:rsidRDefault="007E0C65" w:rsidP="0057457B">
      <w:pPr>
        <w:rPr>
          <w:b/>
          <w:bCs/>
          <w:iCs/>
          <w:sz w:val="26"/>
          <w:szCs w:val="26"/>
          <w:lang w:val="en-US"/>
        </w:rPr>
      </w:pPr>
    </w:p>
    <w:p w14:paraId="41533298" w14:textId="77777777" w:rsidR="007E0C65" w:rsidRPr="005C5EAC" w:rsidRDefault="007E0C65" w:rsidP="0057457B">
      <w:pPr>
        <w:rPr>
          <w:b/>
          <w:bCs/>
          <w:iCs/>
          <w:sz w:val="26"/>
          <w:szCs w:val="26"/>
          <w:lang w:val="en-US"/>
        </w:rPr>
      </w:pPr>
    </w:p>
    <w:p w14:paraId="7281EF7C" w14:textId="77777777" w:rsidR="00C33DAA" w:rsidRDefault="00C33DAA" w:rsidP="0057457B">
      <w:pPr>
        <w:rPr>
          <w:iCs/>
          <w:sz w:val="26"/>
          <w:szCs w:val="26"/>
          <w:lang w:val="en-US"/>
        </w:rPr>
      </w:pPr>
    </w:p>
    <w:p w14:paraId="31025D79" w14:textId="3CA3F506" w:rsidR="00A7124B" w:rsidRPr="00BB64E7" w:rsidRDefault="00A7124B" w:rsidP="0057457B">
      <w:pPr>
        <w:rPr>
          <w:rFonts w:cstheme="minorHAnsi"/>
          <w:b/>
          <w:bCs/>
          <w:sz w:val="28"/>
          <w:szCs w:val="28"/>
          <w:lang w:val="en-US"/>
        </w:rPr>
      </w:pPr>
      <w:r w:rsidRPr="00BB64E7">
        <w:rPr>
          <w:b/>
          <w:bCs/>
          <w:iCs/>
          <w:sz w:val="28"/>
          <w:szCs w:val="28"/>
          <w:lang w:val="en-US"/>
        </w:rPr>
        <w:lastRenderedPageBreak/>
        <w:t>Introduction</w:t>
      </w:r>
    </w:p>
    <w:p w14:paraId="041A345A" w14:textId="4F8556F7" w:rsidR="0057457B" w:rsidRPr="00F04B0D" w:rsidRDefault="0057457B" w:rsidP="0057457B">
      <w:pPr>
        <w:rPr>
          <w:lang w:val="en-US"/>
        </w:rPr>
      </w:pPr>
    </w:p>
    <w:p w14:paraId="3E4A13BD" w14:textId="3AE40C02" w:rsidR="008C55B1" w:rsidRDefault="00F04B0D" w:rsidP="00F04B0D">
      <w:pPr>
        <w:rPr>
          <w:lang w:val="en-US"/>
        </w:rPr>
      </w:pPr>
      <w:r w:rsidRPr="00F04B0D">
        <w:rPr>
          <w:lang w:val="en-US"/>
        </w:rPr>
        <w:t>Dementia is a pressing global health concern, with a significant impact on individuals, families, and healthcare systems. Timely diagnosis and intervention are crucial for improving the quality of life for those affected by dementia. Advances in machine learning and healthcare technology offer promising opportunities to enhance the accuracy and efficiency of dementia diagnosis.</w:t>
      </w:r>
    </w:p>
    <w:p w14:paraId="4D58F074" w14:textId="77777777" w:rsidR="00C33DAA" w:rsidRPr="00F04B0D" w:rsidRDefault="00C33DAA" w:rsidP="00F04B0D">
      <w:pPr>
        <w:rPr>
          <w:lang w:val="en-US"/>
        </w:rPr>
      </w:pPr>
    </w:p>
    <w:p w14:paraId="4350CCBF" w14:textId="77777777" w:rsidR="00F04B0D" w:rsidRPr="00F04B0D" w:rsidRDefault="00F04B0D" w:rsidP="00F04B0D">
      <w:pPr>
        <w:rPr>
          <w:lang w:val="en-US"/>
        </w:rPr>
      </w:pPr>
      <w:r w:rsidRPr="00F04B0D">
        <w:rPr>
          <w:lang w:val="en-US"/>
        </w:rPr>
        <w:t xml:space="preserve">The question this research is aiming to give an answer to is: </w:t>
      </w:r>
    </w:p>
    <w:p w14:paraId="5570AC05" w14:textId="062AEA94" w:rsidR="00F04B0D" w:rsidRDefault="00F04B0D" w:rsidP="00F04B0D">
      <w:pPr>
        <w:rPr>
          <w:lang w:val="en-US"/>
        </w:rPr>
      </w:pPr>
      <w:r w:rsidRPr="00F04B0D">
        <w:rPr>
          <w:lang w:val="en-US"/>
        </w:rPr>
        <w:t>How accurate can a machine learning model be, that predicts if a subject has dementia using different clinical parameters?</w:t>
      </w:r>
    </w:p>
    <w:p w14:paraId="41EEC3EF" w14:textId="77777777" w:rsidR="008C55B1" w:rsidRPr="00F04B0D" w:rsidRDefault="008C55B1" w:rsidP="00F04B0D">
      <w:pPr>
        <w:rPr>
          <w:lang w:val="en-US"/>
        </w:rPr>
      </w:pPr>
    </w:p>
    <w:p w14:paraId="5E841069" w14:textId="77777777" w:rsidR="00F04B0D" w:rsidRPr="00F04B0D" w:rsidRDefault="00F04B0D" w:rsidP="00F04B0D">
      <w:pPr>
        <w:rPr>
          <w:lang w:val="en-US"/>
        </w:rPr>
      </w:pPr>
      <w:r w:rsidRPr="00F04B0D">
        <w:rPr>
          <w:lang w:val="en-US"/>
        </w:rPr>
        <w:t>Our approach combines machine learning and dementia research to uncover hidden patterns in clinical data. We will conduct an Exploratory Data Analysis (EDA) to identify correlations with the dementia group, assisting in feature selection and model development.</w:t>
      </w:r>
    </w:p>
    <w:p w14:paraId="0B7668C2" w14:textId="77777777" w:rsidR="00F04B0D" w:rsidRPr="00F04B0D" w:rsidRDefault="00F04B0D" w:rsidP="00F04B0D">
      <w:pPr>
        <w:rPr>
          <w:lang w:val="en-US"/>
        </w:rPr>
      </w:pPr>
    </w:p>
    <w:p w14:paraId="3AB089B7" w14:textId="00D35DA1" w:rsidR="0057457B" w:rsidRDefault="00F04B0D" w:rsidP="00F04B0D">
      <w:pPr>
        <w:rPr>
          <w:lang w:val="en-US"/>
        </w:rPr>
      </w:pPr>
      <w:r w:rsidRPr="00F04B0D">
        <w:rPr>
          <w:lang w:val="en-US"/>
        </w:rPr>
        <w:t xml:space="preserve">Dataset: </w:t>
      </w:r>
      <w:hyperlink r:id="rId10" w:history="1">
        <w:r w:rsidR="00955522" w:rsidRPr="002351D1">
          <w:rPr>
            <w:rStyle w:val="Hyperlink"/>
            <w:lang w:val="en-US"/>
          </w:rPr>
          <w:t>https://www.kaggle.com/datasets/shashwatwork/dementia-prediction-dataset</w:t>
        </w:r>
      </w:hyperlink>
    </w:p>
    <w:p w14:paraId="28DFCF63" w14:textId="77777777" w:rsidR="00955522" w:rsidRDefault="00955522" w:rsidP="00F04B0D">
      <w:pPr>
        <w:rPr>
          <w:lang w:val="en-US"/>
        </w:rPr>
      </w:pPr>
    </w:p>
    <w:p w14:paraId="04F73098" w14:textId="77777777" w:rsidR="00955522" w:rsidRDefault="00955522" w:rsidP="00F04B0D">
      <w:pPr>
        <w:rPr>
          <w:lang w:val="en-US"/>
        </w:rPr>
      </w:pPr>
    </w:p>
    <w:p w14:paraId="7185CAFF" w14:textId="77777777" w:rsidR="00955522" w:rsidRDefault="00955522" w:rsidP="00F04B0D">
      <w:pPr>
        <w:rPr>
          <w:lang w:val="en-US"/>
        </w:rPr>
      </w:pPr>
    </w:p>
    <w:p w14:paraId="2B5AC2D1" w14:textId="77777777" w:rsidR="00955522" w:rsidRDefault="00955522" w:rsidP="00F04B0D">
      <w:pPr>
        <w:rPr>
          <w:lang w:val="en-US"/>
        </w:rPr>
      </w:pPr>
    </w:p>
    <w:p w14:paraId="4D6E176A" w14:textId="77777777" w:rsidR="00955522" w:rsidRDefault="00955522" w:rsidP="00F04B0D">
      <w:pPr>
        <w:rPr>
          <w:lang w:val="en-US"/>
        </w:rPr>
      </w:pPr>
    </w:p>
    <w:p w14:paraId="7683E47B" w14:textId="77777777" w:rsidR="00955522" w:rsidRDefault="00955522" w:rsidP="00F04B0D">
      <w:pPr>
        <w:rPr>
          <w:lang w:val="en-US"/>
        </w:rPr>
      </w:pPr>
    </w:p>
    <w:p w14:paraId="26B92845" w14:textId="77777777" w:rsidR="00955522" w:rsidRDefault="00955522" w:rsidP="00F04B0D">
      <w:pPr>
        <w:rPr>
          <w:lang w:val="en-US"/>
        </w:rPr>
      </w:pPr>
    </w:p>
    <w:p w14:paraId="50C20636" w14:textId="77777777" w:rsidR="00955522" w:rsidRDefault="00955522" w:rsidP="00F04B0D">
      <w:pPr>
        <w:rPr>
          <w:lang w:val="en-US"/>
        </w:rPr>
      </w:pPr>
    </w:p>
    <w:p w14:paraId="2CA3CFEE" w14:textId="77777777" w:rsidR="00955522" w:rsidRDefault="00955522" w:rsidP="00F04B0D">
      <w:pPr>
        <w:rPr>
          <w:lang w:val="en-US"/>
        </w:rPr>
      </w:pPr>
    </w:p>
    <w:p w14:paraId="1A3FD37D" w14:textId="77777777" w:rsidR="00955522" w:rsidRDefault="00955522" w:rsidP="00F04B0D">
      <w:pPr>
        <w:rPr>
          <w:lang w:val="en-US"/>
        </w:rPr>
      </w:pPr>
    </w:p>
    <w:p w14:paraId="477E1AE3" w14:textId="77777777" w:rsidR="00955522" w:rsidRDefault="00955522" w:rsidP="00F04B0D">
      <w:pPr>
        <w:rPr>
          <w:lang w:val="en-US"/>
        </w:rPr>
      </w:pPr>
    </w:p>
    <w:p w14:paraId="11DFEB28" w14:textId="77777777" w:rsidR="00955522" w:rsidRDefault="00955522" w:rsidP="00F04B0D">
      <w:pPr>
        <w:rPr>
          <w:lang w:val="en-US"/>
        </w:rPr>
      </w:pPr>
    </w:p>
    <w:p w14:paraId="674457DE" w14:textId="77777777" w:rsidR="00955522" w:rsidRDefault="00955522" w:rsidP="00F04B0D">
      <w:pPr>
        <w:rPr>
          <w:lang w:val="en-US"/>
        </w:rPr>
      </w:pPr>
    </w:p>
    <w:p w14:paraId="49A16F42" w14:textId="77777777" w:rsidR="00955522" w:rsidRDefault="00955522" w:rsidP="00F04B0D">
      <w:pPr>
        <w:rPr>
          <w:lang w:val="en-US"/>
        </w:rPr>
      </w:pPr>
    </w:p>
    <w:p w14:paraId="20DFA2BB" w14:textId="03A37EF3" w:rsidR="00955522" w:rsidRPr="00F77B8F" w:rsidRDefault="00C33DAA" w:rsidP="00F04B0D">
      <w:pPr>
        <w:rPr>
          <w:b/>
          <w:bCs/>
          <w:sz w:val="32"/>
          <w:szCs w:val="32"/>
          <w:lang w:val="en-US"/>
        </w:rPr>
      </w:pPr>
      <w:r w:rsidRPr="00F77B8F">
        <w:rPr>
          <w:b/>
          <w:bCs/>
          <w:sz w:val="32"/>
          <w:szCs w:val="32"/>
          <w:lang w:val="en-US"/>
        </w:rPr>
        <w:lastRenderedPageBreak/>
        <w:t>Mat</w:t>
      </w:r>
      <w:r w:rsidR="008C55B1" w:rsidRPr="00F77B8F">
        <w:rPr>
          <w:b/>
          <w:bCs/>
          <w:sz w:val="32"/>
          <w:szCs w:val="32"/>
          <w:lang w:val="en-US"/>
        </w:rPr>
        <w:t>er</w:t>
      </w:r>
      <w:r w:rsidRPr="00F77B8F">
        <w:rPr>
          <w:b/>
          <w:bCs/>
          <w:sz w:val="32"/>
          <w:szCs w:val="32"/>
          <w:lang w:val="en-US"/>
        </w:rPr>
        <w:t>ial</w:t>
      </w:r>
      <w:r w:rsidR="008C55B1" w:rsidRPr="00F77B8F">
        <w:rPr>
          <w:b/>
          <w:bCs/>
          <w:sz w:val="32"/>
          <w:szCs w:val="32"/>
          <w:lang w:val="en-US"/>
        </w:rPr>
        <w:t>s</w:t>
      </w:r>
      <w:r w:rsidR="00955522" w:rsidRPr="00F77B8F">
        <w:rPr>
          <w:b/>
          <w:bCs/>
          <w:sz w:val="32"/>
          <w:szCs w:val="32"/>
          <w:lang w:val="en-US"/>
        </w:rPr>
        <w:t xml:space="preserve"> </w:t>
      </w:r>
      <w:r w:rsidRPr="00F77B8F">
        <w:rPr>
          <w:b/>
          <w:bCs/>
          <w:sz w:val="32"/>
          <w:szCs w:val="32"/>
          <w:lang w:val="en-US"/>
        </w:rPr>
        <w:t>and methods</w:t>
      </w:r>
    </w:p>
    <w:p w14:paraId="27A146BC" w14:textId="4D98CC5A" w:rsidR="00C33DAA" w:rsidRDefault="00C33DAA" w:rsidP="00F04B0D">
      <w:pPr>
        <w:rPr>
          <w:lang w:val="en-US"/>
        </w:rPr>
      </w:pPr>
      <w:r>
        <w:rPr>
          <w:lang w:val="en-US"/>
        </w:rPr>
        <w:t>This section will go over the materials and methods used to set up the tool are discussed.</w:t>
      </w:r>
    </w:p>
    <w:p w14:paraId="55FC6E1F" w14:textId="31B5B403" w:rsidR="00F77B8F" w:rsidRDefault="008C55B1" w:rsidP="00F04B0D">
      <w:pPr>
        <w:rPr>
          <w:b/>
          <w:bCs/>
          <w:sz w:val="28"/>
          <w:szCs w:val="28"/>
          <w:lang w:val="en-US"/>
        </w:rPr>
      </w:pPr>
      <w:r w:rsidRPr="00F77B8F">
        <w:rPr>
          <w:b/>
          <w:bCs/>
          <w:sz w:val="28"/>
          <w:szCs w:val="28"/>
          <w:lang w:val="en-US"/>
        </w:rPr>
        <w:t xml:space="preserve">Materials </w:t>
      </w:r>
    </w:p>
    <w:p w14:paraId="155F7D71" w14:textId="77777777" w:rsidR="004663A4" w:rsidRDefault="004663A4" w:rsidP="00E76F9A">
      <w:pPr>
        <w:rPr>
          <w:lang w:val="en-US"/>
        </w:rPr>
      </w:pPr>
      <w:r w:rsidRPr="004663A4">
        <w:rPr>
          <w:lang w:val="en-US"/>
        </w:rPr>
        <w:t xml:space="preserve">To filter the data and determine which attributes are most correlated with the dementia status, an Exploratory Data Analysis (EDA) was conducted. For this purpose, RStudio, utilizing the R programming language, was employed [5]. </w:t>
      </w:r>
    </w:p>
    <w:p w14:paraId="67DC4D10" w14:textId="77777777" w:rsidR="004663A4" w:rsidRDefault="004663A4" w:rsidP="00E76F9A">
      <w:pPr>
        <w:rPr>
          <w:lang w:val="en-US"/>
        </w:rPr>
      </w:pPr>
      <w:r w:rsidRPr="004663A4">
        <w:rPr>
          <w:lang w:val="en-US"/>
        </w:rPr>
        <w:t xml:space="preserve">The packages downloaded and utilized for this project are documented in the file Thema09DementiaPrediction.docx [3]. </w:t>
      </w:r>
    </w:p>
    <w:p w14:paraId="48CFD6C0" w14:textId="3AE23DAE" w:rsidR="004663A4" w:rsidRDefault="004663A4" w:rsidP="00E76F9A">
      <w:pPr>
        <w:rPr>
          <w:lang w:val="en-US"/>
        </w:rPr>
      </w:pPr>
      <w:r w:rsidRPr="004663A4">
        <w:rPr>
          <w:lang w:val="en-US"/>
        </w:rPr>
        <w:t xml:space="preserve">To construct the model and ascertain which algorithm will </w:t>
      </w:r>
      <w:r>
        <w:rPr>
          <w:lang w:val="en-US"/>
        </w:rPr>
        <w:t>get</w:t>
      </w:r>
      <w:r w:rsidRPr="004663A4">
        <w:rPr>
          <w:lang w:val="en-US"/>
        </w:rPr>
        <w:t xml:space="preserve"> the best accuracy, data mining software Weka was employed [6].</w:t>
      </w:r>
    </w:p>
    <w:p w14:paraId="600B2E90" w14:textId="77777777" w:rsidR="000F5761" w:rsidRDefault="000F5761" w:rsidP="00E76F9A">
      <w:pPr>
        <w:rPr>
          <w:lang w:val="en-US"/>
        </w:rPr>
      </w:pPr>
    </w:p>
    <w:p w14:paraId="1011BF21" w14:textId="1CC9F90D" w:rsidR="004663A4" w:rsidRPr="004663A4" w:rsidRDefault="004663A4" w:rsidP="00E76F9A">
      <w:pPr>
        <w:rPr>
          <w:b/>
          <w:bCs/>
          <w:sz w:val="28"/>
          <w:szCs w:val="28"/>
          <w:lang w:val="en-US"/>
        </w:rPr>
      </w:pPr>
      <w:r w:rsidRPr="004663A4">
        <w:rPr>
          <w:b/>
          <w:bCs/>
          <w:sz w:val="28"/>
          <w:szCs w:val="28"/>
          <w:lang w:val="en-US"/>
        </w:rPr>
        <w:t xml:space="preserve">Methods </w:t>
      </w:r>
    </w:p>
    <w:p w14:paraId="7FE6C870" w14:textId="22A61462" w:rsidR="00E76F9A" w:rsidRPr="00585DF2" w:rsidRDefault="00E76F9A" w:rsidP="00585DF2">
      <w:pPr>
        <w:pStyle w:val="Lijstalinea"/>
        <w:numPr>
          <w:ilvl w:val="0"/>
          <w:numId w:val="28"/>
        </w:numPr>
        <w:rPr>
          <w:b/>
          <w:bCs/>
          <w:sz w:val="24"/>
          <w:szCs w:val="24"/>
          <w:lang w:val="en-US"/>
        </w:rPr>
      </w:pPr>
      <w:r w:rsidRPr="00585DF2">
        <w:rPr>
          <w:b/>
          <w:bCs/>
          <w:sz w:val="24"/>
          <w:szCs w:val="24"/>
          <w:lang w:val="en-US"/>
        </w:rPr>
        <w:t>Data processing:</w:t>
      </w:r>
    </w:p>
    <w:p w14:paraId="661E717D" w14:textId="4A37975C" w:rsidR="00E76F9A" w:rsidRDefault="00E76F9A" w:rsidP="00E76F9A">
      <w:pPr>
        <w:rPr>
          <w:lang w:val="en-US"/>
        </w:rPr>
      </w:pPr>
      <w:r w:rsidRPr="00E76F9A">
        <w:rPr>
          <w:lang w:val="en-US"/>
        </w:rPr>
        <w:t xml:space="preserve">Prior to analysis, several preprocessing steps were </w:t>
      </w:r>
      <w:r w:rsidR="00585DF2" w:rsidRPr="00E76F9A">
        <w:rPr>
          <w:lang w:val="en-US"/>
        </w:rPr>
        <w:t>undertaken,</w:t>
      </w:r>
      <w:r w:rsidR="00585DF2">
        <w:rPr>
          <w:lang w:val="en-US"/>
        </w:rPr>
        <w:t xml:space="preserve"> and later subsets were made for model </w:t>
      </w:r>
      <w:r w:rsidR="000F5761">
        <w:rPr>
          <w:lang w:val="en-US"/>
        </w:rPr>
        <w:t>making.</w:t>
      </w:r>
    </w:p>
    <w:p w14:paraId="55C9DC91" w14:textId="3EF7AD30" w:rsidR="00585DF2" w:rsidRDefault="00585DF2" w:rsidP="00E76F9A">
      <w:pPr>
        <w:rPr>
          <w:b/>
          <w:bCs/>
          <w:lang w:val="en-US"/>
        </w:rPr>
      </w:pPr>
      <w:r>
        <w:rPr>
          <w:lang w:val="en-US"/>
        </w:rPr>
        <w:t xml:space="preserve">- </w:t>
      </w:r>
      <w:r>
        <w:rPr>
          <w:b/>
          <w:bCs/>
          <w:lang w:val="en-US"/>
        </w:rPr>
        <w:t>Attribute deletion:</w:t>
      </w:r>
    </w:p>
    <w:p w14:paraId="7DCC72D5" w14:textId="03ED8CBD" w:rsidR="00585DF2" w:rsidRPr="00585DF2" w:rsidRDefault="00585DF2" w:rsidP="00E76F9A">
      <w:pPr>
        <w:rPr>
          <w:lang w:val="en-US"/>
        </w:rPr>
      </w:pPr>
      <w:r>
        <w:rPr>
          <w:lang w:val="en-US"/>
        </w:rPr>
        <w:t xml:space="preserve">At the start of the project </w:t>
      </w:r>
      <w:r w:rsidR="000F5761">
        <w:rPr>
          <w:lang w:val="en-US"/>
        </w:rPr>
        <w:t xml:space="preserve">5 attributes were deleted from the dataset. The MRI I, delay and visit because they have no influence on the dementia status. </w:t>
      </w:r>
      <w:r w:rsidR="000F5761" w:rsidRPr="000F5761">
        <w:rPr>
          <w:lang w:val="en-US"/>
        </w:rPr>
        <w:t xml:space="preserve">CDR because it is basically a parameter telling if a patient has dementia or </w:t>
      </w:r>
      <w:r w:rsidR="000F5761" w:rsidRPr="000F5761">
        <w:rPr>
          <w:lang w:val="en-US"/>
        </w:rPr>
        <w:t>not.</w:t>
      </w:r>
      <w:r w:rsidR="000F5761">
        <w:rPr>
          <w:lang w:val="en-US"/>
        </w:rPr>
        <w:t xml:space="preserve"> Handedness because every patient is right-handed, so it does not matter.</w:t>
      </w:r>
    </w:p>
    <w:p w14:paraId="5F3EE1B0" w14:textId="77777777" w:rsidR="000F5761" w:rsidRDefault="00E76F9A" w:rsidP="00E76F9A">
      <w:pPr>
        <w:rPr>
          <w:lang w:val="en-US"/>
        </w:rPr>
      </w:pPr>
      <w:r w:rsidRPr="00E76F9A">
        <w:rPr>
          <w:lang w:val="en-US"/>
        </w:rPr>
        <w:t xml:space="preserve">- </w:t>
      </w:r>
      <w:r w:rsidRPr="00E76F9A">
        <w:rPr>
          <w:b/>
          <w:bCs/>
          <w:lang w:val="en-US"/>
        </w:rPr>
        <w:t>Conversion of Converted Group:</w:t>
      </w:r>
    </w:p>
    <w:p w14:paraId="2024F518" w14:textId="48CF9974" w:rsidR="000F5761" w:rsidRDefault="00E76F9A" w:rsidP="00E76F9A">
      <w:pPr>
        <w:rPr>
          <w:lang w:val="en-US"/>
        </w:rPr>
      </w:pPr>
      <w:r w:rsidRPr="00E76F9A">
        <w:rPr>
          <w:lang w:val="en-US"/>
        </w:rPr>
        <w:t xml:space="preserve">The initial dataset included a "Converted" group, representing patients initially classified as demented but later reclassified as non-demented. To streamline the analysis and align with the research focus, </w:t>
      </w:r>
      <w:r w:rsidR="000F5761">
        <w:rPr>
          <w:lang w:val="en-US"/>
        </w:rPr>
        <w:t xml:space="preserve">before the model making </w:t>
      </w:r>
      <w:r w:rsidRPr="00E76F9A">
        <w:rPr>
          <w:lang w:val="en-US"/>
        </w:rPr>
        <w:t>the "Converted" group was reassigned to the "</w:t>
      </w:r>
      <w:r w:rsidR="000F5761" w:rsidRPr="00E76F9A">
        <w:rPr>
          <w:lang w:val="en-US"/>
        </w:rPr>
        <w:t>non-demented</w:t>
      </w:r>
      <w:r w:rsidRPr="00E76F9A">
        <w:rPr>
          <w:lang w:val="en-US"/>
        </w:rPr>
        <w:t>" category.</w:t>
      </w:r>
      <w:r w:rsidR="000F5761">
        <w:rPr>
          <w:lang w:val="en-US"/>
        </w:rPr>
        <w:t xml:space="preserve"> [2]</w:t>
      </w:r>
    </w:p>
    <w:p w14:paraId="17C4EFC2" w14:textId="77777777" w:rsidR="000F5761" w:rsidRDefault="000F5761" w:rsidP="00E76F9A">
      <w:pPr>
        <w:rPr>
          <w:lang w:val="en-US"/>
        </w:rPr>
      </w:pPr>
    </w:p>
    <w:p w14:paraId="13AD83E8" w14:textId="77777777" w:rsidR="000F5761" w:rsidRDefault="000F5761" w:rsidP="00E76F9A">
      <w:pPr>
        <w:rPr>
          <w:lang w:val="en-US"/>
        </w:rPr>
      </w:pPr>
    </w:p>
    <w:p w14:paraId="503BC333" w14:textId="77777777" w:rsidR="000F5761" w:rsidRDefault="000F5761" w:rsidP="00E76F9A">
      <w:pPr>
        <w:rPr>
          <w:lang w:val="en-US"/>
        </w:rPr>
      </w:pPr>
    </w:p>
    <w:p w14:paraId="1A0F3E34" w14:textId="77777777" w:rsidR="000F5761" w:rsidRDefault="000F5761" w:rsidP="00E76F9A">
      <w:pPr>
        <w:rPr>
          <w:lang w:val="en-US"/>
        </w:rPr>
      </w:pPr>
    </w:p>
    <w:p w14:paraId="73F8C796" w14:textId="77777777" w:rsidR="000F5761" w:rsidRDefault="000F5761" w:rsidP="00E76F9A">
      <w:pPr>
        <w:rPr>
          <w:lang w:val="en-US"/>
        </w:rPr>
      </w:pPr>
    </w:p>
    <w:p w14:paraId="6C0A3F22" w14:textId="77777777" w:rsidR="000F5761" w:rsidRDefault="000F5761" w:rsidP="00E76F9A">
      <w:pPr>
        <w:rPr>
          <w:lang w:val="en-US"/>
        </w:rPr>
      </w:pPr>
    </w:p>
    <w:p w14:paraId="70BF6BA4" w14:textId="379976C7" w:rsidR="000F5761" w:rsidRPr="000F5761" w:rsidRDefault="000F5761" w:rsidP="000F5761">
      <w:pPr>
        <w:pStyle w:val="Lijstalinea"/>
        <w:numPr>
          <w:ilvl w:val="0"/>
          <w:numId w:val="28"/>
        </w:numPr>
        <w:rPr>
          <w:b/>
          <w:bCs/>
          <w:sz w:val="24"/>
          <w:szCs w:val="24"/>
          <w:lang w:val="en-US"/>
        </w:rPr>
      </w:pPr>
      <w:r w:rsidRPr="000F5761">
        <w:rPr>
          <w:b/>
          <w:bCs/>
          <w:sz w:val="24"/>
          <w:szCs w:val="24"/>
          <w:lang w:val="en-US"/>
        </w:rPr>
        <w:lastRenderedPageBreak/>
        <w:t>Statistical Analysis:</w:t>
      </w:r>
    </w:p>
    <w:p w14:paraId="7A915794" w14:textId="6F764BF4" w:rsidR="000F5761" w:rsidRPr="000F5761" w:rsidRDefault="000F5761" w:rsidP="000F5761">
      <w:pPr>
        <w:rPr>
          <w:b/>
          <w:bCs/>
          <w:lang w:val="en-US"/>
        </w:rPr>
      </w:pPr>
      <w:r w:rsidRPr="000F5761">
        <w:rPr>
          <w:b/>
          <w:bCs/>
          <w:lang w:val="en-US"/>
        </w:rPr>
        <w:t>- Statistical Tests:</w:t>
      </w:r>
    </w:p>
    <w:p w14:paraId="5F02A09C" w14:textId="0FA7E2FC" w:rsidR="00BB64E7" w:rsidRDefault="000F5761" w:rsidP="000F5761">
      <w:pPr>
        <w:rPr>
          <w:lang w:val="en-US"/>
        </w:rPr>
      </w:pPr>
      <w:r w:rsidRPr="00E76F9A">
        <w:rPr>
          <w:lang w:val="en-US"/>
        </w:rPr>
        <w:t xml:space="preserve">Statistical tests, such as </w:t>
      </w:r>
      <w:r w:rsidR="00BB64E7">
        <w:rPr>
          <w:lang w:val="en-US"/>
        </w:rPr>
        <w:t xml:space="preserve">the Anova test </w:t>
      </w:r>
      <w:r w:rsidRPr="00E76F9A">
        <w:rPr>
          <w:lang w:val="en-US"/>
        </w:rPr>
        <w:t xml:space="preserve">were conducted </w:t>
      </w:r>
      <w:r w:rsidR="00BB64E7">
        <w:rPr>
          <w:lang w:val="en-US"/>
        </w:rPr>
        <w:t>to find correlation within the data set using the Eta-squared score to rank the attributes.</w:t>
      </w:r>
    </w:p>
    <w:p w14:paraId="24516B19" w14:textId="77777777" w:rsidR="00617DD9" w:rsidRPr="00F95431" w:rsidRDefault="00617DD9" w:rsidP="00617DD9">
      <w:pPr>
        <w:rPr>
          <w:lang w:val="en-US"/>
        </w:rPr>
      </w:pPr>
      <w:r w:rsidRPr="00F95431">
        <w:rPr>
          <w:lang w:val="en-US"/>
        </w:rPr>
        <w:t>Eta-squared ranges from 0 to 1 and is interpreted as follows:</w:t>
      </w:r>
    </w:p>
    <w:p w14:paraId="6286565A" w14:textId="77777777" w:rsidR="00617DD9" w:rsidRPr="00F95431" w:rsidRDefault="00617DD9" w:rsidP="00617DD9">
      <w:pPr>
        <w:pStyle w:val="Geenafstand"/>
        <w:rPr>
          <w:lang w:val="en-US"/>
        </w:rPr>
      </w:pPr>
      <w:r w:rsidRPr="00F95431">
        <w:rPr>
          <w:lang w:val="en-US"/>
        </w:rPr>
        <w:t>η² = 0: There is no effect of the independent variable on the dependent variable.</w:t>
      </w:r>
    </w:p>
    <w:p w14:paraId="56ABA458" w14:textId="77777777" w:rsidR="00617DD9" w:rsidRPr="00F95431" w:rsidRDefault="00617DD9" w:rsidP="00617DD9">
      <w:pPr>
        <w:pStyle w:val="Geenafstand"/>
        <w:rPr>
          <w:lang w:val="en-US"/>
        </w:rPr>
      </w:pPr>
      <w:r w:rsidRPr="00F95431">
        <w:rPr>
          <w:lang w:val="en-US"/>
        </w:rPr>
        <w:t>η² ≈ 0.01: A small effect.</w:t>
      </w:r>
    </w:p>
    <w:p w14:paraId="11CCA228" w14:textId="77777777" w:rsidR="00617DD9" w:rsidRPr="00F95431" w:rsidRDefault="00617DD9" w:rsidP="00617DD9">
      <w:pPr>
        <w:pStyle w:val="Geenafstand"/>
        <w:rPr>
          <w:lang w:val="en-US"/>
        </w:rPr>
      </w:pPr>
      <w:r w:rsidRPr="00F95431">
        <w:rPr>
          <w:lang w:val="en-US"/>
        </w:rPr>
        <w:t>η² ≈ 0.06: A medium effect.</w:t>
      </w:r>
    </w:p>
    <w:p w14:paraId="107CF1B5" w14:textId="24634510" w:rsidR="00617DD9" w:rsidRDefault="00617DD9" w:rsidP="00617DD9">
      <w:pPr>
        <w:pStyle w:val="Geenafstand"/>
        <w:rPr>
          <w:lang w:val="en-US"/>
        </w:rPr>
      </w:pPr>
      <w:r w:rsidRPr="00F95431">
        <w:rPr>
          <w:lang w:val="en-US"/>
        </w:rPr>
        <w:t>η² ≈ 0.14: A large effect.</w:t>
      </w:r>
    </w:p>
    <w:p w14:paraId="05B318F8" w14:textId="77777777" w:rsidR="00617DD9" w:rsidRDefault="00617DD9" w:rsidP="00617DD9">
      <w:pPr>
        <w:pStyle w:val="Geenafstand"/>
        <w:rPr>
          <w:lang w:val="en-US"/>
        </w:rPr>
      </w:pPr>
    </w:p>
    <w:p w14:paraId="7A4EAE73" w14:textId="61D76C9E" w:rsidR="000F5761" w:rsidRDefault="00BB64E7" w:rsidP="00E76F9A">
      <w:pPr>
        <w:rPr>
          <w:lang w:val="en-US"/>
        </w:rPr>
      </w:pPr>
      <w:r>
        <w:rPr>
          <w:lang w:val="en-US"/>
        </w:rPr>
        <w:t xml:space="preserve">Also, a </w:t>
      </w:r>
      <w:r w:rsidRPr="00BB64E7">
        <w:rPr>
          <w:lang w:val="en-US"/>
        </w:rPr>
        <w:t>Pearson's Chi-squared test</w:t>
      </w:r>
      <w:r>
        <w:rPr>
          <w:lang w:val="en-US"/>
        </w:rPr>
        <w:t xml:space="preserve"> to check the p value of the SES score with the dementia status.</w:t>
      </w:r>
    </w:p>
    <w:p w14:paraId="54B7C7A8" w14:textId="77777777" w:rsidR="00BB64E7" w:rsidRPr="00E76F9A" w:rsidRDefault="00BB64E7" w:rsidP="00E76F9A">
      <w:pPr>
        <w:rPr>
          <w:lang w:val="en-US"/>
        </w:rPr>
      </w:pPr>
    </w:p>
    <w:p w14:paraId="36F95FBD" w14:textId="3F708683" w:rsidR="00E76F9A" w:rsidRPr="00BB64E7" w:rsidRDefault="00E76F9A" w:rsidP="00E76F9A">
      <w:pPr>
        <w:pStyle w:val="Lijstalinea"/>
        <w:numPr>
          <w:ilvl w:val="0"/>
          <w:numId w:val="28"/>
        </w:numPr>
        <w:rPr>
          <w:b/>
          <w:bCs/>
          <w:sz w:val="24"/>
          <w:szCs w:val="24"/>
          <w:lang w:val="en-US"/>
        </w:rPr>
      </w:pPr>
      <w:r w:rsidRPr="000F5761">
        <w:rPr>
          <w:b/>
          <w:bCs/>
          <w:sz w:val="24"/>
          <w:szCs w:val="24"/>
          <w:lang w:val="en-US"/>
        </w:rPr>
        <w:t>Model Building:</w:t>
      </w:r>
    </w:p>
    <w:p w14:paraId="3FEA5290" w14:textId="77777777" w:rsidR="000F5761" w:rsidRPr="00E76F9A" w:rsidRDefault="000F5761" w:rsidP="000F5761">
      <w:pPr>
        <w:rPr>
          <w:b/>
          <w:bCs/>
          <w:lang w:val="en-US"/>
        </w:rPr>
      </w:pPr>
      <w:r w:rsidRPr="00E76F9A">
        <w:rPr>
          <w:b/>
          <w:bCs/>
          <w:lang w:val="en-US"/>
        </w:rPr>
        <w:t>- Attribute Selection:</w:t>
      </w:r>
    </w:p>
    <w:p w14:paraId="7290E541" w14:textId="368191C0" w:rsidR="00BB64E7" w:rsidRDefault="000F5761" w:rsidP="00E76F9A">
      <w:pPr>
        <w:rPr>
          <w:lang w:val="en-US"/>
        </w:rPr>
      </w:pPr>
      <w:r>
        <w:rPr>
          <w:lang w:val="en-US"/>
        </w:rPr>
        <w:t>Weka attribute selection</w:t>
      </w:r>
      <w:r w:rsidRPr="00E76F9A">
        <w:rPr>
          <w:lang w:val="en-US"/>
        </w:rPr>
        <w:t xml:space="preserve"> was conducted to identify attributes with high correlation to dementia status. The 'Select attributes' function in Weka was employed, involving two tests: one using '</w:t>
      </w:r>
      <w:proofErr w:type="spellStart"/>
      <w:r w:rsidRPr="00E76F9A">
        <w:rPr>
          <w:lang w:val="en-US"/>
        </w:rPr>
        <w:t>cfsSubsetEval</w:t>
      </w:r>
      <w:proofErr w:type="spellEnd"/>
      <w:r w:rsidRPr="00E76F9A">
        <w:rPr>
          <w:lang w:val="en-US"/>
        </w:rPr>
        <w:t>' with the 'Best first' method and another using '</w:t>
      </w:r>
      <w:proofErr w:type="spellStart"/>
      <w:r w:rsidRPr="00E76F9A">
        <w:rPr>
          <w:lang w:val="en-US"/>
        </w:rPr>
        <w:t>WrapperSubsetEval</w:t>
      </w:r>
      <w:proofErr w:type="spellEnd"/>
      <w:r w:rsidRPr="00E76F9A">
        <w:rPr>
          <w:lang w:val="en-US"/>
        </w:rPr>
        <w:t>' with the 'Best first' method and the J48 classifier. The selected attributes for the final model were determined based on the results of these tests.</w:t>
      </w:r>
      <w:r w:rsidR="00BB64E7">
        <w:rPr>
          <w:lang w:val="en-US"/>
        </w:rPr>
        <w:t xml:space="preserve"> These were the MMSE, SES and </w:t>
      </w:r>
      <w:proofErr w:type="spellStart"/>
      <w:r w:rsidR="00BB64E7">
        <w:rPr>
          <w:lang w:val="en-US"/>
        </w:rPr>
        <w:t>nWBV</w:t>
      </w:r>
      <w:proofErr w:type="spellEnd"/>
      <w:r w:rsidR="00BB64E7">
        <w:rPr>
          <w:lang w:val="en-US"/>
        </w:rPr>
        <w:t xml:space="preserve"> </w:t>
      </w:r>
      <w:proofErr w:type="gramStart"/>
      <w:r w:rsidR="00BB64E7">
        <w:rPr>
          <w:lang w:val="en-US"/>
        </w:rPr>
        <w:t>attribute</w:t>
      </w:r>
      <w:proofErr w:type="gramEnd"/>
      <w:r w:rsidR="00BB64E7">
        <w:rPr>
          <w:lang w:val="en-US"/>
        </w:rPr>
        <w:t xml:space="preserve"> </w:t>
      </w:r>
    </w:p>
    <w:p w14:paraId="17DA9A99" w14:textId="73AF930C" w:rsidR="00E76F9A" w:rsidRPr="00BB64E7" w:rsidRDefault="00E76F9A" w:rsidP="00E76F9A">
      <w:pPr>
        <w:rPr>
          <w:b/>
          <w:bCs/>
          <w:lang w:val="en-US"/>
        </w:rPr>
      </w:pPr>
      <w:r w:rsidRPr="00BB64E7">
        <w:rPr>
          <w:b/>
          <w:bCs/>
          <w:lang w:val="en-US"/>
        </w:rPr>
        <w:t>- Algorithms:</w:t>
      </w:r>
    </w:p>
    <w:p w14:paraId="5D6A56C6" w14:textId="0AB3C18D" w:rsidR="00BB64E7" w:rsidRPr="00BB64E7" w:rsidRDefault="00E76F9A" w:rsidP="00BB64E7">
      <w:pPr>
        <w:rPr>
          <w:lang w:val="en-US"/>
        </w:rPr>
      </w:pPr>
      <w:r w:rsidRPr="00E76F9A">
        <w:rPr>
          <w:lang w:val="en-US"/>
        </w:rPr>
        <w:t xml:space="preserve">  - Various machine learning algorithms were employed to construct predictive models. These algorithms </w:t>
      </w:r>
      <w:r w:rsidR="00BB64E7" w:rsidRPr="00E76F9A">
        <w:rPr>
          <w:lang w:val="en-US"/>
        </w:rPr>
        <w:t>include:</w:t>
      </w:r>
    </w:p>
    <w:tbl>
      <w:tblPr>
        <w:tblStyle w:val="Tabelraster"/>
        <w:tblW w:w="0" w:type="auto"/>
        <w:tblLook w:val="04A0" w:firstRow="1" w:lastRow="0" w:firstColumn="1" w:lastColumn="0" w:noHBand="0" w:noVBand="1"/>
      </w:tblPr>
      <w:tblGrid>
        <w:gridCol w:w="9062"/>
      </w:tblGrid>
      <w:tr w:rsidR="00BB64E7" w:rsidRPr="00BB64E7" w14:paraId="772C3B19" w14:textId="77777777" w:rsidTr="00BB64E7">
        <w:tc>
          <w:tcPr>
            <w:tcW w:w="9062" w:type="dxa"/>
          </w:tcPr>
          <w:p w14:paraId="59DC656F" w14:textId="77777777" w:rsidR="00BB64E7" w:rsidRPr="00BB64E7" w:rsidRDefault="00BB64E7" w:rsidP="007A460E">
            <w:pPr>
              <w:rPr>
                <w:sz w:val="16"/>
                <w:szCs w:val="16"/>
                <w:lang w:val="en-US"/>
              </w:rPr>
            </w:pPr>
            <w:r w:rsidRPr="00BB64E7">
              <w:rPr>
                <w:sz w:val="16"/>
                <w:szCs w:val="16"/>
                <w:lang w:val="en-US"/>
              </w:rPr>
              <w:t xml:space="preserve">1. </w:t>
            </w:r>
            <w:proofErr w:type="spellStart"/>
            <w:r w:rsidRPr="00BB64E7">
              <w:rPr>
                <w:sz w:val="16"/>
                <w:szCs w:val="16"/>
                <w:lang w:val="en-US"/>
              </w:rPr>
              <w:t>ZeroR</w:t>
            </w:r>
            <w:proofErr w:type="spellEnd"/>
            <w:r w:rsidRPr="00BB64E7">
              <w:rPr>
                <w:sz w:val="16"/>
                <w:szCs w:val="16"/>
                <w:lang w:val="en-US"/>
              </w:rPr>
              <w:t xml:space="preserve"> (</w:t>
            </w:r>
            <w:proofErr w:type="spellStart"/>
            <w:proofErr w:type="gramStart"/>
            <w:r w:rsidRPr="00BB64E7">
              <w:rPr>
                <w:sz w:val="16"/>
                <w:szCs w:val="16"/>
                <w:lang w:val="en-US"/>
              </w:rPr>
              <w:t>weka.classifiers</w:t>
            </w:r>
            <w:proofErr w:type="gramEnd"/>
            <w:r w:rsidRPr="00BB64E7">
              <w:rPr>
                <w:sz w:val="16"/>
                <w:szCs w:val="16"/>
                <w:lang w:val="en-US"/>
              </w:rPr>
              <w:t>.rules.ZeroR</w:t>
            </w:r>
            <w:proofErr w:type="spellEnd"/>
            <w:r w:rsidRPr="00BB64E7">
              <w:rPr>
                <w:sz w:val="16"/>
                <w:szCs w:val="16"/>
                <w:lang w:val="en-US"/>
              </w:rPr>
              <w:t>)</w:t>
            </w:r>
          </w:p>
        </w:tc>
      </w:tr>
      <w:tr w:rsidR="00BB64E7" w:rsidRPr="00BB64E7" w14:paraId="285AF484" w14:textId="77777777" w:rsidTr="00BB64E7">
        <w:tc>
          <w:tcPr>
            <w:tcW w:w="9062" w:type="dxa"/>
          </w:tcPr>
          <w:p w14:paraId="76E41DDF" w14:textId="77777777" w:rsidR="00BB64E7" w:rsidRPr="00BB64E7" w:rsidRDefault="00BB64E7" w:rsidP="007A460E">
            <w:pPr>
              <w:rPr>
                <w:sz w:val="16"/>
                <w:szCs w:val="16"/>
                <w:lang w:val="en-US"/>
              </w:rPr>
            </w:pPr>
            <w:r w:rsidRPr="00BB64E7">
              <w:rPr>
                <w:sz w:val="16"/>
                <w:szCs w:val="16"/>
                <w:lang w:val="en-US"/>
              </w:rPr>
              <w:t xml:space="preserve">2. </w:t>
            </w:r>
            <w:proofErr w:type="spellStart"/>
            <w:r w:rsidRPr="00BB64E7">
              <w:rPr>
                <w:sz w:val="16"/>
                <w:szCs w:val="16"/>
                <w:lang w:val="en-US"/>
              </w:rPr>
              <w:t>OneR</w:t>
            </w:r>
            <w:proofErr w:type="spellEnd"/>
            <w:r w:rsidRPr="00BB64E7">
              <w:rPr>
                <w:sz w:val="16"/>
                <w:szCs w:val="16"/>
                <w:lang w:val="en-US"/>
              </w:rPr>
              <w:t xml:space="preserve"> (</w:t>
            </w:r>
            <w:proofErr w:type="spellStart"/>
            <w:proofErr w:type="gramStart"/>
            <w:r w:rsidRPr="00BB64E7">
              <w:rPr>
                <w:sz w:val="16"/>
                <w:szCs w:val="16"/>
                <w:lang w:val="en-US"/>
              </w:rPr>
              <w:t>weka.classifiers</w:t>
            </w:r>
            <w:proofErr w:type="gramEnd"/>
            <w:r w:rsidRPr="00BB64E7">
              <w:rPr>
                <w:sz w:val="16"/>
                <w:szCs w:val="16"/>
                <w:lang w:val="en-US"/>
              </w:rPr>
              <w:t>.rules.OneR</w:t>
            </w:r>
            <w:proofErr w:type="spellEnd"/>
            <w:r w:rsidRPr="00BB64E7">
              <w:rPr>
                <w:sz w:val="16"/>
                <w:szCs w:val="16"/>
                <w:lang w:val="en-US"/>
              </w:rPr>
              <w:t>)</w:t>
            </w:r>
          </w:p>
        </w:tc>
      </w:tr>
      <w:tr w:rsidR="00BB64E7" w:rsidRPr="00BB64E7" w14:paraId="2CB06E7E" w14:textId="77777777" w:rsidTr="00BB64E7">
        <w:tc>
          <w:tcPr>
            <w:tcW w:w="9062" w:type="dxa"/>
          </w:tcPr>
          <w:p w14:paraId="44633336" w14:textId="77777777" w:rsidR="00BB64E7" w:rsidRPr="00BB64E7" w:rsidRDefault="00BB64E7" w:rsidP="007A460E">
            <w:pPr>
              <w:rPr>
                <w:sz w:val="16"/>
                <w:szCs w:val="16"/>
                <w:lang w:val="en-US"/>
              </w:rPr>
            </w:pPr>
            <w:r w:rsidRPr="00BB64E7">
              <w:rPr>
                <w:sz w:val="16"/>
                <w:szCs w:val="16"/>
                <w:lang w:val="en-US"/>
              </w:rPr>
              <w:t>3. J48 (</w:t>
            </w:r>
            <w:proofErr w:type="gramStart"/>
            <w:r w:rsidRPr="00BB64E7">
              <w:rPr>
                <w:sz w:val="16"/>
                <w:szCs w:val="16"/>
                <w:lang w:val="en-US"/>
              </w:rPr>
              <w:t>weka.classifiers</w:t>
            </w:r>
            <w:proofErr w:type="gramEnd"/>
            <w:r w:rsidRPr="00BB64E7">
              <w:rPr>
                <w:sz w:val="16"/>
                <w:szCs w:val="16"/>
                <w:lang w:val="en-US"/>
              </w:rPr>
              <w:t>.trees.J48)</w:t>
            </w:r>
          </w:p>
        </w:tc>
      </w:tr>
      <w:tr w:rsidR="00BB64E7" w:rsidRPr="00BB64E7" w14:paraId="13077E48" w14:textId="77777777" w:rsidTr="00BB64E7">
        <w:tc>
          <w:tcPr>
            <w:tcW w:w="9062" w:type="dxa"/>
          </w:tcPr>
          <w:p w14:paraId="078BA361" w14:textId="77777777" w:rsidR="00BB64E7" w:rsidRPr="00BB64E7" w:rsidRDefault="00BB64E7" w:rsidP="007A460E">
            <w:pPr>
              <w:rPr>
                <w:sz w:val="16"/>
                <w:szCs w:val="16"/>
                <w:lang w:val="en-US"/>
              </w:rPr>
            </w:pPr>
            <w:r w:rsidRPr="00BB64E7">
              <w:rPr>
                <w:sz w:val="16"/>
                <w:szCs w:val="16"/>
                <w:lang w:val="en-US"/>
              </w:rPr>
              <w:t xml:space="preserve">4. </w:t>
            </w:r>
            <w:proofErr w:type="spellStart"/>
            <w:r w:rsidRPr="00BB64E7">
              <w:rPr>
                <w:sz w:val="16"/>
                <w:szCs w:val="16"/>
                <w:lang w:val="en-US"/>
              </w:rPr>
              <w:t>RandomForest</w:t>
            </w:r>
            <w:proofErr w:type="spellEnd"/>
            <w:r w:rsidRPr="00BB64E7">
              <w:rPr>
                <w:sz w:val="16"/>
                <w:szCs w:val="16"/>
                <w:lang w:val="en-US"/>
              </w:rPr>
              <w:t xml:space="preserve"> (</w:t>
            </w:r>
            <w:proofErr w:type="spellStart"/>
            <w:proofErr w:type="gramStart"/>
            <w:r w:rsidRPr="00BB64E7">
              <w:rPr>
                <w:sz w:val="16"/>
                <w:szCs w:val="16"/>
                <w:lang w:val="en-US"/>
              </w:rPr>
              <w:t>weka.classifiers</w:t>
            </w:r>
            <w:proofErr w:type="gramEnd"/>
            <w:r w:rsidRPr="00BB64E7">
              <w:rPr>
                <w:sz w:val="16"/>
                <w:szCs w:val="16"/>
                <w:lang w:val="en-US"/>
              </w:rPr>
              <w:t>.trees.RandomForest</w:t>
            </w:r>
            <w:proofErr w:type="spellEnd"/>
            <w:r w:rsidRPr="00BB64E7">
              <w:rPr>
                <w:sz w:val="16"/>
                <w:szCs w:val="16"/>
                <w:lang w:val="en-US"/>
              </w:rPr>
              <w:t>)</w:t>
            </w:r>
          </w:p>
        </w:tc>
      </w:tr>
      <w:tr w:rsidR="00BB64E7" w:rsidRPr="00BB64E7" w14:paraId="6C6DD523" w14:textId="77777777" w:rsidTr="00BB64E7">
        <w:tc>
          <w:tcPr>
            <w:tcW w:w="9062" w:type="dxa"/>
          </w:tcPr>
          <w:p w14:paraId="218452EB" w14:textId="77777777" w:rsidR="00BB64E7" w:rsidRPr="00BB64E7" w:rsidRDefault="00BB64E7" w:rsidP="007A460E">
            <w:pPr>
              <w:rPr>
                <w:sz w:val="16"/>
                <w:szCs w:val="16"/>
                <w:lang w:val="en-US"/>
              </w:rPr>
            </w:pPr>
            <w:r w:rsidRPr="00BB64E7">
              <w:rPr>
                <w:sz w:val="16"/>
                <w:szCs w:val="16"/>
                <w:lang w:val="en-US"/>
              </w:rPr>
              <w:t xml:space="preserve">5. </w:t>
            </w:r>
            <w:proofErr w:type="spellStart"/>
            <w:r w:rsidRPr="00BB64E7">
              <w:rPr>
                <w:sz w:val="16"/>
                <w:szCs w:val="16"/>
                <w:lang w:val="en-US"/>
              </w:rPr>
              <w:t>IBk</w:t>
            </w:r>
            <w:proofErr w:type="spellEnd"/>
            <w:r w:rsidRPr="00BB64E7">
              <w:rPr>
                <w:sz w:val="16"/>
                <w:szCs w:val="16"/>
                <w:lang w:val="en-US"/>
              </w:rPr>
              <w:t xml:space="preserve"> (</w:t>
            </w:r>
            <w:proofErr w:type="spellStart"/>
            <w:proofErr w:type="gramStart"/>
            <w:r w:rsidRPr="00BB64E7">
              <w:rPr>
                <w:sz w:val="16"/>
                <w:szCs w:val="16"/>
                <w:lang w:val="en-US"/>
              </w:rPr>
              <w:t>weka.classifiers</w:t>
            </w:r>
            <w:proofErr w:type="gramEnd"/>
            <w:r w:rsidRPr="00BB64E7">
              <w:rPr>
                <w:sz w:val="16"/>
                <w:szCs w:val="16"/>
                <w:lang w:val="en-US"/>
              </w:rPr>
              <w:t>.lazy.IBk</w:t>
            </w:r>
            <w:proofErr w:type="spellEnd"/>
            <w:r w:rsidRPr="00BB64E7">
              <w:rPr>
                <w:sz w:val="16"/>
                <w:szCs w:val="16"/>
                <w:lang w:val="en-US"/>
              </w:rPr>
              <w:t>)</w:t>
            </w:r>
          </w:p>
        </w:tc>
      </w:tr>
      <w:tr w:rsidR="00BB64E7" w:rsidRPr="00BB64E7" w14:paraId="49EF0734" w14:textId="77777777" w:rsidTr="00BB64E7">
        <w:tc>
          <w:tcPr>
            <w:tcW w:w="9062" w:type="dxa"/>
          </w:tcPr>
          <w:p w14:paraId="4C96A2C4" w14:textId="77777777" w:rsidR="00BB64E7" w:rsidRPr="00BB64E7" w:rsidRDefault="00BB64E7" w:rsidP="007A460E">
            <w:pPr>
              <w:rPr>
                <w:sz w:val="16"/>
                <w:szCs w:val="16"/>
                <w:lang w:val="en-US"/>
              </w:rPr>
            </w:pPr>
            <w:r w:rsidRPr="00BB64E7">
              <w:rPr>
                <w:sz w:val="16"/>
                <w:szCs w:val="16"/>
                <w:lang w:val="en-US"/>
              </w:rPr>
              <w:t xml:space="preserve">6. </w:t>
            </w:r>
            <w:proofErr w:type="spellStart"/>
            <w:r w:rsidRPr="00BB64E7">
              <w:rPr>
                <w:sz w:val="16"/>
                <w:szCs w:val="16"/>
                <w:lang w:val="en-US"/>
              </w:rPr>
              <w:t>CostSensitiveClassifier</w:t>
            </w:r>
            <w:proofErr w:type="spellEnd"/>
            <w:r w:rsidRPr="00BB64E7">
              <w:rPr>
                <w:sz w:val="16"/>
                <w:szCs w:val="16"/>
                <w:lang w:val="en-US"/>
              </w:rPr>
              <w:t xml:space="preserve"> (</w:t>
            </w:r>
            <w:proofErr w:type="spellStart"/>
            <w:proofErr w:type="gramStart"/>
            <w:r w:rsidRPr="00BB64E7">
              <w:rPr>
                <w:sz w:val="16"/>
                <w:szCs w:val="16"/>
                <w:lang w:val="en-US"/>
              </w:rPr>
              <w:t>weka.classifiers</w:t>
            </w:r>
            <w:proofErr w:type="gramEnd"/>
            <w:r w:rsidRPr="00BB64E7">
              <w:rPr>
                <w:sz w:val="16"/>
                <w:szCs w:val="16"/>
                <w:lang w:val="en-US"/>
              </w:rPr>
              <w:t>.meta.CostSensitiveClassifier</w:t>
            </w:r>
            <w:proofErr w:type="spellEnd"/>
            <w:r w:rsidRPr="00BB64E7">
              <w:rPr>
                <w:sz w:val="16"/>
                <w:szCs w:val="16"/>
                <w:lang w:val="en-US"/>
              </w:rPr>
              <w:t>)</w:t>
            </w:r>
          </w:p>
        </w:tc>
      </w:tr>
      <w:tr w:rsidR="00BB64E7" w:rsidRPr="00BB64E7" w14:paraId="405944C9" w14:textId="77777777" w:rsidTr="00BB64E7">
        <w:tc>
          <w:tcPr>
            <w:tcW w:w="9062" w:type="dxa"/>
          </w:tcPr>
          <w:p w14:paraId="71F43319" w14:textId="77777777" w:rsidR="00BB64E7" w:rsidRPr="00BB64E7" w:rsidRDefault="00BB64E7" w:rsidP="007A460E">
            <w:pPr>
              <w:rPr>
                <w:sz w:val="16"/>
                <w:szCs w:val="16"/>
                <w:lang w:val="en-US"/>
              </w:rPr>
            </w:pPr>
            <w:r w:rsidRPr="00BB64E7">
              <w:rPr>
                <w:sz w:val="16"/>
                <w:szCs w:val="16"/>
                <w:lang w:val="en-US"/>
              </w:rPr>
              <w:t>7. SMO (</w:t>
            </w:r>
            <w:proofErr w:type="spellStart"/>
            <w:r w:rsidRPr="00BB64E7">
              <w:rPr>
                <w:sz w:val="16"/>
                <w:szCs w:val="16"/>
                <w:lang w:val="en-US"/>
              </w:rPr>
              <w:t>weka.classifiers.functions.SMO</w:t>
            </w:r>
            <w:proofErr w:type="spellEnd"/>
            <w:r w:rsidRPr="00BB64E7">
              <w:rPr>
                <w:sz w:val="16"/>
                <w:szCs w:val="16"/>
                <w:lang w:val="en-US"/>
              </w:rPr>
              <w:t>)</w:t>
            </w:r>
          </w:p>
        </w:tc>
      </w:tr>
      <w:tr w:rsidR="00BB64E7" w:rsidRPr="00BB64E7" w14:paraId="04CA3B40" w14:textId="77777777" w:rsidTr="00BB64E7">
        <w:tc>
          <w:tcPr>
            <w:tcW w:w="9062" w:type="dxa"/>
          </w:tcPr>
          <w:p w14:paraId="3BB0B2DA" w14:textId="77777777" w:rsidR="00BB64E7" w:rsidRPr="00BB64E7" w:rsidRDefault="00BB64E7" w:rsidP="007A460E">
            <w:pPr>
              <w:rPr>
                <w:sz w:val="16"/>
                <w:szCs w:val="16"/>
                <w:lang w:val="en-US"/>
              </w:rPr>
            </w:pPr>
            <w:r w:rsidRPr="00BB64E7">
              <w:rPr>
                <w:sz w:val="16"/>
                <w:szCs w:val="16"/>
                <w:lang w:val="en-US"/>
              </w:rPr>
              <w:t xml:space="preserve">8. </w:t>
            </w:r>
            <w:proofErr w:type="spellStart"/>
            <w:r w:rsidRPr="00BB64E7">
              <w:rPr>
                <w:sz w:val="16"/>
                <w:szCs w:val="16"/>
                <w:lang w:val="en-US"/>
              </w:rPr>
              <w:t>SimpleLogistic</w:t>
            </w:r>
            <w:proofErr w:type="spellEnd"/>
            <w:r w:rsidRPr="00BB64E7">
              <w:rPr>
                <w:sz w:val="16"/>
                <w:szCs w:val="16"/>
                <w:lang w:val="en-US"/>
              </w:rPr>
              <w:t xml:space="preserve"> (</w:t>
            </w:r>
            <w:proofErr w:type="spellStart"/>
            <w:proofErr w:type="gramStart"/>
            <w:r w:rsidRPr="00BB64E7">
              <w:rPr>
                <w:sz w:val="16"/>
                <w:szCs w:val="16"/>
                <w:lang w:val="en-US"/>
              </w:rPr>
              <w:t>weka.classifiers</w:t>
            </w:r>
            <w:proofErr w:type="gramEnd"/>
            <w:r w:rsidRPr="00BB64E7">
              <w:rPr>
                <w:sz w:val="16"/>
                <w:szCs w:val="16"/>
                <w:lang w:val="en-US"/>
              </w:rPr>
              <w:t>.functions.SimpleLogistic</w:t>
            </w:r>
            <w:proofErr w:type="spellEnd"/>
            <w:r w:rsidRPr="00BB64E7">
              <w:rPr>
                <w:sz w:val="16"/>
                <w:szCs w:val="16"/>
                <w:lang w:val="en-US"/>
              </w:rPr>
              <w:t>)</w:t>
            </w:r>
          </w:p>
        </w:tc>
      </w:tr>
      <w:tr w:rsidR="00BB64E7" w:rsidRPr="00BB64E7" w14:paraId="58D98C1E" w14:textId="77777777" w:rsidTr="00BB64E7">
        <w:tc>
          <w:tcPr>
            <w:tcW w:w="9062" w:type="dxa"/>
          </w:tcPr>
          <w:p w14:paraId="5D4FC8DC" w14:textId="77777777" w:rsidR="00BB64E7" w:rsidRPr="00BB64E7" w:rsidRDefault="00BB64E7" w:rsidP="007A460E">
            <w:pPr>
              <w:rPr>
                <w:sz w:val="16"/>
                <w:szCs w:val="16"/>
                <w:lang w:val="en-US"/>
              </w:rPr>
            </w:pPr>
            <w:r w:rsidRPr="00BB64E7">
              <w:rPr>
                <w:sz w:val="16"/>
                <w:szCs w:val="16"/>
                <w:lang w:val="en-US"/>
              </w:rPr>
              <w:t xml:space="preserve">9. </w:t>
            </w:r>
            <w:proofErr w:type="spellStart"/>
            <w:r w:rsidRPr="00BB64E7">
              <w:rPr>
                <w:sz w:val="16"/>
                <w:szCs w:val="16"/>
                <w:lang w:val="en-US"/>
              </w:rPr>
              <w:t>NaiveBayes</w:t>
            </w:r>
            <w:proofErr w:type="spellEnd"/>
            <w:r w:rsidRPr="00BB64E7">
              <w:rPr>
                <w:sz w:val="16"/>
                <w:szCs w:val="16"/>
                <w:lang w:val="en-US"/>
              </w:rPr>
              <w:t xml:space="preserve"> (</w:t>
            </w:r>
            <w:proofErr w:type="spellStart"/>
            <w:proofErr w:type="gramStart"/>
            <w:r w:rsidRPr="00BB64E7">
              <w:rPr>
                <w:sz w:val="16"/>
                <w:szCs w:val="16"/>
                <w:lang w:val="en-US"/>
              </w:rPr>
              <w:t>weka.classifiers</w:t>
            </w:r>
            <w:proofErr w:type="gramEnd"/>
            <w:r w:rsidRPr="00BB64E7">
              <w:rPr>
                <w:sz w:val="16"/>
                <w:szCs w:val="16"/>
                <w:lang w:val="en-US"/>
              </w:rPr>
              <w:t>.bayes.NaiveBayes</w:t>
            </w:r>
            <w:proofErr w:type="spellEnd"/>
            <w:r w:rsidRPr="00BB64E7">
              <w:rPr>
                <w:sz w:val="16"/>
                <w:szCs w:val="16"/>
                <w:lang w:val="en-US"/>
              </w:rPr>
              <w:t>)</w:t>
            </w:r>
          </w:p>
        </w:tc>
      </w:tr>
      <w:tr w:rsidR="00BB64E7" w:rsidRPr="00BB64E7" w14:paraId="585A7531" w14:textId="77777777" w:rsidTr="00BB64E7">
        <w:tc>
          <w:tcPr>
            <w:tcW w:w="9062" w:type="dxa"/>
          </w:tcPr>
          <w:p w14:paraId="2CE13FD4" w14:textId="77777777" w:rsidR="00BB64E7" w:rsidRPr="00BB64E7" w:rsidRDefault="00BB64E7" w:rsidP="007A460E">
            <w:pPr>
              <w:rPr>
                <w:sz w:val="16"/>
                <w:szCs w:val="16"/>
                <w:lang w:val="en-US"/>
              </w:rPr>
            </w:pPr>
            <w:r w:rsidRPr="00BB64E7">
              <w:rPr>
                <w:sz w:val="16"/>
                <w:szCs w:val="16"/>
                <w:lang w:val="en-US"/>
              </w:rPr>
              <w:t>10. Bagging (</w:t>
            </w:r>
            <w:proofErr w:type="spellStart"/>
            <w:proofErr w:type="gramStart"/>
            <w:r w:rsidRPr="00BB64E7">
              <w:rPr>
                <w:sz w:val="16"/>
                <w:szCs w:val="16"/>
                <w:lang w:val="en-US"/>
              </w:rPr>
              <w:t>weka.classifiers</w:t>
            </w:r>
            <w:proofErr w:type="gramEnd"/>
            <w:r w:rsidRPr="00BB64E7">
              <w:rPr>
                <w:sz w:val="16"/>
                <w:szCs w:val="16"/>
                <w:lang w:val="en-US"/>
              </w:rPr>
              <w:t>.meta.Bagging</w:t>
            </w:r>
            <w:proofErr w:type="spellEnd"/>
            <w:r w:rsidRPr="00BB64E7">
              <w:rPr>
                <w:sz w:val="16"/>
                <w:szCs w:val="16"/>
                <w:lang w:val="en-US"/>
              </w:rPr>
              <w:t>)</w:t>
            </w:r>
          </w:p>
        </w:tc>
      </w:tr>
    </w:tbl>
    <w:p w14:paraId="47D82338" w14:textId="581C3530" w:rsidR="00BB64E7" w:rsidRPr="00E76F9A" w:rsidRDefault="00BB64E7" w:rsidP="00E76F9A">
      <w:pPr>
        <w:rPr>
          <w:lang w:val="en-US"/>
        </w:rPr>
      </w:pPr>
    </w:p>
    <w:p w14:paraId="34E34088" w14:textId="2B9A2A7C" w:rsidR="00E76F9A" w:rsidRPr="00BB64E7" w:rsidRDefault="00E76F9A" w:rsidP="00E76F9A">
      <w:pPr>
        <w:rPr>
          <w:b/>
          <w:bCs/>
          <w:lang w:val="en-US"/>
        </w:rPr>
      </w:pPr>
      <w:r w:rsidRPr="00BB64E7">
        <w:rPr>
          <w:b/>
          <w:bCs/>
          <w:lang w:val="en-US"/>
        </w:rPr>
        <w:t>- Cross-Validation:</w:t>
      </w:r>
    </w:p>
    <w:p w14:paraId="280E4995" w14:textId="4729B032" w:rsidR="00BB64E7" w:rsidRPr="00E76F9A" w:rsidRDefault="00E76F9A" w:rsidP="00E76F9A">
      <w:pPr>
        <w:rPr>
          <w:lang w:val="en-US"/>
        </w:rPr>
      </w:pPr>
      <w:r w:rsidRPr="00E76F9A">
        <w:rPr>
          <w:lang w:val="en-US"/>
        </w:rPr>
        <w:t xml:space="preserve">  - </w:t>
      </w:r>
      <w:r w:rsidR="00BB64E7">
        <w:rPr>
          <w:lang w:val="en-US"/>
        </w:rPr>
        <w:t>A 10 folds c</w:t>
      </w:r>
      <w:r w:rsidRPr="00E76F9A">
        <w:rPr>
          <w:lang w:val="en-US"/>
        </w:rPr>
        <w:t>ross-validation was employed to assess the generalizability of the models.</w:t>
      </w:r>
    </w:p>
    <w:p w14:paraId="38A8C0A7" w14:textId="4B1850EB" w:rsidR="00E76F9A" w:rsidRPr="00BB64E7" w:rsidRDefault="00E76F9A" w:rsidP="00E76F9A">
      <w:pPr>
        <w:rPr>
          <w:b/>
          <w:bCs/>
          <w:lang w:val="en-US"/>
        </w:rPr>
      </w:pPr>
      <w:r w:rsidRPr="00BB64E7">
        <w:rPr>
          <w:b/>
          <w:bCs/>
          <w:lang w:val="en-US"/>
        </w:rPr>
        <w:t>- Evaluation Metrics:</w:t>
      </w:r>
    </w:p>
    <w:p w14:paraId="13F8AED2" w14:textId="3DD246C2" w:rsidR="00E76F9A" w:rsidRPr="00E76F9A" w:rsidRDefault="00E76F9A" w:rsidP="00E76F9A">
      <w:pPr>
        <w:rPr>
          <w:lang w:val="en-US"/>
        </w:rPr>
      </w:pPr>
      <w:r w:rsidRPr="00E76F9A">
        <w:rPr>
          <w:lang w:val="en-US"/>
        </w:rPr>
        <w:t xml:space="preserve">  - The performance of each model was evaluated using common metrics such as accuracy, precision, </w:t>
      </w:r>
      <w:r w:rsidR="000452DD">
        <w:rPr>
          <w:lang w:val="en-US"/>
        </w:rPr>
        <w:t>True positive/ False negatives</w:t>
      </w:r>
      <w:r w:rsidRPr="00E76F9A">
        <w:rPr>
          <w:lang w:val="en-US"/>
        </w:rPr>
        <w:t>, and the Area Under the ROC Curve.</w:t>
      </w:r>
    </w:p>
    <w:p w14:paraId="5A8C8140" w14:textId="1FAC6870" w:rsidR="008F74EC" w:rsidRDefault="00A7124B" w:rsidP="008F74EC">
      <w:pPr>
        <w:pStyle w:val="Kop2"/>
        <w:rPr>
          <w:rFonts w:asciiTheme="minorHAnsi" w:hAnsiTheme="minorHAnsi"/>
          <w:b/>
          <w:bCs/>
          <w:iCs/>
          <w:color w:val="auto"/>
          <w:sz w:val="28"/>
          <w:szCs w:val="28"/>
          <w:lang w:val="en-US"/>
        </w:rPr>
      </w:pPr>
      <w:r w:rsidRPr="0057457B">
        <w:rPr>
          <w:rFonts w:asciiTheme="minorHAnsi" w:hAnsiTheme="minorHAnsi"/>
          <w:color w:val="auto"/>
          <w:lang w:val="en-US"/>
        </w:rPr>
        <w:br w:type="page"/>
      </w:r>
      <w:r w:rsidR="00AD2895" w:rsidRPr="00F95431">
        <w:rPr>
          <w:rFonts w:asciiTheme="minorHAnsi" w:hAnsiTheme="minorHAnsi"/>
          <w:b/>
          <w:bCs/>
          <w:iCs/>
          <w:color w:val="auto"/>
          <w:sz w:val="28"/>
          <w:szCs w:val="28"/>
          <w:lang w:val="en-US"/>
        </w:rPr>
        <w:lastRenderedPageBreak/>
        <w:t>Results</w:t>
      </w:r>
    </w:p>
    <w:p w14:paraId="1598C273" w14:textId="77777777" w:rsidR="008F74EC" w:rsidRPr="008F74EC" w:rsidRDefault="008F74EC" w:rsidP="008F74EC">
      <w:pPr>
        <w:rPr>
          <w:lang w:val="en-US"/>
        </w:rPr>
      </w:pPr>
    </w:p>
    <w:p w14:paraId="74D6FE90" w14:textId="006CC1CE" w:rsidR="00F95431" w:rsidRDefault="00F95431" w:rsidP="004C1CCF">
      <w:pPr>
        <w:rPr>
          <w:b/>
          <w:bCs/>
          <w:sz w:val="24"/>
          <w:szCs w:val="24"/>
          <w:lang w:val="en-US"/>
        </w:rPr>
      </w:pPr>
      <w:r w:rsidRPr="00F95431">
        <w:rPr>
          <w:b/>
          <w:bCs/>
          <w:sz w:val="24"/>
          <w:szCs w:val="24"/>
          <w:lang w:val="en-US"/>
        </w:rPr>
        <w:t xml:space="preserve">Finding variation and looking for coherence </w:t>
      </w:r>
    </w:p>
    <w:p w14:paraId="2DF39BEA" w14:textId="77777777" w:rsidR="001F566F" w:rsidRDefault="001F566F" w:rsidP="004C1CCF">
      <w:pPr>
        <w:rPr>
          <w:lang w:val="en-US"/>
        </w:rPr>
      </w:pPr>
      <w:r w:rsidRPr="001F566F">
        <w:rPr>
          <w:lang w:val="en-US"/>
        </w:rPr>
        <w:t>The initial key findings that emerged during the Exploratory Data Analysis (EDA) were observed while testing whether the attributes were associated with dementia status. As seen in the figure below, certain attributes immediately stand out.</w:t>
      </w:r>
    </w:p>
    <w:p w14:paraId="7FE05A62" w14:textId="6F609518" w:rsidR="00F95431" w:rsidRDefault="00F95431" w:rsidP="004C1CCF">
      <w:pPr>
        <w:rPr>
          <w:lang w:val="en-US"/>
        </w:rPr>
      </w:pPr>
      <w:r w:rsidRPr="00F95431">
        <w:rPr>
          <w:lang w:val="en-US"/>
        </w:rPr>
        <w:t xml:space="preserve">The thing to look for in a boxplot is to see if the values of the dementia groups are far apart of each other with the parameters, because this means that the influence of the parameters effects the groups different and is therefore maybe a </w:t>
      </w:r>
      <w:r w:rsidR="000448F3" w:rsidRPr="00F95431">
        <w:rPr>
          <w:lang w:val="en-US"/>
        </w:rPr>
        <w:t>good parameter</w:t>
      </w:r>
      <w:r w:rsidRPr="00F95431">
        <w:rPr>
          <w:lang w:val="en-US"/>
        </w:rPr>
        <w:t xml:space="preserve"> for correlation and the machine learning </w:t>
      </w:r>
      <w:proofErr w:type="gramStart"/>
      <w:r w:rsidRPr="00F95431">
        <w:rPr>
          <w:lang w:val="en-US"/>
        </w:rPr>
        <w:t>model</w:t>
      </w:r>
      <w:proofErr w:type="gramEnd"/>
    </w:p>
    <w:p w14:paraId="69BF1B8F" w14:textId="77777777" w:rsidR="000448F3" w:rsidRDefault="001F566F" w:rsidP="000448F3">
      <w:pPr>
        <w:keepNext/>
      </w:pPr>
      <w:r w:rsidRPr="001F566F">
        <w:rPr>
          <w:lang w:val="en-US"/>
        </w:rPr>
        <w:drawing>
          <wp:inline distT="0" distB="0" distL="0" distR="0" wp14:anchorId="35CF0BE9" wp14:editId="0DCE78D6">
            <wp:extent cx="6046237" cy="3737372"/>
            <wp:effectExtent l="0" t="0" r="0" b="0"/>
            <wp:docPr id="2083970939"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70939" name="Afbeelding 1" descr="Afbeelding met tekst, schermopname, diagram, Lettertype&#10;&#10;Automatisch gegenereerde beschrijving"/>
                    <pic:cNvPicPr/>
                  </pic:nvPicPr>
                  <pic:blipFill>
                    <a:blip r:embed="rId11"/>
                    <a:stretch>
                      <a:fillRect/>
                    </a:stretch>
                  </pic:blipFill>
                  <pic:spPr>
                    <a:xfrm>
                      <a:off x="0" y="0"/>
                      <a:ext cx="6089085" cy="3763858"/>
                    </a:xfrm>
                    <a:prstGeom prst="rect">
                      <a:avLst/>
                    </a:prstGeom>
                  </pic:spPr>
                </pic:pic>
              </a:graphicData>
            </a:graphic>
          </wp:inline>
        </w:drawing>
      </w:r>
    </w:p>
    <w:p w14:paraId="755F7415" w14:textId="433D3EAC" w:rsidR="00F95431" w:rsidRDefault="000448F3" w:rsidP="000448F3">
      <w:pPr>
        <w:pStyle w:val="Bijschrift"/>
        <w:rPr>
          <w:lang w:val="en-US"/>
        </w:rPr>
      </w:pPr>
      <w:r w:rsidRPr="000448F3">
        <w:rPr>
          <w:lang w:val="en-US"/>
        </w:rPr>
        <w:t xml:space="preserve">Figure </w:t>
      </w:r>
      <w:r>
        <w:fldChar w:fldCharType="begin"/>
      </w:r>
      <w:r w:rsidRPr="000448F3">
        <w:rPr>
          <w:lang w:val="en-US"/>
        </w:rPr>
        <w:instrText xml:space="preserve"> SEQ Figure \* ARABIC </w:instrText>
      </w:r>
      <w:r>
        <w:fldChar w:fldCharType="separate"/>
      </w:r>
      <w:r w:rsidR="003C4B73">
        <w:rPr>
          <w:noProof/>
          <w:lang w:val="en-US"/>
        </w:rPr>
        <w:t>1</w:t>
      </w:r>
      <w:r>
        <w:fldChar w:fldCharType="end"/>
      </w:r>
      <w:r w:rsidRPr="000448F3">
        <w:rPr>
          <w:lang w:val="en-US"/>
        </w:rPr>
        <w:t>, this figure shows boxplots of the attributes with the dementia status groups to look for relation/correlation.</w:t>
      </w:r>
      <w:r>
        <w:rPr>
          <w:lang w:val="en-US"/>
        </w:rPr>
        <w:t xml:space="preserve"> In blue is the converted group, in red is the demented group and in green is the non-demented group.</w:t>
      </w:r>
    </w:p>
    <w:p w14:paraId="283F23A6" w14:textId="77777777" w:rsidR="000448F3" w:rsidRPr="000448F3" w:rsidRDefault="000448F3" w:rsidP="000448F3">
      <w:pPr>
        <w:rPr>
          <w:lang w:val="en-US"/>
        </w:rPr>
      </w:pPr>
    </w:p>
    <w:p w14:paraId="56636436" w14:textId="14B94A7D" w:rsidR="00F95431" w:rsidRDefault="000448F3" w:rsidP="00353D86">
      <w:pPr>
        <w:rPr>
          <w:lang w:val="en-US"/>
        </w:rPr>
      </w:pPr>
      <w:r w:rsidRPr="000448F3">
        <w:rPr>
          <w:lang w:val="en-US"/>
        </w:rPr>
        <w:t xml:space="preserve">Taking a </w:t>
      </w:r>
      <w:r>
        <w:rPr>
          <w:lang w:val="en-US"/>
        </w:rPr>
        <w:t>good</w:t>
      </w:r>
      <w:r w:rsidRPr="000448F3">
        <w:rPr>
          <w:lang w:val="en-US"/>
        </w:rPr>
        <w:t xml:space="preserve"> look at the figures </w:t>
      </w:r>
      <w:r>
        <w:rPr>
          <w:lang w:val="en-US"/>
        </w:rPr>
        <w:t>above</w:t>
      </w:r>
      <w:r w:rsidRPr="000448F3">
        <w:rPr>
          <w:lang w:val="en-US"/>
        </w:rPr>
        <w:t xml:space="preserve">, we can spot some standouts. The ones that really </w:t>
      </w:r>
      <w:r>
        <w:rPr>
          <w:lang w:val="en-US"/>
        </w:rPr>
        <w:t>stand out</w:t>
      </w:r>
      <w:r w:rsidRPr="000448F3">
        <w:rPr>
          <w:lang w:val="en-US"/>
        </w:rPr>
        <w:t xml:space="preserve"> are</w:t>
      </w:r>
      <w:r>
        <w:rPr>
          <w:lang w:val="en-US"/>
        </w:rPr>
        <w:t xml:space="preserve"> the</w:t>
      </w:r>
      <w:r w:rsidRPr="000448F3">
        <w:rPr>
          <w:lang w:val="en-US"/>
        </w:rPr>
        <w:t xml:space="preserve"> EDUC, SES, MMSE, and </w:t>
      </w:r>
      <w:proofErr w:type="spellStart"/>
      <w:r w:rsidRPr="000448F3">
        <w:rPr>
          <w:lang w:val="en-US"/>
        </w:rPr>
        <w:t>nWBV</w:t>
      </w:r>
      <w:proofErr w:type="spellEnd"/>
      <w:r>
        <w:rPr>
          <w:lang w:val="en-US"/>
        </w:rPr>
        <w:t xml:space="preserve"> parameters</w:t>
      </w:r>
      <w:r w:rsidRPr="000448F3">
        <w:rPr>
          <w:lang w:val="en-US"/>
        </w:rPr>
        <w:t xml:space="preserve">. These </w:t>
      </w:r>
      <w:r>
        <w:rPr>
          <w:lang w:val="en-US"/>
        </w:rPr>
        <w:t>probably</w:t>
      </w:r>
      <w:r w:rsidRPr="000448F3">
        <w:rPr>
          <w:lang w:val="en-US"/>
        </w:rPr>
        <w:t xml:space="preserve"> </w:t>
      </w:r>
      <w:r>
        <w:rPr>
          <w:lang w:val="en-US"/>
        </w:rPr>
        <w:t>will play a big part in the</w:t>
      </w:r>
      <w:r w:rsidRPr="000448F3">
        <w:rPr>
          <w:lang w:val="en-US"/>
        </w:rPr>
        <w:t xml:space="preserve"> building </w:t>
      </w:r>
      <w:r>
        <w:rPr>
          <w:lang w:val="en-US"/>
        </w:rPr>
        <w:t>of the</w:t>
      </w:r>
      <w:r w:rsidRPr="000448F3">
        <w:rPr>
          <w:lang w:val="en-US"/>
        </w:rPr>
        <w:t xml:space="preserve"> model.</w:t>
      </w:r>
    </w:p>
    <w:p w14:paraId="46CCC863" w14:textId="77777777" w:rsidR="00F95431" w:rsidRDefault="00F95431" w:rsidP="00353D86">
      <w:pPr>
        <w:rPr>
          <w:lang w:val="en-US"/>
        </w:rPr>
      </w:pPr>
    </w:p>
    <w:p w14:paraId="032C75F9" w14:textId="0ED1B9B0" w:rsidR="00F95431" w:rsidRDefault="00F95431" w:rsidP="00353D86">
      <w:pPr>
        <w:rPr>
          <w:lang w:val="en-US"/>
        </w:rPr>
      </w:pPr>
    </w:p>
    <w:p w14:paraId="35418792" w14:textId="77777777" w:rsidR="00F95431" w:rsidRDefault="00F95431" w:rsidP="00353D86">
      <w:pPr>
        <w:rPr>
          <w:lang w:val="en-US"/>
        </w:rPr>
      </w:pPr>
    </w:p>
    <w:p w14:paraId="05102059" w14:textId="0D6329A5" w:rsidR="00F95431" w:rsidRDefault="00F95431" w:rsidP="00F95431">
      <w:pPr>
        <w:rPr>
          <w:b/>
          <w:bCs/>
          <w:sz w:val="24"/>
          <w:szCs w:val="24"/>
          <w:lang w:val="en-US"/>
        </w:rPr>
      </w:pPr>
      <w:r w:rsidRPr="00F95431">
        <w:rPr>
          <w:b/>
          <w:bCs/>
          <w:sz w:val="24"/>
          <w:szCs w:val="24"/>
          <w:lang w:val="en-US"/>
        </w:rPr>
        <w:lastRenderedPageBreak/>
        <w:t xml:space="preserve">Finding correlation </w:t>
      </w:r>
    </w:p>
    <w:p w14:paraId="707D4811" w14:textId="546BC79B" w:rsidR="00AF39E5" w:rsidRPr="00AF39E5" w:rsidRDefault="00AF39E5" w:rsidP="00F95431">
      <w:pPr>
        <w:rPr>
          <w:lang w:val="en-US"/>
        </w:rPr>
      </w:pPr>
      <w:r>
        <w:rPr>
          <w:lang w:val="en-US"/>
        </w:rPr>
        <w:t xml:space="preserve">Because of the boxplots we know that there probably is a significant relation between the attributes and the dementia status, for making a model we need to know which attributes have the biggest relation.  </w:t>
      </w:r>
    </w:p>
    <w:p w14:paraId="285E34AC" w14:textId="1311DD67" w:rsidR="00026C38" w:rsidRPr="00F95431" w:rsidRDefault="00026C38" w:rsidP="00F95431">
      <w:pPr>
        <w:rPr>
          <w:lang w:val="en-US"/>
        </w:rPr>
      </w:pPr>
      <w:r>
        <w:rPr>
          <w:noProof/>
        </w:rPr>
        <mc:AlternateContent>
          <mc:Choice Requires="wps">
            <w:drawing>
              <wp:anchor distT="0" distB="0" distL="114300" distR="114300" simplePos="0" relativeHeight="251673600" behindDoc="1" locked="0" layoutInCell="1" allowOverlap="1" wp14:anchorId="6653212A" wp14:editId="1038D5EF">
                <wp:simplePos x="0" y="0"/>
                <wp:positionH relativeFrom="column">
                  <wp:posOffset>1040493</wp:posOffset>
                </wp:positionH>
                <wp:positionV relativeFrom="paragraph">
                  <wp:posOffset>699770</wp:posOffset>
                </wp:positionV>
                <wp:extent cx="3125470" cy="223520"/>
                <wp:effectExtent l="0" t="0" r="0" b="5080"/>
                <wp:wrapTight wrapText="bothSides">
                  <wp:wrapPolygon edited="0">
                    <wp:start x="0" y="0"/>
                    <wp:lineTo x="0" y="20864"/>
                    <wp:lineTo x="21503" y="20864"/>
                    <wp:lineTo x="21503" y="0"/>
                    <wp:lineTo x="0" y="0"/>
                  </wp:wrapPolygon>
                </wp:wrapTight>
                <wp:docPr id="453270368" name="Tekstvak 1"/>
                <wp:cNvGraphicFramePr/>
                <a:graphic xmlns:a="http://schemas.openxmlformats.org/drawingml/2006/main">
                  <a:graphicData uri="http://schemas.microsoft.com/office/word/2010/wordprocessingShape">
                    <wps:wsp>
                      <wps:cNvSpPr txBox="1"/>
                      <wps:spPr>
                        <a:xfrm>
                          <a:off x="0" y="0"/>
                          <a:ext cx="3125470" cy="223520"/>
                        </a:xfrm>
                        <a:prstGeom prst="rect">
                          <a:avLst/>
                        </a:prstGeom>
                        <a:solidFill>
                          <a:prstClr val="white"/>
                        </a:solidFill>
                        <a:ln>
                          <a:noFill/>
                        </a:ln>
                      </wps:spPr>
                      <wps:txbx>
                        <w:txbxContent>
                          <w:p w14:paraId="302B98A5" w14:textId="70E7C43F" w:rsidR="00026C38" w:rsidRPr="004A01D1" w:rsidRDefault="00026C38" w:rsidP="00026C38">
                            <w:pPr>
                              <w:pStyle w:val="Bijschrift"/>
                              <w:rPr>
                                <w:b/>
                                <w:bCs/>
                                <w:i w:val="0"/>
                                <w:iCs w:val="0"/>
                                <w:noProof/>
                                <w:color w:val="000000" w:themeColor="text1"/>
                                <w:sz w:val="22"/>
                                <w:szCs w:val="22"/>
                                <w:lang w:val="en-US"/>
                              </w:rPr>
                            </w:pPr>
                            <w:r w:rsidRPr="004A01D1">
                              <w:rPr>
                                <w:b/>
                                <w:bCs/>
                                <w:i w:val="0"/>
                                <w:iCs w:val="0"/>
                                <w:color w:val="000000" w:themeColor="text1"/>
                                <w:lang w:val="en-US"/>
                              </w:rPr>
                              <w:t xml:space="preserve">Anova test of the attributes with the dementia status </w:t>
                            </w:r>
                            <w:r w:rsidR="004A01D1" w:rsidRPr="004A01D1">
                              <w:rPr>
                                <w:b/>
                                <w:bCs/>
                                <w:i w:val="0"/>
                                <w:iCs w:val="0"/>
                                <w:color w:val="000000" w:themeColor="text1"/>
                                <w:lang w:val="en-US"/>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53212A" id="_x0000_t202" coordsize="21600,21600" o:spt="202" path="m,l,21600r21600,l21600,xe">
                <v:stroke joinstyle="miter"/>
                <v:path gradientshapeok="t" o:connecttype="rect"/>
              </v:shapetype>
              <v:shape id="Tekstvak 1" o:spid="_x0000_s1026" type="#_x0000_t202" style="position:absolute;margin-left:81.95pt;margin-top:55.1pt;width:246.1pt;height:17.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QhSGgIAADsEAAAOAAAAZHJzL2Uyb0RvYy54bWysU8Fu2zAMvQ/YPwi6L07cdRuMOEWWIsOA&#13;&#10;oC2QDj0rshQbkEWNUmJnXz9KjpOt22nYRaZFiuR7fJzf9a1hR4W+AVvy2WTKmbISqsbuS/7tef3u&#13;&#10;E2c+CFsJA1aV/KQ8v1u8fTPvXKFyqMFUChklsb7oXMnrEFyRZV7WqhV+Ak5ZcmrAVgT6xX1Woego&#13;&#10;e2uyfDr9kHWAlUOQynu6vR+cfJHya61keNTaq8BMyam3kE5M5y6e2WIuij0KVzfy3Ib4hy5a0Vgq&#13;&#10;ekl1L4JgB2z+SNU2EsGDDhMJbQZaN1IlDIRmNn2FZlsLpxIWIse7C03+/6WVD8ete0IW+s/Q0wAj&#13;&#10;IZ3zhafLiKfX2MYvdcrITxSeLrSpPjBJlzez/Pb9R3JJ8uX5zW2eeM2urx368EVBy6JRcqSxJLbE&#13;&#10;ceMDVaTQMSQW82Caat0YE3+iY2WQHQWNsKuboGKP9OK3KGNjrIX4anDHm+wKJVqh3/VnfDuoTgQb&#13;&#10;YVCEd3LdUKGN8OFJIEmA4JCswyMd2kBXcjhbnNWAP/52H+NpMuTlrCNJldx/PwhUnJmvlmYW9Tca&#13;&#10;OBq70bCHdgUEcUYL42Qy6QEGM5oaoX0htS9jFXIJK6lWycNorsIgbNoWqZbLFEQqcyJs7NbJmHok&#13;&#10;9Ll/EejO4wg0yAcYxSaKV1MZYgd6l4cAukkji4QOLJ55JoWmuZy3Ka7Ar/8p6rrzi58AAAD//wMA&#13;&#10;UEsDBBQABgAIAAAAIQDNF20t4wAAABABAAAPAAAAZHJzL2Rvd25yZXYueG1sTE/BTsMwDL0j8Q+R&#13;&#10;kbgglrZsEXRNJ1jhBoeNaeesCW1F41RJunZ/jznBxfKzn5/fKzaz7dnZ+NA5lJAuEmAGa6c7bCQc&#13;&#10;Pt/uH4GFqFCr3qGRcDEBNuX1VaFy7SbcmfM+NoxEMORKQhvjkHMe6tZYFRZuMEi7L+etigR9w7VX&#13;&#10;E4nbnmdJIrhVHdKHVg1m25r6ez9aCaLy47TD7V11eH1XH0OTHV8uRylvb+ZqTeV5DSyaOf5dwG8G&#13;&#10;8g8lGTu5EXVgPWHx8ERUatIkA0YMsRIpsBNNlqsl8LLg/4OUPwAAAP//AwBQSwECLQAUAAYACAAA&#13;&#10;ACEAtoM4kv4AAADhAQAAEwAAAAAAAAAAAAAAAAAAAAAAW0NvbnRlbnRfVHlwZXNdLnhtbFBLAQIt&#13;&#10;ABQABgAIAAAAIQA4/SH/1gAAAJQBAAALAAAAAAAAAAAAAAAAAC8BAABfcmVscy8ucmVsc1BLAQIt&#13;&#10;ABQABgAIAAAAIQAzXQhSGgIAADsEAAAOAAAAAAAAAAAAAAAAAC4CAABkcnMvZTJvRG9jLnhtbFBL&#13;&#10;AQItABQABgAIAAAAIQDNF20t4wAAABABAAAPAAAAAAAAAAAAAAAAAHQEAABkcnMvZG93bnJldi54&#13;&#10;bWxQSwUGAAAAAAQABADzAAAAhAUAAAAA&#13;&#10;" stroked="f">
                <v:textbox inset="0,0,0,0">
                  <w:txbxContent>
                    <w:p w14:paraId="302B98A5" w14:textId="70E7C43F" w:rsidR="00026C38" w:rsidRPr="004A01D1" w:rsidRDefault="00026C38" w:rsidP="00026C38">
                      <w:pPr>
                        <w:pStyle w:val="Bijschrift"/>
                        <w:rPr>
                          <w:b/>
                          <w:bCs/>
                          <w:i w:val="0"/>
                          <w:iCs w:val="0"/>
                          <w:noProof/>
                          <w:color w:val="000000" w:themeColor="text1"/>
                          <w:sz w:val="22"/>
                          <w:szCs w:val="22"/>
                          <w:lang w:val="en-US"/>
                        </w:rPr>
                      </w:pPr>
                      <w:r w:rsidRPr="004A01D1">
                        <w:rPr>
                          <w:b/>
                          <w:bCs/>
                          <w:i w:val="0"/>
                          <w:iCs w:val="0"/>
                          <w:color w:val="000000" w:themeColor="text1"/>
                          <w:lang w:val="en-US"/>
                        </w:rPr>
                        <w:t xml:space="preserve">Anova test of the attributes with the dementia status </w:t>
                      </w:r>
                      <w:r w:rsidR="004A01D1" w:rsidRPr="004A01D1">
                        <w:rPr>
                          <w:b/>
                          <w:bCs/>
                          <w:i w:val="0"/>
                          <w:iCs w:val="0"/>
                          <w:color w:val="000000" w:themeColor="text1"/>
                          <w:lang w:val="en-US"/>
                        </w:rPr>
                        <w:t>*figure 2*</w:t>
                      </w:r>
                    </w:p>
                  </w:txbxContent>
                </v:textbox>
                <w10:wrap type="tight"/>
              </v:shape>
            </w:pict>
          </mc:Fallback>
        </mc:AlternateContent>
      </w:r>
      <w:r>
        <w:rPr>
          <w:noProof/>
        </w:rPr>
        <mc:AlternateContent>
          <mc:Choice Requires="wps">
            <w:drawing>
              <wp:anchor distT="0" distB="0" distL="114300" distR="114300" simplePos="0" relativeHeight="251671552" behindDoc="1" locked="0" layoutInCell="1" allowOverlap="1" wp14:anchorId="6366119E" wp14:editId="5E96A60E">
                <wp:simplePos x="0" y="0"/>
                <wp:positionH relativeFrom="column">
                  <wp:posOffset>-4445</wp:posOffset>
                </wp:positionH>
                <wp:positionV relativeFrom="paragraph">
                  <wp:posOffset>4097020</wp:posOffset>
                </wp:positionV>
                <wp:extent cx="5756910" cy="635"/>
                <wp:effectExtent l="0" t="0" r="0" b="12065"/>
                <wp:wrapTight wrapText="bothSides">
                  <wp:wrapPolygon edited="0">
                    <wp:start x="0" y="0"/>
                    <wp:lineTo x="0" y="0"/>
                    <wp:lineTo x="21538" y="0"/>
                    <wp:lineTo x="21538" y="0"/>
                    <wp:lineTo x="0" y="0"/>
                  </wp:wrapPolygon>
                </wp:wrapTight>
                <wp:docPr id="1946275285" name="Tekstvak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E7F09DC" w14:textId="589D4B2F" w:rsidR="00026C38" w:rsidRPr="00026C38" w:rsidRDefault="00026C38" w:rsidP="00026C38">
                            <w:pPr>
                              <w:pStyle w:val="Bijschrift"/>
                              <w:rPr>
                                <w:noProof/>
                                <w:sz w:val="22"/>
                                <w:szCs w:val="22"/>
                                <w:lang w:val="en-US"/>
                              </w:rPr>
                            </w:pPr>
                            <w:r w:rsidRPr="00026C38">
                              <w:rPr>
                                <w:lang w:val="en-US"/>
                              </w:rPr>
                              <w:t xml:space="preserve">Figure </w:t>
                            </w:r>
                            <w:r>
                              <w:fldChar w:fldCharType="begin"/>
                            </w:r>
                            <w:r w:rsidRPr="00026C38">
                              <w:rPr>
                                <w:lang w:val="en-US"/>
                              </w:rPr>
                              <w:instrText xml:space="preserve"> SEQ Figure \* ARABIC </w:instrText>
                            </w:r>
                            <w:r>
                              <w:fldChar w:fldCharType="separate"/>
                            </w:r>
                            <w:r w:rsidR="003C4B73">
                              <w:rPr>
                                <w:noProof/>
                                <w:lang w:val="en-US"/>
                              </w:rPr>
                              <w:t>2</w:t>
                            </w:r>
                            <w:r>
                              <w:fldChar w:fldCharType="end"/>
                            </w:r>
                            <w:r w:rsidRPr="00026C38">
                              <w:rPr>
                                <w:lang w:val="en-US"/>
                              </w:rPr>
                              <w:t xml:space="preserve">, an </w:t>
                            </w:r>
                            <w:proofErr w:type="spellStart"/>
                            <w:r w:rsidRPr="00026C38">
                              <w:rPr>
                                <w:lang w:val="en-US"/>
                              </w:rPr>
                              <w:t>anova</w:t>
                            </w:r>
                            <w:proofErr w:type="spellEnd"/>
                            <w:r w:rsidRPr="00026C38">
                              <w:rPr>
                                <w:lang w:val="en-US"/>
                              </w:rPr>
                              <w:t xml:space="preserve"> test to find see which parameter has the biggest relation to the dementia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119E" id="_x0000_s1027" type="#_x0000_t202" style="position:absolute;margin-left:-.35pt;margin-top:322.6pt;width:453.3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UMNGAIAAD8EAAAOAAAAZHJzL2Uyb0RvYy54bWysU8Fu2zAMvQ/YPwi6L046JFuNOEWWIsOA&#13;&#10;oC2QDj0rshwLkEWNUmJnXz9KjpOu22nYRaZJihTfe5zfdY1hR4Vegy34ZDTmTFkJpbb7gn9/Xn/4&#13;&#10;zJkPwpbCgFUFPynP7xbv381bl6sbqMGUChkVsT5vXcHrEFyeZV7WqhF+BE5ZClaAjQj0i/usRNFS&#13;&#10;9cZkN+PxLGsBS4cglffkve+DfJHqV5WS4bGqvArMFJzeFtKJ6dzFM1vMRb5H4Wotz88Q//CKRmhL&#13;&#10;TS+l7kUQ7ID6j1KNlggeqjCS0GRQVVqqNANNMxm/mWZbC6fSLASOdxeY/P8rKx+OW/eELHRfoCMC&#13;&#10;IyCt87knZ5ynq7CJX3opozhBeLrAprrAJDmnn6az2wmFJMVmH6exRna96tCHrwoaFo2CI3GSoBLH&#13;&#10;jQ996pASO3kwulxrY+JPDKwMsqMg/tpaB3Uu/luWsTHXQrzVF4ye7DpHtEK365guX824g/JEoyP0&#13;&#10;qvBOrjX12wgfngSSDGgkknZ4pKMy0BYczhZnNeDPv/ljPrFDUc5aklXB/Y+DQMWZ+WaJt6jBwcDB&#13;&#10;2A2GPTQroEkntDROJpMuYDCDWSE0L6T4ZexCIWEl9Sp4GMxV6MVNGyPVcpmSSGlOhI3dOhlLD7g+&#13;&#10;dy8C3ZmVQGQ+wCA4kb8hp89N9LjlIRDSibmIa4/iGW5SaeL+vFFxDV7/p6zr3i9+AQAA//8DAFBL&#13;&#10;AwQUAAYACAAAACEA0bSVnuQAAAAOAQAADwAAAGRycy9kb3ducmV2LnhtbExPPU/DMBDdkfgP1iGx&#13;&#10;oNahTQNN41RVgQGWitCFzY3dOBCfI9tpw7/nYIHlpLv37n0U69F27KR9aB0KuJ0mwDTWTrXYCNi/&#13;&#10;PU3ugYUoUcnOoRbwpQOsy8uLQubKnfFVn6rYMBLBkEsBJsY+5zzURlsZpq7XSNjReSsjrb7hyssz&#13;&#10;iduOz5Ik41a2SA5G9nprdP1ZDVbALn3fmZvh+PiySef+eT9ss4+mEuL6anxY0disgEU9xr8P+OlA&#13;&#10;+aGkYAc3oAqsEzC5I6KALF3MgBG+TBZLYIffyxx4WfD/NcpvAAAA//8DAFBLAQItABQABgAIAAAA&#13;&#10;IQC2gziS/gAAAOEBAAATAAAAAAAAAAAAAAAAAAAAAABbQ29udGVudF9UeXBlc10ueG1sUEsBAi0A&#13;&#10;FAAGAAgAAAAhADj9If/WAAAAlAEAAAsAAAAAAAAAAAAAAAAALwEAAF9yZWxzLy5yZWxzUEsBAi0A&#13;&#10;FAAGAAgAAAAhAEtlQw0YAgAAPwQAAA4AAAAAAAAAAAAAAAAALgIAAGRycy9lMm9Eb2MueG1sUEsB&#13;&#10;Ai0AFAAGAAgAAAAhANG0lZ7kAAAADgEAAA8AAAAAAAAAAAAAAAAAcgQAAGRycy9kb3ducmV2Lnht&#13;&#10;bFBLBQYAAAAABAAEAPMAAACDBQAAAAA=&#13;&#10;" stroked="f">
                <v:textbox style="mso-fit-shape-to-text:t" inset="0,0,0,0">
                  <w:txbxContent>
                    <w:p w14:paraId="2E7F09DC" w14:textId="589D4B2F" w:rsidR="00026C38" w:rsidRPr="00026C38" w:rsidRDefault="00026C38" w:rsidP="00026C38">
                      <w:pPr>
                        <w:pStyle w:val="Bijschrift"/>
                        <w:rPr>
                          <w:noProof/>
                          <w:sz w:val="22"/>
                          <w:szCs w:val="22"/>
                          <w:lang w:val="en-US"/>
                        </w:rPr>
                      </w:pPr>
                      <w:r w:rsidRPr="00026C38">
                        <w:rPr>
                          <w:lang w:val="en-US"/>
                        </w:rPr>
                        <w:t xml:space="preserve">Figure </w:t>
                      </w:r>
                      <w:r>
                        <w:fldChar w:fldCharType="begin"/>
                      </w:r>
                      <w:r w:rsidRPr="00026C38">
                        <w:rPr>
                          <w:lang w:val="en-US"/>
                        </w:rPr>
                        <w:instrText xml:space="preserve"> SEQ Figure \* ARABIC </w:instrText>
                      </w:r>
                      <w:r>
                        <w:fldChar w:fldCharType="separate"/>
                      </w:r>
                      <w:r w:rsidR="003C4B73">
                        <w:rPr>
                          <w:noProof/>
                          <w:lang w:val="en-US"/>
                        </w:rPr>
                        <w:t>2</w:t>
                      </w:r>
                      <w:r>
                        <w:fldChar w:fldCharType="end"/>
                      </w:r>
                      <w:r w:rsidRPr="00026C38">
                        <w:rPr>
                          <w:lang w:val="en-US"/>
                        </w:rPr>
                        <w:t xml:space="preserve">, an </w:t>
                      </w:r>
                      <w:proofErr w:type="spellStart"/>
                      <w:r w:rsidRPr="00026C38">
                        <w:rPr>
                          <w:lang w:val="en-US"/>
                        </w:rPr>
                        <w:t>anova</w:t>
                      </w:r>
                      <w:proofErr w:type="spellEnd"/>
                      <w:r w:rsidRPr="00026C38">
                        <w:rPr>
                          <w:lang w:val="en-US"/>
                        </w:rPr>
                        <w:t xml:space="preserve"> test to find see which parameter has the biggest relation to the dementia status.</w:t>
                      </w:r>
                    </w:p>
                  </w:txbxContent>
                </v:textbox>
                <w10:wrap type="tight"/>
              </v:shape>
            </w:pict>
          </mc:Fallback>
        </mc:AlternateContent>
      </w:r>
      <w:r w:rsidR="00F95431" w:rsidRPr="00F95431">
        <w:rPr>
          <w:lang w:val="en-US"/>
        </w:rPr>
        <w:t>A</w:t>
      </w:r>
      <w:r>
        <w:rPr>
          <w:lang w:val="en-US"/>
        </w:rPr>
        <w:t>nother</w:t>
      </w:r>
      <w:r w:rsidR="00F95431" w:rsidRPr="00F95431">
        <w:rPr>
          <w:lang w:val="en-US"/>
        </w:rPr>
        <w:t xml:space="preserve"> way to find </w:t>
      </w:r>
      <w:r>
        <w:rPr>
          <w:lang w:val="en-US"/>
        </w:rPr>
        <w:t>relation</w:t>
      </w:r>
      <w:r w:rsidR="00F95431" w:rsidRPr="00F95431">
        <w:rPr>
          <w:lang w:val="en-US"/>
        </w:rPr>
        <w:t xml:space="preserve"> within the data set </w:t>
      </w:r>
      <w:r>
        <w:rPr>
          <w:lang w:val="en-US"/>
        </w:rPr>
        <w:t xml:space="preserve">is </w:t>
      </w:r>
      <w:r w:rsidR="00F95431" w:rsidRPr="00F95431">
        <w:rPr>
          <w:lang w:val="en-US"/>
        </w:rPr>
        <w:t xml:space="preserve">to use an </w:t>
      </w:r>
      <w:r>
        <w:rPr>
          <w:lang w:val="en-US"/>
        </w:rPr>
        <w:t>A</w:t>
      </w:r>
      <w:r w:rsidR="00F95431" w:rsidRPr="00F95431">
        <w:rPr>
          <w:lang w:val="en-US"/>
        </w:rPr>
        <w:t xml:space="preserve">nova test. We will use an </w:t>
      </w:r>
      <w:r>
        <w:rPr>
          <w:lang w:val="en-US"/>
        </w:rPr>
        <w:t>A</w:t>
      </w:r>
      <w:r w:rsidR="00F95431" w:rsidRPr="00F95431">
        <w:rPr>
          <w:lang w:val="en-US"/>
        </w:rPr>
        <w:t xml:space="preserve">nova test to see which parameter </w:t>
      </w:r>
      <w:r>
        <w:rPr>
          <w:lang w:val="en-US"/>
        </w:rPr>
        <w:t xml:space="preserve">has a big relation </w:t>
      </w:r>
      <w:r w:rsidR="00F95431" w:rsidRPr="00F95431">
        <w:rPr>
          <w:lang w:val="en-US"/>
        </w:rPr>
        <w:t xml:space="preserve">with the dementia group. The </w:t>
      </w:r>
      <w:proofErr w:type="spellStart"/>
      <w:r w:rsidR="00F95431" w:rsidRPr="00F95431">
        <w:rPr>
          <w:lang w:val="en-US"/>
        </w:rPr>
        <w:t>anova</w:t>
      </w:r>
      <w:proofErr w:type="spellEnd"/>
      <w:r w:rsidR="00F95431" w:rsidRPr="00F95431">
        <w:rPr>
          <w:lang w:val="en-US"/>
        </w:rPr>
        <w:t xml:space="preserve"> test uses the eta-squared to show the correlation. </w:t>
      </w:r>
    </w:p>
    <w:p w14:paraId="05921C6D" w14:textId="2F677124" w:rsidR="00F95431" w:rsidRDefault="00026C38" w:rsidP="00353D86">
      <w:pPr>
        <w:rPr>
          <w:lang w:val="en-US"/>
        </w:rPr>
      </w:pPr>
      <w:r w:rsidRPr="00200F80">
        <w:rPr>
          <w:noProof/>
        </w:rPr>
        <w:drawing>
          <wp:anchor distT="0" distB="0" distL="114300" distR="114300" simplePos="0" relativeHeight="251665408" behindDoc="1" locked="0" layoutInCell="1" allowOverlap="1" wp14:anchorId="7208C225" wp14:editId="1523473E">
            <wp:simplePos x="0" y="0"/>
            <wp:positionH relativeFrom="column">
              <wp:posOffset>-97155</wp:posOffset>
            </wp:positionH>
            <wp:positionV relativeFrom="paragraph">
              <wp:posOffset>152555</wp:posOffset>
            </wp:positionV>
            <wp:extent cx="5756910" cy="3228340"/>
            <wp:effectExtent l="0" t="0" r="0" b="0"/>
            <wp:wrapSquare wrapText="bothSides"/>
            <wp:docPr id="682797544" name="Afbeelding 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97544" name="Afbeelding 1" descr="Afbeelding met tekst, schermopname, diagram, Perceel&#10;&#10;Automatisch gegenereerde beschrijving"/>
                    <pic:cNvPicPr/>
                  </pic:nvPicPr>
                  <pic:blipFill rotWithShape="1">
                    <a:blip r:embed="rId12" cstate="print">
                      <a:extLst>
                        <a:ext uri="{28A0092B-C50C-407E-A947-70E740481C1C}">
                          <a14:useLocalDpi xmlns:a14="http://schemas.microsoft.com/office/drawing/2010/main" val="0"/>
                        </a:ext>
                      </a:extLst>
                    </a:blip>
                    <a:srcRect t="7486"/>
                    <a:stretch/>
                  </pic:blipFill>
                  <pic:spPr bwMode="auto">
                    <a:xfrm>
                      <a:off x="0" y="0"/>
                      <a:ext cx="5756910" cy="322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3F63E4" w14:textId="46FBA56E" w:rsidR="00F652E5" w:rsidRPr="00F652E5" w:rsidRDefault="00F652E5" w:rsidP="00F652E5">
      <w:pPr>
        <w:rPr>
          <w:lang w:val="en-US"/>
        </w:rPr>
      </w:pPr>
      <w:r w:rsidRPr="00F652E5">
        <w:rPr>
          <w:lang w:val="en-US"/>
        </w:rPr>
        <w:t xml:space="preserve">When looking at the outcome we see that MMSE, </w:t>
      </w:r>
      <w:proofErr w:type="spellStart"/>
      <w:r w:rsidRPr="00F652E5">
        <w:rPr>
          <w:lang w:val="en-US"/>
        </w:rPr>
        <w:t>nWBV</w:t>
      </w:r>
      <w:proofErr w:type="spellEnd"/>
      <w:r w:rsidRPr="00F652E5">
        <w:rPr>
          <w:lang w:val="en-US"/>
        </w:rPr>
        <w:t xml:space="preserve">, EDUC and Age </w:t>
      </w:r>
      <w:r w:rsidR="00026C38">
        <w:rPr>
          <w:lang w:val="en-US"/>
        </w:rPr>
        <w:t xml:space="preserve">have </w:t>
      </w:r>
      <w:proofErr w:type="gramStart"/>
      <w:r w:rsidR="00026C38">
        <w:rPr>
          <w:lang w:val="en-US"/>
        </w:rPr>
        <w:t>an</w:t>
      </w:r>
      <w:proofErr w:type="gramEnd"/>
      <w:r w:rsidR="00026C38">
        <w:rPr>
          <w:lang w:val="en-US"/>
        </w:rPr>
        <w:t xml:space="preserve"> </w:t>
      </w:r>
      <w:proofErr w:type="spellStart"/>
      <w:r w:rsidR="00AF39E5">
        <w:rPr>
          <w:lang w:val="en-US"/>
        </w:rPr>
        <w:t>biog</w:t>
      </w:r>
      <w:proofErr w:type="spellEnd"/>
      <w:r w:rsidR="00AF39E5">
        <w:rPr>
          <w:lang w:val="en-US"/>
        </w:rPr>
        <w:t xml:space="preserve"> </w:t>
      </w:r>
      <w:r w:rsidR="00026C38" w:rsidRPr="00F652E5">
        <w:rPr>
          <w:lang w:val="en-US"/>
        </w:rPr>
        <w:t>influence</w:t>
      </w:r>
      <w:r w:rsidR="00026C38">
        <w:rPr>
          <w:lang w:val="en-US"/>
        </w:rPr>
        <w:t xml:space="preserve"> on</w:t>
      </w:r>
      <w:r w:rsidRPr="00F652E5">
        <w:rPr>
          <w:lang w:val="en-US"/>
        </w:rPr>
        <w:t xml:space="preserve"> the dementia status.</w:t>
      </w:r>
    </w:p>
    <w:p w14:paraId="0480F1B8" w14:textId="37E7F8AC" w:rsidR="00F95431" w:rsidRDefault="00F652E5" w:rsidP="00F652E5">
      <w:pPr>
        <w:rPr>
          <w:lang w:val="en-US"/>
        </w:rPr>
      </w:pPr>
      <w:r w:rsidRPr="00F652E5">
        <w:rPr>
          <w:lang w:val="en-US"/>
        </w:rPr>
        <w:t>We will be taking these parameters for further analysis.</w:t>
      </w:r>
    </w:p>
    <w:p w14:paraId="7B0F9C10" w14:textId="77777777" w:rsidR="00F95431" w:rsidRDefault="00F95431" w:rsidP="00353D86">
      <w:pPr>
        <w:rPr>
          <w:lang w:val="en-US"/>
        </w:rPr>
      </w:pPr>
    </w:p>
    <w:p w14:paraId="43B26421" w14:textId="77777777" w:rsidR="00F95431" w:rsidRDefault="00F95431" w:rsidP="00353D86">
      <w:pPr>
        <w:rPr>
          <w:lang w:val="en-US"/>
        </w:rPr>
      </w:pPr>
    </w:p>
    <w:p w14:paraId="0C1093D6" w14:textId="77777777" w:rsidR="00F652E5" w:rsidRDefault="00F652E5" w:rsidP="00353D86">
      <w:pPr>
        <w:rPr>
          <w:lang w:val="en-US"/>
        </w:rPr>
      </w:pPr>
    </w:p>
    <w:p w14:paraId="74148EE1" w14:textId="77777777" w:rsidR="00F652E5" w:rsidRDefault="00F652E5" w:rsidP="00353D86">
      <w:pPr>
        <w:rPr>
          <w:lang w:val="en-US"/>
        </w:rPr>
      </w:pPr>
    </w:p>
    <w:p w14:paraId="006965CF" w14:textId="77777777" w:rsidR="00F652E5" w:rsidRDefault="00F652E5" w:rsidP="00353D86">
      <w:pPr>
        <w:rPr>
          <w:lang w:val="en-US"/>
        </w:rPr>
      </w:pPr>
    </w:p>
    <w:p w14:paraId="699F3346" w14:textId="77777777" w:rsidR="00AF39E5" w:rsidRDefault="00AF39E5" w:rsidP="00353D86">
      <w:pPr>
        <w:rPr>
          <w:lang w:val="en-US"/>
        </w:rPr>
      </w:pPr>
    </w:p>
    <w:p w14:paraId="6B7C04E7" w14:textId="77777777" w:rsidR="00AF39E5" w:rsidRDefault="00AF39E5" w:rsidP="00353D86">
      <w:pPr>
        <w:rPr>
          <w:lang w:val="en-US"/>
        </w:rPr>
      </w:pPr>
    </w:p>
    <w:p w14:paraId="0FD2F5B0" w14:textId="08D5B18C" w:rsidR="00AF39E5" w:rsidRPr="00AF39E5" w:rsidRDefault="00AF39E5" w:rsidP="00AF39E5">
      <w:pPr>
        <w:rPr>
          <w:b/>
          <w:bCs/>
          <w:sz w:val="24"/>
          <w:szCs w:val="24"/>
          <w:lang w:val="en-US"/>
        </w:rPr>
      </w:pPr>
      <w:r>
        <w:rPr>
          <w:b/>
          <w:bCs/>
          <w:sz w:val="24"/>
          <w:szCs w:val="24"/>
          <w:lang w:val="en-US"/>
        </w:rPr>
        <w:lastRenderedPageBreak/>
        <w:t>H</w:t>
      </w:r>
      <w:r w:rsidRPr="00AF39E5">
        <w:rPr>
          <w:b/>
          <w:bCs/>
          <w:sz w:val="24"/>
          <w:szCs w:val="24"/>
          <w:lang w:val="en-US"/>
        </w:rPr>
        <w:t xml:space="preserve">eatmap with </w:t>
      </w:r>
      <w:r w:rsidRPr="00AF39E5">
        <w:rPr>
          <w:b/>
          <w:bCs/>
          <w:sz w:val="24"/>
          <w:szCs w:val="24"/>
          <w:lang w:val="en-US"/>
        </w:rPr>
        <w:t>pair plot</w:t>
      </w:r>
    </w:p>
    <w:p w14:paraId="38B94F96" w14:textId="5EAEDE43" w:rsidR="00F652E5" w:rsidRPr="005B5296" w:rsidRDefault="00AF39E5" w:rsidP="005B5296">
      <w:pPr>
        <w:rPr>
          <w:lang w:val="en-US"/>
        </w:rPr>
      </w:pPr>
      <w:r>
        <w:rPr>
          <w:noProof/>
        </w:rPr>
        <mc:AlternateContent>
          <mc:Choice Requires="wps">
            <w:drawing>
              <wp:anchor distT="0" distB="0" distL="114300" distR="114300" simplePos="0" relativeHeight="251675648" behindDoc="1" locked="0" layoutInCell="1" allowOverlap="1" wp14:anchorId="7E0FC215" wp14:editId="52A641C5">
                <wp:simplePos x="0" y="0"/>
                <wp:positionH relativeFrom="column">
                  <wp:posOffset>0</wp:posOffset>
                </wp:positionH>
                <wp:positionV relativeFrom="paragraph">
                  <wp:posOffset>4690110</wp:posOffset>
                </wp:positionV>
                <wp:extent cx="5756910" cy="635"/>
                <wp:effectExtent l="0" t="0" r="0" b="12065"/>
                <wp:wrapTight wrapText="bothSides">
                  <wp:wrapPolygon edited="0">
                    <wp:start x="0" y="0"/>
                    <wp:lineTo x="0" y="0"/>
                    <wp:lineTo x="21538" y="0"/>
                    <wp:lineTo x="21538" y="0"/>
                    <wp:lineTo x="0" y="0"/>
                  </wp:wrapPolygon>
                </wp:wrapTight>
                <wp:docPr id="518763610" name="Tekstvak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B6B04BE" w14:textId="476311DD" w:rsidR="00AF39E5" w:rsidRPr="00AF39E5" w:rsidRDefault="00AF39E5" w:rsidP="00AF39E5">
                            <w:pPr>
                              <w:pStyle w:val="Bijschrift"/>
                              <w:rPr>
                                <w:noProof/>
                                <w:sz w:val="22"/>
                                <w:szCs w:val="22"/>
                                <w:lang w:val="en-US"/>
                              </w:rPr>
                            </w:pPr>
                            <w:r w:rsidRPr="00AF39E5">
                              <w:rPr>
                                <w:lang w:val="en-US"/>
                              </w:rPr>
                              <w:t xml:space="preserve">Figure </w:t>
                            </w:r>
                            <w:r>
                              <w:fldChar w:fldCharType="begin"/>
                            </w:r>
                            <w:r w:rsidRPr="00AF39E5">
                              <w:rPr>
                                <w:lang w:val="en-US"/>
                              </w:rPr>
                              <w:instrText xml:space="preserve"> SEQ Figure \* ARABIC </w:instrText>
                            </w:r>
                            <w:r>
                              <w:fldChar w:fldCharType="separate"/>
                            </w:r>
                            <w:r w:rsidR="003C4B73">
                              <w:rPr>
                                <w:noProof/>
                                <w:lang w:val="en-US"/>
                              </w:rPr>
                              <w:t>3</w:t>
                            </w:r>
                            <w:r>
                              <w:fldChar w:fldCharType="end"/>
                            </w:r>
                            <w:r w:rsidRPr="00AF39E5">
                              <w:rPr>
                                <w:lang w:val="en-US"/>
                              </w:rPr>
                              <w:t xml:space="preserve">, a heatmap to see how all the attributes </w:t>
                            </w:r>
                            <w:r w:rsidR="005B5296" w:rsidRPr="00AF39E5">
                              <w:rPr>
                                <w:lang w:val="en-US"/>
                              </w:rPr>
                              <w:t>relate to</w:t>
                            </w:r>
                            <w:r w:rsidRPr="00AF39E5">
                              <w:rPr>
                                <w:lang w:val="en-US"/>
                              </w:rPr>
                              <w:t xml:space="preserve"> one another and to see correlation with the dementia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FC215" id="_x0000_s1028" type="#_x0000_t202" style="position:absolute;margin-left:0;margin-top:369.3pt;width:453.3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S5iGgIAAD8EAAAOAAAAZHJzL2Uyb0RvYy54bWysU1GP2jAMfp+0/xDlfRSYYFtFOTFOTJPQ&#13;&#10;3UncdM8hTWmkNM6cQMt+/ZyUwnbb07SX1LUdO/6+z4u7rjHspNBrsAWfjMacKSuh1PZQ8G/Pm3cf&#13;&#10;OfNB2FIYsKrgZ+X53fLtm0XrcjWFGkypkFER6/PWFbwOweVZ5mWtGuFH4JSlYAXYiEC/eMhKFC1V&#13;&#10;b0w2HY/nWQtYOgSpvCfvfR/ky1S/qpQMj1XlVWCm4PS2kE5M5z6e2XIh8gMKV2t5eYb4h1c0Qltq&#13;&#10;ei11L4JgR9R/lGq0RPBQhZGEJoOq0lKlGWiayfjVNLtaOJVmIXC8u8Lk/19Z+XDauSdkofsMHREY&#13;&#10;AWmdzz054zxdhU380ksZxQnC8xU21QUmyTn7MJt/mlBIUmz+fhZrZLerDn34oqBh0Sg4EicJKnHa&#13;&#10;+tCnDimxkwejy402Jv7EwNogOwnir611UJfiv2UZG3MtxFt9wejJbnNEK3T7jumy4NNhxj2UZxod&#13;&#10;oVeFd3Kjqd9W+PAkkGRAI5G0wyMdlYG24HCxOKsBf/zNH/OJHYpy1pKsCu6/HwUqzsxXS7xFDQ4G&#13;&#10;DsZ+MOyxWQNNOqGlcTKZdAGDGcwKoXkhxa9iFwoJK6lXwcNgrkMvbtoYqVarlERKcyJs7c7JWHrA&#13;&#10;9bl7EegurAQi8wEGwYn8FTl9bqLHrY6BkE7MRVx7FC9wk0oT95eNimvw63/Kuu398icAAAD//wMA&#13;&#10;UEsDBBQABgAIAAAAIQBtTsIt4wAAAA0BAAAPAAAAZHJzL2Rvd25yZXYueG1sTI9BT8MwDIXvSPyH&#13;&#10;yEhcEEthUze6ptM04MAuE2UXblnjNYXGqZp0K/8ewwUulu0nP78vX42uFSfsQ+NJwd0kAYFUedNQ&#13;&#10;rWD/9ny7ABGiJqNbT6jgCwOsisuLXGfGn+kVT2WsBZtQyLQCG2OXSRkqi06Hie+QWDv63unIY19L&#13;&#10;0+szm7tW3idJKp1uiD9Y3eHGYvVZDk7Bbva+szfD8Wm7nk37l/2wST/qUqnrq/FxyWW9BBFxjH8X&#13;&#10;8MPA+aHgYAc/kAmiVcA0UcF8ukhBsPyQpNwcfjdzkEUu/1MU3wAAAP//AwBQSwECLQAUAAYACAAA&#13;&#10;ACEAtoM4kv4AAADhAQAAEwAAAAAAAAAAAAAAAAAAAAAAW0NvbnRlbnRfVHlwZXNdLnhtbFBLAQIt&#13;&#10;ABQABgAIAAAAIQA4/SH/1gAAAJQBAAALAAAAAAAAAAAAAAAAAC8BAABfcmVscy8ucmVsc1BLAQIt&#13;&#10;ABQABgAIAAAAIQDIjS5iGgIAAD8EAAAOAAAAAAAAAAAAAAAAAC4CAABkcnMvZTJvRG9jLnhtbFBL&#13;&#10;AQItABQABgAIAAAAIQBtTsIt4wAAAA0BAAAPAAAAAAAAAAAAAAAAAHQEAABkcnMvZG93bnJldi54&#13;&#10;bWxQSwUGAAAAAAQABADzAAAAhAUAAAAA&#13;&#10;" stroked="f">
                <v:textbox style="mso-fit-shape-to-text:t" inset="0,0,0,0">
                  <w:txbxContent>
                    <w:p w14:paraId="4B6B04BE" w14:textId="476311DD" w:rsidR="00AF39E5" w:rsidRPr="00AF39E5" w:rsidRDefault="00AF39E5" w:rsidP="00AF39E5">
                      <w:pPr>
                        <w:pStyle w:val="Bijschrift"/>
                        <w:rPr>
                          <w:noProof/>
                          <w:sz w:val="22"/>
                          <w:szCs w:val="22"/>
                          <w:lang w:val="en-US"/>
                        </w:rPr>
                      </w:pPr>
                      <w:r w:rsidRPr="00AF39E5">
                        <w:rPr>
                          <w:lang w:val="en-US"/>
                        </w:rPr>
                        <w:t xml:space="preserve">Figure </w:t>
                      </w:r>
                      <w:r>
                        <w:fldChar w:fldCharType="begin"/>
                      </w:r>
                      <w:r w:rsidRPr="00AF39E5">
                        <w:rPr>
                          <w:lang w:val="en-US"/>
                        </w:rPr>
                        <w:instrText xml:space="preserve"> SEQ Figure \* ARABIC </w:instrText>
                      </w:r>
                      <w:r>
                        <w:fldChar w:fldCharType="separate"/>
                      </w:r>
                      <w:r w:rsidR="003C4B73">
                        <w:rPr>
                          <w:noProof/>
                          <w:lang w:val="en-US"/>
                        </w:rPr>
                        <w:t>3</w:t>
                      </w:r>
                      <w:r>
                        <w:fldChar w:fldCharType="end"/>
                      </w:r>
                      <w:r w:rsidRPr="00AF39E5">
                        <w:rPr>
                          <w:lang w:val="en-US"/>
                        </w:rPr>
                        <w:t xml:space="preserve">, a heatmap to see how all the attributes </w:t>
                      </w:r>
                      <w:r w:rsidR="005B5296" w:rsidRPr="00AF39E5">
                        <w:rPr>
                          <w:lang w:val="en-US"/>
                        </w:rPr>
                        <w:t>relate to</w:t>
                      </w:r>
                      <w:r w:rsidRPr="00AF39E5">
                        <w:rPr>
                          <w:lang w:val="en-US"/>
                        </w:rPr>
                        <w:t xml:space="preserve"> one another and to see correlation with the dementia status.</w:t>
                      </w:r>
                    </w:p>
                  </w:txbxContent>
                </v:textbox>
                <w10:wrap type="tight"/>
              </v:shape>
            </w:pict>
          </mc:Fallback>
        </mc:AlternateContent>
      </w:r>
      <w:r w:rsidRPr="00200F80">
        <w:rPr>
          <w:noProof/>
        </w:rPr>
        <w:drawing>
          <wp:anchor distT="0" distB="0" distL="114300" distR="114300" simplePos="0" relativeHeight="251667456" behindDoc="1" locked="0" layoutInCell="1" allowOverlap="1" wp14:anchorId="06C6C227" wp14:editId="7FD6C9EF">
            <wp:simplePos x="0" y="0"/>
            <wp:positionH relativeFrom="column">
              <wp:posOffset>0</wp:posOffset>
            </wp:positionH>
            <wp:positionV relativeFrom="paragraph">
              <wp:posOffset>983149</wp:posOffset>
            </wp:positionV>
            <wp:extent cx="5756910" cy="3649980"/>
            <wp:effectExtent l="0" t="0" r="1270" b="0"/>
            <wp:wrapTight wrapText="bothSides">
              <wp:wrapPolygon edited="0">
                <wp:start x="0" y="0"/>
                <wp:lineTo x="0" y="21419"/>
                <wp:lineTo x="21514" y="21419"/>
                <wp:lineTo x="21514" y="0"/>
                <wp:lineTo x="0" y="0"/>
              </wp:wrapPolygon>
            </wp:wrapTight>
            <wp:docPr id="1381563033" name="Afbeelding 1" descr="Afbeelding met tekst, schermopname, nummer,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63033" name="Afbeelding 1" descr="Afbeelding met tekst, schermopname, nummer, Kleurrijkheid&#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649980"/>
                    </a:xfrm>
                    <a:prstGeom prst="rect">
                      <a:avLst/>
                    </a:prstGeom>
                  </pic:spPr>
                </pic:pic>
              </a:graphicData>
            </a:graphic>
            <wp14:sizeRelH relativeFrom="page">
              <wp14:pctWidth>0</wp14:pctWidth>
            </wp14:sizeRelH>
            <wp14:sizeRelV relativeFrom="page">
              <wp14:pctHeight>0</wp14:pctHeight>
            </wp14:sizeRelV>
          </wp:anchor>
        </w:drawing>
      </w:r>
      <w:r w:rsidRPr="00AF39E5">
        <w:rPr>
          <w:lang w:val="en-US"/>
        </w:rPr>
        <w:t xml:space="preserve">Now, here's another </w:t>
      </w:r>
      <w:r>
        <w:rPr>
          <w:lang w:val="en-US"/>
        </w:rPr>
        <w:t>way</w:t>
      </w:r>
      <w:r w:rsidRPr="00AF39E5">
        <w:rPr>
          <w:lang w:val="en-US"/>
        </w:rPr>
        <w:t xml:space="preserve"> </w:t>
      </w:r>
      <w:r>
        <w:rPr>
          <w:lang w:val="en-US"/>
        </w:rPr>
        <w:t>to check</w:t>
      </w:r>
      <w:r w:rsidRPr="00AF39E5">
        <w:rPr>
          <w:lang w:val="en-US"/>
        </w:rPr>
        <w:t xml:space="preserve"> for correlations </w:t>
      </w:r>
      <w:proofErr w:type="gramStart"/>
      <w:r w:rsidRPr="00AF39E5">
        <w:rPr>
          <w:lang w:val="en-US"/>
        </w:rPr>
        <w:t xml:space="preserve">– </w:t>
      </w:r>
      <w:r w:rsidR="005B5296">
        <w:rPr>
          <w:lang w:val="en-US"/>
        </w:rPr>
        <w:t xml:space="preserve"> </w:t>
      </w:r>
      <w:r w:rsidR="005B5296" w:rsidRPr="005B5296">
        <w:rPr>
          <w:rFonts w:ascii="Calibri" w:hAnsi="Calibri" w:cs="Calibri"/>
          <w:color w:val="000000"/>
          <w:shd w:val="clear" w:color="auto" w:fill="FFFFFF"/>
          <w:lang w:val="en-US"/>
        </w:rPr>
        <w:t>Fi</w:t>
      </w:r>
      <w:r w:rsidR="005B5296" w:rsidRPr="005B5296">
        <w:rPr>
          <w:rFonts w:ascii="Calibri" w:hAnsi="Calibri" w:cs="Calibri"/>
          <w:color w:val="000000"/>
          <w:shd w:val="clear" w:color="auto" w:fill="FFFFFF"/>
          <w:lang w:val="en-US"/>
        </w:rPr>
        <w:t>gure</w:t>
      </w:r>
      <w:proofErr w:type="gramEnd"/>
      <w:r w:rsidR="005B5296" w:rsidRPr="005B5296">
        <w:rPr>
          <w:rFonts w:ascii="Calibri" w:hAnsi="Calibri" w:cs="Calibri"/>
          <w:color w:val="000000"/>
          <w:shd w:val="clear" w:color="auto" w:fill="FFFFFF"/>
          <w:lang w:val="en-US"/>
        </w:rPr>
        <w:t xml:space="preserve"> 3 </w:t>
      </w:r>
      <w:r w:rsidR="005B5296" w:rsidRPr="005B5296">
        <w:rPr>
          <w:rFonts w:ascii="Calibri" w:hAnsi="Calibri" w:cs="Calibri"/>
          <w:color w:val="000000"/>
          <w:shd w:val="clear" w:color="auto" w:fill="FFFFFF"/>
          <w:lang w:val="en-US"/>
        </w:rPr>
        <w:t>shows the pairwise correlations between attributes that we observed as a correlation matrix by means of a heatmap</w:t>
      </w:r>
    </w:p>
    <w:p w14:paraId="7DA3CBC8" w14:textId="6F0CE363" w:rsidR="00F652E5" w:rsidRDefault="00F652E5" w:rsidP="00353D86">
      <w:pPr>
        <w:rPr>
          <w:lang w:val="en-US"/>
        </w:rPr>
      </w:pPr>
    </w:p>
    <w:p w14:paraId="07ECA9D3" w14:textId="2A110D8C" w:rsidR="00F652E5" w:rsidRPr="00F652E5" w:rsidRDefault="00F652E5" w:rsidP="00F652E5">
      <w:pPr>
        <w:rPr>
          <w:lang w:val="en-US"/>
        </w:rPr>
      </w:pPr>
      <w:r w:rsidRPr="00F652E5">
        <w:rPr>
          <w:lang w:val="en-US"/>
        </w:rPr>
        <w:t>A positive correlation means that both variables increase or decrease together.</w:t>
      </w:r>
      <w:r>
        <w:rPr>
          <w:lang w:val="en-US"/>
        </w:rPr>
        <w:t xml:space="preserve"> </w:t>
      </w:r>
      <w:r w:rsidRPr="00F652E5">
        <w:rPr>
          <w:lang w:val="en-US"/>
        </w:rPr>
        <w:t>A negative correlation means that one variable increase while the other variable decreases.</w:t>
      </w:r>
    </w:p>
    <w:p w14:paraId="18434F46" w14:textId="563B8007" w:rsidR="00F652E5" w:rsidRPr="00F652E5" w:rsidRDefault="00F652E5" w:rsidP="00F652E5">
      <w:pPr>
        <w:rPr>
          <w:lang w:val="en-US"/>
        </w:rPr>
      </w:pPr>
      <w:r w:rsidRPr="00F652E5">
        <w:rPr>
          <w:lang w:val="en-US"/>
        </w:rPr>
        <w:t xml:space="preserve">The things we are looking for are </w:t>
      </w:r>
      <w:r w:rsidR="00E25E2E">
        <w:rPr>
          <w:lang w:val="en-US"/>
        </w:rPr>
        <w:t>surprisingly high correlation numbers</w:t>
      </w:r>
      <w:r w:rsidRPr="00F652E5">
        <w:rPr>
          <w:lang w:val="en-US"/>
        </w:rPr>
        <w:t xml:space="preserve"> and the correlation numbers between the parameters and the dementia group. </w:t>
      </w:r>
    </w:p>
    <w:p w14:paraId="1415DF60" w14:textId="371FCD3D" w:rsidR="00F652E5" w:rsidRPr="00F652E5" w:rsidRDefault="00F652E5" w:rsidP="00F652E5">
      <w:pPr>
        <w:rPr>
          <w:lang w:val="en-US"/>
        </w:rPr>
      </w:pPr>
      <w:r w:rsidRPr="00F652E5">
        <w:rPr>
          <w:lang w:val="en-US"/>
        </w:rPr>
        <w:t xml:space="preserve">We can see that the correlation number between ASF and </w:t>
      </w:r>
      <w:proofErr w:type="spellStart"/>
      <w:r w:rsidRPr="00F652E5">
        <w:rPr>
          <w:lang w:val="en-US"/>
        </w:rPr>
        <w:t>eTIV</w:t>
      </w:r>
      <w:proofErr w:type="spellEnd"/>
      <w:r w:rsidRPr="00F652E5">
        <w:rPr>
          <w:lang w:val="en-US"/>
        </w:rPr>
        <w:t xml:space="preserve"> is almost -1. This means that </w:t>
      </w:r>
      <w:r w:rsidR="00E25E2E">
        <w:rPr>
          <w:lang w:val="en-US"/>
        </w:rPr>
        <w:t>t</w:t>
      </w:r>
      <w:r w:rsidR="00E25E2E" w:rsidRPr="00E25E2E">
        <w:rPr>
          <w:lang w:val="en-US"/>
        </w:rPr>
        <w:t xml:space="preserve">he </w:t>
      </w:r>
      <w:proofErr w:type="spellStart"/>
      <w:r w:rsidR="00E25E2E" w:rsidRPr="00E25E2E">
        <w:rPr>
          <w:lang w:val="en-US"/>
        </w:rPr>
        <w:t>eTIV</w:t>
      </w:r>
      <w:proofErr w:type="spellEnd"/>
      <w:r w:rsidR="00E25E2E" w:rsidRPr="00E25E2E">
        <w:rPr>
          <w:lang w:val="en-US"/>
        </w:rPr>
        <w:t xml:space="preserve"> value and the ASF value are almost entirely coherent to each other</w:t>
      </w:r>
      <w:r w:rsidR="00E25E2E">
        <w:rPr>
          <w:lang w:val="en-US"/>
        </w:rPr>
        <w:t xml:space="preserve"> </w:t>
      </w:r>
      <w:r w:rsidRPr="00F652E5">
        <w:rPr>
          <w:lang w:val="en-US"/>
        </w:rPr>
        <w:t>and that we can delete one of the other</w:t>
      </w:r>
      <w:r w:rsidR="00E25E2E">
        <w:rPr>
          <w:lang w:val="en-US"/>
        </w:rPr>
        <w:t xml:space="preserve"> because they say the same thing</w:t>
      </w:r>
      <w:r w:rsidRPr="00F652E5">
        <w:rPr>
          <w:lang w:val="en-US"/>
        </w:rPr>
        <w:t xml:space="preserve">. </w:t>
      </w:r>
    </w:p>
    <w:p w14:paraId="4917D46C" w14:textId="5A117D97" w:rsidR="00F652E5" w:rsidRPr="00F652E5" w:rsidRDefault="00F652E5" w:rsidP="00F652E5">
      <w:pPr>
        <w:rPr>
          <w:lang w:val="en-US"/>
        </w:rPr>
      </w:pPr>
      <w:r w:rsidRPr="00F652E5">
        <w:rPr>
          <w:lang w:val="en-US"/>
        </w:rPr>
        <w:t xml:space="preserve">The groups with the highest correlation number with the dementia group are the MMSE, EDUC, SES, and </w:t>
      </w:r>
      <w:proofErr w:type="spellStart"/>
      <w:r w:rsidRPr="00F652E5">
        <w:rPr>
          <w:lang w:val="en-US"/>
        </w:rPr>
        <w:t>nWBV</w:t>
      </w:r>
      <w:proofErr w:type="spellEnd"/>
      <w:r w:rsidRPr="00F652E5">
        <w:rPr>
          <w:lang w:val="en-US"/>
        </w:rPr>
        <w:t xml:space="preserve"> parameters.</w:t>
      </w:r>
    </w:p>
    <w:p w14:paraId="15F0E087" w14:textId="1F213DC4" w:rsidR="005B5296" w:rsidRDefault="00F652E5" w:rsidP="00F652E5">
      <w:pPr>
        <w:rPr>
          <w:lang w:val="en-US"/>
        </w:rPr>
      </w:pPr>
      <w:r w:rsidRPr="00F652E5">
        <w:rPr>
          <w:lang w:val="en-US"/>
        </w:rPr>
        <w:t xml:space="preserve">These parameters were also very high in the </w:t>
      </w:r>
      <w:proofErr w:type="spellStart"/>
      <w:r w:rsidRPr="00F652E5">
        <w:rPr>
          <w:lang w:val="en-US"/>
        </w:rPr>
        <w:t>anova</w:t>
      </w:r>
      <w:proofErr w:type="spellEnd"/>
      <w:r w:rsidRPr="00F652E5">
        <w:rPr>
          <w:lang w:val="en-US"/>
        </w:rPr>
        <w:t xml:space="preserve"> test, except </w:t>
      </w:r>
      <w:r w:rsidR="00E25E2E">
        <w:rPr>
          <w:lang w:val="en-US"/>
        </w:rPr>
        <w:t xml:space="preserve">for </w:t>
      </w:r>
      <w:r w:rsidRPr="00F652E5">
        <w:rPr>
          <w:lang w:val="en-US"/>
        </w:rPr>
        <w:t xml:space="preserve">the SES parameter. </w:t>
      </w:r>
    </w:p>
    <w:p w14:paraId="38E3B55D" w14:textId="39B76E82" w:rsidR="005B5296" w:rsidRPr="00F652E5" w:rsidRDefault="005B5296" w:rsidP="00F652E5">
      <w:pPr>
        <w:rPr>
          <w:lang w:val="en-US"/>
        </w:rPr>
      </w:pPr>
      <w:r>
        <w:rPr>
          <w:lang w:val="en-US"/>
        </w:rPr>
        <w:t>Because the Anova test shows us that the relation between the SES parameters and the dementia status were low but the heatmap gives us a high number we use an extra test</w:t>
      </w:r>
    </w:p>
    <w:p w14:paraId="1F593AC1" w14:textId="4D173470" w:rsidR="00E25E2E" w:rsidRDefault="00E25E2E" w:rsidP="00E25E2E">
      <w:pPr>
        <w:pStyle w:val="HTML-voorafopgemaakt"/>
        <w:shd w:val="clear" w:color="auto" w:fill="FFFFFF"/>
        <w:rPr>
          <w:rFonts w:asciiTheme="minorHAnsi" w:hAnsiTheme="minorHAnsi" w:cstheme="minorHAnsi"/>
          <w:color w:val="000000"/>
          <w:sz w:val="22"/>
          <w:szCs w:val="22"/>
          <w:lang w:val="en-US"/>
        </w:rPr>
      </w:pPr>
      <w:r w:rsidRPr="00E25E2E">
        <w:rPr>
          <w:rFonts w:asciiTheme="minorHAnsi" w:hAnsiTheme="minorHAnsi" w:cstheme="minorHAnsi"/>
          <w:sz w:val="22"/>
          <w:szCs w:val="22"/>
          <w:lang w:val="en-US"/>
        </w:rPr>
        <w:t xml:space="preserve">Using the </w:t>
      </w:r>
      <w:r w:rsidRPr="00E25E2E">
        <w:rPr>
          <w:rFonts w:asciiTheme="minorHAnsi" w:hAnsiTheme="minorHAnsi" w:cstheme="minorHAnsi"/>
          <w:color w:val="000000"/>
          <w:sz w:val="22"/>
          <w:szCs w:val="22"/>
          <w:lang w:val="en-US"/>
        </w:rPr>
        <w:t>Pearson's Chi-squared test</w:t>
      </w:r>
      <w:r>
        <w:rPr>
          <w:rFonts w:asciiTheme="minorHAnsi" w:hAnsiTheme="minorHAnsi" w:cstheme="minorHAnsi"/>
          <w:color w:val="000000"/>
          <w:sz w:val="22"/>
          <w:szCs w:val="22"/>
          <w:lang w:val="en-US"/>
        </w:rPr>
        <w:t xml:space="preserve"> we tested that the p value is below 0.05 and is therefore correlated with the dementia status.</w:t>
      </w:r>
    </w:p>
    <w:p w14:paraId="4F281F3E" w14:textId="77777777" w:rsidR="005B5296" w:rsidRDefault="005B5296" w:rsidP="00E25E2E">
      <w:pPr>
        <w:rPr>
          <w:b/>
          <w:bCs/>
          <w:sz w:val="24"/>
          <w:szCs w:val="24"/>
          <w:lang w:val="en-US"/>
        </w:rPr>
      </w:pPr>
    </w:p>
    <w:p w14:paraId="6E459BA9" w14:textId="0E4383E8" w:rsidR="00E25E2E" w:rsidRDefault="00E25E2E" w:rsidP="00E25E2E">
      <w:pPr>
        <w:rPr>
          <w:b/>
          <w:bCs/>
          <w:sz w:val="24"/>
          <w:szCs w:val="24"/>
          <w:lang w:val="en-US"/>
        </w:rPr>
      </w:pPr>
      <w:r>
        <w:rPr>
          <w:b/>
          <w:bCs/>
          <w:sz w:val="24"/>
          <w:szCs w:val="24"/>
          <w:lang w:val="en-US"/>
        </w:rPr>
        <w:lastRenderedPageBreak/>
        <w:t>Finding clusters</w:t>
      </w:r>
    </w:p>
    <w:p w14:paraId="0EC7D13D" w14:textId="77777777" w:rsidR="00E25E2E" w:rsidRDefault="00E25E2E" w:rsidP="00E25E2E">
      <w:pPr>
        <w:pStyle w:val="HTML-voorafopgemaakt"/>
        <w:shd w:val="clear" w:color="auto" w:fill="FFFFFF"/>
        <w:rPr>
          <w:rFonts w:asciiTheme="minorHAnsi" w:hAnsiTheme="minorHAnsi" w:cstheme="minorHAnsi"/>
          <w:color w:val="000000"/>
          <w:sz w:val="22"/>
          <w:szCs w:val="22"/>
          <w:lang w:val="en-US"/>
        </w:rPr>
      </w:pPr>
    </w:p>
    <w:p w14:paraId="3EE6217A" w14:textId="6C641765" w:rsidR="00E25E2E" w:rsidRPr="00E25E2E" w:rsidRDefault="00E25E2E" w:rsidP="00E25E2E">
      <w:pPr>
        <w:pStyle w:val="HTML-voorafopgemaakt"/>
        <w:shd w:val="clear" w:color="auto" w:fill="FFFFFF"/>
        <w:rPr>
          <w:rFonts w:asciiTheme="minorHAnsi" w:hAnsiTheme="minorHAnsi" w:cstheme="minorHAnsi"/>
          <w:color w:val="000000"/>
          <w:sz w:val="22"/>
          <w:szCs w:val="22"/>
          <w:lang w:val="en-US"/>
        </w:rPr>
      </w:pPr>
      <w:r w:rsidRPr="00E25E2E">
        <w:rPr>
          <w:rFonts w:asciiTheme="minorHAnsi" w:hAnsiTheme="minorHAnsi" w:cstheme="minorHAnsi"/>
          <w:color w:val="000000"/>
          <w:sz w:val="22"/>
          <w:szCs w:val="22"/>
          <w:lang w:val="en-US"/>
        </w:rPr>
        <w:t>So, we now have a clear view of the parameters that are highest correlated with the dementia group.</w:t>
      </w:r>
    </w:p>
    <w:p w14:paraId="1A3C6226" w14:textId="7A1EF121" w:rsidR="00E25E2E" w:rsidRDefault="00E25E2E" w:rsidP="00E25E2E">
      <w:pPr>
        <w:pStyle w:val="HTML-voorafopgemaakt"/>
        <w:shd w:val="clear" w:color="auto" w:fill="FFFFFF"/>
        <w:rPr>
          <w:rFonts w:asciiTheme="minorHAnsi" w:hAnsiTheme="minorHAnsi" w:cstheme="minorHAnsi"/>
          <w:color w:val="000000"/>
          <w:sz w:val="22"/>
          <w:szCs w:val="22"/>
          <w:lang w:val="en-US"/>
        </w:rPr>
      </w:pPr>
      <w:r w:rsidRPr="00E25E2E">
        <w:rPr>
          <w:rFonts w:asciiTheme="minorHAnsi" w:hAnsiTheme="minorHAnsi" w:cstheme="minorHAnsi"/>
          <w:color w:val="000000"/>
          <w:sz w:val="22"/>
          <w:szCs w:val="22"/>
          <w:lang w:val="en-US"/>
        </w:rPr>
        <w:t>Before we are going to the machine learning process, we are going to check how good the model is probably going to be</w:t>
      </w:r>
      <w:r>
        <w:rPr>
          <w:rFonts w:asciiTheme="minorHAnsi" w:hAnsiTheme="minorHAnsi" w:cstheme="minorHAnsi"/>
          <w:color w:val="000000"/>
          <w:sz w:val="22"/>
          <w:szCs w:val="22"/>
          <w:lang w:val="en-US"/>
        </w:rPr>
        <w:t>.</w:t>
      </w:r>
      <w:r w:rsidRPr="00E25E2E">
        <w:rPr>
          <w:rFonts w:asciiTheme="minorHAnsi" w:hAnsiTheme="minorHAnsi" w:cstheme="minorHAnsi"/>
          <w:color w:val="000000"/>
          <w:sz w:val="22"/>
          <w:szCs w:val="22"/>
          <w:lang w:val="en-US"/>
        </w:rPr>
        <w:t xml:space="preserve"> </w:t>
      </w:r>
      <w:r>
        <w:rPr>
          <w:rFonts w:asciiTheme="minorHAnsi" w:hAnsiTheme="minorHAnsi" w:cstheme="minorHAnsi"/>
          <w:color w:val="000000"/>
          <w:sz w:val="22"/>
          <w:szCs w:val="22"/>
          <w:lang w:val="en-US"/>
        </w:rPr>
        <w:t xml:space="preserve"> </w:t>
      </w:r>
    </w:p>
    <w:p w14:paraId="1F1B54B5" w14:textId="77777777" w:rsidR="00E25E2E" w:rsidRPr="00E25E2E" w:rsidRDefault="00E25E2E" w:rsidP="00E25E2E">
      <w:pPr>
        <w:pStyle w:val="HTML-voorafopgemaakt"/>
        <w:shd w:val="clear" w:color="auto" w:fill="FFFFFF"/>
        <w:rPr>
          <w:rFonts w:asciiTheme="minorHAnsi" w:hAnsiTheme="minorHAnsi" w:cstheme="minorHAnsi"/>
          <w:color w:val="000000"/>
          <w:sz w:val="22"/>
          <w:szCs w:val="22"/>
          <w:lang w:val="en-US"/>
        </w:rPr>
      </w:pPr>
    </w:p>
    <w:p w14:paraId="768D6DEE" w14:textId="7D970C7E" w:rsidR="00E25E2E" w:rsidRDefault="00E25E2E" w:rsidP="00E25E2E">
      <w:pPr>
        <w:pStyle w:val="HTML-voorafopgemaakt"/>
        <w:shd w:val="clear" w:color="auto" w:fill="FFFFFF"/>
        <w:rPr>
          <w:rFonts w:asciiTheme="minorHAnsi" w:hAnsiTheme="minorHAnsi" w:cstheme="minorHAnsi"/>
          <w:color w:val="000000"/>
          <w:sz w:val="22"/>
          <w:szCs w:val="22"/>
          <w:lang w:val="en-US"/>
        </w:rPr>
      </w:pPr>
      <w:r w:rsidRPr="00E25E2E">
        <w:rPr>
          <w:rFonts w:asciiTheme="minorHAnsi" w:hAnsiTheme="minorHAnsi" w:cstheme="minorHAnsi"/>
          <w:color w:val="000000"/>
          <w:sz w:val="22"/>
          <w:szCs w:val="22"/>
          <w:lang w:val="en-US"/>
        </w:rPr>
        <w:t xml:space="preserve">Looking for clusters with a principal component analysis plot using the 4 most correlated parameters with dementia. </w:t>
      </w:r>
    </w:p>
    <w:p w14:paraId="347BFA44" w14:textId="3F427C78" w:rsidR="005B5296" w:rsidRPr="00E25E2E" w:rsidRDefault="005B5296" w:rsidP="00E25E2E">
      <w:pPr>
        <w:pStyle w:val="HTML-voorafopgemaakt"/>
        <w:shd w:val="clear" w:color="auto" w:fill="FFFFFF"/>
        <w:rPr>
          <w:rFonts w:asciiTheme="minorHAnsi" w:hAnsiTheme="minorHAnsi" w:cstheme="minorHAnsi"/>
          <w:color w:val="000000"/>
          <w:sz w:val="22"/>
          <w:szCs w:val="22"/>
          <w:lang w:val="en-US"/>
        </w:rPr>
      </w:pPr>
    </w:p>
    <w:p w14:paraId="1457748D" w14:textId="3706A25F" w:rsidR="00E25E2E" w:rsidRDefault="005B5296" w:rsidP="00E25E2E">
      <w:pPr>
        <w:pStyle w:val="HTML-voorafopgemaakt"/>
        <w:shd w:val="clear" w:color="auto" w:fill="FFFFFF"/>
        <w:rPr>
          <w:rFonts w:asciiTheme="minorHAnsi" w:hAnsiTheme="minorHAnsi" w:cstheme="minorHAnsi"/>
          <w:color w:val="000000"/>
          <w:sz w:val="22"/>
          <w:szCs w:val="22"/>
          <w:lang w:val="en-US"/>
        </w:rPr>
      </w:pPr>
      <w:r>
        <w:rPr>
          <w:noProof/>
        </w:rPr>
        <mc:AlternateContent>
          <mc:Choice Requires="wps">
            <w:drawing>
              <wp:anchor distT="0" distB="0" distL="114300" distR="114300" simplePos="0" relativeHeight="251677696" behindDoc="1" locked="0" layoutInCell="1" allowOverlap="1" wp14:anchorId="74391AD4" wp14:editId="6AB6E449">
                <wp:simplePos x="0" y="0"/>
                <wp:positionH relativeFrom="column">
                  <wp:posOffset>-4445</wp:posOffset>
                </wp:positionH>
                <wp:positionV relativeFrom="paragraph">
                  <wp:posOffset>3832860</wp:posOffset>
                </wp:positionV>
                <wp:extent cx="5756910" cy="363855"/>
                <wp:effectExtent l="0" t="0" r="0" b="4445"/>
                <wp:wrapTight wrapText="bothSides">
                  <wp:wrapPolygon edited="0">
                    <wp:start x="0" y="0"/>
                    <wp:lineTo x="0" y="21110"/>
                    <wp:lineTo x="21538" y="21110"/>
                    <wp:lineTo x="21538" y="0"/>
                    <wp:lineTo x="0" y="0"/>
                  </wp:wrapPolygon>
                </wp:wrapTight>
                <wp:docPr id="676905735" name="Tekstvak 1"/>
                <wp:cNvGraphicFramePr/>
                <a:graphic xmlns:a="http://schemas.openxmlformats.org/drawingml/2006/main">
                  <a:graphicData uri="http://schemas.microsoft.com/office/word/2010/wordprocessingShape">
                    <wps:wsp>
                      <wps:cNvSpPr txBox="1"/>
                      <wps:spPr>
                        <a:xfrm>
                          <a:off x="0" y="0"/>
                          <a:ext cx="5756910" cy="363855"/>
                        </a:xfrm>
                        <a:prstGeom prst="rect">
                          <a:avLst/>
                        </a:prstGeom>
                        <a:solidFill>
                          <a:prstClr val="white"/>
                        </a:solidFill>
                        <a:ln>
                          <a:noFill/>
                        </a:ln>
                      </wps:spPr>
                      <wps:txbx>
                        <w:txbxContent>
                          <w:p w14:paraId="38550313" w14:textId="77B93460" w:rsidR="005B5296" w:rsidRPr="005B5296" w:rsidRDefault="005B5296" w:rsidP="005B5296">
                            <w:pPr>
                              <w:pStyle w:val="Bijschrift"/>
                              <w:rPr>
                                <w:rFonts w:ascii="Courier New" w:eastAsia="Times New Roman" w:hAnsi="Courier New" w:cs="Courier New"/>
                                <w:noProof/>
                                <w:sz w:val="20"/>
                                <w:szCs w:val="20"/>
                                <w:lang w:val="en-US"/>
                              </w:rPr>
                            </w:pPr>
                            <w:r w:rsidRPr="005B5296">
                              <w:rPr>
                                <w:lang w:val="en-US"/>
                              </w:rPr>
                              <w:t xml:space="preserve">Figure </w:t>
                            </w:r>
                            <w:r>
                              <w:fldChar w:fldCharType="begin"/>
                            </w:r>
                            <w:r w:rsidRPr="005B5296">
                              <w:rPr>
                                <w:lang w:val="en-US"/>
                              </w:rPr>
                              <w:instrText xml:space="preserve"> SEQ Figure \* ARABIC </w:instrText>
                            </w:r>
                            <w:r>
                              <w:fldChar w:fldCharType="separate"/>
                            </w:r>
                            <w:r w:rsidR="003C4B73">
                              <w:rPr>
                                <w:noProof/>
                                <w:lang w:val="en-US"/>
                              </w:rPr>
                              <w:t>4</w:t>
                            </w:r>
                            <w:r>
                              <w:fldChar w:fldCharType="end"/>
                            </w:r>
                            <w:r w:rsidRPr="005B5296">
                              <w:rPr>
                                <w:lang w:val="en-US"/>
                              </w:rPr>
                              <w:t>, A PCA plot to see the clustering of the 3 dementia status groups with the parameters that have the biggest 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91AD4" id="_x0000_s1029" type="#_x0000_t202" style="position:absolute;margin-left:-.35pt;margin-top:301.8pt;width:453.3pt;height:28.6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6VTvHAIAAEIEAAAOAAAAZHJzL2Uyb0RvYy54bWysU8Fu2zAMvQ/YPwi6L05aJOuMOEWWIsOA&#13;&#10;oC2QDj0rshQLkEWNUmJnXz/KjpOt22nYRaZFiuR7j5zft7VlR4XBgCv4ZDTmTDkJpXH7gn97WX+4&#13;&#10;4yxE4UphwamCn1Tg94v37+aNz9UNVGBLhYySuJA3vuBVjD7PsiArVYswAq8cOTVgLSL94j4rUTSU&#13;&#10;vbbZzXg8yxrA0iNIFQLdPvROvujya61kfNI6qMhswam32J3Ynbt0Zou5yPcofGXkuQ3xD13Uwjgq&#13;&#10;ekn1IKJgBzR/pKqNRAig40hCnYHWRqoOA6GZjN+g2VbCqw4LkRP8habw/9LKx+PWPyOL7WdoScBE&#13;&#10;SONDHugy4Wk11ulLnTLyE4WnC22qjUzS5fTjdPZpQi5JvtvZ7d10mtJk19ceQ/yioGbJKDiSLB1b&#13;&#10;4rgJsQ8dQlKxANaUa2Nt+kmOlUV2FCRhU5mozsl/i7IuxTpIr/qE6Sa7QklWbHctMyU1OcDcQXki&#13;&#10;9Aj9YAQv14bqbUSIzwJpEggVTXd8okNbaAoOZ4uzCvDH3+5TPAlEXs4amqyCh+8HgYoz+9WRdGkM&#13;&#10;BwMHYzcY7lCvgJBOaG+87Ex6gNEOpkaoX2nol6kKuYSTVKvgcTBXsZ9vWhqplssuiIbNi7hxWy9T&#13;&#10;6oHXl/ZVoD+rEknPRxhmTuRvxOlje5aXhwjadMolXnsWz3TToHban5cqbcKv/13UdfUXPwEAAP//&#13;&#10;AwBQSwMEFAAGAAgAAAAhALR7ipzjAAAADgEAAA8AAABkcnMvZG93bnJldi54bWxMj0FPwzAMhe9I&#13;&#10;/IfISFzQljBEWbumE6xwG4eNaeesydqKxqmSdO3+PeYEF0v2sz+/l68n27GL8aF1KOFxLoAZrJxu&#13;&#10;sZZw+PqYLYGFqFCrzqGRcDUB1sXtTa4y7Ubcmcs+1owgGDIloYmxzzgPVWOsCnPXGyTt7LxVkVpf&#13;&#10;c+3VSHDb8YUQCbeqRfrQqN5sGlN97wcrISn9MO5w81Ae3rfqs68Xx7frUcr7u6lcUXldAYtmin8X&#13;&#10;8JuB/ENBxk5uQB1YJ2H2QovEE08JMNJT8ZwCO9EkESnwIuf/YxQ/AAAA//8DAFBLAQItABQABgAI&#13;&#10;AAAAIQC2gziS/gAAAOEBAAATAAAAAAAAAAAAAAAAAAAAAABbQ29udGVudF9UeXBlc10ueG1sUEsB&#13;&#10;Ai0AFAAGAAgAAAAhADj9If/WAAAAlAEAAAsAAAAAAAAAAAAAAAAALwEAAF9yZWxzLy5yZWxzUEsB&#13;&#10;Ai0AFAAGAAgAAAAhAOHpVO8cAgAAQgQAAA4AAAAAAAAAAAAAAAAALgIAAGRycy9lMm9Eb2MueG1s&#13;&#10;UEsBAi0AFAAGAAgAAAAhALR7ipzjAAAADgEAAA8AAAAAAAAAAAAAAAAAdgQAAGRycy9kb3ducmV2&#13;&#10;LnhtbFBLBQYAAAAABAAEAPMAAACGBQAAAAA=&#13;&#10;" stroked="f">
                <v:textbox inset="0,0,0,0">
                  <w:txbxContent>
                    <w:p w14:paraId="38550313" w14:textId="77B93460" w:rsidR="005B5296" w:rsidRPr="005B5296" w:rsidRDefault="005B5296" w:rsidP="005B5296">
                      <w:pPr>
                        <w:pStyle w:val="Bijschrift"/>
                        <w:rPr>
                          <w:rFonts w:ascii="Courier New" w:eastAsia="Times New Roman" w:hAnsi="Courier New" w:cs="Courier New"/>
                          <w:noProof/>
                          <w:sz w:val="20"/>
                          <w:szCs w:val="20"/>
                          <w:lang w:val="en-US"/>
                        </w:rPr>
                      </w:pPr>
                      <w:r w:rsidRPr="005B5296">
                        <w:rPr>
                          <w:lang w:val="en-US"/>
                        </w:rPr>
                        <w:t xml:space="preserve">Figure </w:t>
                      </w:r>
                      <w:r>
                        <w:fldChar w:fldCharType="begin"/>
                      </w:r>
                      <w:r w:rsidRPr="005B5296">
                        <w:rPr>
                          <w:lang w:val="en-US"/>
                        </w:rPr>
                        <w:instrText xml:space="preserve"> SEQ Figure \* ARABIC </w:instrText>
                      </w:r>
                      <w:r>
                        <w:fldChar w:fldCharType="separate"/>
                      </w:r>
                      <w:r w:rsidR="003C4B73">
                        <w:rPr>
                          <w:noProof/>
                          <w:lang w:val="en-US"/>
                        </w:rPr>
                        <w:t>4</w:t>
                      </w:r>
                      <w:r>
                        <w:fldChar w:fldCharType="end"/>
                      </w:r>
                      <w:r w:rsidRPr="005B5296">
                        <w:rPr>
                          <w:lang w:val="en-US"/>
                        </w:rPr>
                        <w:t>, A PCA plot to see the clustering of the 3 dementia status groups with the parameters that have the biggest relation.</w:t>
                      </w:r>
                    </w:p>
                  </w:txbxContent>
                </v:textbox>
                <w10:wrap type="tight"/>
              </v:shape>
            </w:pict>
          </mc:Fallback>
        </mc:AlternateContent>
      </w:r>
      <w:r w:rsidRPr="00200F80">
        <w:rPr>
          <w:noProof/>
        </w:rPr>
        <w:drawing>
          <wp:anchor distT="0" distB="0" distL="114300" distR="114300" simplePos="0" relativeHeight="251669504" behindDoc="1" locked="0" layoutInCell="1" allowOverlap="1" wp14:anchorId="785AC62C" wp14:editId="589298E2">
            <wp:simplePos x="0" y="0"/>
            <wp:positionH relativeFrom="column">
              <wp:posOffset>-107082</wp:posOffset>
            </wp:positionH>
            <wp:positionV relativeFrom="paragraph">
              <wp:posOffset>243205</wp:posOffset>
            </wp:positionV>
            <wp:extent cx="5756910" cy="3592830"/>
            <wp:effectExtent l="0" t="0" r="0" b="1270"/>
            <wp:wrapSquare wrapText="bothSides"/>
            <wp:docPr id="74667719" name="Afbeelding 1" descr="Afbeelding met tekst, diagram,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7719" name="Afbeelding 1" descr="Afbeelding met tekst, diagram, schermopname, Plan&#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592830"/>
                    </a:xfrm>
                    <a:prstGeom prst="rect">
                      <a:avLst/>
                    </a:prstGeom>
                  </pic:spPr>
                </pic:pic>
              </a:graphicData>
            </a:graphic>
            <wp14:sizeRelH relativeFrom="page">
              <wp14:pctWidth>0</wp14:pctWidth>
            </wp14:sizeRelH>
            <wp14:sizeRelV relativeFrom="page">
              <wp14:pctHeight>0</wp14:pctHeight>
            </wp14:sizeRelV>
          </wp:anchor>
        </w:drawing>
      </w:r>
      <w:r w:rsidR="00E25E2E" w:rsidRPr="00E25E2E">
        <w:rPr>
          <w:rFonts w:asciiTheme="minorHAnsi" w:hAnsiTheme="minorHAnsi" w:cstheme="minorHAnsi"/>
          <w:color w:val="000000"/>
          <w:sz w:val="22"/>
          <w:szCs w:val="22"/>
          <w:lang w:val="en-US"/>
        </w:rPr>
        <w:t xml:space="preserve">MMSE, EDUC, </w:t>
      </w:r>
      <w:proofErr w:type="spellStart"/>
      <w:r w:rsidR="00E25E2E" w:rsidRPr="00E25E2E">
        <w:rPr>
          <w:rFonts w:asciiTheme="minorHAnsi" w:hAnsiTheme="minorHAnsi" w:cstheme="minorHAnsi"/>
          <w:color w:val="000000"/>
          <w:sz w:val="22"/>
          <w:szCs w:val="22"/>
          <w:lang w:val="en-US"/>
        </w:rPr>
        <w:t>nWBV</w:t>
      </w:r>
      <w:proofErr w:type="spellEnd"/>
      <w:r w:rsidR="00E25E2E" w:rsidRPr="00E25E2E">
        <w:rPr>
          <w:rFonts w:asciiTheme="minorHAnsi" w:hAnsiTheme="minorHAnsi" w:cstheme="minorHAnsi"/>
          <w:color w:val="000000"/>
          <w:sz w:val="22"/>
          <w:szCs w:val="22"/>
          <w:lang w:val="en-US"/>
        </w:rPr>
        <w:t xml:space="preserve"> and SES</w:t>
      </w:r>
    </w:p>
    <w:p w14:paraId="0B9B7A56" w14:textId="49A416AC" w:rsidR="00F95431" w:rsidRPr="00E25E2E" w:rsidRDefault="00F95431" w:rsidP="00E25E2E">
      <w:pPr>
        <w:pStyle w:val="HTML-voorafopgemaakt"/>
        <w:shd w:val="clear" w:color="auto" w:fill="FFFFFF"/>
        <w:rPr>
          <w:rFonts w:asciiTheme="minorHAnsi" w:hAnsiTheme="minorHAnsi" w:cstheme="minorHAnsi"/>
          <w:color w:val="000000"/>
          <w:sz w:val="22"/>
          <w:szCs w:val="22"/>
          <w:lang w:val="en-US"/>
        </w:rPr>
      </w:pPr>
    </w:p>
    <w:p w14:paraId="1C9451B2" w14:textId="52CDDE2B" w:rsidR="00E25E2E" w:rsidRPr="00E25E2E" w:rsidRDefault="00E25E2E" w:rsidP="00E25E2E">
      <w:pPr>
        <w:rPr>
          <w:lang w:val="en-US"/>
        </w:rPr>
      </w:pPr>
      <w:r w:rsidRPr="00E25E2E">
        <w:rPr>
          <w:lang w:val="en-US"/>
        </w:rPr>
        <w:t xml:space="preserve">Clearly 3 cluster groups can be seen, demented and non demented lie nicely apart with little overlap and the converted group sits as a clear middle group in between with more similarity to non demented as the article had already indicated. What can be gleaned from this is that 3 groups are with clearly different values so making a machine learning model to predict the 3 groups is probably quite possible. </w:t>
      </w:r>
    </w:p>
    <w:p w14:paraId="010EEB7D" w14:textId="1A98F89F" w:rsidR="00E25E2E" w:rsidRPr="00E25E2E" w:rsidRDefault="00E25E2E" w:rsidP="00E25E2E">
      <w:pPr>
        <w:rPr>
          <w:lang w:val="en-US"/>
        </w:rPr>
      </w:pPr>
      <w:r w:rsidRPr="00E25E2E">
        <w:rPr>
          <w:lang w:val="en-US"/>
        </w:rPr>
        <w:t>With the PC1 and PC2 component there is 72 % variation which means is that with 2 parameters 72</w:t>
      </w:r>
      <w:r w:rsidR="000D6F7F">
        <w:rPr>
          <w:lang w:val="en-US"/>
        </w:rPr>
        <w:t xml:space="preserve"> %</w:t>
      </w:r>
      <w:r w:rsidRPr="00E25E2E">
        <w:rPr>
          <w:lang w:val="en-US"/>
        </w:rPr>
        <w:t xml:space="preserve"> of the data can be correctly identified. </w:t>
      </w:r>
    </w:p>
    <w:p w14:paraId="346CDB60" w14:textId="77777777" w:rsidR="00E25E2E" w:rsidRPr="00E25E2E" w:rsidRDefault="00E25E2E" w:rsidP="00E25E2E">
      <w:pPr>
        <w:rPr>
          <w:lang w:val="en-US"/>
        </w:rPr>
      </w:pPr>
      <w:r w:rsidRPr="00E25E2E">
        <w:rPr>
          <w:lang w:val="en-US"/>
        </w:rPr>
        <w:t xml:space="preserve">This means that the accuracy of our model will probably be around that number. </w:t>
      </w:r>
    </w:p>
    <w:p w14:paraId="2981162C" w14:textId="77777777" w:rsidR="005B5296" w:rsidRDefault="00E25E2E" w:rsidP="00353D86">
      <w:pPr>
        <w:rPr>
          <w:lang w:val="en-US"/>
        </w:rPr>
      </w:pPr>
      <w:r w:rsidRPr="00E25E2E">
        <w:rPr>
          <w:lang w:val="en-US"/>
        </w:rPr>
        <w:t xml:space="preserve">If we have a model that has 99 % </w:t>
      </w:r>
      <w:r w:rsidR="000D6F7F" w:rsidRPr="00E25E2E">
        <w:rPr>
          <w:lang w:val="en-US"/>
        </w:rPr>
        <w:t>accuracy,</w:t>
      </w:r>
      <w:r w:rsidRPr="00E25E2E">
        <w:rPr>
          <w:lang w:val="en-US"/>
        </w:rPr>
        <w:t xml:space="preserve"> we are probably doing something wrong because the PCA plot is showing us that that won't be possible.</w:t>
      </w:r>
    </w:p>
    <w:p w14:paraId="64BD4B1F" w14:textId="6EB17923" w:rsidR="00C33DAA" w:rsidRPr="005B5296" w:rsidRDefault="008F74EC" w:rsidP="00353D86">
      <w:pPr>
        <w:rPr>
          <w:lang w:val="en-US"/>
        </w:rPr>
      </w:pPr>
      <w:r>
        <w:rPr>
          <w:b/>
          <w:bCs/>
          <w:sz w:val="28"/>
          <w:szCs w:val="28"/>
          <w:lang w:val="en-US"/>
        </w:rPr>
        <w:lastRenderedPageBreak/>
        <w:t>Weka model</w:t>
      </w:r>
    </w:p>
    <w:p w14:paraId="4F8B8875" w14:textId="25A3003B" w:rsidR="00C54A63" w:rsidRPr="00C54A63" w:rsidRDefault="00C54A63" w:rsidP="00C54A63">
      <w:pPr>
        <w:keepNext/>
        <w:rPr>
          <w:lang w:val="en-US"/>
        </w:rPr>
      </w:pPr>
      <w:r w:rsidRPr="00C54A63">
        <w:rPr>
          <w:lang w:val="en-US"/>
        </w:rPr>
        <w:t>Now that all results regarding associations and correlations have been obtained from the EDA, it's time to craft the machine learning model.</w:t>
      </w:r>
      <w:r>
        <w:rPr>
          <w:lang w:val="en-US"/>
        </w:rPr>
        <w:t xml:space="preserve"> All the steps made to get to these final findings can be found in the </w:t>
      </w:r>
      <w:r w:rsidRPr="004663A4">
        <w:rPr>
          <w:lang w:val="en-US"/>
        </w:rPr>
        <w:t>Thema09DementiaPrediction.docx [3</w:t>
      </w:r>
      <w:r>
        <w:rPr>
          <w:lang w:val="en-US"/>
        </w:rPr>
        <w:t>]. This is the conclusion</w:t>
      </w:r>
      <w:r w:rsidR="00C33DAA" w:rsidRPr="00C33DAA">
        <w:rPr>
          <w:lang w:val="en-US"/>
        </w:rPr>
        <w:drawing>
          <wp:inline distT="0" distB="0" distL="0" distR="0" wp14:anchorId="085E7C23" wp14:editId="1288D215">
            <wp:extent cx="5760720" cy="3545205"/>
            <wp:effectExtent l="0" t="0" r="5080" b="0"/>
            <wp:docPr id="1909844351"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44351" name="Afbeelding 1" descr="Afbeelding met tekst, schermopname, diagram, lijn&#10;&#10;Automatisch gegenereerde beschrijving"/>
                    <pic:cNvPicPr/>
                  </pic:nvPicPr>
                  <pic:blipFill>
                    <a:blip r:embed="rId15"/>
                    <a:stretch>
                      <a:fillRect/>
                    </a:stretch>
                  </pic:blipFill>
                  <pic:spPr>
                    <a:xfrm>
                      <a:off x="0" y="0"/>
                      <a:ext cx="5760720" cy="3545205"/>
                    </a:xfrm>
                    <a:prstGeom prst="rect">
                      <a:avLst/>
                    </a:prstGeom>
                  </pic:spPr>
                </pic:pic>
              </a:graphicData>
            </a:graphic>
          </wp:inline>
        </w:drawing>
      </w:r>
    </w:p>
    <w:p w14:paraId="648D5328" w14:textId="47481561" w:rsidR="00C33DAA" w:rsidRDefault="00C54A63" w:rsidP="00C54A63">
      <w:pPr>
        <w:pStyle w:val="Bijschrift"/>
        <w:rPr>
          <w:lang w:val="en-US"/>
        </w:rPr>
      </w:pPr>
      <w:r w:rsidRPr="00C54A63">
        <w:rPr>
          <w:lang w:val="en-US"/>
        </w:rPr>
        <w:t xml:space="preserve">Figure </w:t>
      </w:r>
      <w:r>
        <w:fldChar w:fldCharType="begin"/>
      </w:r>
      <w:r w:rsidRPr="00C54A63">
        <w:rPr>
          <w:lang w:val="en-US"/>
        </w:rPr>
        <w:instrText xml:space="preserve"> SEQ Figure \* ARABIC </w:instrText>
      </w:r>
      <w:r>
        <w:fldChar w:fldCharType="separate"/>
      </w:r>
      <w:r w:rsidR="003C4B73">
        <w:rPr>
          <w:noProof/>
          <w:lang w:val="en-US"/>
        </w:rPr>
        <w:t>5</w:t>
      </w:r>
      <w:r>
        <w:fldChar w:fldCharType="end"/>
      </w:r>
      <w:r w:rsidRPr="00C54A63">
        <w:rPr>
          <w:lang w:val="en-US"/>
        </w:rPr>
        <w:t xml:space="preserve">, a bar plot showing the accuracy of the different machine </w:t>
      </w:r>
      <w:r w:rsidR="003C4B73" w:rsidRPr="00C54A63">
        <w:rPr>
          <w:lang w:val="en-US"/>
        </w:rPr>
        <w:t>learning</w:t>
      </w:r>
      <w:r w:rsidRPr="00C54A63">
        <w:rPr>
          <w:lang w:val="en-US"/>
        </w:rPr>
        <w:t xml:space="preserve"> </w:t>
      </w:r>
      <w:r w:rsidR="003C4B73" w:rsidRPr="00C54A63">
        <w:rPr>
          <w:lang w:val="en-US"/>
        </w:rPr>
        <w:t>algorithms</w:t>
      </w:r>
      <w:r w:rsidRPr="00C54A63">
        <w:rPr>
          <w:lang w:val="en-US"/>
        </w:rPr>
        <w:t xml:space="preserve"> that have used to get the best model.</w:t>
      </w:r>
    </w:p>
    <w:p w14:paraId="6195EE33" w14:textId="38F736E4" w:rsidR="00C33DAA" w:rsidRDefault="008F74EC" w:rsidP="00353D86">
      <w:pPr>
        <w:rPr>
          <w:lang w:val="en-US"/>
        </w:rPr>
      </w:pPr>
      <w:r w:rsidRPr="008F74EC">
        <w:rPr>
          <w:lang w:val="en-US"/>
        </w:rPr>
        <w:t>Looking at the accuracy of the classifiers i</w:t>
      </w:r>
      <w:r w:rsidR="00C54A63">
        <w:rPr>
          <w:lang w:val="en-US"/>
        </w:rPr>
        <w:t xml:space="preserve">t becomes clear that the difference in accuracy is not significantly enough between algorithms that the final model </w:t>
      </w:r>
      <w:r w:rsidR="003C4B73">
        <w:rPr>
          <w:lang w:val="en-US"/>
        </w:rPr>
        <w:t>must</w:t>
      </w:r>
      <w:r w:rsidR="00C54A63">
        <w:rPr>
          <w:lang w:val="en-US"/>
        </w:rPr>
        <w:t xml:space="preserve"> be picked on something else</w:t>
      </w:r>
      <w:r w:rsidRPr="008F74EC">
        <w:rPr>
          <w:lang w:val="en-US"/>
        </w:rPr>
        <w:t xml:space="preserve">. On closer inspection, the classifiers also </w:t>
      </w:r>
      <w:r w:rsidR="00C54A63" w:rsidRPr="008F74EC">
        <w:rPr>
          <w:lang w:val="en-US"/>
        </w:rPr>
        <w:t>don’t</w:t>
      </w:r>
      <w:r w:rsidRPr="008F74EC">
        <w:rPr>
          <w:lang w:val="en-US"/>
        </w:rPr>
        <w:t xml:space="preserve"> have a significant difference in False negatives. This is </w:t>
      </w:r>
      <w:r w:rsidR="003C4B73" w:rsidRPr="008F74EC">
        <w:rPr>
          <w:lang w:val="en-US"/>
        </w:rPr>
        <w:t>an</w:t>
      </w:r>
      <w:r w:rsidRPr="008F74EC">
        <w:rPr>
          <w:lang w:val="en-US"/>
        </w:rPr>
        <w:t xml:space="preserve"> </w:t>
      </w:r>
      <w:r w:rsidR="00C54A63" w:rsidRPr="008F74EC">
        <w:rPr>
          <w:lang w:val="en-US"/>
        </w:rPr>
        <w:t>important</w:t>
      </w:r>
      <w:r w:rsidRPr="008F74EC">
        <w:rPr>
          <w:lang w:val="en-US"/>
        </w:rPr>
        <w:t xml:space="preserve"> factor because </w:t>
      </w:r>
      <w:r w:rsidR="00C54A63">
        <w:rPr>
          <w:lang w:val="en-US"/>
        </w:rPr>
        <w:t xml:space="preserve">it is no good if </w:t>
      </w:r>
      <w:r w:rsidRPr="008F74EC">
        <w:rPr>
          <w:lang w:val="en-US"/>
        </w:rPr>
        <w:t>people with demented</w:t>
      </w:r>
      <w:r w:rsidR="00C54A63">
        <w:rPr>
          <w:lang w:val="en-US"/>
        </w:rPr>
        <w:t xml:space="preserve"> are</w:t>
      </w:r>
      <w:r w:rsidRPr="008F74EC">
        <w:rPr>
          <w:lang w:val="en-US"/>
        </w:rPr>
        <w:t xml:space="preserve"> wrongly classified.</w:t>
      </w:r>
    </w:p>
    <w:p w14:paraId="639A73B2" w14:textId="74BB5DB3" w:rsidR="00C54A63" w:rsidRDefault="00C54A63" w:rsidP="00353D86">
      <w:pPr>
        <w:rPr>
          <w:lang w:val="en-US"/>
        </w:rPr>
      </w:pPr>
      <w:r>
        <w:rPr>
          <w:lang w:val="en-US"/>
        </w:rPr>
        <w:t xml:space="preserve">The remaining factor is simplicity, </w:t>
      </w:r>
      <w:r w:rsidR="005B587A">
        <w:rPr>
          <w:lang w:val="en-US"/>
        </w:rPr>
        <w:t xml:space="preserve">the J48 model only uses the MMSE score to make its model. With only 1 attribute the model is simple to use and to understand. Let’s look at the ROC curve to make a final decision. </w:t>
      </w:r>
    </w:p>
    <w:p w14:paraId="6C47FA43" w14:textId="77777777" w:rsidR="003C4B73" w:rsidRDefault="00C33DAA" w:rsidP="003C4B73">
      <w:pPr>
        <w:keepNext/>
      </w:pPr>
      <w:r w:rsidRPr="00C33DAA">
        <w:rPr>
          <w:lang w:val="en-US"/>
        </w:rPr>
        <w:lastRenderedPageBreak/>
        <w:drawing>
          <wp:inline distT="0" distB="0" distL="0" distR="0" wp14:anchorId="2D9BD4EE" wp14:editId="6C1FD6C7">
            <wp:extent cx="5760720" cy="3972560"/>
            <wp:effectExtent l="0" t="0" r="5080" b="2540"/>
            <wp:docPr id="13060359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35970" name=""/>
                    <pic:cNvPicPr/>
                  </pic:nvPicPr>
                  <pic:blipFill>
                    <a:blip r:embed="rId16"/>
                    <a:stretch>
                      <a:fillRect/>
                    </a:stretch>
                  </pic:blipFill>
                  <pic:spPr>
                    <a:xfrm>
                      <a:off x="0" y="0"/>
                      <a:ext cx="5760720" cy="3972560"/>
                    </a:xfrm>
                    <a:prstGeom prst="rect">
                      <a:avLst/>
                    </a:prstGeom>
                  </pic:spPr>
                </pic:pic>
              </a:graphicData>
            </a:graphic>
          </wp:inline>
        </w:drawing>
      </w:r>
    </w:p>
    <w:p w14:paraId="425A8A90" w14:textId="3B030447" w:rsidR="00C33DAA" w:rsidRPr="003C4B73" w:rsidRDefault="003C4B73" w:rsidP="003C4B73">
      <w:pPr>
        <w:pStyle w:val="Bijschrift"/>
        <w:rPr>
          <w:noProof/>
          <w:lang w:val="en-US"/>
        </w:rPr>
      </w:pPr>
      <w:r w:rsidRPr="003C4B73">
        <w:rPr>
          <w:lang w:val="en-US"/>
        </w:rPr>
        <w:t xml:space="preserve">Figure </w:t>
      </w:r>
      <w:r>
        <w:fldChar w:fldCharType="begin"/>
      </w:r>
      <w:r w:rsidRPr="003C4B73">
        <w:rPr>
          <w:lang w:val="en-US"/>
        </w:rPr>
        <w:instrText xml:space="preserve"> SEQ Figure \* ARABIC </w:instrText>
      </w:r>
      <w:r>
        <w:fldChar w:fldCharType="separate"/>
      </w:r>
      <w:r w:rsidRPr="003C4B73">
        <w:rPr>
          <w:noProof/>
          <w:lang w:val="en-US"/>
        </w:rPr>
        <w:t>6</w:t>
      </w:r>
      <w:r>
        <w:fldChar w:fldCharType="end"/>
      </w:r>
      <w:r w:rsidRPr="003C4B73">
        <w:rPr>
          <w:lang w:val="en-US"/>
        </w:rPr>
        <w:t xml:space="preserve">, An ROC curve of the j48 model </w:t>
      </w:r>
      <w:r w:rsidRPr="003C4B73">
        <w:rPr>
          <w:noProof/>
          <w:lang w:val="en-US"/>
        </w:rPr>
        <w:t>that will be used</w:t>
      </w:r>
    </w:p>
    <w:p w14:paraId="7A14EAF4" w14:textId="77777777" w:rsidR="003C4B73" w:rsidRPr="003C4B73" w:rsidRDefault="003C4B73" w:rsidP="003C4B73">
      <w:pPr>
        <w:rPr>
          <w:lang w:val="en-US"/>
        </w:rPr>
      </w:pPr>
    </w:p>
    <w:p w14:paraId="7706DAAF" w14:textId="5232785D" w:rsidR="00C33DAA" w:rsidRDefault="008F74EC" w:rsidP="00353D86">
      <w:pPr>
        <w:rPr>
          <w:lang w:val="en-US"/>
        </w:rPr>
      </w:pPr>
      <w:r w:rsidRPr="008F74EC">
        <w:rPr>
          <w:lang w:val="en-US"/>
        </w:rPr>
        <w:t>The above ROC plot illustrates the performance of the J48 algorithm, evaluated through cross-validation and with the training set. A positive aspect is that the ROC scores of the two lines are closely aligned, indicating minimal overfitting. Although the score doesn't reach perfection (1), the J48 algorithm emerges as the highest-scoring algorithm for this dataset.</w:t>
      </w:r>
    </w:p>
    <w:p w14:paraId="75C5F0EE" w14:textId="77777777" w:rsidR="00C33DAA" w:rsidRDefault="00C33DAA" w:rsidP="00353D86">
      <w:pPr>
        <w:rPr>
          <w:lang w:val="en-US"/>
        </w:rPr>
      </w:pPr>
    </w:p>
    <w:p w14:paraId="606A14EA" w14:textId="77777777" w:rsidR="00C33DAA" w:rsidRDefault="00C33DAA" w:rsidP="00353D86">
      <w:pPr>
        <w:rPr>
          <w:lang w:val="en-US"/>
        </w:rPr>
      </w:pPr>
    </w:p>
    <w:p w14:paraId="470272A0" w14:textId="77777777" w:rsidR="008F74EC" w:rsidRDefault="008F74EC" w:rsidP="00353D86">
      <w:pPr>
        <w:rPr>
          <w:lang w:val="en-US"/>
        </w:rPr>
      </w:pPr>
    </w:p>
    <w:p w14:paraId="0E1C25D5" w14:textId="77777777" w:rsidR="008F74EC" w:rsidRDefault="008F74EC" w:rsidP="00353D86">
      <w:pPr>
        <w:rPr>
          <w:lang w:val="en-US"/>
        </w:rPr>
      </w:pPr>
    </w:p>
    <w:p w14:paraId="1393EFF4" w14:textId="77777777" w:rsidR="008F74EC" w:rsidRDefault="008F74EC" w:rsidP="00353D86">
      <w:pPr>
        <w:rPr>
          <w:lang w:val="en-US"/>
        </w:rPr>
      </w:pPr>
    </w:p>
    <w:p w14:paraId="7D16B4E9" w14:textId="77777777" w:rsidR="008F74EC" w:rsidRDefault="008F74EC" w:rsidP="00353D86">
      <w:pPr>
        <w:rPr>
          <w:lang w:val="en-US"/>
        </w:rPr>
      </w:pPr>
    </w:p>
    <w:p w14:paraId="35DC5B53" w14:textId="77777777" w:rsidR="003C4B73" w:rsidRDefault="003C4B73" w:rsidP="00353D86">
      <w:pPr>
        <w:rPr>
          <w:lang w:val="en-US"/>
        </w:rPr>
      </w:pPr>
    </w:p>
    <w:p w14:paraId="5E9E25DA" w14:textId="77777777" w:rsidR="008F74EC" w:rsidRDefault="008F74EC" w:rsidP="00353D86">
      <w:pPr>
        <w:rPr>
          <w:lang w:val="en-US"/>
        </w:rPr>
      </w:pPr>
    </w:p>
    <w:p w14:paraId="662FE224" w14:textId="77777777" w:rsidR="008F74EC" w:rsidRDefault="008F74EC" w:rsidP="00353D86">
      <w:pPr>
        <w:rPr>
          <w:lang w:val="en-US"/>
        </w:rPr>
      </w:pPr>
    </w:p>
    <w:p w14:paraId="5DDDCE58" w14:textId="77777777" w:rsidR="008F74EC" w:rsidRPr="008422A0" w:rsidRDefault="008F74EC" w:rsidP="00353D86">
      <w:pPr>
        <w:rPr>
          <w:lang w:val="en-US"/>
        </w:rPr>
      </w:pPr>
    </w:p>
    <w:p w14:paraId="552D5935" w14:textId="565A9395" w:rsidR="009A5F41" w:rsidRPr="000B0E48" w:rsidRDefault="004C1CCF">
      <w:pPr>
        <w:rPr>
          <w:rFonts w:cstheme="minorHAnsi"/>
          <w:sz w:val="28"/>
          <w:szCs w:val="28"/>
          <w:lang w:val="en-US"/>
        </w:rPr>
      </w:pPr>
      <w:r>
        <w:rPr>
          <w:rFonts w:cstheme="minorHAnsi"/>
          <w:sz w:val="28"/>
          <w:szCs w:val="28"/>
          <w:lang w:val="en-US"/>
        </w:rPr>
        <w:lastRenderedPageBreak/>
        <w:t>Discussion and conclusion</w:t>
      </w:r>
    </w:p>
    <w:p w14:paraId="6D16E819" w14:textId="53EA3CC7" w:rsidR="006870F2" w:rsidRPr="006870F2" w:rsidRDefault="009A5F41" w:rsidP="006870F2">
      <w:pPr>
        <w:rPr>
          <w:sz w:val="28"/>
          <w:szCs w:val="28"/>
          <w:lang w:val="en-US"/>
        </w:rPr>
      </w:pPr>
      <w:r>
        <w:rPr>
          <w:sz w:val="28"/>
          <w:szCs w:val="28"/>
          <w:lang w:val="en-US"/>
        </w:rPr>
        <w:t xml:space="preserve">Discussion </w:t>
      </w:r>
    </w:p>
    <w:p w14:paraId="13DCB7EE" w14:textId="24C64912" w:rsidR="006870F2" w:rsidRDefault="001324B3" w:rsidP="006870F2">
      <w:pPr>
        <w:rPr>
          <w:lang w:val="en-US"/>
        </w:rPr>
      </w:pPr>
      <w:r w:rsidRPr="001324B3">
        <w:rPr>
          <w:lang w:val="en-US"/>
        </w:rPr>
        <w:t xml:space="preserve">My </w:t>
      </w:r>
      <w:r w:rsidRPr="001324B3">
        <w:rPr>
          <w:lang w:val="en-US"/>
        </w:rPr>
        <w:t>general</w:t>
      </w:r>
      <w:r w:rsidRPr="001324B3">
        <w:rPr>
          <w:lang w:val="en-US"/>
        </w:rPr>
        <w:t xml:space="preserve"> view of the quality of the data set used in this research is that the data set was very good and very clean and almost had no missing data.</w:t>
      </w:r>
      <w:r w:rsidR="006870F2" w:rsidRPr="001324B3">
        <w:rPr>
          <w:lang w:val="en-US"/>
        </w:rPr>
        <w:t xml:space="preserve"> </w:t>
      </w:r>
      <w:r w:rsidR="006870F2" w:rsidRPr="006870F2">
        <w:rPr>
          <w:lang w:val="en-US"/>
        </w:rPr>
        <w:t xml:space="preserve">One thing that stood out was the size difference between the Non-demented and Demented groups in the dataset. </w:t>
      </w:r>
      <w:r>
        <w:rPr>
          <w:lang w:val="en-US"/>
        </w:rPr>
        <w:t xml:space="preserve">It probably did not play a big part but </w:t>
      </w:r>
      <w:r w:rsidR="006870F2" w:rsidRPr="006870F2">
        <w:rPr>
          <w:lang w:val="en-US"/>
        </w:rPr>
        <w:t xml:space="preserve">having a more balanced dataset would've been </w:t>
      </w:r>
      <w:r>
        <w:rPr>
          <w:lang w:val="en-US"/>
        </w:rPr>
        <w:t>better</w:t>
      </w:r>
      <w:r w:rsidR="006870F2" w:rsidRPr="006870F2">
        <w:rPr>
          <w:lang w:val="en-US"/>
        </w:rPr>
        <w:t>.</w:t>
      </w:r>
    </w:p>
    <w:p w14:paraId="24CD8432" w14:textId="76C3B053" w:rsidR="001324B3" w:rsidRPr="006870F2" w:rsidRDefault="001324B3" w:rsidP="006870F2">
      <w:pPr>
        <w:rPr>
          <w:lang w:val="en-US"/>
        </w:rPr>
      </w:pPr>
      <w:r w:rsidRPr="001324B3">
        <w:rPr>
          <w:lang w:val="en-US"/>
        </w:rPr>
        <w:t xml:space="preserve">A little problem with the dataset was that not every patient had the same number of visits and therefore not the same number of instances. I did not think it was a problem because the number of instances with dementia and without were almost the same so I don’t think it had an influence, but it would be nice to have the same amount of data for every patient. </w:t>
      </w:r>
    </w:p>
    <w:p w14:paraId="3AF89E8C" w14:textId="77777777" w:rsidR="001324B3" w:rsidRDefault="006870F2" w:rsidP="006870F2">
      <w:pPr>
        <w:rPr>
          <w:lang w:val="en-US"/>
        </w:rPr>
      </w:pPr>
      <w:r w:rsidRPr="006870F2">
        <w:rPr>
          <w:lang w:val="en-US"/>
        </w:rPr>
        <w:t xml:space="preserve">The final model only </w:t>
      </w:r>
      <w:r w:rsidR="001324B3">
        <w:rPr>
          <w:lang w:val="en-US"/>
        </w:rPr>
        <w:t>taking</w:t>
      </w:r>
      <w:r w:rsidRPr="006870F2">
        <w:rPr>
          <w:lang w:val="en-US"/>
        </w:rPr>
        <w:t xml:space="preserve"> the MMSE score </w:t>
      </w:r>
      <w:r w:rsidR="001324B3">
        <w:rPr>
          <w:lang w:val="en-US"/>
        </w:rPr>
        <w:t>is a nice simply model but also brings its limits by only making two groups. There were a lot of attributes that were discarded at the beginning because they had little use, would like to have had some more attributes that maybe would have let to a bigger and better model.</w:t>
      </w:r>
    </w:p>
    <w:p w14:paraId="67442D7D" w14:textId="77777777" w:rsidR="006870F2" w:rsidRPr="006870F2" w:rsidRDefault="006870F2" w:rsidP="006870F2">
      <w:pPr>
        <w:rPr>
          <w:lang w:val="en-US"/>
        </w:rPr>
      </w:pPr>
    </w:p>
    <w:p w14:paraId="167A1F98" w14:textId="77777777" w:rsidR="00CE0EA4" w:rsidRDefault="00CE0EA4">
      <w:pPr>
        <w:rPr>
          <w:sz w:val="24"/>
          <w:szCs w:val="24"/>
          <w:lang w:val="en-US"/>
        </w:rPr>
      </w:pPr>
    </w:p>
    <w:p w14:paraId="74FBB780" w14:textId="77777777" w:rsidR="001324B3" w:rsidRDefault="001324B3">
      <w:pPr>
        <w:rPr>
          <w:sz w:val="24"/>
          <w:szCs w:val="24"/>
          <w:lang w:val="en-US"/>
        </w:rPr>
      </w:pPr>
    </w:p>
    <w:p w14:paraId="72A70FF3" w14:textId="77777777" w:rsidR="001324B3" w:rsidRDefault="001324B3">
      <w:pPr>
        <w:rPr>
          <w:sz w:val="24"/>
          <w:szCs w:val="24"/>
          <w:lang w:val="en-US"/>
        </w:rPr>
      </w:pPr>
    </w:p>
    <w:p w14:paraId="5BBC6412" w14:textId="77777777" w:rsidR="001324B3" w:rsidRDefault="001324B3">
      <w:pPr>
        <w:rPr>
          <w:sz w:val="24"/>
          <w:szCs w:val="24"/>
          <w:lang w:val="en-US"/>
        </w:rPr>
      </w:pPr>
    </w:p>
    <w:p w14:paraId="78FF871F" w14:textId="77777777" w:rsidR="001324B3" w:rsidRDefault="001324B3">
      <w:pPr>
        <w:rPr>
          <w:sz w:val="24"/>
          <w:szCs w:val="24"/>
          <w:lang w:val="en-US"/>
        </w:rPr>
      </w:pPr>
    </w:p>
    <w:p w14:paraId="6CBF54AA" w14:textId="77777777" w:rsidR="001324B3" w:rsidRDefault="001324B3">
      <w:pPr>
        <w:rPr>
          <w:sz w:val="24"/>
          <w:szCs w:val="24"/>
          <w:lang w:val="en-US"/>
        </w:rPr>
      </w:pPr>
    </w:p>
    <w:p w14:paraId="7D199B37" w14:textId="77777777" w:rsidR="001324B3" w:rsidRDefault="001324B3">
      <w:pPr>
        <w:rPr>
          <w:sz w:val="24"/>
          <w:szCs w:val="24"/>
          <w:lang w:val="en-US"/>
        </w:rPr>
      </w:pPr>
    </w:p>
    <w:p w14:paraId="5D165D81" w14:textId="77777777" w:rsidR="001324B3" w:rsidRDefault="001324B3">
      <w:pPr>
        <w:rPr>
          <w:sz w:val="24"/>
          <w:szCs w:val="24"/>
          <w:lang w:val="en-US"/>
        </w:rPr>
      </w:pPr>
    </w:p>
    <w:p w14:paraId="3D70B1B0" w14:textId="77777777" w:rsidR="001324B3" w:rsidRDefault="001324B3">
      <w:pPr>
        <w:rPr>
          <w:sz w:val="24"/>
          <w:szCs w:val="24"/>
          <w:lang w:val="en-US"/>
        </w:rPr>
      </w:pPr>
    </w:p>
    <w:p w14:paraId="470E943C" w14:textId="77777777" w:rsidR="001324B3" w:rsidRDefault="001324B3">
      <w:pPr>
        <w:rPr>
          <w:sz w:val="24"/>
          <w:szCs w:val="24"/>
          <w:lang w:val="en-US"/>
        </w:rPr>
      </w:pPr>
    </w:p>
    <w:p w14:paraId="2C524FC1" w14:textId="77777777" w:rsidR="001324B3" w:rsidRDefault="001324B3">
      <w:pPr>
        <w:rPr>
          <w:sz w:val="24"/>
          <w:szCs w:val="24"/>
          <w:lang w:val="en-US"/>
        </w:rPr>
      </w:pPr>
    </w:p>
    <w:p w14:paraId="2E529D08" w14:textId="77777777" w:rsidR="001324B3" w:rsidRDefault="001324B3">
      <w:pPr>
        <w:rPr>
          <w:sz w:val="24"/>
          <w:szCs w:val="24"/>
          <w:lang w:val="en-US"/>
        </w:rPr>
      </w:pPr>
    </w:p>
    <w:p w14:paraId="007C83FC" w14:textId="77777777" w:rsidR="001324B3" w:rsidRDefault="001324B3">
      <w:pPr>
        <w:rPr>
          <w:sz w:val="24"/>
          <w:szCs w:val="24"/>
          <w:lang w:val="en-US"/>
        </w:rPr>
      </w:pPr>
    </w:p>
    <w:p w14:paraId="0261F211" w14:textId="77777777" w:rsidR="001324B3" w:rsidRDefault="001324B3">
      <w:pPr>
        <w:rPr>
          <w:sz w:val="24"/>
          <w:szCs w:val="24"/>
          <w:lang w:val="en-US"/>
        </w:rPr>
      </w:pPr>
    </w:p>
    <w:p w14:paraId="71B44528" w14:textId="77777777" w:rsidR="001324B3" w:rsidRDefault="001324B3">
      <w:pPr>
        <w:rPr>
          <w:sz w:val="24"/>
          <w:szCs w:val="24"/>
          <w:lang w:val="en-US"/>
        </w:rPr>
      </w:pPr>
    </w:p>
    <w:p w14:paraId="168C7267" w14:textId="628831DC" w:rsidR="001E589D" w:rsidRPr="001E589D" w:rsidRDefault="00CE0EA4" w:rsidP="001E589D">
      <w:pPr>
        <w:rPr>
          <w:b/>
          <w:bCs/>
          <w:sz w:val="24"/>
          <w:szCs w:val="24"/>
          <w:lang w:val="en-US"/>
        </w:rPr>
      </w:pPr>
      <w:r w:rsidRPr="001E589D">
        <w:rPr>
          <w:rFonts w:cstheme="minorHAnsi"/>
          <w:b/>
          <w:bCs/>
          <w:sz w:val="28"/>
          <w:szCs w:val="28"/>
          <w:lang w:val="en-US"/>
        </w:rPr>
        <w:lastRenderedPageBreak/>
        <w:t>Conclusion</w:t>
      </w:r>
      <w:r w:rsidR="006F27F0" w:rsidRPr="001E589D">
        <w:rPr>
          <w:rFonts w:cstheme="minorHAnsi"/>
          <w:b/>
          <w:bCs/>
          <w:sz w:val="28"/>
          <w:szCs w:val="28"/>
          <w:lang w:val="en-US"/>
        </w:rPr>
        <w:t xml:space="preserve"> and future work</w:t>
      </w:r>
    </w:p>
    <w:p w14:paraId="14A67612" w14:textId="7C51F11C" w:rsidR="001E589D" w:rsidRPr="001E589D" w:rsidRDefault="001E589D" w:rsidP="001E589D">
      <w:pPr>
        <w:rPr>
          <w:sz w:val="24"/>
          <w:szCs w:val="24"/>
          <w:lang w:val="en-US"/>
        </w:rPr>
      </w:pPr>
      <w:r w:rsidRPr="001E589D">
        <w:rPr>
          <w:sz w:val="24"/>
          <w:szCs w:val="24"/>
          <w:lang w:val="en-US"/>
        </w:rPr>
        <w:t>The aim of this study was to answer the question: "How accurate can a machine learning model be in predicting if a subject has dementia using different clinical parameters?".</w:t>
      </w:r>
    </w:p>
    <w:p w14:paraId="539EE9EF" w14:textId="585B0B81" w:rsidR="001E589D" w:rsidRPr="001E589D" w:rsidRDefault="001E589D" w:rsidP="001E589D">
      <w:pPr>
        <w:rPr>
          <w:sz w:val="24"/>
          <w:szCs w:val="24"/>
          <w:lang w:val="en-US"/>
        </w:rPr>
      </w:pPr>
      <w:r w:rsidRPr="001E589D">
        <w:rPr>
          <w:sz w:val="24"/>
          <w:szCs w:val="24"/>
          <w:lang w:val="en-US"/>
        </w:rPr>
        <w:t>I successfully built a model with a single attribute, achieving an accuracy of approximately 85%, with a specific focus on minimizing false negatives. Hence, I believe tha</w:t>
      </w:r>
      <w:r>
        <w:rPr>
          <w:sz w:val="24"/>
          <w:szCs w:val="24"/>
          <w:lang w:val="en-US"/>
        </w:rPr>
        <w:t>t the aim of this study is achieved but also think there is loads of room for improvement.</w:t>
      </w:r>
    </w:p>
    <w:p w14:paraId="6D52396B" w14:textId="62F45E59" w:rsidR="0087598C" w:rsidRPr="001E589D" w:rsidRDefault="001E589D">
      <w:pPr>
        <w:rPr>
          <w:sz w:val="24"/>
          <w:szCs w:val="24"/>
          <w:lang w:val="en-US"/>
        </w:rPr>
      </w:pPr>
      <w:r>
        <w:rPr>
          <w:sz w:val="24"/>
          <w:szCs w:val="24"/>
          <w:lang w:val="en-US"/>
        </w:rPr>
        <w:t xml:space="preserve">Maybe with some better attributes of patients and a bigger dataset there can be made a way more accurate model that can predict the status of dementia and could be implemented at nursing homes to maybe catch the dementia disease early on and start the medication for a slower decaying process of the mind and body.  </w:t>
      </w:r>
    </w:p>
    <w:p w14:paraId="40CE0494" w14:textId="6956F0F5" w:rsidR="004C1CCF" w:rsidRPr="001E589D" w:rsidRDefault="004C1CCF">
      <w:pPr>
        <w:rPr>
          <w:rFonts w:cstheme="minorHAnsi"/>
          <w:sz w:val="24"/>
          <w:szCs w:val="24"/>
          <w:lang w:val="en-US"/>
        </w:rPr>
      </w:pPr>
    </w:p>
    <w:p w14:paraId="4766E170" w14:textId="77777777" w:rsidR="00533FDF" w:rsidRPr="001E589D" w:rsidRDefault="00533FDF">
      <w:pPr>
        <w:rPr>
          <w:rFonts w:cstheme="minorHAnsi"/>
          <w:sz w:val="28"/>
          <w:szCs w:val="28"/>
          <w:lang w:val="en-US"/>
        </w:rPr>
      </w:pPr>
    </w:p>
    <w:p w14:paraId="3BEB9B12" w14:textId="77777777" w:rsidR="001D3BBF" w:rsidRPr="001E589D" w:rsidRDefault="001D3BBF">
      <w:pPr>
        <w:rPr>
          <w:rFonts w:cstheme="minorHAnsi"/>
          <w:sz w:val="28"/>
          <w:szCs w:val="28"/>
          <w:lang w:val="en-US"/>
        </w:rPr>
      </w:pPr>
    </w:p>
    <w:p w14:paraId="5FC9F75C" w14:textId="77777777" w:rsidR="001D3BBF" w:rsidRPr="001E589D" w:rsidRDefault="001D3BBF">
      <w:pPr>
        <w:rPr>
          <w:rFonts w:cstheme="minorHAnsi"/>
          <w:sz w:val="28"/>
          <w:szCs w:val="28"/>
          <w:lang w:val="en-US"/>
        </w:rPr>
      </w:pPr>
    </w:p>
    <w:p w14:paraId="02CFB769" w14:textId="77777777" w:rsidR="001D3BBF" w:rsidRPr="001E589D" w:rsidRDefault="001D3BBF">
      <w:pPr>
        <w:rPr>
          <w:rFonts w:cstheme="minorHAnsi"/>
          <w:sz w:val="28"/>
          <w:szCs w:val="28"/>
          <w:lang w:val="en-US"/>
        </w:rPr>
      </w:pPr>
    </w:p>
    <w:p w14:paraId="0B3AF963" w14:textId="77777777" w:rsidR="000E30EA" w:rsidRPr="001E589D" w:rsidRDefault="000E30EA">
      <w:pPr>
        <w:rPr>
          <w:rFonts w:cstheme="minorHAnsi"/>
          <w:sz w:val="28"/>
          <w:szCs w:val="28"/>
          <w:lang w:val="en-US"/>
        </w:rPr>
      </w:pPr>
    </w:p>
    <w:p w14:paraId="65741071" w14:textId="77777777" w:rsidR="00CE0EA4" w:rsidRPr="001E589D" w:rsidRDefault="00CE0EA4">
      <w:pPr>
        <w:rPr>
          <w:rFonts w:cstheme="minorHAnsi"/>
          <w:sz w:val="24"/>
          <w:szCs w:val="24"/>
          <w:lang w:val="en-US"/>
        </w:rPr>
      </w:pPr>
    </w:p>
    <w:p w14:paraId="7423B558" w14:textId="77777777" w:rsidR="000E30EA" w:rsidRPr="001E589D" w:rsidRDefault="000E30EA">
      <w:pPr>
        <w:rPr>
          <w:rFonts w:cstheme="minorHAnsi"/>
          <w:sz w:val="24"/>
          <w:szCs w:val="24"/>
          <w:lang w:val="en-US"/>
        </w:rPr>
      </w:pPr>
    </w:p>
    <w:p w14:paraId="185E6426" w14:textId="77777777" w:rsidR="001324B3" w:rsidRPr="001E589D" w:rsidRDefault="001324B3">
      <w:pPr>
        <w:rPr>
          <w:rFonts w:cstheme="minorHAnsi"/>
          <w:sz w:val="24"/>
          <w:szCs w:val="24"/>
          <w:lang w:val="en-US"/>
        </w:rPr>
      </w:pPr>
    </w:p>
    <w:p w14:paraId="1A86A764" w14:textId="77777777" w:rsidR="001324B3" w:rsidRPr="001E589D" w:rsidRDefault="001324B3">
      <w:pPr>
        <w:rPr>
          <w:rFonts w:cstheme="minorHAnsi"/>
          <w:sz w:val="24"/>
          <w:szCs w:val="24"/>
          <w:lang w:val="en-US"/>
        </w:rPr>
      </w:pPr>
    </w:p>
    <w:p w14:paraId="6712D8AD" w14:textId="77777777" w:rsidR="001324B3" w:rsidRPr="001E589D" w:rsidRDefault="001324B3">
      <w:pPr>
        <w:rPr>
          <w:rFonts w:cstheme="minorHAnsi"/>
          <w:sz w:val="24"/>
          <w:szCs w:val="24"/>
          <w:lang w:val="en-US"/>
        </w:rPr>
      </w:pPr>
    </w:p>
    <w:p w14:paraId="3DA1C109" w14:textId="77777777" w:rsidR="001324B3" w:rsidRPr="001E589D" w:rsidRDefault="001324B3">
      <w:pPr>
        <w:rPr>
          <w:rFonts w:cstheme="minorHAnsi"/>
          <w:sz w:val="24"/>
          <w:szCs w:val="24"/>
          <w:lang w:val="en-US"/>
        </w:rPr>
      </w:pPr>
    </w:p>
    <w:p w14:paraId="574F2A9B" w14:textId="77777777" w:rsidR="001324B3" w:rsidRPr="001E589D" w:rsidRDefault="001324B3">
      <w:pPr>
        <w:rPr>
          <w:rFonts w:cstheme="minorHAnsi"/>
          <w:sz w:val="24"/>
          <w:szCs w:val="24"/>
          <w:lang w:val="en-US"/>
        </w:rPr>
      </w:pPr>
    </w:p>
    <w:p w14:paraId="26B493ED" w14:textId="77777777" w:rsidR="001324B3" w:rsidRPr="001E589D" w:rsidRDefault="001324B3">
      <w:pPr>
        <w:rPr>
          <w:rFonts w:cstheme="minorHAnsi"/>
          <w:sz w:val="24"/>
          <w:szCs w:val="24"/>
          <w:lang w:val="en-US"/>
        </w:rPr>
      </w:pPr>
    </w:p>
    <w:p w14:paraId="0874F8AB" w14:textId="77777777" w:rsidR="001324B3" w:rsidRPr="001E589D" w:rsidRDefault="001324B3">
      <w:pPr>
        <w:rPr>
          <w:rFonts w:cstheme="minorHAnsi"/>
          <w:sz w:val="24"/>
          <w:szCs w:val="24"/>
          <w:lang w:val="en-US"/>
        </w:rPr>
      </w:pPr>
    </w:p>
    <w:p w14:paraId="56E2F0A6" w14:textId="77777777" w:rsidR="001324B3" w:rsidRPr="001E589D" w:rsidRDefault="001324B3">
      <w:pPr>
        <w:rPr>
          <w:rFonts w:cstheme="minorHAnsi"/>
          <w:sz w:val="24"/>
          <w:szCs w:val="24"/>
          <w:lang w:val="en-US"/>
        </w:rPr>
      </w:pPr>
    </w:p>
    <w:p w14:paraId="7C415FAC" w14:textId="77777777" w:rsidR="008F74EC" w:rsidRPr="001E589D" w:rsidRDefault="008F74EC">
      <w:pPr>
        <w:rPr>
          <w:rFonts w:cstheme="minorHAnsi"/>
          <w:sz w:val="24"/>
          <w:szCs w:val="24"/>
          <w:lang w:val="en-US"/>
        </w:rPr>
      </w:pPr>
    </w:p>
    <w:p w14:paraId="237F1067" w14:textId="307B530C" w:rsidR="00A677ED" w:rsidRDefault="00D42523" w:rsidP="0057457B">
      <w:pPr>
        <w:pStyle w:val="Kop2"/>
        <w:rPr>
          <w:rFonts w:asciiTheme="minorHAnsi" w:hAnsiTheme="minorHAnsi"/>
          <w:iCs/>
          <w:color w:val="auto"/>
          <w:lang w:val="en-US"/>
        </w:rPr>
      </w:pPr>
      <w:r w:rsidRPr="004C1CCF">
        <w:rPr>
          <w:rFonts w:asciiTheme="minorHAnsi" w:hAnsiTheme="minorHAnsi"/>
          <w:iCs/>
          <w:color w:val="auto"/>
          <w:lang w:val="en-US"/>
        </w:rPr>
        <w:lastRenderedPageBreak/>
        <w:t>References</w:t>
      </w:r>
    </w:p>
    <w:p w14:paraId="5B4C3FB8" w14:textId="77777777" w:rsidR="005439E1" w:rsidRPr="005439E1" w:rsidRDefault="005439E1" w:rsidP="005439E1">
      <w:pPr>
        <w:rPr>
          <w:lang w:val="en-US"/>
        </w:rPr>
      </w:pPr>
    </w:p>
    <w:p w14:paraId="24CDF22A" w14:textId="239830F0" w:rsidR="005439E1" w:rsidRPr="005439E1" w:rsidRDefault="00306E9A" w:rsidP="005439E1">
      <w:pPr>
        <w:rPr>
          <w:lang w:val="en-US"/>
        </w:rPr>
      </w:pPr>
      <w:r>
        <w:rPr>
          <w:lang w:val="en-US"/>
        </w:rPr>
        <w:t xml:space="preserve">[1] </w:t>
      </w:r>
      <w:r w:rsidR="005439E1">
        <w:rPr>
          <w:lang w:val="en-US"/>
        </w:rPr>
        <w:t>Code book:</w:t>
      </w:r>
    </w:p>
    <w:p w14:paraId="46255964" w14:textId="4C50A16D" w:rsidR="005439E1" w:rsidRDefault="005439E1" w:rsidP="00A10D0D">
      <w:pPr>
        <w:pStyle w:val="Normaalweb"/>
        <w:spacing w:before="0" w:beforeAutospacing="0" w:after="0" w:afterAutospacing="0" w:line="480" w:lineRule="auto"/>
        <w:ind w:left="720" w:hanging="720"/>
        <w:rPr>
          <w:lang w:val="en-US"/>
        </w:rPr>
      </w:pPr>
      <w:proofErr w:type="spellStart"/>
      <w:r w:rsidRPr="005439E1">
        <w:rPr>
          <w:lang w:val="en-US"/>
        </w:rPr>
        <w:t>Ruslankl</w:t>
      </w:r>
      <w:proofErr w:type="spellEnd"/>
      <w:r w:rsidRPr="005439E1">
        <w:rPr>
          <w:lang w:val="en-US"/>
        </w:rPr>
        <w:t xml:space="preserve">. (2018). Dementia Prediction w/ Tree-based Models. </w:t>
      </w:r>
      <w:r w:rsidRPr="005439E1">
        <w:rPr>
          <w:i/>
          <w:iCs/>
          <w:lang w:val="en-US"/>
        </w:rPr>
        <w:t>Kaggle</w:t>
      </w:r>
      <w:r w:rsidRPr="005439E1">
        <w:rPr>
          <w:lang w:val="en-US"/>
        </w:rPr>
        <w:t xml:space="preserve">. </w:t>
      </w:r>
      <w:hyperlink r:id="rId17" w:history="1">
        <w:r w:rsidRPr="00D416EF">
          <w:rPr>
            <w:rStyle w:val="Hyperlink"/>
            <w:lang w:val="en-US"/>
          </w:rPr>
          <w:t>https://www.kaggle.com/code/ruslankl/dementia-prediction-w-tree-based-models</w:t>
        </w:r>
      </w:hyperlink>
    </w:p>
    <w:p w14:paraId="63DFF232" w14:textId="5B24A08E" w:rsidR="00E8039D" w:rsidRPr="005439E1" w:rsidRDefault="00306E9A" w:rsidP="005439E1">
      <w:pPr>
        <w:pStyle w:val="Normaalweb"/>
        <w:spacing w:before="0" w:beforeAutospacing="0" w:after="0" w:afterAutospacing="0" w:line="480" w:lineRule="auto"/>
        <w:ind w:left="720" w:hanging="720"/>
        <w:rPr>
          <w:lang w:val="en-US"/>
        </w:rPr>
      </w:pPr>
      <w:r>
        <w:rPr>
          <w:lang w:val="en-US"/>
        </w:rPr>
        <w:t xml:space="preserve">[2] </w:t>
      </w:r>
      <w:r w:rsidR="00E8039D">
        <w:rPr>
          <w:lang w:val="en-US"/>
        </w:rPr>
        <w:t>Data:</w:t>
      </w:r>
    </w:p>
    <w:p w14:paraId="3EBEEE2A" w14:textId="32B7CC79" w:rsidR="00E8039D" w:rsidRDefault="00E8039D" w:rsidP="00E8039D">
      <w:pPr>
        <w:pStyle w:val="Normaalweb"/>
        <w:spacing w:before="0" w:beforeAutospacing="0" w:after="0" w:afterAutospacing="0" w:line="480" w:lineRule="auto"/>
        <w:ind w:left="720" w:hanging="720"/>
        <w:rPr>
          <w:rStyle w:val="Hyperlink"/>
        </w:rPr>
      </w:pPr>
      <w:proofErr w:type="spellStart"/>
      <w:r w:rsidRPr="00E8039D">
        <w:rPr>
          <w:lang w:val="en-US"/>
        </w:rPr>
        <w:t>Battineni</w:t>
      </w:r>
      <w:proofErr w:type="spellEnd"/>
      <w:r w:rsidRPr="00E8039D">
        <w:rPr>
          <w:lang w:val="en-US"/>
        </w:rPr>
        <w:t xml:space="preserve">, G., </w:t>
      </w:r>
      <w:proofErr w:type="spellStart"/>
      <w:r w:rsidRPr="00E8039D">
        <w:rPr>
          <w:lang w:val="en-US"/>
        </w:rPr>
        <w:t>Chintalapudi</w:t>
      </w:r>
      <w:proofErr w:type="spellEnd"/>
      <w:r w:rsidRPr="00E8039D">
        <w:rPr>
          <w:lang w:val="en-US"/>
        </w:rPr>
        <w:t xml:space="preserve">, N., &amp; </w:t>
      </w:r>
      <w:proofErr w:type="spellStart"/>
      <w:r w:rsidRPr="00E8039D">
        <w:rPr>
          <w:lang w:val="en-US"/>
        </w:rPr>
        <w:t>Amenta</w:t>
      </w:r>
      <w:proofErr w:type="spellEnd"/>
      <w:r w:rsidRPr="00E8039D">
        <w:rPr>
          <w:lang w:val="en-US"/>
        </w:rPr>
        <w:t xml:space="preserve">, F. (2019). Machine learning in medicine: Performance calculation of dementia prediction by support vector machines (SVM). </w:t>
      </w:r>
      <w:proofErr w:type="spellStart"/>
      <w:r>
        <w:rPr>
          <w:i/>
          <w:iCs/>
        </w:rPr>
        <w:t>Informatics</w:t>
      </w:r>
      <w:proofErr w:type="spellEnd"/>
      <w:r>
        <w:rPr>
          <w:i/>
          <w:iCs/>
        </w:rPr>
        <w:t xml:space="preserve"> in </w:t>
      </w:r>
      <w:proofErr w:type="spellStart"/>
      <w:r>
        <w:rPr>
          <w:i/>
          <w:iCs/>
        </w:rPr>
        <w:t>Medicine</w:t>
      </w:r>
      <w:proofErr w:type="spellEnd"/>
      <w:r>
        <w:rPr>
          <w:i/>
          <w:iCs/>
        </w:rPr>
        <w:t xml:space="preserve"> </w:t>
      </w:r>
      <w:proofErr w:type="spellStart"/>
      <w:r>
        <w:rPr>
          <w:i/>
          <w:iCs/>
        </w:rPr>
        <w:t>Unlocked</w:t>
      </w:r>
      <w:proofErr w:type="spellEnd"/>
      <w:r>
        <w:t xml:space="preserve">, </w:t>
      </w:r>
      <w:r>
        <w:rPr>
          <w:i/>
          <w:iCs/>
        </w:rPr>
        <w:t>16</w:t>
      </w:r>
      <w:r>
        <w:t xml:space="preserve">, 100200. </w:t>
      </w:r>
      <w:hyperlink r:id="rId18" w:history="1">
        <w:r w:rsidRPr="00D416EF">
          <w:rPr>
            <w:rStyle w:val="Hyperlink"/>
          </w:rPr>
          <w:t>https://doi.org/10.1016/j.</w:t>
        </w:r>
        <w:r w:rsidRPr="00D416EF">
          <w:rPr>
            <w:rStyle w:val="Hyperlink"/>
          </w:rPr>
          <w:t>i</w:t>
        </w:r>
        <w:r w:rsidRPr="00D416EF">
          <w:rPr>
            <w:rStyle w:val="Hyperlink"/>
          </w:rPr>
          <w:t>mu.2019.100200</w:t>
        </w:r>
      </w:hyperlink>
    </w:p>
    <w:p w14:paraId="29A6125F" w14:textId="764CD4C2" w:rsidR="00E8039D" w:rsidRPr="00A10D0D" w:rsidRDefault="00306E9A" w:rsidP="00A10D0D">
      <w:pPr>
        <w:pStyle w:val="Normaalweb"/>
        <w:spacing w:before="0" w:beforeAutospacing="0" w:after="0" w:afterAutospacing="0" w:line="480" w:lineRule="auto"/>
        <w:rPr>
          <w:lang w:val="en-US"/>
        </w:rPr>
      </w:pPr>
      <w:r>
        <w:rPr>
          <w:lang w:val="en-US"/>
        </w:rPr>
        <w:t xml:space="preserve">[3] </w:t>
      </w:r>
      <w:proofErr w:type="spellStart"/>
      <w:r w:rsidR="00A10D0D" w:rsidRPr="00A10D0D">
        <w:rPr>
          <w:lang w:val="en-US"/>
        </w:rPr>
        <w:t>RStudio_files</w:t>
      </w:r>
      <w:proofErr w:type="spellEnd"/>
      <w:r w:rsidR="00A10D0D" w:rsidRPr="00A10D0D">
        <w:rPr>
          <w:lang w:val="en-US"/>
        </w:rPr>
        <w:t xml:space="preserve">: </w:t>
      </w:r>
    </w:p>
    <w:p w14:paraId="0E439BF7" w14:textId="36C0ABC3" w:rsidR="00A10D0D" w:rsidRDefault="00A10D0D" w:rsidP="00A10D0D">
      <w:pPr>
        <w:pStyle w:val="Normaalweb"/>
        <w:spacing w:before="0" w:beforeAutospacing="0" w:after="0" w:afterAutospacing="0" w:line="480" w:lineRule="auto"/>
        <w:rPr>
          <w:lang w:val="en-US"/>
        </w:rPr>
      </w:pPr>
      <w:hyperlink r:id="rId19" w:history="1">
        <w:r w:rsidRPr="002351D1">
          <w:rPr>
            <w:rStyle w:val="Hyperlink"/>
            <w:lang w:val="en-US"/>
          </w:rPr>
          <w:t>https://github.com/eaooms/Thema09-2023/tree/main/RStudio_Files</w:t>
        </w:r>
      </w:hyperlink>
      <w:r>
        <w:rPr>
          <w:lang w:val="en-US"/>
        </w:rPr>
        <w:t xml:space="preserve"> </w:t>
      </w:r>
    </w:p>
    <w:p w14:paraId="14ECF28D" w14:textId="2F4C6BA8" w:rsidR="00A10D0D" w:rsidRDefault="00306E9A" w:rsidP="00A10D0D">
      <w:pPr>
        <w:pStyle w:val="Normaalweb"/>
        <w:spacing w:before="0" w:beforeAutospacing="0" w:after="0" w:afterAutospacing="0" w:line="480" w:lineRule="auto"/>
        <w:rPr>
          <w:lang w:val="en-US"/>
        </w:rPr>
      </w:pPr>
      <w:r>
        <w:rPr>
          <w:lang w:val="en-US"/>
        </w:rPr>
        <w:t xml:space="preserve">[4] </w:t>
      </w:r>
      <w:proofErr w:type="spellStart"/>
      <w:r>
        <w:rPr>
          <w:lang w:val="en-US"/>
        </w:rPr>
        <w:t>JavaWrapper_Files</w:t>
      </w:r>
      <w:proofErr w:type="spellEnd"/>
      <w:r>
        <w:rPr>
          <w:lang w:val="en-US"/>
        </w:rPr>
        <w:t>:</w:t>
      </w:r>
    </w:p>
    <w:p w14:paraId="7D18A29C" w14:textId="0534C733" w:rsidR="00306E9A" w:rsidRDefault="00306E9A" w:rsidP="00A10D0D">
      <w:pPr>
        <w:pStyle w:val="Normaalweb"/>
        <w:spacing w:before="0" w:beforeAutospacing="0" w:after="0" w:afterAutospacing="0" w:line="480" w:lineRule="auto"/>
        <w:rPr>
          <w:lang w:val="en-US"/>
        </w:rPr>
      </w:pPr>
      <w:hyperlink r:id="rId20" w:history="1">
        <w:r w:rsidRPr="002351D1">
          <w:rPr>
            <w:rStyle w:val="Hyperlink"/>
            <w:lang w:val="en-US"/>
          </w:rPr>
          <w:t>https://github.com/eaooms/Thema09-2023/tree/main/WekaAplicatie</w:t>
        </w:r>
      </w:hyperlink>
      <w:r>
        <w:rPr>
          <w:lang w:val="en-US"/>
        </w:rPr>
        <w:t xml:space="preserve"> </w:t>
      </w:r>
    </w:p>
    <w:p w14:paraId="7E1860CE" w14:textId="7F22C6B1" w:rsidR="00F77B8F" w:rsidRDefault="00F77B8F" w:rsidP="00A10D0D">
      <w:pPr>
        <w:pStyle w:val="Normaalweb"/>
        <w:spacing w:before="0" w:beforeAutospacing="0" w:after="0" w:afterAutospacing="0" w:line="480" w:lineRule="auto"/>
        <w:rPr>
          <w:lang w:val="en-US"/>
        </w:rPr>
      </w:pPr>
      <w:r>
        <w:rPr>
          <w:lang w:val="en-US"/>
        </w:rPr>
        <w:t xml:space="preserve">[5] </w:t>
      </w:r>
      <w:proofErr w:type="spellStart"/>
      <w:r>
        <w:rPr>
          <w:lang w:val="en-US"/>
        </w:rPr>
        <w:t>Rstudio</w:t>
      </w:r>
      <w:proofErr w:type="spellEnd"/>
      <w:r>
        <w:rPr>
          <w:lang w:val="en-US"/>
        </w:rPr>
        <w:t xml:space="preserve"> download:</w:t>
      </w:r>
    </w:p>
    <w:p w14:paraId="0B9F6FDC" w14:textId="5A25FC5A" w:rsidR="00F77B8F" w:rsidRDefault="00F77B8F" w:rsidP="00A10D0D">
      <w:pPr>
        <w:pStyle w:val="Normaalweb"/>
        <w:spacing w:before="0" w:beforeAutospacing="0" w:after="0" w:afterAutospacing="0" w:line="480" w:lineRule="auto"/>
        <w:rPr>
          <w:lang w:val="en-US"/>
        </w:rPr>
      </w:pPr>
      <w:hyperlink r:id="rId21" w:history="1">
        <w:r w:rsidRPr="002351D1">
          <w:rPr>
            <w:rStyle w:val="Hyperlink"/>
            <w:lang w:val="en-US"/>
          </w:rPr>
          <w:t>https://posit.co/download/rstudio-desktop/</w:t>
        </w:r>
      </w:hyperlink>
      <w:r>
        <w:rPr>
          <w:lang w:val="en-US"/>
        </w:rPr>
        <w:t xml:space="preserve"> </w:t>
      </w:r>
    </w:p>
    <w:p w14:paraId="3E72618B" w14:textId="1562C29B" w:rsidR="00F77B8F" w:rsidRDefault="00F77B8F" w:rsidP="00A10D0D">
      <w:pPr>
        <w:pStyle w:val="Normaalweb"/>
        <w:spacing w:before="0" w:beforeAutospacing="0" w:after="0" w:afterAutospacing="0" w:line="480" w:lineRule="auto"/>
        <w:rPr>
          <w:lang w:val="en-US"/>
        </w:rPr>
      </w:pPr>
      <w:r>
        <w:rPr>
          <w:lang w:val="en-US"/>
        </w:rPr>
        <w:t>[6] Weka download:</w:t>
      </w:r>
    </w:p>
    <w:p w14:paraId="40918004" w14:textId="54150F40" w:rsidR="00F77B8F" w:rsidRDefault="00F77B8F" w:rsidP="00A10D0D">
      <w:pPr>
        <w:pStyle w:val="Normaalweb"/>
        <w:spacing w:before="0" w:beforeAutospacing="0" w:after="0" w:afterAutospacing="0" w:line="480" w:lineRule="auto"/>
        <w:rPr>
          <w:lang w:val="en-US"/>
        </w:rPr>
      </w:pPr>
      <w:hyperlink r:id="rId22" w:history="1">
        <w:r w:rsidRPr="002351D1">
          <w:rPr>
            <w:rStyle w:val="Hyperlink"/>
            <w:lang w:val="en-US"/>
          </w:rPr>
          <w:t>https://sourceforge.net/projects/weka/</w:t>
        </w:r>
      </w:hyperlink>
      <w:r>
        <w:rPr>
          <w:lang w:val="en-US"/>
        </w:rPr>
        <w:t xml:space="preserve"> </w:t>
      </w:r>
    </w:p>
    <w:p w14:paraId="3CCC29B3" w14:textId="77777777" w:rsidR="00306E9A" w:rsidRPr="00A10D0D" w:rsidRDefault="00306E9A" w:rsidP="00A10D0D">
      <w:pPr>
        <w:pStyle w:val="Normaalweb"/>
        <w:spacing w:before="0" w:beforeAutospacing="0" w:after="0" w:afterAutospacing="0" w:line="480" w:lineRule="auto"/>
        <w:rPr>
          <w:lang w:val="en-US"/>
        </w:rPr>
      </w:pPr>
    </w:p>
    <w:p w14:paraId="27039868" w14:textId="1C5F218C" w:rsidR="009A5F41" w:rsidRPr="00A10D0D" w:rsidRDefault="009A5F41" w:rsidP="009A5F41">
      <w:pPr>
        <w:pStyle w:val="Normaalweb"/>
        <w:spacing w:before="0" w:beforeAutospacing="0" w:after="0" w:afterAutospacing="0" w:line="480" w:lineRule="auto"/>
        <w:ind w:left="720" w:hanging="720"/>
        <w:rPr>
          <w:lang w:val="en-US"/>
        </w:rPr>
      </w:pPr>
    </w:p>
    <w:p w14:paraId="6DB0A7D0" w14:textId="58C3C6CB" w:rsidR="009A5F41" w:rsidRPr="00A10D0D" w:rsidRDefault="009A5F41" w:rsidP="00F6664E">
      <w:pPr>
        <w:pStyle w:val="Normaalweb"/>
        <w:spacing w:before="0" w:beforeAutospacing="0" w:after="0" w:afterAutospacing="0" w:line="480" w:lineRule="auto"/>
        <w:ind w:left="720" w:hanging="720"/>
        <w:rPr>
          <w:lang w:val="en-US"/>
        </w:rPr>
      </w:pPr>
    </w:p>
    <w:p w14:paraId="69AE40C5" w14:textId="77777777" w:rsidR="009A5F41" w:rsidRPr="00A10D0D" w:rsidRDefault="009A5F41" w:rsidP="00F6664E">
      <w:pPr>
        <w:pStyle w:val="Normaalweb"/>
        <w:spacing w:before="0" w:beforeAutospacing="0" w:after="0" w:afterAutospacing="0" w:line="480" w:lineRule="auto"/>
        <w:ind w:left="720" w:hanging="720"/>
        <w:rPr>
          <w:lang w:val="en-US"/>
        </w:rPr>
      </w:pPr>
    </w:p>
    <w:p w14:paraId="27D17FD1" w14:textId="77777777" w:rsidR="00F6664E" w:rsidRPr="00A10D0D" w:rsidRDefault="00F6664E" w:rsidP="00F6664E">
      <w:pPr>
        <w:pStyle w:val="Normaalweb"/>
        <w:spacing w:before="0" w:beforeAutospacing="0" w:after="0" w:afterAutospacing="0" w:line="480" w:lineRule="auto"/>
        <w:ind w:left="720" w:hanging="720"/>
        <w:rPr>
          <w:lang w:val="en-US"/>
        </w:rPr>
      </w:pPr>
    </w:p>
    <w:p w14:paraId="41209CC2" w14:textId="77777777" w:rsidR="00F6664E" w:rsidRPr="00A10D0D" w:rsidRDefault="00F6664E" w:rsidP="00A677ED">
      <w:pPr>
        <w:pStyle w:val="Normaalweb"/>
        <w:spacing w:before="0" w:beforeAutospacing="0" w:after="0" w:afterAutospacing="0" w:line="480" w:lineRule="auto"/>
        <w:ind w:left="720" w:hanging="720"/>
        <w:rPr>
          <w:lang w:val="en-US"/>
        </w:rPr>
      </w:pPr>
    </w:p>
    <w:p w14:paraId="037F27F0" w14:textId="77777777" w:rsidR="00A677ED" w:rsidRPr="00A10D0D" w:rsidRDefault="00A677ED" w:rsidP="00A677ED">
      <w:pPr>
        <w:spacing w:after="25" w:line="271" w:lineRule="auto"/>
        <w:ind w:right="275"/>
        <w:rPr>
          <w:i/>
          <w:lang w:val="en-US"/>
        </w:rPr>
      </w:pPr>
    </w:p>
    <w:p w14:paraId="45954E5A" w14:textId="77777777" w:rsidR="00D42523" w:rsidRPr="00A10D0D" w:rsidRDefault="00D42523" w:rsidP="00D42523">
      <w:pPr>
        <w:spacing w:after="0"/>
        <w:rPr>
          <w:rFonts w:cstheme="minorHAnsi"/>
          <w:lang w:val="en-US"/>
        </w:rPr>
      </w:pPr>
    </w:p>
    <w:p w14:paraId="19411651" w14:textId="251A9B3A" w:rsidR="007B4B91" w:rsidRPr="00A10D0D" w:rsidRDefault="007B4B91" w:rsidP="007B4B91">
      <w:pPr>
        <w:rPr>
          <w:rFonts w:cstheme="minorHAnsi"/>
          <w:sz w:val="24"/>
          <w:szCs w:val="24"/>
          <w:lang w:val="en-US"/>
        </w:rPr>
      </w:pPr>
    </w:p>
    <w:sectPr w:rsidR="007B4B91" w:rsidRPr="00A10D0D" w:rsidSect="005C5EAC">
      <w:footerReference w:type="even" r:id="rId23"/>
      <w:footerReference w:type="default" r:id="rId24"/>
      <w:footerReference w:type="first" r:id="rId25"/>
      <w:pgSz w:w="11906" w:h="16838"/>
      <w:pgMar w:top="1417" w:right="1417" w:bottom="1417" w:left="1417" w:header="708" w:footer="708" w:gutter="0"/>
      <w:pgNumType w:start="0"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F284C" w14:textId="77777777" w:rsidR="008917B4" w:rsidRDefault="008917B4" w:rsidP="007B4B91">
      <w:pPr>
        <w:spacing w:after="0" w:line="240" w:lineRule="auto"/>
      </w:pPr>
      <w:r>
        <w:separator/>
      </w:r>
    </w:p>
  </w:endnote>
  <w:endnote w:type="continuationSeparator" w:id="0">
    <w:p w14:paraId="0F20666A" w14:textId="77777777" w:rsidR="008917B4" w:rsidRDefault="008917B4" w:rsidP="007B4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957712353"/>
      <w:docPartObj>
        <w:docPartGallery w:val="Page Numbers (Bottom of Page)"/>
        <w:docPartUnique/>
      </w:docPartObj>
    </w:sdtPr>
    <w:sdtContent>
      <w:p w14:paraId="72A07486" w14:textId="60234F59" w:rsidR="005C5EAC" w:rsidRDefault="005C5EAC" w:rsidP="002351D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6B38CAA" w14:textId="77777777" w:rsidR="005C5EAC" w:rsidRDefault="005C5EAC" w:rsidP="005C5EA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691422347"/>
      <w:docPartObj>
        <w:docPartGallery w:val="Page Numbers (Bottom of Page)"/>
        <w:docPartUnique/>
      </w:docPartObj>
    </w:sdtPr>
    <w:sdtContent>
      <w:p w14:paraId="21943202" w14:textId="2344318B" w:rsidR="005C5EAC" w:rsidRDefault="005C5EAC" w:rsidP="002351D1">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62571D0B" w14:textId="77777777" w:rsidR="005C5EAC" w:rsidRDefault="005C5EAC" w:rsidP="005C5EAC">
    <w:pPr>
      <w:pStyle w:val="Voetteks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572787745"/>
      <w:docPartObj>
        <w:docPartGallery w:val="Page Numbers (Bottom of Page)"/>
        <w:docPartUnique/>
      </w:docPartObj>
    </w:sdtPr>
    <w:sdtContent>
      <w:p w14:paraId="5FF412BC" w14:textId="3E72020E" w:rsidR="005C5EAC" w:rsidRDefault="005C5EAC" w:rsidP="005C5E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6FEE1D27" w14:textId="77777777" w:rsidR="005C5EAC" w:rsidRDefault="005C5EAC" w:rsidP="005C5EAC">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79345" w14:textId="77777777" w:rsidR="008917B4" w:rsidRDefault="008917B4" w:rsidP="007B4B91">
      <w:pPr>
        <w:spacing w:after="0" w:line="240" w:lineRule="auto"/>
      </w:pPr>
      <w:r>
        <w:separator/>
      </w:r>
    </w:p>
  </w:footnote>
  <w:footnote w:type="continuationSeparator" w:id="0">
    <w:p w14:paraId="7615FBFC" w14:textId="77777777" w:rsidR="008917B4" w:rsidRDefault="008917B4" w:rsidP="007B4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40F9"/>
    <w:multiLevelType w:val="hybridMultilevel"/>
    <w:tmpl w:val="C226CA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9314E4F"/>
    <w:multiLevelType w:val="hybridMultilevel"/>
    <w:tmpl w:val="DA208C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C35008E"/>
    <w:multiLevelType w:val="hybridMultilevel"/>
    <w:tmpl w:val="F6FA6C06"/>
    <w:lvl w:ilvl="0" w:tplc="FFFFFFFF">
      <w:start w:val="1"/>
      <w:numFmt w:val="bullet"/>
      <w:lvlText w:val="•"/>
      <w:lvlJc w:val="left"/>
      <w:pPr>
        <w:ind w:left="720"/>
      </w:pPr>
      <w:rPr>
        <w:rFonts w:ascii="Arial" w:hAnsi="Arial" w:hint="default"/>
        <w:b w:val="0"/>
        <w:i w:val="0"/>
        <w:strike w:val="0"/>
        <w:dstrike w:val="0"/>
        <w:color w:val="000000"/>
        <w:sz w:val="22"/>
        <w:szCs w:val="22"/>
        <w:u w:val="none" w:color="000000"/>
        <w:bdr w:val="none" w:sz="0" w:space="0" w:color="auto"/>
        <w:shd w:val="clear" w:color="auto" w:fill="auto"/>
        <w:vertAlign w:val="baseline"/>
      </w:rPr>
    </w:lvl>
    <w:lvl w:ilvl="1" w:tplc="F7528F3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5B80A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6AE35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BCEEC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376A7F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9EEB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43285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FC768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30C54AC"/>
    <w:multiLevelType w:val="hybridMultilevel"/>
    <w:tmpl w:val="431CE2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4104B28"/>
    <w:multiLevelType w:val="hybridMultilevel"/>
    <w:tmpl w:val="14AEA3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426282C"/>
    <w:multiLevelType w:val="hybridMultilevel"/>
    <w:tmpl w:val="9DC61B42"/>
    <w:lvl w:ilvl="0" w:tplc="A6A0CAF0">
      <w:start w:val="1"/>
      <w:numFmt w:val="bullet"/>
      <w:lvlText w:val="•"/>
      <w:lvlJc w:val="left"/>
      <w:pPr>
        <w:ind w:left="72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14EB0"/>
    <w:multiLevelType w:val="hybridMultilevel"/>
    <w:tmpl w:val="085C23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53C4BE6"/>
    <w:multiLevelType w:val="multilevel"/>
    <w:tmpl w:val="B9068FBA"/>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bullet"/>
      <w:lvlText w:val="•"/>
      <w:lvlJc w:val="left"/>
      <w:pPr>
        <w:ind w:left="1776"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15DA0641"/>
    <w:multiLevelType w:val="hybridMultilevel"/>
    <w:tmpl w:val="55643CEC"/>
    <w:lvl w:ilvl="0" w:tplc="BDB42472">
      <w:start w:val="1"/>
      <w:numFmt w:val="bullet"/>
      <w:lvlText w:val=""/>
      <w:lvlJc w:val="left"/>
      <w:pPr>
        <w:tabs>
          <w:tab w:val="num" w:pos="720"/>
        </w:tabs>
        <w:ind w:left="720" w:hanging="360"/>
      </w:pPr>
      <w:rPr>
        <w:rFonts w:ascii="Wingdings" w:hAnsi="Wingdings" w:hint="default"/>
      </w:rPr>
    </w:lvl>
    <w:lvl w:ilvl="1" w:tplc="A80C4C08" w:tentative="1">
      <w:start w:val="1"/>
      <w:numFmt w:val="bullet"/>
      <w:lvlText w:val=""/>
      <w:lvlJc w:val="left"/>
      <w:pPr>
        <w:tabs>
          <w:tab w:val="num" w:pos="1440"/>
        </w:tabs>
        <w:ind w:left="1440" w:hanging="360"/>
      </w:pPr>
      <w:rPr>
        <w:rFonts w:ascii="Wingdings" w:hAnsi="Wingdings" w:hint="default"/>
      </w:rPr>
    </w:lvl>
    <w:lvl w:ilvl="2" w:tplc="34BEE0A0" w:tentative="1">
      <w:start w:val="1"/>
      <w:numFmt w:val="bullet"/>
      <w:lvlText w:val=""/>
      <w:lvlJc w:val="left"/>
      <w:pPr>
        <w:tabs>
          <w:tab w:val="num" w:pos="2160"/>
        </w:tabs>
        <w:ind w:left="2160" w:hanging="360"/>
      </w:pPr>
      <w:rPr>
        <w:rFonts w:ascii="Wingdings" w:hAnsi="Wingdings" w:hint="default"/>
      </w:rPr>
    </w:lvl>
    <w:lvl w:ilvl="3" w:tplc="FC9EF9A8" w:tentative="1">
      <w:start w:val="1"/>
      <w:numFmt w:val="bullet"/>
      <w:lvlText w:val=""/>
      <w:lvlJc w:val="left"/>
      <w:pPr>
        <w:tabs>
          <w:tab w:val="num" w:pos="2880"/>
        </w:tabs>
        <w:ind w:left="2880" w:hanging="360"/>
      </w:pPr>
      <w:rPr>
        <w:rFonts w:ascii="Wingdings" w:hAnsi="Wingdings" w:hint="default"/>
      </w:rPr>
    </w:lvl>
    <w:lvl w:ilvl="4" w:tplc="3200B3BE" w:tentative="1">
      <w:start w:val="1"/>
      <w:numFmt w:val="bullet"/>
      <w:lvlText w:val=""/>
      <w:lvlJc w:val="left"/>
      <w:pPr>
        <w:tabs>
          <w:tab w:val="num" w:pos="3600"/>
        </w:tabs>
        <w:ind w:left="3600" w:hanging="360"/>
      </w:pPr>
      <w:rPr>
        <w:rFonts w:ascii="Wingdings" w:hAnsi="Wingdings" w:hint="default"/>
      </w:rPr>
    </w:lvl>
    <w:lvl w:ilvl="5" w:tplc="0B16901C" w:tentative="1">
      <w:start w:val="1"/>
      <w:numFmt w:val="bullet"/>
      <w:lvlText w:val=""/>
      <w:lvlJc w:val="left"/>
      <w:pPr>
        <w:tabs>
          <w:tab w:val="num" w:pos="4320"/>
        </w:tabs>
        <w:ind w:left="4320" w:hanging="360"/>
      </w:pPr>
      <w:rPr>
        <w:rFonts w:ascii="Wingdings" w:hAnsi="Wingdings" w:hint="default"/>
      </w:rPr>
    </w:lvl>
    <w:lvl w:ilvl="6" w:tplc="EE0AB512" w:tentative="1">
      <w:start w:val="1"/>
      <w:numFmt w:val="bullet"/>
      <w:lvlText w:val=""/>
      <w:lvlJc w:val="left"/>
      <w:pPr>
        <w:tabs>
          <w:tab w:val="num" w:pos="5040"/>
        </w:tabs>
        <w:ind w:left="5040" w:hanging="360"/>
      </w:pPr>
      <w:rPr>
        <w:rFonts w:ascii="Wingdings" w:hAnsi="Wingdings" w:hint="default"/>
      </w:rPr>
    </w:lvl>
    <w:lvl w:ilvl="7" w:tplc="24461A98" w:tentative="1">
      <w:start w:val="1"/>
      <w:numFmt w:val="bullet"/>
      <w:lvlText w:val=""/>
      <w:lvlJc w:val="left"/>
      <w:pPr>
        <w:tabs>
          <w:tab w:val="num" w:pos="5760"/>
        </w:tabs>
        <w:ind w:left="5760" w:hanging="360"/>
      </w:pPr>
      <w:rPr>
        <w:rFonts w:ascii="Wingdings" w:hAnsi="Wingdings" w:hint="default"/>
      </w:rPr>
    </w:lvl>
    <w:lvl w:ilvl="8" w:tplc="AC5E1B4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9800A4D"/>
    <w:multiLevelType w:val="multilevel"/>
    <w:tmpl w:val="D6122A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D563421"/>
    <w:multiLevelType w:val="hybridMultilevel"/>
    <w:tmpl w:val="026EA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36E6D44"/>
    <w:multiLevelType w:val="hybridMultilevel"/>
    <w:tmpl w:val="35102254"/>
    <w:lvl w:ilvl="0" w:tplc="04130001">
      <w:start w:val="1"/>
      <w:numFmt w:val="bullet"/>
      <w:lvlText w:val=""/>
      <w:lvlJc w:val="left"/>
      <w:pPr>
        <w:ind w:left="705" w:hanging="360"/>
      </w:pPr>
      <w:rPr>
        <w:rFonts w:ascii="Symbol" w:hAnsi="Symbol" w:hint="default"/>
      </w:rPr>
    </w:lvl>
    <w:lvl w:ilvl="1" w:tplc="04130003">
      <w:start w:val="1"/>
      <w:numFmt w:val="bullet"/>
      <w:lvlText w:val="o"/>
      <w:lvlJc w:val="left"/>
      <w:pPr>
        <w:ind w:left="1425" w:hanging="360"/>
      </w:pPr>
      <w:rPr>
        <w:rFonts w:ascii="Courier New" w:hAnsi="Courier New" w:cs="Courier New" w:hint="default"/>
      </w:rPr>
    </w:lvl>
    <w:lvl w:ilvl="2" w:tplc="04130005">
      <w:start w:val="1"/>
      <w:numFmt w:val="bullet"/>
      <w:lvlText w:val=""/>
      <w:lvlJc w:val="left"/>
      <w:pPr>
        <w:ind w:left="2145" w:hanging="360"/>
      </w:pPr>
      <w:rPr>
        <w:rFonts w:ascii="Wingdings" w:hAnsi="Wingdings" w:hint="default"/>
      </w:rPr>
    </w:lvl>
    <w:lvl w:ilvl="3" w:tplc="04130001" w:tentative="1">
      <w:start w:val="1"/>
      <w:numFmt w:val="bullet"/>
      <w:lvlText w:val=""/>
      <w:lvlJc w:val="left"/>
      <w:pPr>
        <w:ind w:left="2865" w:hanging="360"/>
      </w:pPr>
      <w:rPr>
        <w:rFonts w:ascii="Symbol" w:hAnsi="Symbol" w:hint="default"/>
      </w:rPr>
    </w:lvl>
    <w:lvl w:ilvl="4" w:tplc="04130003" w:tentative="1">
      <w:start w:val="1"/>
      <w:numFmt w:val="bullet"/>
      <w:lvlText w:val="o"/>
      <w:lvlJc w:val="left"/>
      <w:pPr>
        <w:ind w:left="3585" w:hanging="360"/>
      </w:pPr>
      <w:rPr>
        <w:rFonts w:ascii="Courier New" w:hAnsi="Courier New" w:cs="Courier New" w:hint="default"/>
      </w:rPr>
    </w:lvl>
    <w:lvl w:ilvl="5" w:tplc="04130005" w:tentative="1">
      <w:start w:val="1"/>
      <w:numFmt w:val="bullet"/>
      <w:lvlText w:val=""/>
      <w:lvlJc w:val="left"/>
      <w:pPr>
        <w:ind w:left="4305" w:hanging="360"/>
      </w:pPr>
      <w:rPr>
        <w:rFonts w:ascii="Wingdings" w:hAnsi="Wingdings" w:hint="default"/>
      </w:rPr>
    </w:lvl>
    <w:lvl w:ilvl="6" w:tplc="04130001" w:tentative="1">
      <w:start w:val="1"/>
      <w:numFmt w:val="bullet"/>
      <w:lvlText w:val=""/>
      <w:lvlJc w:val="left"/>
      <w:pPr>
        <w:ind w:left="5025" w:hanging="360"/>
      </w:pPr>
      <w:rPr>
        <w:rFonts w:ascii="Symbol" w:hAnsi="Symbol" w:hint="default"/>
      </w:rPr>
    </w:lvl>
    <w:lvl w:ilvl="7" w:tplc="04130003" w:tentative="1">
      <w:start w:val="1"/>
      <w:numFmt w:val="bullet"/>
      <w:lvlText w:val="o"/>
      <w:lvlJc w:val="left"/>
      <w:pPr>
        <w:ind w:left="5745" w:hanging="360"/>
      </w:pPr>
      <w:rPr>
        <w:rFonts w:ascii="Courier New" w:hAnsi="Courier New" w:cs="Courier New" w:hint="default"/>
      </w:rPr>
    </w:lvl>
    <w:lvl w:ilvl="8" w:tplc="04130005" w:tentative="1">
      <w:start w:val="1"/>
      <w:numFmt w:val="bullet"/>
      <w:lvlText w:val=""/>
      <w:lvlJc w:val="left"/>
      <w:pPr>
        <w:ind w:left="6465" w:hanging="360"/>
      </w:pPr>
      <w:rPr>
        <w:rFonts w:ascii="Wingdings" w:hAnsi="Wingdings" w:hint="default"/>
      </w:rPr>
    </w:lvl>
  </w:abstractNum>
  <w:abstractNum w:abstractNumId="12" w15:restartNumberingAfterBreak="0">
    <w:nsid w:val="26D57DF1"/>
    <w:multiLevelType w:val="hybridMultilevel"/>
    <w:tmpl w:val="992232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A3C05BA"/>
    <w:multiLevelType w:val="hybridMultilevel"/>
    <w:tmpl w:val="BAC6D8C0"/>
    <w:lvl w:ilvl="0" w:tplc="B88A0BB6">
      <w:start w:val="1"/>
      <w:numFmt w:val="bullet"/>
      <w:lvlText w:val=""/>
      <w:lvlJc w:val="left"/>
      <w:pPr>
        <w:tabs>
          <w:tab w:val="num" w:pos="720"/>
        </w:tabs>
        <w:ind w:left="720" w:hanging="360"/>
      </w:pPr>
      <w:rPr>
        <w:rFonts w:ascii="Wingdings" w:hAnsi="Wingdings" w:hint="default"/>
      </w:rPr>
    </w:lvl>
    <w:lvl w:ilvl="1" w:tplc="C7E8ABF8" w:tentative="1">
      <w:start w:val="1"/>
      <w:numFmt w:val="bullet"/>
      <w:lvlText w:val=""/>
      <w:lvlJc w:val="left"/>
      <w:pPr>
        <w:tabs>
          <w:tab w:val="num" w:pos="1440"/>
        </w:tabs>
        <w:ind w:left="1440" w:hanging="360"/>
      </w:pPr>
      <w:rPr>
        <w:rFonts w:ascii="Wingdings" w:hAnsi="Wingdings" w:hint="default"/>
      </w:rPr>
    </w:lvl>
    <w:lvl w:ilvl="2" w:tplc="F6DE5582" w:tentative="1">
      <w:start w:val="1"/>
      <w:numFmt w:val="bullet"/>
      <w:lvlText w:val=""/>
      <w:lvlJc w:val="left"/>
      <w:pPr>
        <w:tabs>
          <w:tab w:val="num" w:pos="2160"/>
        </w:tabs>
        <w:ind w:left="2160" w:hanging="360"/>
      </w:pPr>
      <w:rPr>
        <w:rFonts w:ascii="Wingdings" w:hAnsi="Wingdings" w:hint="default"/>
      </w:rPr>
    </w:lvl>
    <w:lvl w:ilvl="3" w:tplc="AFDE5CB8" w:tentative="1">
      <w:start w:val="1"/>
      <w:numFmt w:val="bullet"/>
      <w:lvlText w:val=""/>
      <w:lvlJc w:val="left"/>
      <w:pPr>
        <w:tabs>
          <w:tab w:val="num" w:pos="2880"/>
        </w:tabs>
        <w:ind w:left="2880" w:hanging="360"/>
      </w:pPr>
      <w:rPr>
        <w:rFonts w:ascii="Wingdings" w:hAnsi="Wingdings" w:hint="default"/>
      </w:rPr>
    </w:lvl>
    <w:lvl w:ilvl="4" w:tplc="7600808E" w:tentative="1">
      <w:start w:val="1"/>
      <w:numFmt w:val="bullet"/>
      <w:lvlText w:val=""/>
      <w:lvlJc w:val="left"/>
      <w:pPr>
        <w:tabs>
          <w:tab w:val="num" w:pos="3600"/>
        </w:tabs>
        <w:ind w:left="3600" w:hanging="360"/>
      </w:pPr>
      <w:rPr>
        <w:rFonts w:ascii="Wingdings" w:hAnsi="Wingdings" w:hint="default"/>
      </w:rPr>
    </w:lvl>
    <w:lvl w:ilvl="5" w:tplc="28A824FE" w:tentative="1">
      <w:start w:val="1"/>
      <w:numFmt w:val="bullet"/>
      <w:lvlText w:val=""/>
      <w:lvlJc w:val="left"/>
      <w:pPr>
        <w:tabs>
          <w:tab w:val="num" w:pos="4320"/>
        </w:tabs>
        <w:ind w:left="4320" w:hanging="360"/>
      </w:pPr>
      <w:rPr>
        <w:rFonts w:ascii="Wingdings" w:hAnsi="Wingdings" w:hint="default"/>
      </w:rPr>
    </w:lvl>
    <w:lvl w:ilvl="6" w:tplc="9A94CE7A" w:tentative="1">
      <w:start w:val="1"/>
      <w:numFmt w:val="bullet"/>
      <w:lvlText w:val=""/>
      <w:lvlJc w:val="left"/>
      <w:pPr>
        <w:tabs>
          <w:tab w:val="num" w:pos="5040"/>
        </w:tabs>
        <w:ind w:left="5040" w:hanging="360"/>
      </w:pPr>
      <w:rPr>
        <w:rFonts w:ascii="Wingdings" w:hAnsi="Wingdings" w:hint="default"/>
      </w:rPr>
    </w:lvl>
    <w:lvl w:ilvl="7" w:tplc="9B021D56" w:tentative="1">
      <w:start w:val="1"/>
      <w:numFmt w:val="bullet"/>
      <w:lvlText w:val=""/>
      <w:lvlJc w:val="left"/>
      <w:pPr>
        <w:tabs>
          <w:tab w:val="num" w:pos="5760"/>
        </w:tabs>
        <w:ind w:left="5760" w:hanging="360"/>
      </w:pPr>
      <w:rPr>
        <w:rFonts w:ascii="Wingdings" w:hAnsi="Wingdings" w:hint="default"/>
      </w:rPr>
    </w:lvl>
    <w:lvl w:ilvl="8" w:tplc="CC44F9B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597DB9"/>
    <w:multiLevelType w:val="hybridMultilevel"/>
    <w:tmpl w:val="EC5298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D605844"/>
    <w:multiLevelType w:val="hybridMultilevel"/>
    <w:tmpl w:val="D17C2D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0D604B8"/>
    <w:multiLevelType w:val="hybridMultilevel"/>
    <w:tmpl w:val="5C908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26763F"/>
    <w:multiLevelType w:val="hybridMultilevel"/>
    <w:tmpl w:val="562C34DE"/>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8" w15:restartNumberingAfterBreak="0">
    <w:nsid w:val="503A7F78"/>
    <w:multiLevelType w:val="hybridMultilevel"/>
    <w:tmpl w:val="C9E0369A"/>
    <w:lvl w:ilvl="0" w:tplc="2CA8B746">
      <w:start w:val="1"/>
      <w:numFmt w:val="decimal"/>
      <w:lvlText w:val="%1"/>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86E44A">
      <w:start w:val="1"/>
      <w:numFmt w:val="lowerLetter"/>
      <w:lvlText w:val="%2"/>
      <w:lvlJc w:val="left"/>
      <w:pPr>
        <w:ind w:left="1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7AD9DE">
      <w:start w:val="1"/>
      <w:numFmt w:val="lowerRoman"/>
      <w:lvlText w:val="%3"/>
      <w:lvlJc w:val="left"/>
      <w:pPr>
        <w:ind w:left="1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FCFEB6">
      <w:start w:val="1"/>
      <w:numFmt w:val="decimal"/>
      <w:lvlText w:val="%4"/>
      <w:lvlJc w:val="left"/>
      <w:pPr>
        <w:ind w:left="2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A00A46">
      <w:start w:val="1"/>
      <w:numFmt w:val="lowerLetter"/>
      <w:lvlText w:val="%5"/>
      <w:lvlJc w:val="left"/>
      <w:pPr>
        <w:ind w:left="3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564F78">
      <w:start w:val="1"/>
      <w:numFmt w:val="lowerRoman"/>
      <w:lvlText w:val="%6"/>
      <w:lvlJc w:val="left"/>
      <w:pPr>
        <w:ind w:left="3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E2F314">
      <w:start w:val="1"/>
      <w:numFmt w:val="decimal"/>
      <w:lvlText w:val="%7"/>
      <w:lvlJc w:val="left"/>
      <w:pPr>
        <w:ind w:left="4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8AE5AC">
      <w:start w:val="1"/>
      <w:numFmt w:val="lowerLetter"/>
      <w:lvlText w:val="%8"/>
      <w:lvlJc w:val="left"/>
      <w:pPr>
        <w:ind w:left="5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229358">
      <w:start w:val="1"/>
      <w:numFmt w:val="lowerRoman"/>
      <w:lvlText w:val="%9"/>
      <w:lvlJc w:val="left"/>
      <w:pPr>
        <w:ind w:left="61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07149DE"/>
    <w:multiLevelType w:val="hybridMultilevel"/>
    <w:tmpl w:val="264A4E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14037B0"/>
    <w:multiLevelType w:val="hybridMultilevel"/>
    <w:tmpl w:val="117885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54A428D"/>
    <w:multiLevelType w:val="multilevel"/>
    <w:tmpl w:val="B5B6A38E"/>
    <w:lvl w:ilvl="0">
      <w:start w:val="1"/>
      <w:numFmt w:val="decimal"/>
      <w:lvlText w:val="%1"/>
      <w:lvlJc w:val="left"/>
      <w:pPr>
        <w:ind w:left="705" w:hanging="705"/>
      </w:pPr>
      <w:rPr>
        <w:rFonts w:asciiTheme="majorHAnsi" w:hAnsiTheme="majorHAnsi" w:hint="default"/>
      </w:rPr>
    </w:lvl>
    <w:lvl w:ilvl="1">
      <w:start w:val="1"/>
      <w:numFmt w:val="decimal"/>
      <w:lvlText w:val="%1.%2"/>
      <w:lvlJc w:val="left"/>
      <w:pPr>
        <w:ind w:left="705" w:hanging="705"/>
      </w:pPr>
      <w:rPr>
        <w:rFonts w:asciiTheme="majorHAnsi" w:hAnsiTheme="majorHAnsi" w:hint="default"/>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720" w:hanging="72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080" w:hanging="1080"/>
      </w:pPr>
      <w:rPr>
        <w:rFonts w:asciiTheme="majorHAnsi" w:hAnsiTheme="majorHAnsi" w:hint="default"/>
      </w:rPr>
    </w:lvl>
    <w:lvl w:ilvl="6">
      <w:start w:val="1"/>
      <w:numFmt w:val="decimal"/>
      <w:lvlText w:val="%1.%2.%3.%4.%5.%6.%7"/>
      <w:lvlJc w:val="left"/>
      <w:pPr>
        <w:ind w:left="1440" w:hanging="1440"/>
      </w:pPr>
      <w:rPr>
        <w:rFonts w:asciiTheme="majorHAnsi" w:hAnsiTheme="majorHAnsi" w:hint="default"/>
      </w:rPr>
    </w:lvl>
    <w:lvl w:ilvl="7">
      <w:start w:val="1"/>
      <w:numFmt w:val="decimal"/>
      <w:lvlText w:val="%1.%2.%3.%4.%5.%6.%7.%8"/>
      <w:lvlJc w:val="left"/>
      <w:pPr>
        <w:ind w:left="1440" w:hanging="1440"/>
      </w:pPr>
      <w:rPr>
        <w:rFonts w:asciiTheme="majorHAnsi" w:hAnsiTheme="majorHAnsi" w:hint="default"/>
      </w:rPr>
    </w:lvl>
    <w:lvl w:ilvl="8">
      <w:start w:val="1"/>
      <w:numFmt w:val="decimal"/>
      <w:lvlText w:val="%1.%2.%3.%4.%5.%6.%7.%8.%9"/>
      <w:lvlJc w:val="left"/>
      <w:pPr>
        <w:ind w:left="1440" w:hanging="1440"/>
      </w:pPr>
      <w:rPr>
        <w:rFonts w:asciiTheme="majorHAnsi" w:hAnsiTheme="majorHAnsi" w:hint="default"/>
      </w:rPr>
    </w:lvl>
  </w:abstractNum>
  <w:abstractNum w:abstractNumId="22" w15:restartNumberingAfterBreak="0">
    <w:nsid w:val="5558499E"/>
    <w:multiLevelType w:val="multilevel"/>
    <w:tmpl w:val="D2C2F1A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1695640"/>
    <w:multiLevelType w:val="hybridMultilevel"/>
    <w:tmpl w:val="1C5A006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4126266"/>
    <w:multiLevelType w:val="hybridMultilevel"/>
    <w:tmpl w:val="56E4F2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4A82F0A"/>
    <w:multiLevelType w:val="hybridMultilevel"/>
    <w:tmpl w:val="84CCF7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8C569E4"/>
    <w:multiLevelType w:val="hybridMultilevel"/>
    <w:tmpl w:val="3E5A89C0"/>
    <w:lvl w:ilvl="0" w:tplc="1A56AEBC">
      <w:start w:val="1"/>
      <w:numFmt w:val="bullet"/>
      <w:lvlText w:val=""/>
      <w:lvlJc w:val="left"/>
      <w:pPr>
        <w:tabs>
          <w:tab w:val="num" w:pos="720"/>
        </w:tabs>
        <w:ind w:left="720" w:hanging="360"/>
      </w:pPr>
      <w:rPr>
        <w:rFonts w:ascii="Wingdings" w:hAnsi="Wingdings" w:hint="default"/>
      </w:rPr>
    </w:lvl>
    <w:lvl w:ilvl="1" w:tplc="E65CFEB0" w:tentative="1">
      <w:start w:val="1"/>
      <w:numFmt w:val="bullet"/>
      <w:lvlText w:val=""/>
      <w:lvlJc w:val="left"/>
      <w:pPr>
        <w:tabs>
          <w:tab w:val="num" w:pos="1440"/>
        </w:tabs>
        <w:ind w:left="1440" w:hanging="360"/>
      </w:pPr>
      <w:rPr>
        <w:rFonts w:ascii="Wingdings" w:hAnsi="Wingdings" w:hint="default"/>
      </w:rPr>
    </w:lvl>
    <w:lvl w:ilvl="2" w:tplc="6AB87046" w:tentative="1">
      <w:start w:val="1"/>
      <w:numFmt w:val="bullet"/>
      <w:lvlText w:val=""/>
      <w:lvlJc w:val="left"/>
      <w:pPr>
        <w:tabs>
          <w:tab w:val="num" w:pos="2160"/>
        </w:tabs>
        <w:ind w:left="2160" w:hanging="360"/>
      </w:pPr>
      <w:rPr>
        <w:rFonts w:ascii="Wingdings" w:hAnsi="Wingdings" w:hint="default"/>
      </w:rPr>
    </w:lvl>
    <w:lvl w:ilvl="3" w:tplc="AA2E13E4" w:tentative="1">
      <w:start w:val="1"/>
      <w:numFmt w:val="bullet"/>
      <w:lvlText w:val=""/>
      <w:lvlJc w:val="left"/>
      <w:pPr>
        <w:tabs>
          <w:tab w:val="num" w:pos="2880"/>
        </w:tabs>
        <w:ind w:left="2880" w:hanging="360"/>
      </w:pPr>
      <w:rPr>
        <w:rFonts w:ascii="Wingdings" w:hAnsi="Wingdings" w:hint="default"/>
      </w:rPr>
    </w:lvl>
    <w:lvl w:ilvl="4" w:tplc="60B8F896" w:tentative="1">
      <w:start w:val="1"/>
      <w:numFmt w:val="bullet"/>
      <w:lvlText w:val=""/>
      <w:lvlJc w:val="left"/>
      <w:pPr>
        <w:tabs>
          <w:tab w:val="num" w:pos="3600"/>
        </w:tabs>
        <w:ind w:left="3600" w:hanging="360"/>
      </w:pPr>
      <w:rPr>
        <w:rFonts w:ascii="Wingdings" w:hAnsi="Wingdings" w:hint="default"/>
      </w:rPr>
    </w:lvl>
    <w:lvl w:ilvl="5" w:tplc="1DFCC75A" w:tentative="1">
      <w:start w:val="1"/>
      <w:numFmt w:val="bullet"/>
      <w:lvlText w:val=""/>
      <w:lvlJc w:val="left"/>
      <w:pPr>
        <w:tabs>
          <w:tab w:val="num" w:pos="4320"/>
        </w:tabs>
        <w:ind w:left="4320" w:hanging="360"/>
      </w:pPr>
      <w:rPr>
        <w:rFonts w:ascii="Wingdings" w:hAnsi="Wingdings" w:hint="default"/>
      </w:rPr>
    </w:lvl>
    <w:lvl w:ilvl="6" w:tplc="75C8FD4E" w:tentative="1">
      <w:start w:val="1"/>
      <w:numFmt w:val="bullet"/>
      <w:lvlText w:val=""/>
      <w:lvlJc w:val="left"/>
      <w:pPr>
        <w:tabs>
          <w:tab w:val="num" w:pos="5040"/>
        </w:tabs>
        <w:ind w:left="5040" w:hanging="360"/>
      </w:pPr>
      <w:rPr>
        <w:rFonts w:ascii="Wingdings" w:hAnsi="Wingdings" w:hint="default"/>
      </w:rPr>
    </w:lvl>
    <w:lvl w:ilvl="7" w:tplc="2838533E" w:tentative="1">
      <w:start w:val="1"/>
      <w:numFmt w:val="bullet"/>
      <w:lvlText w:val=""/>
      <w:lvlJc w:val="left"/>
      <w:pPr>
        <w:tabs>
          <w:tab w:val="num" w:pos="5760"/>
        </w:tabs>
        <w:ind w:left="5760" w:hanging="360"/>
      </w:pPr>
      <w:rPr>
        <w:rFonts w:ascii="Wingdings" w:hAnsi="Wingdings" w:hint="default"/>
      </w:rPr>
    </w:lvl>
    <w:lvl w:ilvl="8" w:tplc="021AD65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D7B2A5A"/>
    <w:multiLevelType w:val="hybridMultilevel"/>
    <w:tmpl w:val="DBFE3D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47587080">
    <w:abstractNumId w:val="24"/>
  </w:num>
  <w:num w:numId="2" w16cid:durableId="1707171904">
    <w:abstractNumId w:val="3"/>
  </w:num>
  <w:num w:numId="3" w16cid:durableId="1349598359">
    <w:abstractNumId w:val="15"/>
  </w:num>
  <w:num w:numId="4" w16cid:durableId="1946183587">
    <w:abstractNumId w:val="8"/>
  </w:num>
  <w:num w:numId="5" w16cid:durableId="1574310637">
    <w:abstractNumId w:val="26"/>
  </w:num>
  <w:num w:numId="6" w16cid:durableId="1995834522">
    <w:abstractNumId w:val="13"/>
  </w:num>
  <w:num w:numId="7" w16cid:durableId="884558960">
    <w:abstractNumId w:val="12"/>
  </w:num>
  <w:num w:numId="8" w16cid:durableId="1907063032">
    <w:abstractNumId w:val="6"/>
  </w:num>
  <w:num w:numId="9" w16cid:durableId="1888487683">
    <w:abstractNumId w:val="27"/>
  </w:num>
  <w:num w:numId="10" w16cid:durableId="1062950907">
    <w:abstractNumId w:val="4"/>
  </w:num>
  <w:num w:numId="11" w16cid:durableId="1294290236">
    <w:abstractNumId w:val="20"/>
  </w:num>
  <w:num w:numId="12" w16cid:durableId="2145346752">
    <w:abstractNumId w:val="19"/>
  </w:num>
  <w:num w:numId="13" w16cid:durableId="361594382">
    <w:abstractNumId w:val="10"/>
  </w:num>
  <w:num w:numId="14" w16cid:durableId="840630896">
    <w:abstractNumId w:val="18"/>
  </w:num>
  <w:num w:numId="15" w16cid:durableId="841973685">
    <w:abstractNumId w:val="9"/>
  </w:num>
  <w:num w:numId="16" w16cid:durableId="832140711">
    <w:abstractNumId w:val="7"/>
  </w:num>
  <w:num w:numId="17" w16cid:durableId="1057433101">
    <w:abstractNumId w:val="2"/>
  </w:num>
  <w:num w:numId="18" w16cid:durableId="1947926801">
    <w:abstractNumId w:val="22"/>
  </w:num>
  <w:num w:numId="19" w16cid:durableId="2036343844">
    <w:abstractNumId w:val="0"/>
  </w:num>
  <w:num w:numId="20" w16cid:durableId="1382366844">
    <w:abstractNumId w:val="21"/>
  </w:num>
  <w:num w:numId="21" w16cid:durableId="1181505923">
    <w:abstractNumId w:val="23"/>
  </w:num>
  <w:num w:numId="22" w16cid:durableId="1689402934">
    <w:abstractNumId w:val="11"/>
  </w:num>
  <w:num w:numId="23" w16cid:durableId="1535460573">
    <w:abstractNumId w:val="14"/>
  </w:num>
  <w:num w:numId="24" w16cid:durableId="2126852344">
    <w:abstractNumId w:val="25"/>
  </w:num>
  <w:num w:numId="25" w16cid:durableId="1094790815">
    <w:abstractNumId w:val="16"/>
  </w:num>
  <w:num w:numId="26" w16cid:durableId="1274168182">
    <w:abstractNumId w:val="5"/>
  </w:num>
  <w:num w:numId="27" w16cid:durableId="20982406">
    <w:abstractNumId w:val="17"/>
  </w:num>
  <w:num w:numId="28" w16cid:durableId="12547021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B91"/>
    <w:rsid w:val="000008C1"/>
    <w:rsid w:val="000252FA"/>
    <w:rsid w:val="00026C38"/>
    <w:rsid w:val="000448F3"/>
    <w:rsid w:val="000452DD"/>
    <w:rsid w:val="00064AD8"/>
    <w:rsid w:val="000A3B50"/>
    <w:rsid w:val="000A659B"/>
    <w:rsid w:val="000B0E48"/>
    <w:rsid w:val="000B50AF"/>
    <w:rsid w:val="000B5189"/>
    <w:rsid w:val="000D24C1"/>
    <w:rsid w:val="000D6F7F"/>
    <w:rsid w:val="000E30EA"/>
    <w:rsid w:val="000F3F63"/>
    <w:rsid w:val="000F5761"/>
    <w:rsid w:val="00117184"/>
    <w:rsid w:val="001324B3"/>
    <w:rsid w:val="00161ACF"/>
    <w:rsid w:val="00176D29"/>
    <w:rsid w:val="00187FF9"/>
    <w:rsid w:val="0019008A"/>
    <w:rsid w:val="001C5CB4"/>
    <w:rsid w:val="001C7B09"/>
    <w:rsid w:val="001D3BBF"/>
    <w:rsid w:val="001E589D"/>
    <w:rsid w:val="001F0639"/>
    <w:rsid w:val="001F364F"/>
    <w:rsid w:val="001F566F"/>
    <w:rsid w:val="001F71F5"/>
    <w:rsid w:val="00200D7A"/>
    <w:rsid w:val="002055E6"/>
    <w:rsid w:val="00216123"/>
    <w:rsid w:val="00217757"/>
    <w:rsid w:val="00226BE3"/>
    <w:rsid w:val="002632F8"/>
    <w:rsid w:val="00275477"/>
    <w:rsid w:val="0028367A"/>
    <w:rsid w:val="002B5D11"/>
    <w:rsid w:val="002B5DAA"/>
    <w:rsid w:val="002C5D62"/>
    <w:rsid w:val="002F2617"/>
    <w:rsid w:val="00305FD3"/>
    <w:rsid w:val="0030603E"/>
    <w:rsid w:val="00306E9A"/>
    <w:rsid w:val="00311E4C"/>
    <w:rsid w:val="00320326"/>
    <w:rsid w:val="00334539"/>
    <w:rsid w:val="00346071"/>
    <w:rsid w:val="00353D86"/>
    <w:rsid w:val="00363444"/>
    <w:rsid w:val="00370707"/>
    <w:rsid w:val="00370E7F"/>
    <w:rsid w:val="00374AE6"/>
    <w:rsid w:val="00375032"/>
    <w:rsid w:val="003831AA"/>
    <w:rsid w:val="0039267A"/>
    <w:rsid w:val="003C4B73"/>
    <w:rsid w:val="003C4B9A"/>
    <w:rsid w:val="003D55BB"/>
    <w:rsid w:val="003E5B92"/>
    <w:rsid w:val="003F20EF"/>
    <w:rsid w:val="003F574D"/>
    <w:rsid w:val="004222D9"/>
    <w:rsid w:val="004339B7"/>
    <w:rsid w:val="0045062B"/>
    <w:rsid w:val="00456200"/>
    <w:rsid w:val="004663A4"/>
    <w:rsid w:val="00471DF7"/>
    <w:rsid w:val="004764DC"/>
    <w:rsid w:val="00476538"/>
    <w:rsid w:val="00477CA1"/>
    <w:rsid w:val="004A01D1"/>
    <w:rsid w:val="004A6C9F"/>
    <w:rsid w:val="004B3149"/>
    <w:rsid w:val="004B66EE"/>
    <w:rsid w:val="004C0F72"/>
    <w:rsid w:val="004C1CCF"/>
    <w:rsid w:val="004C6AC1"/>
    <w:rsid w:val="005004F7"/>
    <w:rsid w:val="00531079"/>
    <w:rsid w:val="00533FDF"/>
    <w:rsid w:val="005439E1"/>
    <w:rsid w:val="0057452F"/>
    <w:rsid w:val="0057457B"/>
    <w:rsid w:val="00582220"/>
    <w:rsid w:val="00585DF2"/>
    <w:rsid w:val="00587A91"/>
    <w:rsid w:val="005B5296"/>
    <w:rsid w:val="005B587A"/>
    <w:rsid w:val="005C5EAC"/>
    <w:rsid w:val="005C62EC"/>
    <w:rsid w:val="005D4A88"/>
    <w:rsid w:val="005E147D"/>
    <w:rsid w:val="00601BED"/>
    <w:rsid w:val="00611FC2"/>
    <w:rsid w:val="00617DD9"/>
    <w:rsid w:val="00645679"/>
    <w:rsid w:val="00650921"/>
    <w:rsid w:val="00660B2D"/>
    <w:rsid w:val="00661309"/>
    <w:rsid w:val="00667A97"/>
    <w:rsid w:val="006870F2"/>
    <w:rsid w:val="00695526"/>
    <w:rsid w:val="006A53F2"/>
    <w:rsid w:val="006E117F"/>
    <w:rsid w:val="006E1C22"/>
    <w:rsid w:val="006F27F0"/>
    <w:rsid w:val="00702D7F"/>
    <w:rsid w:val="00772D28"/>
    <w:rsid w:val="00773B55"/>
    <w:rsid w:val="00781233"/>
    <w:rsid w:val="007B1C2B"/>
    <w:rsid w:val="007B4B91"/>
    <w:rsid w:val="007D18A9"/>
    <w:rsid w:val="007E0C65"/>
    <w:rsid w:val="007E1D77"/>
    <w:rsid w:val="008119D7"/>
    <w:rsid w:val="00832E02"/>
    <w:rsid w:val="008422A0"/>
    <w:rsid w:val="00866E8A"/>
    <w:rsid w:val="0087035D"/>
    <w:rsid w:val="0087598C"/>
    <w:rsid w:val="008917B4"/>
    <w:rsid w:val="008962E7"/>
    <w:rsid w:val="008A3621"/>
    <w:rsid w:val="008A75EF"/>
    <w:rsid w:val="008C1005"/>
    <w:rsid w:val="008C3FFD"/>
    <w:rsid w:val="008C55B1"/>
    <w:rsid w:val="008D272D"/>
    <w:rsid w:val="008D56FC"/>
    <w:rsid w:val="008F74EC"/>
    <w:rsid w:val="00902FD3"/>
    <w:rsid w:val="00910E87"/>
    <w:rsid w:val="00931811"/>
    <w:rsid w:val="009426AA"/>
    <w:rsid w:val="00955522"/>
    <w:rsid w:val="009802BD"/>
    <w:rsid w:val="009A06CD"/>
    <w:rsid w:val="009A5F41"/>
    <w:rsid w:val="009B6A56"/>
    <w:rsid w:val="009D0374"/>
    <w:rsid w:val="00A014C9"/>
    <w:rsid w:val="00A10067"/>
    <w:rsid w:val="00A10D0D"/>
    <w:rsid w:val="00A16F19"/>
    <w:rsid w:val="00A17F4B"/>
    <w:rsid w:val="00A24091"/>
    <w:rsid w:val="00A24C89"/>
    <w:rsid w:val="00A411D8"/>
    <w:rsid w:val="00A52B19"/>
    <w:rsid w:val="00A677ED"/>
    <w:rsid w:val="00A7124B"/>
    <w:rsid w:val="00AA4F9C"/>
    <w:rsid w:val="00AD2895"/>
    <w:rsid w:val="00AE53BE"/>
    <w:rsid w:val="00AF39E5"/>
    <w:rsid w:val="00B354E8"/>
    <w:rsid w:val="00B459C5"/>
    <w:rsid w:val="00B45FD7"/>
    <w:rsid w:val="00B63AA9"/>
    <w:rsid w:val="00B72B50"/>
    <w:rsid w:val="00B9559B"/>
    <w:rsid w:val="00BA38C0"/>
    <w:rsid w:val="00BB64E7"/>
    <w:rsid w:val="00BE7CF4"/>
    <w:rsid w:val="00C14DBC"/>
    <w:rsid w:val="00C33DAA"/>
    <w:rsid w:val="00C44710"/>
    <w:rsid w:val="00C54A63"/>
    <w:rsid w:val="00CB1B50"/>
    <w:rsid w:val="00CB43EA"/>
    <w:rsid w:val="00CD6534"/>
    <w:rsid w:val="00CE0EA4"/>
    <w:rsid w:val="00D16AD6"/>
    <w:rsid w:val="00D214E6"/>
    <w:rsid w:val="00D23907"/>
    <w:rsid w:val="00D34FB4"/>
    <w:rsid w:val="00D411D3"/>
    <w:rsid w:val="00D42523"/>
    <w:rsid w:val="00D42CD1"/>
    <w:rsid w:val="00D43609"/>
    <w:rsid w:val="00D535D1"/>
    <w:rsid w:val="00DA0C2A"/>
    <w:rsid w:val="00DA510F"/>
    <w:rsid w:val="00DA6D50"/>
    <w:rsid w:val="00DC330C"/>
    <w:rsid w:val="00E25E2E"/>
    <w:rsid w:val="00E408B1"/>
    <w:rsid w:val="00E50843"/>
    <w:rsid w:val="00E52768"/>
    <w:rsid w:val="00E73440"/>
    <w:rsid w:val="00E76F9A"/>
    <w:rsid w:val="00E8039D"/>
    <w:rsid w:val="00EB716B"/>
    <w:rsid w:val="00EB7B27"/>
    <w:rsid w:val="00EC348B"/>
    <w:rsid w:val="00EE6F22"/>
    <w:rsid w:val="00F022B9"/>
    <w:rsid w:val="00F04B0D"/>
    <w:rsid w:val="00F30264"/>
    <w:rsid w:val="00F61A6A"/>
    <w:rsid w:val="00F652E5"/>
    <w:rsid w:val="00F6664E"/>
    <w:rsid w:val="00F77715"/>
    <w:rsid w:val="00F77B8F"/>
    <w:rsid w:val="00F95431"/>
    <w:rsid w:val="00FB4F2E"/>
    <w:rsid w:val="2921565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AFC2E"/>
  <w15:docId w15:val="{27D10B86-98F9-40C2-B911-398AF7274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71D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471DF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A7124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B4B9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B4B91"/>
  </w:style>
  <w:style w:type="paragraph" w:styleId="Voettekst">
    <w:name w:val="footer"/>
    <w:basedOn w:val="Standaard"/>
    <w:link w:val="VoettekstChar"/>
    <w:uiPriority w:val="99"/>
    <w:unhideWhenUsed/>
    <w:rsid w:val="007B4B9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B4B91"/>
  </w:style>
  <w:style w:type="paragraph" w:styleId="Lijstalinea">
    <w:name w:val="List Paragraph"/>
    <w:basedOn w:val="Standaard"/>
    <w:uiPriority w:val="34"/>
    <w:qFormat/>
    <w:rsid w:val="00CB43EA"/>
    <w:pPr>
      <w:ind w:left="720"/>
      <w:contextualSpacing/>
    </w:pPr>
  </w:style>
  <w:style w:type="paragraph" w:styleId="Ballontekst">
    <w:name w:val="Balloon Text"/>
    <w:basedOn w:val="Standaard"/>
    <w:link w:val="BallontekstChar"/>
    <w:uiPriority w:val="99"/>
    <w:semiHidden/>
    <w:unhideWhenUsed/>
    <w:rsid w:val="0021612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16123"/>
    <w:rPr>
      <w:rFonts w:ascii="Tahoma" w:hAnsi="Tahoma" w:cs="Tahoma"/>
      <w:sz w:val="16"/>
      <w:szCs w:val="16"/>
    </w:rPr>
  </w:style>
  <w:style w:type="character" w:styleId="Hyperlink">
    <w:name w:val="Hyperlink"/>
    <w:basedOn w:val="Standaardalinea-lettertype"/>
    <w:uiPriority w:val="99"/>
    <w:unhideWhenUsed/>
    <w:rsid w:val="00F30264"/>
    <w:rPr>
      <w:color w:val="0000FF" w:themeColor="hyperlink"/>
      <w:u w:val="single"/>
    </w:rPr>
  </w:style>
  <w:style w:type="character" w:customStyle="1" w:styleId="Kop2Char">
    <w:name w:val="Kop 2 Char"/>
    <w:basedOn w:val="Standaardalinea-lettertype"/>
    <w:link w:val="Kop2"/>
    <w:uiPriority w:val="9"/>
    <w:rsid w:val="00471DF7"/>
    <w:rPr>
      <w:rFonts w:asciiTheme="majorHAnsi" w:eastAsiaTheme="majorEastAsia" w:hAnsiTheme="majorHAnsi" w:cstheme="majorBidi"/>
      <w:color w:val="365F91" w:themeColor="accent1" w:themeShade="BF"/>
      <w:sz w:val="26"/>
      <w:szCs w:val="26"/>
    </w:rPr>
  </w:style>
  <w:style w:type="paragraph" w:styleId="Titel">
    <w:name w:val="Title"/>
    <w:basedOn w:val="Standaard"/>
    <w:next w:val="Standaard"/>
    <w:link w:val="TitelChar"/>
    <w:uiPriority w:val="10"/>
    <w:qFormat/>
    <w:rsid w:val="00471D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71DF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71DF7"/>
    <w:rPr>
      <w:rFonts w:asciiTheme="majorHAnsi" w:eastAsiaTheme="majorEastAsia" w:hAnsiTheme="majorHAnsi" w:cstheme="majorBidi"/>
      <w:color w:val="365F91" w:themeColor="accent1" w:themeShade="BF"/>
      <w:sz w:val="32"/>
      <w:szCs w:val="32"/>
    </w:rPr>
  </w:style>
  <w:style w:type="character" w:customStyle="1" w:styleId="Kop3Char">
    <w:name w:val="Kop 3 Char"/>
    <w:basedOn w:val="Standaardalinea-lettertype"/>
    <w:link w:val="Kop3"/>
    <w:uiPriority w:val="9"/>
    <w:rsid w:val="00A7124B"/>
    <w:rPr>
      <w:rFonts w:asciiTheme="majorHAnsi" w:eastAsiaTheme="majorEastAsia" w:hAnsiTheme="majorHAnsi" w:cstheme="majorBidi"/>
      <w:color w:val="243F60" w:themeColor="accent1" w:themeShade="7F"/>
      <w:sz w:val="24"/>
      <w:szCs w:val="24"/>
    </w:rPr>
  </w:style>
  <w:style w:type="paragraph" w:styleId="Normaalweb">
    <w:name w:val="Normal (Web)"/>
    <w:basedOn w:val="Standaard"/>
    <w:uiPriority w:val="99"/>
    <w:semiHidden/>
    <w:unhideWhenUsed/>
    <w:rsid w:val="00A677ED"/>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Nadruk">
    <w:name w:val="Emphasis"/>
    <w:basedOn w:val="Standaardalinea-lettertype"/>
    <w:uiPriority w:val="20"/>
    <w:qFormat/>
    <w:rsid w:val="00A677ED"/>
    <w:rPr>
      <w:i/>
      <w:iCs/>
    </w:rPr>
  </w:style>
  <w:style w:type="paragraph" w:styleId="Geenafstand">
    <w:name w:val="No Spacing"/>
    <w:uiPriority w:val="1"/>
    <w:qFormat/>
    <w:rsid w:val="004A6C9F"/>
    <w:pPr>
      <w:spacing w:after="0" w:line="240" w:lineRule="auto"/>
    </w:pPr>
  </w:style>
  <w:style w:type="paragraph" w:styleId="HTML-voorafopgemaakt">
    <w:name w:val="HTML Preformatted"/>
    <w:basedOn w:val="Standaard"/>
    <w:link w:val="HTML-voorafopgemaaktChar"/>
    <w:uiPriority w:val="99"/>
    <w:unhideWhenUsed/>
    <w:rsid w:val="00574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57457B"/>
    <w:rPr>
      <w:rFonts w:ascii="Courier New" w:eastAsia="Times New Roman" w:hAnsi="Courier New" w:cs="Courier New"/>
      <w:sz w:val="20"/>
      <w:szCs w:val="20"/>
      <w:lang w:eastAsia="nl-NL"/>
    </w:rPr>
  </w:style>
  <w:style w:type="character" w:styleId="Onopgelostemelding">
    <w:name w:val="Unresolved Mention"/>
    <w:basedOn w:val="Standaardalinea-lettertype"/>
    <w:uiPriority w:val="99"/>
    <w:semiHidden/>
    <w:unhideWhenUsed/>
    <w:rsid w:val="00F6664E"/>
    <w:rPr>
      <w:color w:val="605E5C"/>
      <w:shd w:val="clear" w:color="auto" w:fill="E1DFDD"/>
    </w:rPr>
  </w:style>
  <w:style w:type="character" w:styleId="GevolgdeHyperlink">
    <w:name w:val="FollowedHyperlink"/>
    <w:basedOn w:val="Standaardalinea-lettertype"/>
    <w:uiPriority w:val="99"/>
    <w:semiHidden/>
    <w:unhideWhenUsed/>
    <w:rsid w:val="00C14DBC"/>
    <w:rPr>
      <w:color w:val="800080" w:themeColor="followedHyperlink"/>
      <w:u w:val="single"/>
    </w:rPr>
  </w:style>
  <w:style w:type="table" w:styleId="Tabelraster">
    <w:name w:val="Table Grid"/>
    <w:basedOn w:val="Standaardtabel"/>
    <w:uiPriority w:val="59"/>
    <w:rsid w:val="00BB6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5C5EAC"/>
  </w:style>
  <w:style w:type="paragraph" w:styleId="Bijschrift">
    <w:name w:val="caption"/>
    <w:basedOn w:val="Standaard"/>
    <w:next w:val="Standaard"/>
    <w:uiPriority w:val="35"/>
    <w:unhideWhenUsed/>
    <w:qFormat/>
    <w:rsid w:val="000448F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2868">
      <w:bodyDiv w:val="1"/>
      <w:marLeft w:val="0"/>
      <w:marRight w:val="0"/>
      <w:marTop w:val="0"/>
      <w:marBottom w:val="0"/>
      <w:divBdr>
        <w:top w:val="none" w:sz="0" w:space="0" w:color="auto"/>
        <w:left w:val="none" w:sz="0" w:space="0" w:color="auto"/>
        <w:bottom w:val="none" w:sz="0" w:space="0" w:color="auto"/>
        <w:right w:val="none" w:sz="0" w:space="0" w:color="auto"/>
      </w:divBdr>
    </w:div>
    <w:div w:id="84543161">
      <w:bodyDiv w:val="1"/>
      <w:marLeft w:val="0"/>
      <w:marRight w:val="0"/>
      <w:marTop w:val="0"/>
      <w:marBottom w:val="0"/>
      <w:divBdr>
        <w:top w:val="none" w:sz="0" w:space="0" w:color="auto"/>
        <w:left w:val="none" w:sz="0" w:space="0" w:color="auto"/>
        <w:bottom w:val="none" w:sz="0" w:space="0" w:color="auto"/>
        <w:right w:val="none" w:sz="0" w:space="0" w:color="auto"/>
      </w:divBdr>
    </w:div>
    <w:div w:id="177619849">
      <w:bodyDiv w:val="1"/>
      <w:marLeft w:val="0"/>
      <w:marRight w:val="0"/>
      <w:marTop w:val="0"/>
      <w:marBottom w:val="0"/>
      <w:divBdr>
        <w:top w:val="none" w:sz="0" w:space="0" w:color="auto"/>
        <w:left w:val="none" w:sz="0" w:space="0" w:color="auto"/>
        <w:bottom w:val="none" w:sz="0" w:space="0" w:color="auto"/>
        <w:right w:val="none" w:sz="0" w:space="0" w:color="auto"/>
      </w:divBdr>
    </w:div>
    <w:div w:id="188758161">
      <w:bodyDiv w:val="1"/>
      <w:marLeft w:val="0"/>
      <w:marRight w:val="0"/>
      <w:marTop w:val="0"/>
      <w:marBottom w:val="0"/>
      <w:divBdr>
        <w:top w:val="none" w:sz="0" w:space="0" w:color="auto"/>
        <w:left w:val="none" w:sz="0" w:space="0" w:color="auto"/>
        <w:bottom w:val="none" w:sz="0" w:space="0" w:color="auto"/>
        <w:right w:val="none" w:sz="0" w:space="0" w:color="auto"/>
      </w:divBdr>
    </w:div>
    <w:div w:id="272595711">
      <w:bodyDiv w:val="1"/>
      <w:marLeft w:val="0"/>
      <w:marRight w:val="0"/>
      <w:marTop w:val="0"/>
      <w:marBottom w:val="0"/>
      <w:divBdr>
        <w:top w:val="none" w:sz="0" w:space="0" w:color="auto"/>
        <w:left w:val="none" w:sz="0" w:space="0" w:color="auto"/>
        <w:bottom w:val="none" w:sz="0" w:space="0" w:color="auto"/>
        <w:right w:val="none" w:sz="0" w:space="0" w:color="auto"/>
      </w:divBdr>
      <w:divsChild>
        <w:div w:id="1063062022">
          <w:marLeft w:val="504"/>
          <w:marRight w:val="0"/>
          <w:marTop w:val="140"/>
          <w:marBottom w:val="0"/>
          <w:divBdr>
            <w:top w:val="none" w:sz="0" w:space="0" w:color="auto"/>
            <w:left w:val="none" w:sz="0" w:space="0" w:color="auto"/>
            <w:bottom w:val="none" w:sz="0" w:space="0" w:color="auto"/>
            <w:right w:val="none" w:sz="0" w:space="0" w:color="auto"/>
          </w:divBdr>
        </w:div>
      </w:divsChild>
    </w:div>
    <w:div w:id="438139163">
      <w:bodyDiv w:val="1"/>
      <w:marLeft w:val="0"/>
      <w:marRight w:val="0"/>
      <w:marTop w:val="0"/>
      <w:marBottom w:val="0"/>
      <w:divBdr>
        <w:top w:val="none" w:sz="0" w:space="0" w:color="auto"/>
        <w:left w:val="none" w:sz="0" w:space="0" w:color="auto"/>
        <w:bottom w:val="none" w:sz="0" w:space="0" w:color="auto"/>
        <w:right w:val="none" w:sz="0" w:space="0" w:color="auto"/>
      </w:divBdr>
    </w:div>
    <w:div w:id="491068819">
      <w:bodyDiv w:val="1"/>
      <w:marLeft w:val="0"/>
      <w:marRight w:val="0"/>
      <w:marTop w:val="0"/>
      <w:marBottom w:val="0"/>
      <w:divBdr>
        <w:top w:val="none" w:sz="0" w:space="0" w:color="auto"/>
        <w:left w:val="none" w:sz="0" w:space="0" w:color="auto"/>
        <w:bottom w:val="none" w:sz="0" w:space="0" w:color="auto"/>
        <w:right w:val="none" w:sz="0" w:space="0" w:color="auto"/>
      </w:divBdr>
    </w:div>
    <w:div w:id="572357796">
      <w:bodyDiv w:val="1"/>
      <w:marLeft w:val="0"/>
      <w:marRight w:val="0"/>
      <w:marTop w:val="0"/>
      <w:marBottom w:val="0"/>
      <w:divBdr>
        <w:top w:val="none" w:sz="0" w:space="0" w:color="auto"/>
        <w:left w:val="none" w:sz="0" w:space="0" w:color="auto"/>
        <w:bottom w:val="none" w:sz="0" w:space="0" w:color="auto"/>
        <w:right w:val="none" w:sz="0" w:space="0" w:color="auto"/>
      </w:divBdr>
    </w:div>
    <w:div w:id="591359149">
      <w:bodyDiv w:val="1"/>
      <w:marLeft w:val="0"/>
      <w:marRight w:val="0"/>
      <w:marTop w:val="0"/>
      <w:marBottom w:val="0"/>
      <w:divBdr>
        <w:top w:val="none" w:sz="0" w:space="0" w:color="auto"/>
        <w:left w:val="none" w:sz="0" w:space="0" w:color="auto"/>
        <w:bottom w:val="none" w:sz="0" w:space="0" w:color="auto"/>
        <w:right w:val="none" w:sz="0" w:space="0" w:color="auto"/>
      </w:divBdr>
    </w:div>
    <w:div w:id="615677565">
      <w:bodyDiv w:val="1"/>
      <w:marLeft w:val="0"/>
      <w:marRight w:val="0"/>
      <w:marTop w:val="0"/>
      <w:marBottom w:val="0"/>
      <w:divBdr>
        <w:top w:val="none" w:sz="0" w:space="0" w:color="auto"/>
        <w:left w:val="none" w:sz="0" w:space="0" w:color="auto"/>
        <w:bottom w:val="none" w:sz="0" w:space="0" w:color="auto"/>
        <w:right w:val="none" w:sz="0" w:space="0" w:color="auto"/>
      </w:divBdr>
      <w:divsChild>
        <w:div w:id="1193807420">
          <w:marLeft w:val="-720"/>
          <w:marRight w:val="0"/>
          <w:marTop w:val="0"/>
          <w:marBottom w:val="0"/>
          <w:divBdr>
            <w:top w:val="none" w:sz="0" w:space="0" w:color="auto"/>
            <w:left w:val="none" w:sz="0" w:space="0" w:color="auto"/>
            <w:bottom w:val="none" w:sz="0" w:space="0" w:color="auto"/>
            <w:right w:val="none" w:sz="0" w:space="0" w:color="auto"/>
          </w:divBdr>
        </w:div>
      </w:divsChild>
    </w:div>
    <w:div w:id="629897029">
      <w:bodyDiv w:val="1"/>
      <w:marLeft w:val="0"/>
      <w:marRight w:val="0"/>
      <w:marTop w:val="0"/>
      <w:marBottom w:val="0"/>
      <w:divBdr>
        <w:top w:val="none" w:sz="0" w:space="0" w:color="auto"/>
        <w:left w:val="none" w:sz="0" w:space="0" w:color="auto"/>
        <w:bottom w:val="none" w:sz="0" w:space="0" w:color="auto"/>
        <w:right w:val="none" w:sz="0" w:space="0" w:color="auto"/>
      </w:divBdr>
    </w:div>
    <w:div w:id="1253079712">
      <w:bodyDiv w:val="1"/>
      <w:marLeft w:val="0"/>
      <w:marRight w:val="0"/>
      <w:marTop w:val="0"/>
      <w:marBottom w:val="0"/>
      <w:divBdr>
        <w:top w:val="none" w:sz="0" w:space="0" w:color="auto"/>
        <w:left w:val="none" w:sz="0" w:space="0" w:color="auto"/>
        <w:bottom w:val="none" w:sz="0" w:space="0" w:color="auto"/>
        <w:right w:val="none" w:sz="0" w:space="0" w:color="auto"/>
      </w:divBdr>
      <w:divsChild>
        <w:div w:id="818570263">
          <w:marLeft w:val="504"/>
          <w:marRight w:val="0"/>
          <w:marTop w:val="140"/>
          <w:marBottom w:val="0"/>
          <w:divBdr>
            <w:top w:val="none" w:sz="0" w:space="0" w:color="auto"/>
            <w:left w:val="none" w:sz="0" w:space="0" w:color="auto"/>
            <w:bottom w:val="none" w:sz="0" w:space="0" w:color="auto"/>
            <w:right w:val="none" w:sz="0" w:space="0" w:color="auto"/>
          </w:divBdr>
        </w:div>
        <w:div w:id="2097626101">
          <w:marLeft w:val="504"/>
          <w:marRight w:val="0"/>
          <w:marTop w:val="140"/>
          <w:marBottom w:val="0"/>
          <w:divBdr>
            <w:top w:val="none" w:sz="0" w:space="0" w:color="auto"/>
            <w:left w:val="none" w:sz="0" w:space="0" w:color="auto"/>
            <w:bottom w:val="none" w:sz="0" w:space="0" w:color="auto"/>
            <w:right w:val="none" w:sz="0" w:space="0" w:color="auto"/>
          </w:divBdr>
        </w:div>
        <w:div w:id="2083411342">
          <w:marLeft w:val="504"/>
          <w:marRight w:val="0"/>
          <w:marTop w:val="140"/>
          <w:marBottom w:val="0"/>
          <w:divBdr>
            <w:top w:val="none" w:sz="0" w:space="0" w:color="auto"/>
            <w:left w:val="none" w:sz="0" w:space="0" w:color="auto"/>
            <w:bottom w:val="none" w:sz="0" w:space="0" w:color="auto"/>
            <w:right w:val="none" w:sz="0" w:space="0" w:color="auto"/>
          </w:divBdr>
        </w:div>
        <w:div w:id="2035575790">
          <w:marLeft w:val="504"/>
          <w:marRight w:val="0"/>
          <w:marTop w:val="140"/>
          <w:marBottom w:val="0"/>
          <w:divBdr>
            <w:top w:val="none" w:sz="0" w:space="0" w:color="auto"/>
            <w:left w:val="none" w:sz="0" w:space="0" w:color="auto"/>
            <w:bottom w:val="none" w:sz="0" w:space="0" w:color="auto"/>
            <w:right w:val="none" w:sz="0" w:space="0" w:color="auto"/>
          </w:divBdr>
        </w:div>
        <w:div w:id="1314916685">
          <w:marLeft w:val="504"/>
          <w:marRight w:val="0"/>
          <w:marTop w:val="140"/>
          <w:marBottom w:val="0"/>
          <w:divBdr>
            <w:top w:val="none" w:sz="0" w:space="0" w:color="auto"/>
            <w:left w:val="none" w:sz="0" w:space="0" w:color="auto"/>
            <w:bottom w:val="none" w:sz="0" w:space="0" w:color="auto"/>
            <w:right w:val="none" w:sz="0" w:space="0" w:color="auto"/>
          </w:divBdr>
        </w:div>
      </w:divsChild>
    </w:div>
    <w:div w:id="1475365088">
      <w:bodyDiv w:val="1"/>
      <w:marLeft w:val="0"/>
      <w:marRight w:val="0"/>
      <w:marTop w:val="0"/>
      <w:marBottom w:val="0"/>
      <w:divBdr>
        <w:top w:val="none" w:sz="0" w:space="0" w:color="auto"/>
        <w:left w:val="none" w:sz="0" w:space="0" w:color="auto"/>
        <w:bottom w:val="none" w:sz="0" w:space="0" w:color="auto"/>
        <w:right w:val="none" w:sz="0" w:space="0" w:color="auto"/>
      </w:divBdr>
    </w:div>
    <w:div w:id="1659530061">
      <w:bodyDiv w:val="1"/>
      <w:marLeft w:val="0"/>
      <w:marRight w:val="0"/>
      <w:marTop w:val="0"/>
      <w:marBottom w:val="0"/>
      <w:divBdr>
        <w:top w:val="none" w:sz="0" w:space="0" w:color="auto"/>
        <w:left w:val="none" w:sz="0" w:space="0" w:color="auto"/>
        <w:bottom w:val="none" w:sz="0" w:space="0" w:color="auto"/>
        <w:right w:val="none" w:sz="0" w:space="0" w:color="auto"/>
      </w:divBdr>
    </w:div>
    <w:div w:id="1742555914">
      <w:bodyDiv w:val="1"/>
      <w:marLeft w:val="0"/>
      <w:marRight w:val="0"/>
      <w:marTop w:val="0"/>
      <w:marBottom w:val="0"/>
      <w:divBdr>
        <w:top w:val="none" w:sz="0" w:space="0" w:color="auto"/>
        <w:left w:val="none" w:sz="0" w:space="0" w:color="auto"/>
        <w:bottom w:val="none" w:sz="0" w:space="0" w:color="auto"/>
        <w:right w:val="none" w:sz="0" w:space="0" w:color="auto"/>
      </w:divBdr>
    </w:div>
    <w:div w:id="1832792553">
      <w:bodyDiv w:val="1"/>
      <w:marLeft w:val="0"/>
      <w:marRight w:val="0"/>
      <w:marTop w:val="0"/>
      <w:marBottom w:val="0"/>
      <w:divBdr>
        <w:top w:val="none" w:sz="0" w:space="0" w:color="auto"/>
        <w:left w:val="none" w:sz="0" w:space="0" w:color="auto"/>
        <w:bottom w:val="none" w:sz="0" w:space="0" w:color="auto"/>
        <w:right w:val="none" w:sz="0" w:space="0" w:color="auto"/>
      </w:divBdr>
      <w:divsChild>
        <w:div w:id="110058153">
          <w:marLeft w:val="504"/>
          <w:marRight w:val="0"/>
          <w:marTop w:val="140"/>
          <w:marBottom w:val="0"/>
          <w:divBdr>
            <w:top w:val="none" w:sz="0" w:space="0" w:color="auto"/>
            <w:left w:val="none" w:sz="0" w:space="0" w:color="auto"/>
            <w:bottom w:val="none" w:sz="0" w:space="0" w:color="auto"/>
            <w:right w:val="none" w:sz="0" w:space="0" w:color="auto"/>
          </w:divBdr>
        </w:div>
        <w:div w:id="1051734897">
          <w:marLeft w:val="504"/>
          <w:marRight w:val="0"/>
          <w:marTop w:val="140"/>
          <w:marBottom w:val="0"/>
          <w:divBdr>
            <w:top w:val="none" w:sz="0" w:space="0" w:color="auto"/>
            <w:left w:val="none" w:sz="0" w:space="0" w:color="auto"/>
            <w:bottom w:val="none" w:sz="0" w:space="0" w:color="auto"/>
            <w:right w:val="none" w:sz="0" w:space="0" w:color="auto"/>
          </w:divBdr>
        </w:div>
        <w:div w:id="2146846750">
          <w:marLeft w:val="504"/>
          <w:marRight w:val="0"/>
          <w:marTop w:val="140"/>
          <w:marBottom w:val="0"/>
          <w:divBdr>
            <w:top w:val="none" w:sz="0" w:space="0" w:color="auto"/>
            <w:left w:val="none" w:sz="0" w:space="0" w:color="auto"/>
            <w:bottom w:val="none" w:sz="0" w:space="0" w:color="auto"/>
            <w:right w:val="none" w:sz="0" w:space="0" w:color="auto"/>
          </w:divBdr>
        </w:div>
        <w:div w:id="1788085715">
          <w:marLeft w:val="504"/>
          <w:marRight w:val="0"/>
          <w:marTop w:val="140"/>
          <w:marBottom w:val="0"/>
          <w:divBdr>
            <w:top w:val="none" w:sz="0" w:space="0" w:color="auto"/>
            <w:left w:val="none" w:sz="0" w:space="0" w:color="auto"/>
            <w:bottom w:val="none" w:sz="0" w:space="0" w:color="auto"/>
            <w:right w:val="none" w:sz="0" w:space="0" w:color="auto"/>
          </w:divBdr>
        </w:div>
        <w:div w:id="1607272407">
          <w:marLeft w:val="504"/>
          <w:marRight w:val="0"/>
          <w:marTop w:val="140"/>
          <w:marBottom w:val="0"/>
          <w:divBdr>
            <w:top w:val="none" w:sz="0" w:space="0" w:color="auto"/>
            <w:left w:val="none" w:sz="0" w:space="0" w:color="auto"/>
            <w:bottom w:val="none" w:sz="0" w:space="0" w:color="auto"/>
            <w:right w:val="none" w:sz="0" w:space="0" w:color="auto"/>
          </w:divBdr>
        </w:div>
        <w:div w:id="587546860">
          <w:marLeft w:val="504"/>
          <w:marRight w:val="0"/>
          <w:marTop w:val="140"/>
          <w:marBottom w:val="0"/>
          <w:divBdr>
            <w:top w:val="none" w:sz="0" w:space="0" w:color="auto"/>
            <w:left w:val="none" w:sz="0" w:space="0" w:color="auto"/>
            <w:bottom w:val="none" w:sz="0" w:space="0" w:color="auto"/>
            <w:right w:val="none" w:sz="0" w:space="0" w:color="auto"/>
          </w:divBdr>
        </w:div>
        <w:div w:id="1130249196">
          <w:marLeft w:val="504"/>
          <w:marRight w:val="0"/>
          <w:marTop w:val="140"/>
          <w:marBottom w:val="0"/>
          <w:divBdr>
            <w:top w:val="none" w:sz="0" w:space="0" w:color="auto"/>
            <w:left w:val="none" w:sz="0" w:space="0" w:color="auto"/>
            <w:bottom w:val="none" w:sz="0" w:space="0" w:color="auto"/>
            <w:right w:val="none" w:sz="0" w:space="0" w:color="auto"/>
          </w:divBdr>
        </w:div>
      </w:divsChild>
    </w:div>
    <w:div w:id="2032949300">
      <w:bodyDiv w:val="1"/>
      <w:marLeft w:val="0"/>
      <w:marRight w:val="0"/>
      <w:marTop w:val="0"/>
      <w:marBottom w:val="0"/>
      <w:divBdr>
        <w:top w:val="none" w:sz="0" w:space="0" w:color="auto"/>
        <w:left w:val="none" w:sz="0" w:space="0" w:color="auto"/>
        <w:bottom w:val="none" w:sz="0" w:space="0" w:color="auto"/>
        <w:right w:val="none" w:sz="0" w:space="0" w:color="auto"/>
      </w:divBdr>
    </w:div>
    <w:div w:id="2065910755">
      <w:bodyDiv w:val="1"/>
      <w:marLeft w:val="0"/>
      <w:marRight w:val="0"/>
      <w:marTop w:val="0"/>
      <w:marBottom w:val="0"/>
      <w:divBdr>
        <w:top w:val="none" w:sz="0" w:space="0" w:color="auto"/>
        <w:left w:val="none" w:sz="0" w:space="0" w:color="auto"/>
        <w:bottom w:val="none" w:sz="0" w:space="0" w:color="auto"/>
        <w:right w:val="none" w:sz="0" w:space="0" w:color="auto"/>
      </w:divBdr>
      <w:divsChild>
        <w:div w:id="533888856">
          <w:marLeft w:val="-720"/>
          <w:marRight w:val="0"/>
          <w:marTop w:val="0"/>
          <w:marBottom w:val="0"/>
          <w:divBdr>
            <w:top w:val="none" w:sz="0" w:space="0" w:color="auto"/>
            <w:left w:val="none" w:sz="0" w:space="0" w:color="auto"/>
            <w:bottom w:val="none" w:sz="0" w:space="0" w:color="auto"/>
            <w:right w:val="none" w:sz="0" w:space="0" w:color="auto"/>
          </w:divBdr>
        </w:div>
      </w:divsChild>
    </w:div>
    <w:div w:id="2085566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doi.org/10.1016/j.imu.2019.100200"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osit.co/download/rstudio-deskto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kaggle.com/code/ruslankl/dementia-prediction-w-tree-based-models"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eaooms/Thema09-2023/tree/main/WekaAplicat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www.kaggle.com/datasets/shashwatwork/dementia-prediction-dataset" TargetMode="External"/><Relationship Id="rId19" Type="http://schemas.openxmlformats.org/officeDocument/2006/relationships/hyperlink" Target="https://github.com/eaooms/Thema09-2023/tree/main/RStudio_Fi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sourceforge.net/projects/weka/"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FE5F2-05FE-AB48-ADB5-D3B12B9FD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15</Pages>
  <Words>2148</Words>
  <Characters>11818</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Hanzehogeschool Groningen</Company>
  <LinksUpToDate>false</LinksUpToDate>
  <CharactersWithSpaces>13939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Robben JH, Joris</dc:creator>
  <cp:lastModifiedBy>Ewoud Ooms</cp:lastModifiedBy>
  <cp:revision>3</cp:revision>
  <cp:lastPrinted>2018-08-29T07:09:00Z</cp:lastPrinted>
  <dcterms:created xsi:type="dcterms:W3CDTF">2023-11-13T05:26:00Z</dcterms:created>
  <dcterms:modified xsi:type="dcterms:W3CDTF">2023-11-13T05:50:00Z</dcterms:modified>
</cp:coreProperties>
</file>