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E05754" w14:textId="77777777" w:rsidR="00C350DF" w:rsidRDefault="00C350DF" w:rsidP="00E71972">
      <w:r>
        <w:t>Evan A. Perkowski</w:t>
      </w:r>
    </w:p>
    <w:p w14:paraId="1183042A" w14:textId="77777777" w:rsidR="00C350DF" w:rsidRPr="00111F12" w:rsidRDefault="00C350DF" w:rsidP="00E71972">
      <w:r w:rsidRPr="00111F12">
        <w:t>Department of Biological Sciences</w:t>
      </w:r>
    </w:p>
    <w:p w14:paraId="6A438025" w14:textId="77777777" w:rsidR="00C350DF" w:rsidRPr="00111F12" w:rsidRDefault="00C350DF" w:rsidP="00E71972">
      <w:r w:rsidRPr="00111F12">
        <w:t>Texas Tech University</w:t>
      </w:r>
    </w:p>
    <w:p w14:paraId="3A97F0D2" w14:textId="77777777" w:rsidR="00C350DF" w:rsidRPr="00111F12" w:rsidRDefault="00C350DF" w:rsidP="00E71972">
      <w:r w:rsidRPr="00111F12">
        <w:t>Lubbock, TX USA</w:t>
      </w:r>
    </w:p>
    <w:p w14:paraId="71FE78E9" w14:textId="77777777" w:rsidR="00C350DF" w:rsidRPr="00111F12" w:rsidRDefault="00A53C24" w:rsidP="00E71972">
      <w:hyperlink r:id="rId5" w:history="1">
        <w:r w:rsidR="00C350DF" w:rsidRPr="00111F12">
          <w:rPr>
            <w:rStyle w:val="Hyperlink"/>
          </w:rPr>
          <w:t>evan.a.perkowski@ttu.edu</w:t>
        </w:r>
      </w:hyperlink>
    </w:p>
    <w:p w14:paraId="4A716D91" w14:textId="77777777" w:rsidR="00C350DF" w:rsidRPr="00111F12" w:rsidRDefault="00C350DF" w:rsidP="00E71972"/>
    <w:p w14:paraId="7C85354E" w14:textId="401FA7A5" w:rsidR="00C350DF" w:rsidRDefault="00F624D8" w:rsidP="00E71972">
      <w:r>
        <w:t>May</w:t>
      </w:r>
      <w:r w:rsidR="00C350DF">
        <w:t xml:space="preserve"> </w:t>
      </w:r>
      <w:r w:rsidR="00C350DF" w:rsidRPr="00FB32DF">
        <w:rPr>
          <w:highlight w:val="yellow"/>
        </w:rPr>
        <w:t>XX</w:t>
      </w:r>
      <w:r w:rsidR="00C350DF">
        <w:t>, 2023</w:t>
      </w:r>
    </w:p>
    <w:p w14:paraId="1D5AE52D" w14:textId="77777777" w:rsidR="00C350DF" w:rsidRDefault="00C350DF" w:rsidP="00E71972"/>
    <w:p w14:paraId="4316C24B" w14:textId="77777777" w:rsidR="00C350DF" w:rsidRDefault="00C350DF" w:rsidP="00D7003B">
      <w:pPr>
        <w:spacing w:after="120"/>
      </w:pPr>
      <w:r>
        <w:t xml:space="preserve">Dear Editorial Board at </w:t>
      </w:r>
      <w:r>
        <w:rPr>
          <w:i/>
          <w:iCs/>
        </w:rPr>
        <w:t>Nature</w:t>
      </w:r>
      <w:r>
        <w:t>,</w:t>
      </w:r>
    </w:p>
    <w:p w14:paraId="5B289402" w14:textId="1B005BF8" w:rsidR="00C350DF" w:rsidRDefault="00C350DF" w:rsidP="00624601">
      <w:pPr>
        <w:spacing w:after="120"/>
      </w:pPr>
      <w:r>
        <w:t xml:space="preserve">Atmosphere-biosphere carbon flux predictions diverge across </w:t>
      </w:r>
      <w:r w:rsidR="004E564C">
        <w:t>land surface</w:t>
      </w:r>
      <w:r>
        <w:t xml:space="preserve"> models when simulated using future climatic scenarios. Studies show that these models are particularly sensitive to the simulation of photosynthetic processes in response to increasing temperature and CO</w:t>
      </w:r>
      <w:r>
        <w:rPr>
          <w:vertAlign w:val="subscript"/>
        </w:rPr>
        <w:t>2</w:t>
      </w:r>
      <w:r>
        <w:t xml:space="preserve"> concentration</w:t>
      </w:r>
      <w:sdt>
        <w:sdtPr>
          <w:rPr>
            <w:color w:val="000000"/>
            <w:vertAlign w:val="superscript"/>
          </w:rPr>
          <w:tag w:val="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"/>
          <w:id w:val="101770654"/>
          <w:placeholder>
            <w:docPart w:val="7A3028918276E8498E41E7BA7B02E629"/>
          </w:placeholder>
        </w:sdtPr>
        <w:sdtEndPr/>
        <w:sdtContent>
          <w:r w:rsidR="001147F2" w:rsidRPr="001147F2">
            <w:rPr>
              <w:color w:val="000000"/>
              <w:vertAlign w:val="superscript"/>
            </w:rPr>
            <w:t>1,2</w:t>
          </w:r>
        </w:sdtContent>
      </w:sdt>
      <w:r>
        <w:t>, yet few models incorporate explicit frameworks for simulating plant acclimation responses to such changes</w:t>
      </w:r>
      <w:sdt>
        <w:sdtPr>
          <w:rPr>
            <w:color w:val="000000"/>
            <w:vertAlign w:val="superscript"/>
          </w:rPr>
          <w:tag w:val="MENDELEY_CITATION_v3_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"/>
          <w:id w:val="-2002193497"/>
          <w:placeholder>
            <w:docPart w:val="7A3028918276E8498E41E7BA7B02E629"/>
          </w:placeholder>
        </w:sdtPr>
        <w:sdtEndPr/>
        <w:sdtContent>
          <w:r w:rsidR="001147F2" w:rsidRPr="001147F2">
            <w:rPr>
              <w:color w:val="000000"/>
              <w:vertAlign w:val="superscript"/>
            </w:rPr>
            <w:t>3</w:t>
          </w:r>
        </w:sdtContent>
      </w:sdt>
      <w:r>
        <w:t>.</w:t>
      </w:r>
    </w:p>
    <w:p w14:paraId="1D14221D" w14:textId="6D9142A4" w:rsidR="00086CA5" w:rsidRDefault="00C350DF" w:rsidP="00624601">
      <w:pPr>
        <w:spacing w:after="120"/>
      </w:pPr>
      <w:r>
        <w:t>Plants acclimate to increasing CO</w:t>
      </w:r>
      <w:r>
        <w:rPr>
          <w:vertAlign w:val="subscript"/>
        </w:rPr>
        <w:t>2</w:t>
      </w:r>
      <w:r>
        <w:t xml:space="preserve"> concentrations by reducing leaf nitrogen (N) </w:t>
      </w:r>
      <w:r w:rsidR="004E564C">
        <w:t xml:space="preserve">content </w:t>
      </w:r>
      <w:r>
        <w:t>and photosynthetic capacity, a pattern that often corresponds with</w:t>
      </w:r>
      <w:r w:rsidR="004E564C">
        <w:t xml:space="preserve"> increased operational net photosynthesis rates and</w:t>
      </w:r>
      <w:r>
        <w:t xml:space="preserve"> acute increases in total leaf area and biomass accumulation. </w:t>
      </w:r>
      <w:r w:rsidR="004E564C">
        <w:t xml:space="preserve">Progressive </w:t>
      </w:r>
      <w:r>
        <w:t>N limitation has been hypothesized to be the primary mechanism driving increased growth rates under elevated CO</w:t>
      </w:r>
      <w:r>
        <w:rPr>
          <w:vertAlign w:val="subscript"/>
        </w:rPr>
        <w:t>2</w:t>
      </w:r>
      <w:r>
        <w:t>, as N</w:t>
      </w:r>
      <w:r w:rsidRPr="00624601">
        <w:t xml:space="preserve"> availability commonly limits primary productivity</w:t>
      </w:r>
      <w:sdt>
        <w:sdtPr>
          <w:rPr>
            <w:color w:val="000000"/>
            <w:vertAlign w:val="superscript"/>
          </w:rPr>
          <w:tag w:val="MENDELEY_CITATION_v3_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"/>
          <w:id w:val="-1148354040"/>
          <w:placeholder>
            <w:docPart w:val="DefaultPlaceholder_-1854013440"/>
          </w:placeholder>
        </w:sdtPr>
        <w:sdtContent>
          <w:r w:rsidR="001147F2" w:rsidRPr="001147F2">
            <w:rPr>
              <w:color w:val="000000"/>
              <w:vertAlign w:val="superscript"/>
            </w:rPr>
            <w:t>4</w:t>
          </w:r>
        </w:sdtContent>
      </w:sdt>
      <w:r w:rsidRPr="00624601">
        <w:t xml:space="preserve">. The </w:t>
      </w:r>
      <w:r w:rsidR="004E564C">
        <w:t xml:space="preserve">progressive </w:t>
      </w:r>
      <w:r>
        <w:t>N</w:t>
      </w:r>
      <w:r w:rsidRPr="00624601">
        <w:t xml:space="preserve"> limitation hypothesis predicts that </w:t>
      </w:r>
      <w:r w:rsidR="004E564C">
        <w:t>elevated CO</w:t>
      </w:r>
      <w:r w:rsidR="004E564C">
        <w:rPr>
          <w:vertAlign w:val="subscript"/>
        </w:rPr>
        <w:t>2</w:t>
      </w:r>
      <w:r w:rsidR="004E564C">
        <w:t xml:space="preserve"> increases plant nitrogen demand to build and maintain photosynthetic tissue, which increases plant nitrogen uptake rates and causes </w:t>
      </w:r>
      <w:r w:rsidR="006C7AEE">
        <w:t xml:space="preserve">soil nitrogen availability to </w:t>
      </w:r>
      <w:r w:rsidR="004E564C">
        <w:t>progressive</w:t>
      </w:r>
      <w:r w:rsidR="006C7AEE">
        <w:t>ly</w:t>
      </w:r>
      <w:r w:rsidR="004E564C">
        <w:t xml:space="preserve"> decline</w:t>
      </w:r>
      <w:r w:rsidR="00E4703E">
        <w:t xml:space="preserve"> over time</w:t>
      </w:r>
      <w:r w:rsidR="004E564C">
        <w:t xml:space="preserve">. </w:t>
      </w:r>
      <w:r w:rsidR="006C7AEE">
        <w:t xml:space="preserve">The hypothesis predicts that declines in soil nitrogen availability over time will decrease leaf N and photosynthetic capacity over time and that acute increases in total leaf area and biomass will dampen over time as nitrogen availability becomes progressively more limited. </w:t>
      </w:r>
      <w:r w:rsidR="00086CA5">
        <w:t xml:space="preserve">However, </w:t>
      </w:r>
      <w:r w:rsidR="006C7AEE">
        <w:t>progressive nitrogen limitation</w:t>
      </w:r>
      <w:r w:rsidR="00086CA5">
        <w:t xml:space="preserve"> does not explain why newly expanded leaves often have increased operational net photosynthesis rates</w:t>
      </w:r>
      <w:r w:rsidR="004E564C">
        <w:t xml:space="preserve"> despite reduced photosynthetic capacity</w:t>
      </w:r>
      <w:r w:rsidR="00086CA5">
        <w:t xml:space="preserve">, and limited empirical evidence exists supporting such an integrated role of soil nitrogen availability on </w:t>
      </w:r>
      <w:r w:rsidR="00E4703E">
        <w:t xml:space="preserve">concurrent </w:t>
      </w:r>
      <w:r w:rsidR="00086CA5">
        <w:t>leaf and whole plant responses to elevated CO</w:t>
      </w:r>
      <w:r w:rsidR="00086CA5">
        <w:rPr>
          <w:vertAlign w:val="subscript"/>
        </w:rPr>
        <w:t>2</w:t>
      </w:r>
      <w:sdt>
        <w:sdtPr>
          <w:rPr>
            <w:color w:val="000000"/>
            <w:vertAlign w:val="superscript"/>
          </w:rPr>
          <w:tag w:val="MENDELEY_CITATION_v3_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"/>
          <w:id w:val="240299324"/>
          <w:placeholder>
            <w:docPart w:val="075A9CB430AE264AAD5A5E957FA49C62"/>
          </w:placeholder>
        </w:sdtPr>
        <w:sdtEndPr/>
        <w:sdtContent>
          <w:r w:rsidR="001147F2" w:rsidRPr="001147F2">
            <w:rPr>
              <w:color w:val="000000"/>
              <w:vertAlign w:val="superscript"/>
            </w:rPr>
            <w:t>5</w:t>
          </w:r>
        </w:sdtContent>
      </w:sdt>
      <w:r w:rsidR="00086CA5">
        <w:t>.</w:t>
      </w:r>
    </w:p>
    <w:p w14:paraId="46FE9FDF" w14:textId="4C30EF8E" w:rsidR="00C350DF" w:rsidRPr="00086CA5" w:rsidRDefault="00C350DF" w:rsidP="00D7003B">
      <w:pPr>
        <w:spacing w:after="120"/>
      </w:pPr>
      <w:r>
        <w:t>An alternative hypothesis to explain plant responses to elevated CO</w:t>
      </w:r>
      <w:r>
        <w:rPr>
          <w:vertAlign w:val="subscript"/>
        </w:rPr>
        <w:t>2</w:t>
      </w:r>
      <w:r>
        <w:t xml:space="preserve"> suggests that the reduction in </w:t>
      </w:r>
      <w:r w:rsidR="006C7AEE">
        <w:t>leaf N and photosynthetic capacity</w:t>
      </w:r>
      <w:r>
        <w:t xml:space="preserve"> is the result of an allocation strategy that allows plants to optimize resource use efficiency at the leaf level</w:t>
      </w:r>
      <w:r w:rsidR="00E4703E">
        <w:t>,</w:t>
      </w:r>
      <w:r>
        <w:t xml:space="preserve"> maximiz</w:t>
      </w:r>
      <w:r w:rsidR="00E4703E">
        <w:t>ing</w:t>
      </w:r>
      <w:r>
        <w:t xml:space="preserve"> </w:t>
      </w:r>
      <w:r w:rsidR="00E4703E">
        <w:t xml:space="preserve">relative </w:t>
      </w:r>
      <w:r w:rsidR="00086CA5">
        <w:t>N</w:t>
      </w:r>
      <w:r>
        <w:t xml:space="preserve"> allocation to</w:t>
      </w:r>
      <w:r w:rsidR="006C7AEE">
        <w:t xml:space="preserve"> </w:t>
      </w:r>
      <w:r w:rsidR="00E4703E">
        <w:t>photosynthetic enzymes</w:t>
      </w:r>
      <w:r w:rsidR="006C7AEE">
        <w:t xml:space="preserve"> and structures support</w:t>
      </w:r>
      <w:r w:rsidR="00E4703E">
        <w:t>ing</w:t>
      </w:r>
      <w:r>
        <w:t xml:space="preserve"> whole plant growth. </w:t>
      </w:r>
      <w:r w:rsidR="00E4703E">
        <w:t>Optimal resource allocation to photosynthetic capacity</w:t>
      </w:r>
      <w:r>
        <w:t xml:space="preserve"> uses principles from optimal coordination theory to suggest that plants optimize leaf photosynthetic processes by optimally allocating </w:t>
      </w:r>
      <w:r w:rsidR="00086CA5">
        <w:t>N</w:t>
      </w:r>
      <w:r>
        <w:t xml:space="preserve"> to Rubisco carboxylation such that net photosynthesis rates are equally co-limited by the maximum rates of Rubisco carboxylation and RuBP regeneration</w:t>
      </w:r>
      <w:sdt>
        <w:sdtPr>
          <w:rPr>
            <w:color w:val="000000"/>
            <w:vertAlign w:val="superscript"/>
          </w:rPr>
          <w:tag w:val="MENDELEY_CITATION_v3_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"/>
          <w:id w:val="-888879549"/>
          <w:placeholder>
            <w:docPart w:val="7A3028918276E8498E41E7BA7B02E629"/>
          </w:placeholder>
        </w:sdtPr>
        <w:sdtEndPr/>
        <w:sdtContent>
          <w:r w:rsidR="001147F2" w:rsidRPr="001147F2">
            <w:rPr>
              <w:color w:val="000000"/>
              <w:vertAlign w:val="superscript"/>
            </w:rPr>
            <w:t>6,7</w:t>
          </w:r>
        </w:sdtContent>
      </w:sdt>
      <w:r>
        <w:t xml:space="preserve">. If true, the theory predicts that plants should </w:t>
      </w:r>
      <w:r w:rsidR="006C7AEE">
        <w:t xml:space="preserve">optimally </w:t>
      </w:r>
      <w:r>
        <w:t>respond to elevated CO</w:t>
      </w:r>
      <w:r>
        <w:rPr>
          <w:vertAlign w:val="subscript"/>
        </w:rPr>
        <w:t>2</w:t>
      </w:r>
      <w:r>
        <w:t xml:space="preserve"> by</w:t>
      </w:r>
      <w:r w:rsidR="006C7AEE">
        <w:t xml:space="preserve"> decreasing leaf nitrogen content and increasing relative N investment to photosynthetic enzymes, leading to an increase in operational net photosynthesis rates</w:t>
      </w:r>
      <w:r w:rsidR="00BA73E9">
        <w:t xml:space="preserve"> at reduced photosynthetic capacity</w:t>
      </w:r>
      <w:r w:rsidR="006C7AEE">
        <w:t xml:space="preserve"> while maximizing N allocation to structures supporting whole plant growth. </w:t>
      </w:r>
      <w:r>
        <w:t>The expected optimal leaf response to elevated CO</w:t>
      </w:r>
      <w:r>
        <w:rPr>
          <w:vertAlign w:val="subscript"/>
        </w:rPr>
        <w:t>2</w:t>
      </w:r>
      <w:r>
        <w:t xml:space="preserve"> has received some empirical support</w:t>
      </w:r>
      <w:sdt>
        <w:sdtPr>
          <w:rPr>
            <w:color w:val="000000"/>
            <w:vertAlign w:val="superscript"/>
          </w:rPr>
          <w:tag w:val="MENDELEY_CITATION_v3_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"/>
          <w:id w:val="144638584"/>
          <w:placeholder>
            <w:docPart w:val="7A3028918276E8498E41E7BA7B02E629"/>
          </w:placeholder>
        </w:sdtPr>
        <w:sdtEndPr/>
        <w:sdtContent>
          <w:r w:rsidR="001147F2" w:rsidRPr="001147F2">
            <w:rPr>
              <w:color w:val="000000"/>
              <w:vertAlign w:val="superscript"/>
            </w:rPr>
            <w:t>8</w:t>
          </w:r>
        </w:sdtContent>
      </w:sdt>
      <w:r>
        <w:t xml:space="preserve">, </w:t>
      </w:r>
      <w:r w:rsidR="007011D9">
        <w:t xml:space="preserve">though </w:t>
      </w:r>
      <w:r>
        <w:t>no studies have connected</w:t>
      </w:r>
      <w:r w:rsidR="007011D9">
        <w:t xml:space="preserve"> these patterns with </w:t>
      </w:r>
      <w:r w:rsidR="00E4703E">
        <w:t xml:space="preserve">concurrent </w:t>
      </w:r>
      <w:r w:rsidR="00BA73E9">
        <w:t xml:space="preserve">leaf and </w:t>
      </w:r>
      <w:r w:rsidR="007011D9">
        <w:t>whole plant responses to elevated CO</w:t>
      </w:r>
      <w:r w:rsidR="007011D9">
        <w:rPr>
          <w:vertAlign w:val="subscript"/>
        </w:rPr>
        <w:t>2</w:t>
      </w:r>
      <w:r w:rsidR="007011D9">
        <w:t xml:space="preserve">. </w:t>
      </w:r>
      <w:r w:rsidR="00086CA5">
        <w:t>Importantly, this theory suggests that leaf responses to elevated CO</w:t>
      </w:r>
      <w:r w:rsidR="00086CA5">
        <w:rPr>
          <w:vertAlign w:val="subscript"/>
        </w:rPr>
        <w:t>2</w:t>
      </w:r>
      <w:r w:rsidR="00086CA5">
        <w:t xml:space="preserve"> </w:t>
      </w:r>
      <w:r w:rsidR="00E4703E">
        <w:t>are</w:t>
      </w:r>
      <w:r w:rsidR="00086CA5">
        <w:t xml:space="preserve"> </w:t>
      </w:r>
      <w:r w:rsidR="00E4703E">
        <w:t xml:space="preserve">independent </w:t>
      </w:r>
      <w:r w:rsidR="00086CA5">
        <w:t xml:space="preserve">of soil N availability, though does not discount </w:t>
      </w:r>
      <w:r w:rsidR="00BA73E9">
        <w:t>potential</w:t>
      </w:r>
      <w:r w:rsidR="00E4703E">
        <w:t xml:space="preserve"> positive</w:t>
      </w:r>
      <w:r w:rsidR="00086CA5">
        <w:t xml:space="preserve"> role</w:t>
      </w:r>
      <w:r w:rsidR="00BA73E9">
        <w:t>s</w:t>
      </w:r>
      <w:r w:rsidR="00086CA5">
        <w:t xml:space="preserve"> of soil N availability on</w:t>
      </w:r>
      <w:r w:rsidR="007011D9">
        <w:t xml:space="preserve"> </w:t>
      </w:r>
      <w:r w:rsidR="00086CA5">
        <w:t>whole plant growth</w:t>
      </w:r>
      <w:r w:rsidR="007011D9">
        <w:t xml:space="preserve"> responses to elevated CO</w:t>
      </w:r>
      <w:r w:rsidR="007011D9">
        <w:rPr>
          <w:vertAlign w:val="subscript"/>
        </w:rPr>
        <w:t>2</w:t>
      </w:r>
      <w:r w:rsidR="00086CA5">
        <w:t>.</w:t>
      </w:r>
    </w:p>
    <w:p w14:paraId="35FA09FE" w14:textId="741CCA1D" w:rsidR="00C350DF" w:rsidRDefault="00C350DF" w:rsidP="00D7003B">
      <w:pPr>
        <w:spacing w:after="120"/>
      </w:pPr>
      <w:r>
        <w:lastRenderedPageBreak/>
        <w:t xml:space="preserve">To disentangle effects of soil </w:t>
      </w:r>
      <w:r w:rsidR="007011D9">
        <w:t>N</w:t>
      </w:r>
      <w:r>
        <w:t xml:space="preserve"> availability on leaf and whole plant responses to elevated CO</w:t>
      </w:r>
      <w:r>
        <w:rPr>
          <w:vertAlign w:val="subscript"/>
        </w:rPr>
        <w:t>2</w:t>
      </w:r>
      <w:r>
        <w:t xml:space="preserve">, we grew </w:t>
      </w:r>
      <w:r>
        <w:rPr>
          <w:i/>
          <w:iCs/>
        </w:rPr>
        <w:t>Glycine max</w:t>
      </w:r>
      <w:r>
        <w:t xml:space="preserve"> under one of two CO</w:t>
      </w:r>
      <w:r>
        <w:rPr>
          <w:vertAlign w:val="subscript"/>
        </w:rPr>
        <w:t>2</w:t>
      </w:r>
      <w:r>
        <w:t xml:space="preserve"> concentrations (420 ppm and 1000 ppm), </w:t>
      </w:r>
      <w:commentRangeStart w:id="0"/>
      <w:r>
        <w:t xml:space="preserve">one of two inoculation treatments </w:t>
      </w:r>
      <w:commentRangeEnd w:id="0"/>
      <w:r w:rsidR="00BA73E9">
        <w:rPr>
          <w:rStyle w:val="CommentReference"/>
        </w:rPr>
        <w:commentReference w:id="0"/>
      </w:r>
      <w:r>
        <w:t>(inoculated and uninoculated</w:t>
      </w:r>
      <w:r w:rsidR="007011D9">
        <w:t xml:space="preserve"> with </w:t>
      </w:r>
      <w:proofErr w:type="spellStart"/>
      <w:r w:rsidR="007011D9">
        <w:rPr>
          <w:i/>
          <w:iCs/>
        </w:rPr>
        <w:t>Bradyrhizobium</w:t>
      </w:r>
      <w:proofErr w:type="spellEnd"/>
      <w:r w:rsidR="007011D9">
        <w:rPr>
          <w:i/>
          <w:iCs/>
        </w:rPr>
        <w:t xml:space="preserve"> japonicum</w:t>
      </w:r>
      <w:r>
        <w:t xml:space="preserve">), and one of nine soil </w:t>
      </w:r>
      <w:r w:rsidR="007011D9">
        <w:t>N</w:t>
      </w:r>
      <w:r>
        <w:t xml:space="preserve"> fertilization treatments in a full-factorial growth chamber experiment. After seven weeks of </w:t>
      </w:r>
      <w:r w:rsidR="007011D9">
        <w:t>vegetative growth</w:t>
      </w:r>
      <w:r>
        <w:t xml:space="preserve">, we measured leaf </w:t>
      </w:r>
      <w:r w:rsidR="007011D9">
        <w:t>N</w:t>
      </w:r>
      <w:r>
        <w:t xml:space="preserve"> content, conducted net photosynthesis-by-intercellular CO</w:t>
      </w:r>
      <w:r>
        <w:rPr>
          <w:vertAlign w:val="subscript"/>
        </w:rPr>
        <w:t>2</w:t>
      </w:r>
      <w:r>
        <w:t xml:space="preserve"> concentration curves to estimate the maximum rates of Rubisco carboxylation and RuBP regeneration, and destructively harvested individuals</w:t>
      </w:r>
      <w:r w:rsidR="006C7AEE">
        <w:t xml:space="preserve"> to quantify</w:t>
      </w:r>
      <w:r>
        <w:t xml:space="preserve"> total leaf area and whole plant biomass. We also calculated the fraction of leaf </w:t>
      </w:r>
      <w:r w:rsidR="007011D9">
        <w:t>N</w:t>
      </w:r>
      <w:r>
        <w:t xml:space="preserve"> allocated to photosynthe</w:t>
      </w:r>
      <w:r w:rsidR="007011D9">
        <w:t>tic and structural tissue</w:t>
      </w:r>
      <w:sdt>
        <w:sdtPr>
          <w:rPr>
            <w:color w:val="000000"/>
            <w:vertAlign w:val="superscript"/>
          </w:rPr>
          <w:tag w:val="MENDELEY_CITATION_v3_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"/>
          <w:id w:val="-1322575712"/>
          <w:placeholder>
            <w:docPart w:val="DefaultPlaceholder_-1854013440"/>
          </w:placeholder>
        </w:sdtPr>
        <w:sdtContent>
          <w:r w:rsidR="001147F2" w:rsidRPr="001147F2">
            <w:rPr>
              <w:color w:val="000000"/>
              <w:vertAlign w:val="superscript"/>
            </w:rPr>
            <w:t>9</w:t>
          </w:r>
        </w:sdtContent>
      </w:sdt>
      <w:r w:rsidR="00E4703E">
        <w:t xml:space="preserve"> and</w:t>
      </w:r>
      <w:r>
        <w:t xml:space="preserve"> structural carbon costs to acquire nitrogen</w:t>
      </w:r>
      <w:sdt>
        <w:sdtPr>
          <w:rPr>
            <w:color w:val="000000"/>
            <w:vertAlign w:val="superscript"/>
          </w:rPr>
          <w:tag w:val="MENDELEY_CITATION_v3_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"/>
          <w:id w:val="-559470985"/>
          <w:placeholder>
            <w:docPart w:val="DefaultPlaceholder_-1854013440"/>
          </w:placeholder>
        </w:sdtPr>
        <w:sdtContent>
          <w:r w:rsidR="001147F2" w:rsidRPr="001147F2">
            <w:rPr>
              <w:color w:val="000000"/>
              <w:vertAlign w:val="superscript"/>
            </w:rPr>
            <w:t>10</w:t>
          </w:r>
        </w:sdtContent>
      </w:sdt>
      <w:r w:rsidR="00E4703E">
        <w:t>.</w:t>
      </w:r>
    </w:p>
    <w:p w14:paraId="545E35C8" w14:textId="6687E865" w:rsidR="00C350DF" w:rsidRDefault="00E4703E" w:rsidP="00D7003B">
      <w:pPr>
        <w:spacing w:after="120"/>
      </w:pPr>
      <w:r>
        <w:t>We find that</w:t>
      </w:r>
      <w:r w:rsidR="00C350DF">
        <w:t xml:space="preserve"> elevated CO</w:t>
      </w:r>
      <w:r w:rsidR="00C350DF">
        <w:rPr>
          <w:vertAlign w:val="subscript"/>
        </w:rPr>
        <w:t>2</w:t>
      </w:r>
      <w:r w:rsidR="00C350DF">
        <w:t xml:space="preserve"> </w:t>
      </w:r>
      <w:r w:rsidR="00BA73E9">
        <w:t>decreased leaf nitrogen content,</w:t>
      </w:r>
      <w:r>
        <w:t xml:space="preserve"> the </w:t>
      </w:r>
      <w:r w:rsidR="00C350DF">
        <w:t>maximum rate of Rubisco carboxylation</w:t>
      </w:r>
      <w:r w:rsidR="00BA73E9">
        <w:t>,</w:t>
      </w:r>
      <w:r w:rsidR="00C350DF">
        <w:t xml:space="preserve"> and the maximum rate of RuBP regeneration. </w:t>
      </w:r>
      <w:r w:rsidR="007011D9">
        <w:t>E</w:t>
      </w:r>
      <w:r w:rsidR="00C350DF">
        <w:t>levated CO</w:t>
      </w:r>
      <w:r w:rsidR="00C350DF">
        <w:rPr>
          <w:vertAlign w:val="subscript"/>
        </w:rPr>
        <w:t>2</w:t>
      </w:r>
      <w:r w:rsidR="007011D9">
        <w:t xml:space="preserve"> </w:t>
      </w:r>
      <w:r w:rsidR="00C350DF">
        <w:t>decrease</w:t>
      </w:r>
      <w:r w:rsidR="007011D9">
        <w:t>d</w:t>
      </w:r>
      <w:r w:rsidR="00C350DF">
        <w:t xml:space="preserve"> the maximum rate of Rubisco carboxylation more</w:t>
      </w:r>
      <w:r w:rsidR="007011D9">
        <w:t xml:space="preserve"> strongly</w:t>
      </w:r>
      <w:r w:rsidR="00C350DF">
        <w:t xml:space="preserve"> than the maximum rate of RuBP regeneration</w:t>
      </w:r>
      <w:r w:rsidR="00BA73E9">
        <w:t xml:space="preserve"> and increased the </w:t>
      </w:r>
      <w:r w:rsidR="00BA73E9">
        <w:t>relative fraction of leaf N content allocated to photosynthetic tissue</w:t>
      </w:r>
      <w:r w:rsidR="00C350DF">
        <w:t>, allowing leaves to approach optimal co-limitation of Rubisco carboxylation and RuBP regeneration rates</w:t>
      </w:r>
      <w:r w:rsidR="00BA73E9">
        <w:t xml:space="preserve"> by optimizing nutrient allocation to photosynthetic enzymes</w:t>
      </w:r>
      <w:r w:rsidR="00C350DF">
        <w:t>. In all cases, leaf responses to CO</w:t>
      </w:r>
      <w:r w:rsidR="00C350DF">
        <w:rPr>
          <w:vertAlign w:val="subscript"/>
        </w:rPr>
        <w:t>2</w:t>
      </w:r>
      <w:r w:rsidR="00C350DF">
        <w:t xml:space="preserve"> were independent of fertilization or inoculation treatment</w:t>
      </w:r>
      <w:r>
        <w:t>, negating patterns expected from progressive nitrogen limitation</w:t>
      </w:r>
      <w:r w:rsidR="00C350DF">
        <w:t>. Interestingly, elevated CO</w:t>
      </w:r>
      <w:r w:rsidR="00C350DF">
        <w:rPr>
          <w:vertAlign w:val="subscript"/>
        </w:rPr>
        <w:t>2</w:t>
      </w:r>
      <w:r w:rsidR="00C350DF">
        <w:t xml:space="preserve"> increased total leaf area and total biomass, responses that were enhanced with increasing fertilization and associated with reductions in the cost of acquiring nitrogen and increases in nitrogen uptake.</w:t>
      </w:r>
    </w:p>
    <w:p w14:paraId="2447EDEE" w14:textId="4D64E445" w:rsidR="00E4703E" w:rsidRDefault="007011D9" w:rsidP="00D7003B">
      <w:pPr>
        <w:spacing w:after="120"/>
      </w:pPr>
      <w:r>
        <w:t>O</w:t>
      </w:r>
      <w:r w:rsidR="00C350DF">
        <w:t xml:space="preserve">ur results </w:t>
      </w:r>
      <w:r w:rsidR="003337D2">
        <w:t xml:space="preserve">provide support for </w:t>
      </w:r>
      <w:r w:rsidR="00C350DF">
        <w:t xml:space="preserve">both the </w:t>
      </w:r>
      <w:r>
        <w:t>N</w:t>
      </w:r>
      <w:r w:rsidR="00C350DF">
        <w:t xml:space="preserve"> limitation and optimal coordination hypotheses</w:t>
      </w:r>
      <w:r w:rsidR="003337D2">
        <w:t>, though suggest that each hypothesis operates on a different scale. Specifically, results from this experiment indicate that leaf acclimation responses to elevated CO</w:t>
      </w:r>
      <w:r w:rsidR="003337D2">
        <w:rPr>
          <w:vertAlign w:val="subscript"/>
        </w:rPr>
        <w:t>2</w:t>
      </w:r>
      <w:r w:rsidR="003337D2">
        <w:t xml:space="preserve"> </w:t>
      </w:r>
      <w:r w:rsidR="00E4703E">
        <w:t>were</w:t>
      </w:r>
      <w:r w:rsidR="003337D2">
        <w:t xml:space="preserve"> </w:t>
      </w:r>
      <w:r w:rsidR="00E4703E">
        <w:t>indicative of patterns expected from</w:t>
      </w:r>
      <w:r w:rsidR="003337D2">
        <w:t xml:space="preserve"> optimal </w:t>
      </w:r>
      <w:r w:rsidR="00E4703E">
        <w:t>resource allocation to photosynthetic capacity</w:t>
      </w:r>
      <w:r w:rsidR="003337D2">
        <w:t>, while whole plant responses to elevated CO</w:t>
      </w:r>
      <w:r w:rsidR="003337D2">
        <w:rPr>
          <w:vertAlign w:val="subscript"/>
        </w:rPr>
        <w:t>2</w:t>
      </w:r>
      <w:r w:rsidR="003337D2">
        <w:t xml:space="preserve"> </w:t>
      </w:r>
      <w:r w:rsidR="00E4703E">
        <w:t>were indicative of patterns expected from progressive nitrogen limitation.</w:t>
      </w:r>
    </w:p>
    <w:p w14:paraId="2AADC3EA" w14:textId="196877F1" w:rsidR="00C350DF" w:rsidRPr="003337D2" w:rsidRDefault="00C350DF" w:rsidP="007832BB">
      <w:pPr>
        <w:spacing w:after="120"/>
      </w:pPr>
      <w:r>
        <w:t>Elevated CO</w:t>
      </w:r>
      <w:r>
        <w:rPr>
          <w:vertAlign w:val="subscript"/>
        </w:rPr>
        <w:t>2</w:t>
      </w:r>
      <w:r>
        <w:t xml:space="preserve"> experiments rarely quantify both leaf and whole plant responses </w:t>
      </w:r>
      <w:r w:rsidR="00BA73E9">
        <w:t xml:space="preserve">concurrently </w:t>
      </w:r>
      <w:r>
        <w:t>within the same experiment, and studies linking these responses often rely on meta-analyses from different studies</w:t>
      </w:r>
      <w:sdt>
        <w:sdtPr>
          <w:rPr>
            <w:color w:val="000000"/>
            <w:vertAlign w:val="superscript"/>
          </w:rPr>
          <w:tag w:val="MENDELEY_CITATION_v3_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"/>
          <w:id w:val="2132285067"/>
          <w:placeholder>
            <w:docPart w:val="DefaultPlaceholder_-1854013440"/>
          </w:placeholder>
        </w:sdtPr>
        <w:sdtEndPr/>
        <w:sdtContent>
          <w:r w:rsidR="001147F2" w:rsidRPr="001147F2">
            <w:rPr>
              <w:color w:val="000000"/>
              <w:vertAlign w:val="superscript"/>
            </w:rPr>
            <w:t>11,12</w:t>
          </w:r>
        </w:sdtContent>
      </w:sdt>
      <w:r>
        <w:t>. Our findings integrate both leaf and whole plant responses to elevated CO</w:t>
      </w:r>
      <w:r>
        <w:rPr>
          <w:vertAlign w:val="subscript"/>
        </w:rPr>
        <w:t>2</w:t>
      </w:r>
      <w:r>
        <w:t xml:space="preserve"> and </w:t>
      </w:r>
      <w:r w:rsidR="00E4703E">
        <w:t>relate these findings to plant nitrogen uptake rates and costs of nitrogen acquisition</w:t>
      </w:r>
      <w:r>
        <w:t xml:space="preserve">. Therefore, we feel this paper </w:t>
      </w:r>
      <w:r w:rsidR="00E4703E">
        <w:t xml:space="preserve">provides a novel, potentially paradigm-shifting contribution to the plant </w:t>
      </w:r>
      <w:proofErr w:type="spellStart"/>
      <w:r w:rsidR="00E4703E">
        <w:t>ecophysiological</w:t>
      </w:r>
      <w:proofErr w:type="spellEnd"/>
      <w:r w:rsidR="00E4703E">
        <w:t xml:space="preserve"> and modelling </w:t>
      </w:r>
      <w:proofErr w:type="gramStart"/>
      <w:r w:rsidR="00E4703E">
        <w:t>communities, and</w:t>
      </w:r>
      <w:proofErr w:type="gramEnd"/>
      <w:r w:rsidR="00E4703E">
        <w:t xml:space="preserve"> expect this paper to be cited broadly in both communities. </w:t>
      </w:r>
      <w:commentRangeStart w:id="1"/>
      <w:r w:rsidR="00E4703E">
        <w:t xml:space="preserve">Given this, </w:t>
      </w:r>
      <w:r>
        <w:t xml:space="preserve">I submit this letter on behalf of my coauthors as pre-submission inquiry to </w:t>
      </w:r>
      <w:r>
        <w:rPr>
          <w:i/>
          <w:iCs/>
        </w:rPr>
        <w:t>Nature</w:t>
      </w:r>
      <w:r>
        <w:t xml:space="preserve"> and the associated </w:t>
      </w:r>
      <w:r>
        <w:rPr>
          <w:i/>
          <w:iCs/>
        </w:rPr>
        <w:t>Nature</w:t>
      </w:r>
      <w:r>
        <w:t xml:space="preserve"> family of journals</w:t>
      </w:r>
      <w:r w:rsidR="003337D2">
        <w:t xml:space="preserve">. </w:t>
      </w:r>
      <w:commentRangeEnd w:id="1"/>
      <w:r w:rsidR="00BA73E9">
        <w:rPr>
          <w:rStyle w:val="CommentReference"/>
        </w:rPr>
        <w:commentReference w:id="1"/>
      </w:r>
      <w:r w:rsidR="003337D2">
        <w:t xml:space="preserve">Attached to this cover letter is the initial </w:t>
      </w:r>
      <w:r w:rsidR="00E4703E">
        <w:t xml:space="preserve">summary </w:t>
      </w:r>
      <w:r w:rsidR="003337D2">
        <w:t xml:space="preserve">paragraph of the proposed </w:t>
      </w:r>
      <w:r w:rsidR="003337D2">
        <w:rPr>
          <w:i/>
          <w:iCs/>
        </w:rPr>
        <w:t>Nature</w:t>
      </w:r>
      <w:r w:rsidR="003337D2">
        <w:t xml:space="preserve"> article.</w:t>
      </w:r>
    </w:p>
    <w:p w14:paraId="7DE9E24F" w14:textId="77777777" w:rsidR="00E4703E" w:rsidRDefault="00E4703E" w:rsidP="00E71972"/>
    <w:p w14:paraId="5E385036" w14:textId="66F2711A" w:rsidR="00C350DF" w:rsidRDefault="00C350DF" w:rsidP="00E71972">
      <w:r>
        <w:t>Sincerely,</w:t>
      </w:r>
    </w:p>
    <w:p w14:paraId="316A2187" w14:textId="77777777" w:rsidR="00C350DF" w:rsidRDefault="00C350DF" w:rsidP="00E71972"/>
    <w:p w14:paraId="4F94FFD3" w14:textId="300573CA" w:rsidR="00C350DF" w:rsidRDefault="00C350DF" w:rsidP="00E71972"/>
    <w:p w14:paraId="5C37E253" w14:textId="77777777" w:rsidR="00E4703E" w:rsidRDefault="00E4703E" w:rsidP="00E71972"/>
    <w:p w14:paraId="22271BF1" w14:textId="77777777" w:rsidR="00C350DF" w:rsidRDefault="00C350DF" w:rsidP="00E71972">
      <w:r>
        <w:t>Evan A. Perkowski</w:t>
      </w:r>
    </w:p>
    <w:p w14:paraId="4A8C730B" w14:textId="77777777" w:rsidR="00E4703E" w:rsidRDefault="00C350DF">
      <w:pPr>
        <w:rPr>
          <w:i/>
          <w:iCs/>
        </w:rPr>
      </w:pPr>
      <w:r>
        <w:rPr>
          <w:i/>
          <w:iCs/>
        </w:rPr>
        <w:t xml:space="preserve">On behalf of coauthors </w:t>
      </w:r>
      <w:proofErr w:type="spellStart"/>
      <w:r>
        <w:rPr>
          <w:i/>
          <w:iCs/>
        </w:rPr>
        <w:t>Ezinwanne</w:t>
      </w:r>
      <w:proofErr w:type="spellEnd"/>
      <w:r>
        <w:rPr>
          <w:i/>
          <w:iCs/>
        </w:rPr>
        <w:t xml:space="preserve"> </w:t>
      </w:r>
      <w:proofErr w:type="spellStart"/>
      <w:r>
        <w:rPr>
          <w:i/>
          <w:iCs/>
        </w:rPr>
        <w:t>Ezekannagha</w:t>
      </w:r>
      <w:proofErr w:type="spellEnd"/>
      <w:r>
        <w:rPr>
          <w:i/>
          <w:iCs/>
        </w:rPr>
        <w:t xml:space="preserve"> and Nicholas G. Smith</w:t>
      </w:r>
    </w:p>
    <w:p w14:paraId="57645B2C" w14:textId="109BF82C" w:rsidR="0040654E" w:rsidRDefault="0040654E">
      <w:r>
        <w:br w:type="page"/>
      </w:r>
    </w:p>
    <w:p w14:paraId="6F6FBFA3" w14:textId="1F0BBDEE" w:rsidR="0040654E" w:rsidRDefault="001147F2" w:rsidP="00E71972">
      <w:r>
        <w:rPr>
          <w:b/>
          <w:bCs/>
        </w:rPr>
        <w:lastRenderedPageBreak/>
        <w:t>Summary</w:t>
      </w:r>
      <w:r w:rsidR="0040654E">
        <w:rPr>
          <w:b/>
          <w:bCs/>
        </w:rPr>
        <w:t xml:space="preserve"> paragraph</w:t>
      </w:r>
    </w:p>
    <w:p w14:paraId="23DB7CB4" w14:textId="42C3345F" w:rsidR="004E564C" w:rsidRDefault="004E564C" w:rsidP="004E564C">
      <w:pPr>
        <w:rPr>
          <w:bCs/>
          <w:color w:val="000000"/>
        </w:rPr>
      </w:pPr>
      <w:r>
        <w:rPr>
          <w:bCs/>
        </w:rPr>
        <w:t>Plants respond to elevated CO</w:t>
      </w:r>
      <w:r>
        <w:rPr>
          <w:bCs/>
          <w:vertAlign w:val="subscript"/>
        </w:rPr>
        <w:t>2</w:t>
      </w:r>
      <w:r>
        <w:rPr>
          <w:bCs/>
        </w:rPr>
        <w:t xml:space="preserve"> concentrations by reducing leaf nitrogen allocation and photosynthetic capacity, an acclimation response that coincides with increased growth rates and total leaf area over short time scales that dampen with time</w:t>
      </w:r>
      <w:sdt>
        <w:sdtPr>
          <w:rPr>
            <w:bCs/>
            <w:color w:val="000000"/>
            <w:vertAlign w:val="superscript"/>
          </w:rPr>
          <w:tag w:val="MENDELEY_CITATION_v3_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"/>
          <w:id w:val="171927528"/>
          <w:placeholder>
            <w:docPart w:val="E6B387987B15E0428DDAAB9428F00146"/>
          </w:placeholder>
        </w:sdtPr>
        <w:sdtContent>
          <w:r w:rsidR="001147F2" w:rsidRPr="001147F2">
            <w:rPr>
              <w:bCs/>
              <w:color w:val="000000"/>
              <w:vertAlign w:val="superscript"/>
            </w:rPr>
            <w:t>11,13</w:t>
          </w:r>
        </w:sdtContent>
      </w:sdt>
      <w:r>
        <w:rPr>
          <w:bCs/>
        </w:rPr>
        <w:t>. Progressive nitrogen</w:t>
      </w:r>
      <w:r w:rsidRPr="00FE014F">
        <w:rPr>
          <w:bCs/>
        </w:rPr>
        <w:t xml:space="preserve"> limitation has been hypothesized to be the</w:t>
      </w:r>
      <w:r>
        <w:rPr>
          <w:bCs/>
        </w:rPr>
        <w:t xml:space="preserve"> primary mechanism driving leaf and whole plant responses to elevated </w:t>
      </w:r>
      <w:r w:rsidRPr="00FE014F">
        <w:rPr>
          <w:bCs/>
        </w:rPr>
        <w:t>CO</w:t>
      </w:r>
      <w:r w:rsidRPr="00FE014F">
        <w:rPr>
          <w:bCs/>
          <w:vertAlign w:val="subscript"/>
        </w:rPr>
        <w:t>2</w:t>
      </w:r>
      <w:r>
        <w:rPr>
          <w:bCs/>
        </w:rPr>
        <w:t>, as nitrogen availability limits net primary productivity globally</w:t>
      </w:r>
      <w:sdt>
        <w:sdtPr>
          <w:rPr>
            <w:bCs/>
            <w:color w:val="000000"/>
            <w:vertAlign w:val="superscript"/>
          </w:rPr>
          <w:tag w:val="MENDELEY_CITATION_v3_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"/>
          <w:id w:val="1994524969"/>
          <w:placeholder>
            <w:docPart w:val="D48258C50050F24FB8484A74DA3C62FD"/>
          </w:placeholder>
        </w:sdtPr>
        <w:sdtContent>
          <w:r w:rsidR="001147F2" w:rsidRPr="001147F2">
            <w:rPr>
              <w:bCs/>
              <w:color w:val="000000"/>
              <w:vertAlign w:val="superscript"/>
            </w:rPr>
            <w:t>4,14</w:t>
          </w:r>
        </w:sdtContent>
      </w:sdt>
      <w:r>
        <w:rPr>
          <w:bCs/>
          <w:color w:val="000000"/>
        </w:rPr>
        <w:t xml:space="preserve"> due to high nitrogen requirements to build and maintain photosynthetic enzymes</w:t>
      </w:r>
      <w:sdt>
        <w:sdtPr>
          <w:rPr>
            <w:bCs/>
            <w:color w:val="000000"/>
            <w:vertAlign w:val="superscript"/>
          </w:rPr>
          <w:tag w:val="MENDELEY_CITATION_v3_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"/>
          <w:id w:val="1766030755"/>
          <w:placeholder>
            <w:docPart w:val="DefaultPlaceholder_-1854013440"/>
          </w:placeholder>
        </w:sdtPr>
        <w:sdtContent>
          <w:r w:rsidR="001147F2" w:rsidRPr="001147F2">
            <w:rPr>
              <w:bCs/>
              <w:color w:val="000000"/>
              <w:vertAlign w:val="superscript"/>
            </w:rPr>
            <w:t>15,16</w:t>
          </w:r>
        </w:sdtContent>
      </w:sdt>
      <w:r>
        <w:rPr>
          <w:bCs/>
          <w:color w:val="000000"/>
        </w:rPr>
        <w:t>. Recent work calls this hypothesis into question, suggesting that leaf responses to</w:t>
      </w:r>
      <w:r w:rsidRPr="00807C24">
        <w:rPr>
          <w:bCs/>
        </w:rPr>
        <w:t xml:space="preserve"> </w:t>
      </w:r>
      <w:r>
        <w:rPr>
          <w:bCs/>
        </w:rPr>
        <w:t>elevated</w:t>
      </w:r>
      <w:r>
        <w:rPr>
          <w:bCs/>
          <w:color w:val="000000"/>
        </w:rPr>
        <w:t xml:space="preserve"> CO</w:t>
      </w:r>
      <w:r>
        <w:rPr>
          <w:bCs/>
          <w:color w:val="000000"/>
          <w:vertAlign w:val="subscript"/>
        </w:rPr>
        <w:t>2</w:t>
      </w:r>
      <w:r>
        <w:rPr>
          <w:bCs/>
          <w:color w:val="000000"/>
        </w:rPr>
        <w:t xml:space="preserve"> are independent of nitrogen availability and are instead the result of optimal resource investment to photosynthetic capacity. Despite empirical support for both hypotheses</w:t>
      </w:r>
      <w:sdt>
        <w:sdtPr>
          <w:rPr>
            <w:bCs/>
            <w:color w:val="000000"/>
            <w:vertAlign w:val="superscript"/>
          </w:rPr>
          <w:tag w:val="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"/>
          <w:id w:val="1110247471"/>
          <w:placeholder>
            <w:docPart w:val="EEF51F1F2D0CC04092EF8F0333D8152D"/>
          </w:placeholder>
        </w:sdtPr>
        <w:sdtContent>
          <w:r w:rsidR="001147F2" w:rsidRPr="001147F2">
            <w:rPr>
              <w:bCs/>
              <w:color w:val="000000"/>
              <w:vertAlign w:val="superscript"/>
            </w:rPr>
            <w:t>5,8,17</w:t>
          </w:r>
        </w:sdtContent>
      </w:sdt>
      <w:r>
        <w:rPr>
          <w:bCs/>
          <w:color w:val="000000"/>
        </w:rPr>
        <w:t>, studies that quantify leaf and whole plant responses to elevated CO</w:t>
      </w:r>
      <w:r>
        <w:rPr>
          <w:bCs/>
          <w:color w:val="000000"/>
          <w:vertAlign w:val="subscript"/>
        </w:rPr>
        <w:t>2</w:t>
      </w:r>
      <w:r>
        <w:rPr>
          <w:bCs/>
          <w:color w:val="000000"/>
        </w:rPr>
        <w:t xml:space="preserve"> generally assess such responses using meta-analytic techniques</w:t>
      </w:r>
      <w:r w:rsidRPr="00807C24">
        <w:rPr>
          <w:bCs/>
          <w:color w:val="000000"/>
          <w:vertAlign w:val="superscript"/>
        </w:rPr>
        <w:t xml:space="preserve"> </w:t>
      </w:r>
      <w:sdt>
        <w:sdtPr>
          <w:rPr>
            <w:bCs/>
            <w:color w:val="000000"/>
            <w:vertAlign w:val="superscript"/>
          </w:rPr>
          <w:tag w:val="MENDELEY_CITATION_v3_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"/>
          <w:id w:val="-52167449"/>
          <w:placeholder>
            <w:docPart w:val="136A8766709FDD42BDEB235A3086045A"/>
          </w:placeholder>
        </w:sdtPr>
        <w:sdtContent>
          <w:r w:rsidR="001147F2" w:rsidRPr="001147F2">
            <w:rPr>
              <w:bCs/>
              <w:color w:val="000000"/>
              <w:vertAlign w:val="superscript"/>
            </w:rPr>
            <w:t>11,12</w:t>
          </w:r>
        </w:sdtContent>
      </w:sdt>
      <w:r>
        <w:rPr>
          <w:bCs/>
          <w:color w:val="000000"/>
        </w:rPr>
        <w:t>, and studies that examine leaf and whole plant responses concurrently are rare. Here, we show that reductions in photosynthetic capacity under elevated CO</w:t>
      </w:r>
      <w:r>
        <w:rPr>
          <w:bCs/>
          <w:color w:val="000000"/>
          <w:vertAlign w:val="subscript"/>
        </w:rPr>
        <w:t>2</w:t>
      </w:r>
      <w:r>
        <w:rPr>
          <w:bCs/>
          <w:color w:val="000000"/>
        </w:rPr>
        <w:t xml:space="preserve"> were associated with increased fractions of leaf nitrogen content allocated to photosynthetic capacity, patterns that were each independent of soil nitrogen fertilization. We also show that increased whole plant growth and total leaf area under elevated CO</w:t>
      </w:r>
      <w:r>
        <w:rPr>
          <w:bCs/>
          <w:color w:val="000000"/>
          <w:vertAlign w:val="subscript"/>
        </w:rPr>
        <w:t>2</w:t>
      </w:r>
      <w:r>
        <w:rPr>
          <w:bCs/>
          <w:color w:val="000000"/>
        </w:rPr>
        <w:t xml:space="preserve"> were enhanced with increasing fertilization, a pattern that was associated with increased plant nitrogen uptake rates with increasing fertilization. Results from this experiment resolve discrepancies between optimal resource allocation and progressive nitrogen limitation, showing that optimal resource allocation to photosynthetic capacity drives leaf acclimation responses to elevated CO</w:t>
      </w:r>
      <w:r>
        <w:rPr>
          <w:bCs/>
          <w:color w:val="000000"/>
          <w:vertAlign w:val="subscript"/>
        </w:rPr>
        <w:t>2</w:t>
      </w:r>
      <w:r>
        <w:rPr>
          <w:bCs/>
          <w:color w:val="000000"/>
        </w:rPr>
        <w:t>, while patterns expected from progressive nitrogen limitation in turn drive whole plant responses to elevated CO</w:t>
      </w:r>
      <w:r>
        <w:rPr>
          <w:bCs/>
          <w:color w:val="000000"/>
          <w:vertAlign w:val="subscript"/>
        </w:rPr>
        <w:t>2</w:t>
      </w:r>
      <w:r>
        <w:rPr>
          <w:bCs/>
          <w:color w:val="000000"/>
        </w:rPr>
        <w:t>. The differential role of soil nitrogen availability on leaf and whole plant responses to elevated CO</w:t>
      </w:r>
      <w:r>
        <w:rPr>
          <w:bCs/>
          <w:color w:val="000000"/>
          <w:vertAlign w:val="subscript"/>
        </w:rPr>
        <w:t>2</w:t>
      </w:r>
      <w:r>
        <w:rPr>
          <w:bCs/>
          <w:color w:val="000000"/>
        </w:rPr>
        <w:t xml:space="preserve"> build on previous work suggesting that land surface models may improve their simulation of photosynthetic processes under future novel environments by adopting frameworks that include optimality principles</w:t>
      </w:r>
      <w:sdt>
        <w:sdtPr>
          <w:rPr>
            <w:bCs/>
            <w:color w:val="000000"/>
            <w:vertAlign w:val="superscript"/>
          </w:rPr>
          <w:tag w:val="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"/>
          <w:id w:val="2085716203"/>
          <w:placeholder>
            <w:docPart w:val="EEF51F1F2D0CC04092EF8F0333D8152D"/>
          </w:placeholder>
        </w:sdtPr>
        <w:sdtContent>
          <w:r w:rsidR="001147F2" w:rsidRPr="001147F2">
            <w:rPr>
              <w:bCs/>
              <w:color w:val="000000"/>
              <w:vertAlign w:val="superscript"/>
            </w:rPr>
            <w:t>8,18,19</w:t>
          </w:r>
        </w:sdtContent>
      </w:sdt>
      <w:r>
        <w:rPr>
          <w:bCs/>
          <w:color w:val="000000"/>
        </w:rPr>
        <w:t>.</w:t>
      </w:r>
    </w:p>
    <w:p w14:paraId="151C32B9" w14:textId="75D2A584" w:rsidR="004E564C" w:rsidRDefault="004E564C">
      <w:pPr>
        <w:rPr>
          <w:bCs/>
          <w:color w:val="000000"/>
        </w:rPr>
      </w:pPr>
      <w:r>
        <w:rPr>
          <w:bCs/>
          <w:color w:val="000000"/>
        </w:rPr>
        <w:br w:type="page"/>
      </w:r>
    </w:p>
    <w:p w14:paraId="2D24AFA4" w14:textId="6E7B3DD3" w:rsidR="004E564C" w:rsidRPr="004E564C" w:rsidRDefault="004E564C" w:rsidP="004E564C">
      <w:pPr>
        <w:rPr>
          <w:b/>
          <w:color w:val="000000"/>
        </w:rPr>
      </w:pPr>
      <w:r w:rsidRPr="004E564C">
        <w:rPr>
          <w:b/>
          <w:color w:val="000000"/>
        </w:rPr>
        <w:lastRenderedPageBreak/>
        <w:t>References</w:t>
      </w:r>
    </w:p>
    <w:sdt>
      <w:sdtPr>
        <w:rPr>
          <w:bCs/>
        </w:rPr>
        <w:tag w:val="MENDELEY_BIBLIOGRAPHY"/>
        <w:id w:val="1030527158"/>
        <w:placeholder>
          <w:docPart w:val="DefaultPlaceholder_-1854013440"/>
        </w:placeholder>
      </w:sdtPr>
      <w:sdtContent>
        <w:p w14:paraId="52C237F1" w14:textId="77777777" w:rsidR="001147F2" w:rsidRDefault="001147F2">
          <w:pPr>
            <w:autoSpaceDE w:val="0"/>
            <w:autoSpaceDN w:val="0"/>
            <w:ind w:hanging="640"/>
            <w:divId w:val="1438403693"/>
          </w:pPr>
          <w:r>
            <w:t>1.</w:t>
          </w:r>
          <w:r>
            <w:tab/>
            <w:t xml:space="preserve">Booth, B. B. B. </w:t>
          </w:r>
          <w:r>
            <w:rPr>
              <w:i/>
              <w:iCs/>
            </w:rPr>
            <w:t>et al.</w:t>
          </w:r>
          <w:r>
            <w:t xml:space="preserve"> High sensitivity of future global warming to land carbon cycle processes. </w:t>
          </w:r>
          <w:r>
            <w:rPr>
              <w:i/>
              <w:iCs/>
            </w:rPr>
            <w:t>Environmental Research Letters</w:t>
          </w:r>
          <w:r>
            <w:t xml:space="preserve"> </w:t>
          </w:r>
          <w:r>
            <w:rPr>
              <w:b/>
              <w:bCs/>
            </w:rPr>
            <w:t>7</w:t>
          </w:r>
          <w:r>
            <w:t>, 024002 (2012).</w:t>
          </w:r>
        </w:p>
        <w:p w14:paraId="7FE90844" w14:textId="77777777" w:rsidR="001147F2" w:rsidRDefault="001147F2">
          <w:pPr>
            <w:autoSpaceDE w:val="0"/>
            <w:autoSpaceDN w:val="0"/>
            <w:ind w:hanging="640"/>
            <w:divId w:val="335155323"/>
          </w:pPr>
          <w:r>
            <w:t>2.</w:t>
          </w:r>
          <w:r>
            <w:tab/>
          </w:r>
          <w:proofErr w:type="spellStart"/>
          <w:r>
            <w:t>Ziehn</w:t>
          </w:r>
          <w:proofErr w:type="spellEnd"/>
          <w:r>
            <w:t xml:space="preserve">, T., </w:t>
          </w:r>
          <w:proofErr w:type="spellStart"/>
          <w:r>
            <w:t>Kattge</w:t>
          </w:r>
          <w:proofErr w:type="spellEnd"/>
          <w:r>
            <w:t xml:space="preserve">, J., Knorr, W. &amp; </w:t>
          </w:r>
          <w:proofErr w:type="spellStart"/>
          <w:r>
            <w:t>Scholze</w:t>
          </w:r>
          <w:proofErr w:type="spellEnd"/>
          <w:r>
            <w:t xml:space="preserve">, M. Improving the predictability of global CO2 assimilation rates under climate change. </w:t>
          </w:r>
          <w:proofErr w:type="spellStart"/>
          <w:r>
            <w:rPr>
              <w:i/>
              <w:iCs/>
            </w:rPr>
            <w:t>Geophys</w:t>
          </w:r>
          <w:proofErr w:type="spellEnd"/>
          <w:r>
            <w:rPr>
              <w:i/>
              <w:iCs/>
            </w:rPr>
            <w:t xml:space="preserve"> Res Lett</w:t>
          </w:r>
          <w:r>
            <w:t xml:space="preserve"> </w:t>
          </w:r>
          <w:r>
            <w:rPr>
              <w:b/>
              <w:bCs/>
            </w:rPr>
            <w:t>38</w:t>
          </w:r>
          <w:r>
            <w:t>, L10404 (2011).</w:t>
          </w:r>
        </w:p>
        <w:p w14:paraId="29EF123D" w14:textId="77777777" w:rsidR="001147F2" w:rsidRDefault="001147F2">
          <w:pPr>
            <w:autoSpaceDE w:val="0"/>
            <w:autoSpaceDN w:val="0"/>
            <w:ind w:hanging="640"/>
            <w:divId w:val="1076516148"/>
          </w:pPr>
          <w:r>
            <w:t>3.</w:t>
          </w:r>
          <w:r>
            <w:tab/>
            <w:t>Smith, N. G. &amp; Dukes, J. S. Plant respiration and photosynthesis in global‐scale models: incorporating acclimation to temperature and CO</w:t>
          </w:r>
          <w:r>
            <w:rPr>
              <w:vertAlign w:val="subscript"/>
            </w:rPr>
            <w:t>2</w:t>
          </w:r>
          <w:r>
            <w:t xml:space="preserve">. </w:t>
          </w:r>
          <w:r>
            <w:rPr>
              <w:i/>
              <w:iCs/>
            </w:rPr>
            <w:t>Glob Chang Biol</w:t>
          </w:r>
          <w:r>
            <w:t xml:space="preserve"> </w:t>
          </w:r>
          <w:r>
            <w:rPr>
              <w:b/>
              <w:bCs/>
            </w:rPr>
            <w:t>19</w:t>
          </w:r>
          <w:r>
            <w:t>, 45–63 (2013).</w:t>
          </w:r>
        </w:p>
        <w:p w14:paraId="539B799D" w14:textId="77777777" w:rsidR="001147F2" w:rsidRDefault="001147F2">
          <w:pPr>
            <w:autoSpaceDE w:val="0"/>
            <w:autoSpaceDN w:val="0"/>
            <w:ind w:hanging="640"/>
            <w:divId w:val="1427194588"/>
          </w:pPr>
          <w:r>
            <w:t>4.</w:t>
          </w:r>
          <w:r>
            <w:tab/>
          </w:r>
          <w:proofErr w:type="spellStart"/>
          <w:r>
            <w:t>LeBauer</w:t>
          </w:r>
          <w:proofErr w:type="spellEnd"/>
          <w:r>
            <w:t xml:space="preserve">, D. S. &amp; </w:t>
          </w:r>
          <w:proofErr w:type="spellStart"/>
          <w:r>
            <w:t>Treseder</w:t>
          </w:r>
          <w:proofErr w:type="spellEnd"/>
          <w:r>
            <w:t xml:space="preserve">, K. Nitrogen limitation of net primary productivity in terrestrial ecosystems is globally distributed. </w:t>
          </w:r>
          <w:r>
            <w:rPr>
              <w:i/>
              <w:iCs/>
            </w:rPr>
            <w:t>Ecology</w:t>
          </w:r>
          <w:r>
            <w:t xml:space="preserve"> </w:t>
          </w:r>
          <w:r>
            <w:rPr>
              <w:b/>
              <w:bCs/>
            </w:rPr>
            <w:t>89</w:t>
          </w:r>
          <w:r>
            <w:t>, 371–379 (2008).</w:t>
          </w:r>
        </w:p>
        <w:p w14:paraId="0E955281" w14:textId="77777777" w:rsidR="001147F2" w:rsidRDefault="001147F2">
          <w:pPr>
            <w:autoSpaceDE w:val="0"/>
            <w:autoSpaceDN w:val="0"/>
            <w:ind w:hanging="640"/>
            <w:divId w:val="234316162"/>
          </w:pPr>
          <w:r>
            <w:t>5.</w:t>
          </w:r>
          <w:r>
            <w:tab/>
            <w:t xml:space="preserve">Liang, J., Qi, X., Souza, L. &amp; Luo, Y. Processes regulating progressive nitrogen limitation under elevated carbon dioxide: a meta-analysis. </w:t>
          </w:r>
          <w:proofErr w:type="spellStart"/>
          <w:r>
            <w:rPr>
              <w:i/>
              <w:iCs/>
            </w:rPr>
            <w:t>Biogeosciences</w:t>
          </w:r>
          <w:proofErr w:type="spellEnd"/>
          <w:r>
            <w:t xml:space="preserve"> </w:t>
          </w:r>
          <w:r>
            <w:rPr>
              <w:b/>
              <w:bCs/>
            </w:rPr>
            <w:t>13</w:t>
          </w:r>
          <w:r>
            <w:t>, 2689–2699 (2016).</w:t>
          </w:r>
        </w:p>
        <w:p w14:paraId="118AE9DF" w14:textId="77777777" w:rsidR="001147F2" w:rsidRDefault="001147F2">
          <w:pPr>
            <w:autoSpaceDE w:val="0"/>
            <w:autoSpaceDN w:val="0"/>
            <w:ind w:hanging="640"/>
            <w:divId w:val="1250695814"/>
          </w:pPr>
          <w:r>
            <w:t>6.</w:t>
          </w:r>
          <w:r>
            <w:tab/>
            <w:t xml:space="preserve">Chen, J.-L., Reynolds, J. F., Harley, P. C. &amp; </w:t>
          </w:r>
          <w:proofErr w:type="spellStart"/>
          <w:r>
            <w:t>Tenhunen</w:t>
          </w:r>
          <w:proofErr w:type="spellEnd"/>
          <w:r>
            <w:t xml:space="preserve">, J. D. Coordination theory of leaf nitrogen distribution in a canopy. </w:t>
          </w:r>
          <w:proofErr w:type="spellStart"/>
          <w:r>
            <w:rPr>
              <w:i/>
              <w:iCs/>
            </w:rPr>
            <w:t>Oecologia</w:t>
          </w:r>
          <w:proofErr w:type="spellEnd"/>
          <w:r>
            <w:t xml:space="preserve"> </w:t>
          </w:r>
          <w:r>
            <w:rPr>
              <w:b/>
              <w:bCs/>
            </w:rPr>
            <w:t>93</w:t>
          </w:r>
          <w:r>
            <w:t>, 63–69 (1993).</w:t>
          </w:r>
        </w:p>
        <w:p w14:paraId="193ABCAC" w14:textId="77777777" w:rsidR="001147F2" w:rsidRDefault="001147F2">
          <w:pPr>
            <w:autoSpaceDE w:val="0"/>
            <w:autoSpaceDN w:val="0"/>
            <w:ind w:hanging="640"/>
            <w:divId w:val="183061736"/>
          </w:pPr>
          <w:r>
            <w:t>7.</w:t>
          </w:r>
          <w:r>
            <w:tab/>
            <w:t xml:space="preserve">Maire, V. </w:t>
          </w:r>
          <w:r>
            <w:rPr>
              <w:i/>
              <w:iCs/>
            </w:rPr>
            <w:t>et al.</w:t>
          </w:r>
          <w:r>
            <w:t xml:space="preserve"> The coordination of leaf photosynthesis links C and N fluxes in C</w:t>
          </w:r>
          <w:r>
            <w:rPr>
              <w:vertAlign w:val="subscript"/>
            </w:rPr>
            <w:t>3</w:t>
          </w:r>
          <w:r>
            <w:t xml:space="preserve"> plant species. </w:t>
          </w:r>
          <w:proofErr w:type="spellStart"/>
          <w:r>
            <w:rPr>
              <w:i/>
              <w:iCs/>
            </w:rPr>
            <w:t>PLoS</w:t>
          </w:r>
          <w:proofErr w:type="spellEnd"/>
          <w:r>
            <w:rPr>
              <w:i/>
              <w:iCs/>
            </w:rPr>
            <w:t xml:space="preserve"> One</w:t>
          </w:r>
          <w:r>
            <w:t xml:space="preserve"> </w:t>
          </w:r>
          <w:r>
            <w:rPr>
              <w:b/>
              <w:bCs/>
            </w:rPr>
            <w:t>7</w:t>
          </w:r>
          <w:r>
            <w:t>, e38345 (2012).</w:t>
          </w:r>
        </w:p>
        <w:p w14:paraId="7D64CFD9" w14:textId="77777777" w:rsidR="001147F2" w:rsidRDefault="001147F2">
          <w:pPr>
            <w:autoSpaceDE w:val="0"/>
            <w:autoSpaceDN w:val="0"/>
            <w:ind w:hanging="640"/>
            <w:divId w:val="1878199998"/>
          </w:pPr>
          <w:r>
            <w:t>8.</w:t>
          </w:r>
          <w:r>
            <w:tab/>
            <w:t xml:space="preserve">Smith, N. G. &amp; Keenan, T. F. Mechanisms underlying leaf photosynthetic acclimation to warming and elevated CO2 as inferred from least‐cost optimality theory. </w:t>
          </w:r>
          <w:r>
            <w:rPr>
              <w:i/>
              <w:iCs/>
            </w:rPr>
            <w:t>Glob Chang Biol</w:t>
          </w:r>
          <w:r>
            <w:t xml:space="preserve"> </w:t>
          </w:r>
          <w:r>
            <w:rPr>
              <w:b/>
              <w:bCs/>
            </w:rPr>
            <w:t>26</w:t>
          </w:r>
          <w:r>
            <w:t>, 5202–5216 (2020).</w:t>
          </w:r>
        </w:p>
        <w:p w14:paraId="1F86AEF8" w14:textId="77777777" w:rsidR="001147F2" w:rsidRDefault="001147F2">
          <w:pPr>
            <w:autoSpaceDE w:val="0"/>
            <w:autoSpaceDN w:val="0"/>
            <w:ind w:hanging="640"/>
            <w:divId w:val="683433977"/>
          </w:pPr>
          <w:r>
            <w:t>9.</w:t>
          </w:r>
          <w:r>
            <w:tab/>
          </w:r>
          <w:proofErr w:type="spellStart"/>
          <w:r>
            <w:t>Niinemets</w:t>
          </w:r>
          <w:proofErr w:type="spellEnd"/>
          <w:r>
            <w:t xml:space="preserve">, Ü. &amp; </w:t>
          </w:r>
          <w:proofErr w:type="spellStart"/>
          <w:r>
            <w:t>Tenhunen</w:t>
          </w:r>
          <w:proofErr w:type="spellEnd"/>
          <w:r>
            <w:t xml:space="preserve">, J. D. A model separating leaf structural and physiological effects on carbon gain along light gradients for the shade-tolerant species </w:t>
          </w:r>
          <w:r>
            <w:rPr>
              <w:i/>
              <w:iCs/>
            </w:rPr>
            <w:t>Acer saccharum</w:t>
          </w:r>
          <w:r>
            <w:t xml:space="preserve">. </w:t>
          </w:r>
          <w:r>
            <w:rPr>
              <w:i/>
              <w:iCs/>
            </w:rPr>
            <w:t>Plant Cell Environ</w:t>
          </w:r>
          <w:r>
            <w:t xml:space="preserve"> </w:t>
          </w:r>
          <w:r>
            <w:rPr>
              <w:b/>
              <w:bCs/>
            </w:rPr>
            <w:t>20</w:t>
          </w:r>
          <w:r>
            <w:t>, 845–866 (1997).</w:t>
          </w:r>
        </w:p>
        <w:p w14:paraId="0CF332BE" w14:textId="77777777" w:rsidR="001147F2" w:rsidRDefault="001147F2">
          <w:pPr>
            <w:autoSpaceDE w:val="0"/>
            <w:autoSpaceDN w:val="0"/>
            <w:ind w:hanging="640"/>
            <w:divId w:val="1777559543"/>
          </w:pPr>
          <w:r>
            <w:t>10.</w:t>
          </w:r>
          <w:r>
            <w:tab/>
            <w:t xml:space="preserve">Perkowski, E. A., Waring, E. F. &amp; Smith, N. G. Root mass carbon costs to acquire nitrogen are determined by nitrogen and light availability in two species with different nitrogen acquisition strategies. </w:t>
          </w:r>
          <w:r>
            <w:rPr>
              <w:i/>
              <w:iCs/>
            </w:rPr>
            <w:t>J Exp Bot</w:t>
          </w:r>
          <w:r>
            <w:t xml:space="preserve"> </w:t>
          </w:r>
          <w:r>
            <w:rPr>
              <w:b/>
              <w:bCs/>
            </w:rPr>
            <w:t>72</w:t>
          </w:r>
          <w:r>
            <w:t>, 5766–5776 (2021).</w:t>
          </w:r>
        </w:p>
        <w:p w14:paraId="68EE63E9" w14:textId="77777777" w:rsidR="001147F2" w:rsidRDefault="001147F2">
          <w:pPr>
            <w:autoSpaceDE w:val="0"/>
            <w:autoSpaceDN w:val="0"/>
            <w:ind w:hanging="640"/>
            <w:divId w:val="52318189"/>
          </w:pPr>
          <w:r>
            <w:t>11.</w:t>
          </w:r>
          <w:r>
            <w:tab/>
            <w:t xml:space="preserve">Ainsworth, E. A. &amp; Long, S. P. What have we learned from 15 years of free-air CO2 enrichment (FACE)? A meta-analytic review of the responses of photosynthesis, canopy properties and plant production to rising CO2. </w:t>
          </w:r>
          <w:r>
            <w:rPr>
              <w:i/>
              <w:iCs/>
            </w:rPr>
            <w:t>New Phytologist</w:t>
          </w:r>
          <w:r>
            <w:t xml:space="preserve"> </w:t>
          </w:r>
          <w:r>
            <w:rPr>
              <w:b/>
              <w:bCs/>
            </w:rPr>
            <w:t>165</w:t>
          </w:r>
          <w:r>
            <w:t>, 351–372 (2005).</w:t>
          </w:r>
        </w:p>
        <w:p w14:paraId="1C7BC706" w14:textId="77777777" w:rsidR="001147F2" w:rsidRDefault="001147F2">
          <w:pPr>
            <w:autoSpaceDE w:val="0"/>
            <w:autoSpaceDN w:val="0"/>
            <w:ind w:hanging="640"/>
            <w:divId w:val="1550144830"/>
          </w:pPr>
          <w:r>
            <w:t>12.</w:t>
          </w:r>
          <w:r>
            <w:tab/>
          </w:r>
          <w:proofErr w:type="spellStart"/>
          <w:r>
            <w:t>Terrer</w:t>
          </w:r>
          <w:proofErr w:type="spellEnd"/>
          <w:r>
            <w:t xml:space="preserve">, C. </w:t>
          </w:r>
          <w:r>
            <w:rPr>
              <w:i/>
              <w:iCs/>
            </w:rPr>
            <w:t>et al.</w:t>
          </w:r>
          <w:r>
            <w:t xml:space="preserve"> Ecosystem responses to elevated CO</w:t>
          </w:r>
          <w:r>
            <w:rPr>
              <w:vertAlign w:val="subscript"/>
            </w:rPr>
            <w:t>2</w:t>
          </w:r>
          <w:r>
            <w:t xml:space="preserve"> governed by plant–soil interactions and the cost of nitrogen acquisition. </w:t>
          </w:r>
          <w:r>
            <w:rPr>
              <w:i/>
              <w:iCs/>
            </w:rPr>
            <w:t>New Phytologist</w:t>
          </w:r>
          <w:r>
            <w:t xml:space="preserve"> </w:t>
          </w:r>
          <w:r>
            <w:rPr>
              <w:b/>
              <w:bCs/>
            </w:rPr>
            <w:t>217</w:t>
          </w:r>
          <w:r>
            <w:t>, 507–522 (2018).</w:t>
          </w:r>
        </w:p>
        <w:p w14:paraId="538F01CD" w14:textId="77777777" w:rsidR="001147F2" w:rsidRDefault="001147F2">
          <w:pPr>
            <w:autoSpaceDE w:val="0"/>
            <w:autoSpaceDN w:val="0"/>
            <w:ind w:hanging="640"/>
            <w:divId w:val="997344032"/>
          </w:pPr>
          <w:r>
            <w:t>13.</w:t>
          </w:r>
          <w:r>
            <w:tab/>
          </w:r>
          <w:proofErr w:type="spellStart"/>
          <w:r>
            <w:t>Poorter</w:t>
          </w:r>
          <w:proofErr w:type="spellEnd"/>
          <w:r>
            <w:t xml:space="preserve">, H. </w:t>
          </w:r>
          <w:r>
            <w:rPr>
              <w:i/>
              <w:iCs/>
            </w:rPr>
            <w:t>et al.</w:t>
          </w:r>
          <w:r>
            <w:t xml:space="preserve"> A meta-analysis of responses of C3 plants to atmospheric CO2: dose–response curves for 85 traits ranging from the molecular to the whole-plant level. </w:t>
          </w:r>
          <w:r>
            <w:rPr>
              <w:i/>
              <w:iCs/>
            </w:rPr>
            <w:t>New Phytologist</w:t>
          </w:r>
          <w:r>
            <w:t xml:space="preserve"> </w:t>
          </w:r>
          <w:r>
            <w:rPr>
              <w:b/>
              <w:bCs/>
            </w:rPr>
            <w:t>233</w:t>
          </w:r>
          <w:r>
            <w:t>, 1560–1596 (2022).</w:t>
          </w:r>
        </w:p>
        <w:p w14:paraId="30450066" w14:textId="77777777" w:rsidR="001147F2" w:rsidRDefault="001147F2">
          <w:pPr>
            <w:autoSpaceDE w:val="0"/>
            <w:autoSpaceDN w:val="0"/>
            <w:ind w:hanging="640"/>
            <w:divId w:val="1352686295"/>
          </w:pPr>
          <w:r>
            <w:t>14.</w:t>
          </w:r>
          <w:r>
            <w:tab/>
            <w:t xml:space="preserve">Luo, Y. </w:t>
          </w:r>
          <w:r>
            <w:rPr>
              <w:i/>
              <w:iCs/>
            </w:rPr>
            <w:t>et al.</w:t>
          </w:r>
          <w:r>
            <w:t xml:space="preserve"> Progressive nitrogen limitation of ecosystem responses to rising atmospheric carbon dioxide. </w:t>
          </w:r>
          <w:r>
            <w:rPr>
              <w:i/>
              <w:iCs/>
            </w:rPr>
            <w:t>Bioscience</w:t>
          </w:r>
          <w:r>
            <w:t xml:space="preserve"> </w:t>
          </w:r>
          <w:r>
            <w:rPr>
              <w:b/>
              <w:bCs/>
            </w:rPr>
            <w:t>54</w:t>
          </w:r>
          <w:r>
            <w:t>, 731–739 (2004).</w:t>
          </w:r>
        </w:p>
        <w:p w14:paraId="622D043F" w14:textId="77777777" w:rsidR="001147F2" w:rsidRDefault="001147F2">
          <w:pPr>
            <w:autoSpaceDE w:val="0"/>
            <w:autoSpaceDN w:val="0"/>
            <w:ind w:hanging="640"/>
            <w:divId w:val="260377752"/>
          </w:pPr>
          <w:r>
            <w:t>15.</w:t>
          </w:r>
          <w:r>
            <w:tab/>
            <w:t>Evans, J. R. Photosynthesis and nitrogen relationships in leaves of C</w:t>
          </w:r>
          <w:r>
            <w:rPr>
              <w:vertAlign w:val="subscript"/>
            </w:rPr>
            <w:t>3</w:t>
          </w:r>
          <w:r>
            <w:t xml:space="preserve"> plants. </w:t>
          </w:r>
          <w:proofErr w:type="spellStart"/>
          <w:r>
            <w:rPr>
              <w:i/>
              <w:iCs/>
            </w:rPr>
            <w:t>Oecologia</w:t>
          </w:r>
          <w:proofErr w:type="spellEnd"/>
          <w:r>
            <w:t xml:space="preserve"> </w:t>
          </w:r>
          <w:r>
            <w:rPr>
              <w:b/>
              <w:bCs/>
            </w:rPr>
            <w:t>78</w:t>
          </w:r>
          <w:r>
            <w:t>, 9–19 (1989).</w:t>
          </w:r>
        </w:p>
        <w:p w14:paraId="7408D1C1" w14:textId="77777777" w:rsidR="001147F2" w:rsidRDefault="001147F2">
          <w:pPr>
            <w:autoSpaceDE w:val="0"/>
            <w:autoSpaceDN w:val="0"/>
            <w:ind w:hanging="640"/>
            <w:divId w:val="685787436"/>
          </w:pPr>
          <w:r>
            <w:t>16.</w:t>
          </w:r>
          <w:r>
            <w:tab/>
            <w:t xml:space="preserve">Evans, J. R. &amp; Seemann, J. R. The allocation of protein nitrogen in the photosynthetic apparatus: costs, consequences, and control. </w:t>
          </w:r>
          <w:r>
            <w:rPr>
              <w:i/>
              <w:iCs/>
            </w:rPr>
            <w:t>Photosynthesis</w:t>
          </w:r>
          <w:r>
            <w:t xml:space="preserve"> </w:t>
          </w:r>
          <w:r>
            <w:rPr>
              <w:b/>
              <w:bCs/>
            </w:rPr>
            <w:t>8</w:t>
          </w:r>
          <w:r>
            <w:t>, 183–205 (1989).</w:t>
          </w:r>
        </w:p>
        <w:p w14:paraId="1163D666" w14:textId="77777777" w:rsidR="001147F2" w:rsidRDefault="001147F2">
          <w:pPr>
            <w:autoSpaceDE w:val="0"/>
            <w:autoSpaceDN w:val="0"/>
            <w:ind w:hanging="640"/>
            <w:divId w:val="1152984631"/>
          </w:pPr>
          <w:r>
            <w:t>17.</w:t>
          </w:r>
          <w:r>
            <w:tab/>
          </w:r>
          <w:proofErr w:type="spellStart"/>
          <w:r>
            <w:t>Finzi</w:t>
          </w:r>
          <w:proofErr w:type="spellEnd"/>
          <w:r>
            <w:t xml:space="preserve">, A. C. </w:t>
          </w:r>
          <w:r>
            <w:rPr>
              <w:i/>
              <w:iCs/>
            </w:rPr>
            <w:t>et al.</w:t>
          </w:r>
          <w:r>
            <w:t xml:space="preserve"> Progressive nitrogen limitation of ecosystem processes under elevated CO2 in a warm-temperate forest. </w:t>
          </w:r>
          <w:r>
            <w:rPr>
              <w:i/>
              <w:iCs/>
            </w:rPr>
            <w:t>Ecology</w:t>
          </w:r>
          <w:r>
            <w:t xml:space="preserve"> </w:t>
          </w:r>
          <w:r>
            <w:rPr>
              <w:b/>
              <w:bCs/>
            </w:rPr>
            <w:t>87</w:t>
          </w:r>
          <w:r>
            <w:t>, 15–25 (2006).</w:t>
          </w:r>
        </w:p>
        <w:p w14:paraId="3E24AF24" w14:textId="77777777" w:rsidR="001147F2" w:rsidRDefault="001147F2">
          <w:pPr>
            <w:autoSpaceDE w:val="0"/>
            <w:autoSpaceDN w:val="0"/>
            <w:ind w:hanging="640"/>
            <w:divId w:val="241256021"/>
          </w:pPr>
          <w:r>
            <w:t>18.</w:t>
          </w:r>
          <w:r>
            <w:tab/>
            <w:t xml:space="preserve">Harrison, S. P. </w:t>
          </w:r>
          <w:r>
            <w:rPr>
              <w:i/>
              <w:iCs/>
            </w:rPr>
            <w:t>et al.</w:t>
          </w:r>
          <w:r>
            <w:t xml:space="preserve"> Eco-evolutionary optimality as a means to improve vegetation and land-surface models. </w:t>
          </w:r>
          <w:r>
            <w:rPr>
              <w:i/>
              <w:iCs/>
            </w:rPr>
            <w:t>New Phytologist</w:t>
          </w:r>
          <w:r>
            <w:t xml:space="preserve"> </w:t>
          </w:r>
          <w:r>
            <w:rPr>
              <w:b/>
              <w:bCs/>
            </w:rPr>
            <w:t>231</w:t>
          </w:r>
          <w:r>
            <w:t>, 2125–2141 (2021).</w:t>
          </w:r>
        </w:p>
        <w:p w14:paraId="205FD8BD" w14:textId="77777777" w:rsidR="001147F2" w:rsidRDefault="001147F2">
          <w:pPr>
            <w:autoSpaceDE w:val="0"/>
            <w:autoSpaceDN w:val="0"/>
            <w:ind w:hanging="640"/>
            <w:divId w:val="981735134"/>
          </w:pPr>
          <w:r>
            <w:t>19.</w:t>
          </w:r>
          <w:r>
            <w:tab/>
            <w:t xml:space="preserve">Franklin, O. </w:t>
          </w:r>
          <w:r>
            <w:rPr>
              <w:i/>
              <w:iCs/>
            </w:rPr>
            <w:t>et al.</w:t>
          </w:r>
          <w:r>
            <w:t xml:space="preserve"> Organizing principles for vegetation dynamics. </w:t>
          </w:r>
          <w:r>
            <w:rPr>
              <w:i/>
              <w:iCs/>
            </w:rPr>
            <w:t>Nat Plants</w:t>
          </w:r>
          <w:r>
            <w:t xml:space="preserve"> </w:t>
          </w:r>
          <w:r>
            <w:rPr>
              <w:b/>
              <w:bCs/>
            </w:rPr>
            <w:t>6</w:t>
          </w:r>
          <w:r>
            <w:t>, 444–453 (2020).</w:t>
          </w:r>
        </w:p>
        <w:p w14:paraId="7C6A2605" w14:textId="180A8A47" w:rsidR="0040654E" w:rsidRPr="00D33A79" w:rsidRDefault="001147F2" w:rsidP="004E564C">
          <w:pPr>
            <w:rPr>
              <w:bCs/>
            </w:rPr>
          </w:pPr>
          <w:r>
            <w:t> </w:t>
          </w:r>
        </w:p>
      </w:sdtContent>
    </w:sdt>
    <w:sectPr w:rsidR="0040654E" w:rsidRPr="00D33A7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Perkowski, Evan A" w:date="2023-04-30T11:40:00Z" w:initials="PEA">
    <w:p w14:paraId="056C094F" w14:textId="71A71D85" w:rsidR="00BA73E9" w:rsidRDefault="00BA73E9">
      <w:pPr>
        <w:pStyle w:val="CommentText"/>
      </w:pPr>
      <w:r>
        <w:rPr>
          <w:rStyle w:val="CommentReference"/>
        </w:rPr>
        <w:annotationRef/>
      </w:r>
      <w:r>
        <w:t>Not including any dialogue here re: inoculation treatments as it doesn't contribute to the main message (can add though if we feel it is necessary)</w:t>
      </w:r>
    </w:p>
  </w:comment>
  <w:comment w:id="1" w:author="Perkowski, Evan A" w:date="2023-04-30T11:43:00Z" w:initials="PEA">
    <w:p w14:paraId="3B53D4D6" w14:textId="6CBBFBD1" w:rsidR="00BA73E9" w:rsidRDefault="00BA73E9">
      <w:pPr>
        <w:pStyle w:val="CommentText"/>
      </w:pPr>
      <w:r>
        <w:rPr>
          <w:rStyle w:val="CommentReference"/>
        </w:rPr>
        <w:annotationRef/>
      </w:r>
      <w:r>
        <w:t>Could remove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056C094F" w15:done="0"/>
  <w15:commentEx w15:paraId="3B53D4D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7F8D211" w16cex:dateUtc="2023-04-30T15:40:00Z"/>
  <w16cex:commentExtensible w16cex:durableId="27F8D2DB" w16cex:dateUtc="2023-04-30T15:4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56C094F" w16cid:durableId="27F8D211"/>
  <w16cid:commentId w16cid:paraId="3B53D4D6" w16cid:durableId="27F8D2D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Perkowski, Evan A">
    <w15:presenceInfo w15:providerId="AD" w15:userId="S::evan.a.perkowski@ttu.edu::60f99932-1f8b-47fd-ae71-548bdb6d48d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1DF0"/>
    <w:rsid w:val="0001720D"/>
    <w:rsid w:val="00086CA5"/>
    <w:rsid w:val="000D2DFE"/>
    <w:rsid w:val="001147F2"/>
    <w:rsid w:val="00192028"/>
    <w:rsid w:val="00237497"/>
    <w:rsid w:val="002948B1"/>
    <w:rsid w:val="002C360E"/>
    <w:rsid w:val="002E2693"/>
    <w:rsid w:val="003337D2"/>
    <w:rsid w:val="0040654E"/>
    <w:rsid w:val="00411DF0"/>
    <w:rsid w:val="00497794"/>
    <w:rsid w:val="004E564C"/>
    <w:rsid w:val="005436F9"/>
    <w:rsid w:val="005A3AD9"/>
    <w:rsid w:val="005D75DF"/>
    <w:rsid w:val="00624601"/>
    <w:rsid w:val="006C7AEE"/>
    <w:rsid w:val="006E6223"/>
    <w:rsid w:val="007011D9"/>
    <w:rsid w:val="007832BB"/>
    <w:rsid w:val="00791524"/>
    <w:rsid w:val="0087099B"/>
    <w:rsid w:val="00972458"/>
    <w:rsid w:val="009D0E39"/>
    <w:rsid w:val="00A22818"/>
    <w:rsid w:val="00A53C24"/>
    <w:rsid w:val="00BA73E9"/>
    <w:rsid w:val="00BB0B8D"/>
    <w:rsid w:val="00BD54B3"/>
    <w:rsid w:val="00C350DF"/>
    <w:rsid w:val="00D33A79"/>
    <w:rsid w:val="00D7003B"/>
    <w:rsid w:val="00E14456"/>
    <w:rsid w:val="00E4703E"/>
    <w:rsid w:val="00E71972"/>
    <w:rsid w:val="00F624D8"/>
    <w:rsid w:val="00F832F2"/>
    <w:rsid w:val="00FB32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8B9EA0"/>
  <w15:chartTrackingRefBased/>
  <w15:docId w15:val="{D588E081-F02C-8B4B-8076-EB31832973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Body CS)"/>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1972"/>
    <w:rPr>
      <w:rFonts w:eastAsia="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71972"/>
    <w:rPr>
      <w:color w:val="0563C1" w:themeColor="hyperlink"/>
      <w:u w:val="single"/>
    </w:rPr>
  </w:style>
  <w:style w:type="character" w:styleId="PlaceholderText">
    <w:name w:val="Placeholder Text"/>
    <w:basedOn w:val="DefaultParagraphFont"/>
    <w:uiPriority w:val="99"/>
    <w:semiHidden/>
    <w:rsid w:val="00624601"/>
    <w:rPr>
      <w:color w:val="808080"/>
    </w:rPr>
  </w:style>
  <w:style w:type="paragraph" w:styleId="BalloonText">
    <w:name w:val="Balloon Text"/>
    <w:basedOn w:val="Normal"/>
    <w:link w:val="BalloonTextChar"/>
    <w:uiPriority w:val="99"/>
    <w:semiHidden/>
    <w:unhideWhenUsed/>
    <w:rsid w:val="0040654E"/>
    <w:rPr>
      <w:sz w:val="18"/>
      <w:szCs w:val="18"/>
    </w:rPr>
  </w:style>
  <w:style w:type="character" w:customStyle="1" w:styleId="BalloonTextChar">
    <w:name w:val="Balloon Text Char"/>
    <w:basedOn w:val="DefaultParagraphFont"/>
    <w:link w:val="BalloonText"/>
    <w:uiPriority w:val="99"/>
    <w:semiHidden/>
    <w:rsid w:val="0040654E"/>
    <w:rPr>
      <w:rFonts w:eastAsia="Times New Roman" w:cs="Times New Roman"/>
      <w:sz w:val="18"/>
      <w:szCs w:val="18"/>
    </w:rPr>
  </w:style>
  <w:style w:type="character" w:styleId="CommentReference">
    <w:name w:val="annotation reference"/>
    <w:basedOn w:val="DefaultParagraphFont"/>
    <w:uiPriority w:val="99"/>
    <w:semiHidden/>
    <w:unhideWhenUsed/>
    <w:rsid w:val="00BA73E9"/>
    <w:rPr>
      <w:sz w:val="16"/>
      <w:szCs w:val="16"/>
    </w:rPr>
  </w:style>
  <w:style w:type="paragraph" w:styleId="CommentText">
    <w:name w:val="annotation text"/>
    <w:basedOn w:val="Normal"/>
    <w:link w:val="CommentTextChar"/>
    <w:uiPriority w:val="99"/>
    <w:semiHidden/>
    <w:unhideWhenUsed/>
    <w:rsid w:val="00BA73E9"/>
    <w:rPr>
      <w:sz w:val="20"/>
      <w:szCs w:val="20"/>
    </w:rPr>
  </w:style>
  <w:style w:type="character" w:customStyle="1" w:styleId="CommentTextChar">
    <w:name w:val="Comment Text Char"/>
    <w:basedOn w:val="DefaultParagraphFont"/>
    <w:link w:val="CommentText"/>
    <w:uiPriority w:val="99"/>
    <w:semiHidden/>
    <w:rsid w:val="00BA73E9"/>
    <w:rPr>
      <w:rFonts w:eastAsia="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BA73E9"/>
    <w:rPr>
      <w:b/>
      <w:bCs/>
    </w:rPr>
  </w:style>
  <w:style w:type="character" w:customStyle="1" w:styleId="CommentSubjectChar">
    <w:name w:val="Comment Subject Char"/>
    <w:basedOn w:val="CommentTextChar"/>
    <w:link w:val="CommentSubject"/>
    <w:uiPriority w:val="99"/>
    <w:semiHidden/>
    <w:rsid w:val="00BA73E9"/>
    <w:rPr>
      <w:rFonts w:eastAsia="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0923391">
      <w:bodyDiv w:val="1"/>
      <w:marLeft w:val="0"/>
      <w:marRight w:val="0"/>
      <w:marTop w:val="0"/>
      <w:marBottom w:val="0"/>
      <w:divBdr>
        <w:top w:val="none" w:sz="0" w:space="0" w:color="auto"/>
        <w:left w:val="none" w:sz="0" w:space="0" w:color="auto"/>
        <w:bottom w:val="none" w:sz="0" w:space="0" w:color="auto"/>
        <w:right w:val="none" w:sz="0" w:space="0" w:color="auto"/>
      </w:divBdr>
      <w:divsChild>
        <w:div w:id="612176610">
          <w:marLeft w:val="640"/>
          <w:marRight w:val="0"/>
          <w:marTop w:val="0"/>
          <w:marBottom w:val="0"/>
          <w:divBdr>
            <w:top w:val="none" w:sz="0" w:space="0" w:color="auto"/>
            <w:left w:val="none" w:sz="0" w:space="0" w:color="auto"/>
            <w:bottom w:val="none" w:sz="0" w:space="0" w:color="auto"/>
            <w:right w:val="none" w:sz="0" w:space="0" w:color="auto"/>
          </w:divBdr>
        </w:div>
        <w:div w:id="1908950014">
          <w:marLeft w:val="640"/>
          <w:marRight w:val="0"/>
          <w:marTop w:val="0"/>
          <w:marBottom w:val="0"/>
          <w:divBdr>
            <w:top w:val="none" w:sz="0" w:space="0" w:color="auto"/>
            <w:left w:val="none" w:sz="0" w:space="0" w:color="auto"/>
            <w:bottom w:val="none" w:sz="0" w:space="0" w:color="auto"/>
            <w:right w:val="none" w:sz="0" w:space="0" w:color="auto"/>
          </w:divBdr>
        </w:div>
        <w:div w:id="2042657419">
          <w:marLeft w:val="640"/>
          <w:marRight w:val="0"/>
          <w:marTop w:val="0"/>
          <w:marBottom w:val="0"/>
          <w:divBdr>
            <w:top w:val="none" w:sz="0" w:space="0" w:color="auto"/>
            <w:left w:val="none" w:sz="0" w:space="0" w:color="auto"/>
            <w:bottom w:val="none" w:sz="0" w:space="0" w:color="auto"/>
            <w:right w:val="none" w:sz="0" w:space="0" w:color="auto"/>
          </w:divBdr>
        </w:div>
        <w:div w:id="1433941549">
          <w:marLeft w:val="640"/>
          <w:marRight w:val="0"/>
          <w:marTop w:val="0"/>
          <w:marBottom w:val="0"/>
          <w:divBdr>
            <w:top w:val="none" w:sz="0" w:space="0" w:color="auto"/>
            <w:left w:val="none" w:sz="0" w:space="0" w:color="auto"/>
            <w:bottom w:val="none" w:sz="0" w:space="0" w:color="auto"/>
            <w:right w:val="none" w:sz="0" w:space="0" w:color="auto"/>
          </w:divBdr>
        </w:div>
        <w:div w:id="1825316149">
          <w:marLeft w:val="640"/>
          <w:marRight w:val="0"/>
          <w:marTop w:val="0"/>
          <w:marBottom w:val="0"/>
          <w:divBdr>
            <w:top w:val="none" w:sz="0" w:space="0" w:color="auto"/>
            <w:left w:val="none" w:sz="0" w:space="0" w:color="auto"/>
            <w:bottom w:val="none" w:sz="0" w:space="0" w:color="auto"/>
            <w:right w:val="none" w:sz="0" w:space="0" w:color="auto"/>
          </w:divBdr>
        </w:div>
        <w:div w:id="2020619593">
          <w:marLeft w:val="640"/>
          <w:marRight w:val="0"/>
          <w:marTop w:val="0"/>
          <w:marBottom w:val="0"/>
          <w:divBdr>
            <w:top w:val="none" w:sz="0" w:space="0" w:color="auto"/>
            <w:left w:val="none" w:sz="0" w:space="0" w:color="auto"/>
            <w:bottom w:val="none" w:sz="0" w:space="0" w:color="auto"/>
            <w:right w:val="none" w:sz="0" w:space="0" w:color="auto"/>
          </w:divBdr>
        </w:div>
        <w:div w:id="1528566947">
          <w:marLeft w:val="640"/>
          <w:marRight w:val="0"/>
          <w:marTop w:val="0"/>
          <w:marBottom w:val="0"/>
          <w:divBdr>
            <w:top w:val="none" w:sz="0" w:space="0" w:color="auto"/>
            <w:left w:val="none" w:sz="0" w:space="0" w:color="auto"/>
            <w:bottom w:val="none" w:sz="0" w:space="0" w:color="auto"/>
            <w:right w:val="none" w:sz="0" w:space="0" w:color="auto"/>
          </w:divBdr>
        </w:div>
        <w:div w:id="1228079127">
          <w:marLeft w:val="640"/>
          <w:marRight w:val="0"/>
          <w:marTop w:val="0"/>
          <w:marBottom w:val="0"/>
          <w:divBdr>
            <w:top w:val="none" w:sz="0" w:space="0" w:color="auto"/>
            <w:left w:val="none" w:sz="0" w:space="0" w:color="auto"/>
            <w:bottom w:val="none" w:sz="0" w:space="0" w:color="auto"/>
            <w:right w:val="none" w:sz="0" w:space="0" w:color="auto"/>
          </w:divBdr>
        </w:div>
        <w:div w:id="2109614423">
          <w:marLeft w:val="640"/>
          <w:marRight w:val="0"/>
          <w:marTop w:val="0"/>
          <w:marBottom w:val="0"/>
          <w:divBdr>
            <w:top w:val="none" w:sz="0" w:space="0" w:color="auto"/>
            <w:left w:val="none" w:sz="0" w:space="0" w:color="auto"/>
            <w:bottom w:val="none" w:sz="0" w:space="0" w:color="auto"/>
            <w:right w:val="none" w:sz="0" w:space="0" w:color="auto"/>
          </w:divBdr>
        </w:div>
        <w:div w:id="1899238902">
          <w:marLeft w:val="640"/>
          <w:marRight w:val="0"/>
          <w:marTop w:val="0"/>
          <w:marBottom w:val="0"/>
          <w:divBdr>
            <w:top w:val="none" w:sz="0" w:space="0" w:color="auto"/>
            <w:left w:val="none" w:sz="0" w:space="0" w:color="auto"/>
            <w:bottom w:val="none" w:sz="0" w:space="0" w:color="auto"/>
            <w:right w:val="none" w:sz="0" w:space="0" w:color="auto"/>
          </w:divBdr>
        </w:div>
        <w:div w:id="437992377">
          <w:marLeft w:val="640"/>
          <w:marRight w:val="0"/>
          <w:marTop w:val="0"/>
          <w:marBottom w:val="0"/>
          <w:divBdr>
            <w:top w:val="none" w:sz="0" w:space="0" w:color="auto"/>
            <w:left w:val="none" w:sz="0" w:space="0" w:color="auto"/>
            <w:bottom w:val="none" w:sz="0" w:space="0" w:color="auto"/>
            <w:right w:val="none" w:sz="0" w:space="0" w:color="auto"/>
          </w:divBdr>
        </w:div>
        <w:div w:id="1301574234">
          <w:marLeft w:val="640"/>
          <w:marRight w:val="0"/>
          <w:marTop w:val="0"/>
          <w:marBottom w:val="0"/>
          <w:divBdr>
            <w:top w:val="none" w:sz="0" w:space="0" w:color="auto"/>
            <w:left w:val="none" w:sz="0" w:space="0" w:color="auto"/>
            <w:bottom w:val="none" w:sz="0" w:space="0" w:color="auto"/>
            <w:right w:val="none" w:sz="0" w:space="0" w:color="auto"/>
          </w:divBdr>
        </w:div>
        <w:div w:id="93401898">
          <w:marLeft w:val="640"/>
          <w:marRight w:val="0"/>
          <w:marTop w:val="0"/>
          <w:marBottom w:val="0"/>
          <w:divBdr>
            <w:top w:val="none" w:sz="0" w:space="0" w:color="auto"/>
            <w:left w:val="none" w:sz="0" w:space="0" w:color="auto"/>
            <w:bottom w:val="none" w:sz="0" w:space="0" w:color="auto"/>
            <w:right w:val="none" w:sz="0" w:space="0" w:color="auto"/>
          </w:divBdr>
        </w:div>
        <w:div w:id="1531525979">
          <w:marLeft w:val="640"/>
          <w:marRight w:val="0"/>
          <w:marTop w:val="0"/>
          <w:marBottom w:val="0"/>
          <w:divBdr>
            <w:top w:val="none" w:sz="0" w:space="0" w:color="auto"/>
            <w:left w:val="none" w:sz="0" w:space="0" w:color="auto"/>
            <w:bottom w:val="none" w:sz="0" w:space="0" w:color="auto"/>
            <w:right w:val="none" w:sz="0" w:space="0" w:color="auto"/>
          </w:divBdr>
        </w:div>
        <w:div w:id="438379270">
          <w:marLeft w:val="640"/>
          <w:marRight w:val="0"/>
          <w:marTop w:val="0"/>
          <w:marBottom w:val="0"/>
          <w:divBdr>
            <w:top w:val="none" w:sz="0" w:space="0" w:color="auto"/>
            <w:left w:val="none" w:sz="0" w:space="0" w:color="auto"/>
            <w:bottom w:val="none" w:sz="0" w:space="0" w:color="auto"/>
            <w:right w:val="none" w:sz="0" w:space="0" w:color="auto"/>
          </w:divBdr>
        </w:div>
        <w:div w:id="930552914">
          <w:marLeft w:val="640"/>
          <w:marRight w:val="0"/>
          <w:marTop w:val="0"/>
          <w:marBottom w:val="0"/>
          <w:divBdr>
            <w:top w:val="none" w:sz="0" w:space="0" w:color="auto"/>
            <w:left w:val="none" w:sz="0" w:space="0" w:color="auto"/>
            <w:bottom w:val="none" w:sz="0" w:space="0" w:color="auto"/>
            <w:right w:val="none" w:sz="0" w:space="0" w:color="auto"/>
          </w:divBdr>
        </w:div>
      </w:divsChild>
    </w:div>
    <w:div w:id="223176794">
      <w:bodyDiv w:val="1"/>
      <w:marLeft w:val="0"/>
      <w:marRight w:val="0"/>
      <w:marTop w:val="0"/>
      <w:marBottom w:val="0"/>
      <w:divBdr>
        <w:top w:val="none" w:sz="0" w:space="0" w:color="auto"/>
        <w:left w:val="none" w:sz="0" w:space="0" w:color="auto"/>
        <w:bottom w:val="none" w:sz="0" w:space="0" w:color="auto"/>
        <w:right w:val="none" w:sz="0" w:space="0" w:color="auto"/>
      </w:divBdr>
      <w:divsChild>
        <w:div w:id="489563163">
          <w:marLeft w:val="640"/>
          <w:marRight w:val="0"/>
          <w:marTop w:val="0"/>
          <w:marBottom w:val="0"/>
          <w:divBdr>
            <w:top w:val="none" w:sz="0" w:space="0" w:color="auto"/>
            <w:left w:val="none" w:sz="0" w:space="0" w:color="auto"/>
            <w:bottom w:val="none" w:sz="0" w:space="0" w:color="auto"/>
            <w:right w:val="none" w:sz="0" w:space="0" w:color="auto"/>
          </w:divBdr>
        </w:div>
        <w:div w:id="623927011">
          <w:marLeft w:val="640"/>
          <w:marRight w:val="0"/>
          <w:marTop w:val="0"/>
          <w:marBottom w:val="0"/>
          <w:divBdr>
            <w:top w:val="none" w:sz="0" w:space="0" w:color="auto"/>
            <w:left w:val="none" w:sz="0" w:space="0" w:color="auto"/>
            <w:bottom w:val="none" w:sz="0" w:space="0" w:color="auto"/>
            <w:right w:val="none" w:sz="0" w:space="0" w:color="auto"/>
          </w:divBdr>
        </w:div>
        <w:div w:id="1042243740">
          <w:marLeft w:val="640"/>
          <w:marRight w:val="0"/>
          <w:marTop w:val="0"/>
          <w:marBottom w:val="0"/>
          <w:divBdr>
            <w:top w:val="none" w:sz="0" w:space="0" w:color="auto"/>
            <w:left w:val="none" w:sz="0" w:space="0" w:color="auto"/>
            <w:bottom w:val="none" w:sz="0" w:space="0" w:color="auto"/>
            <w:right w:val="none" w:sz="0" w:space="0" w:color="auto"/>
          </w:divBdr>
        </w:div>
        <w:div w:id="1772970007">
          <w:marLeft w:val="640"/>
          <w:marRight w:val="0"/>
          <w:marTop w:val="0"/>
          <w:marBottom w:val="0"/>
          <w:divBdr>
            <w:top w:val="none" w:sz="0" w:space="0" w:color="auto"/>
            <w:left w:val="none" w:sz="0" w:space="0" w:color="auto"/>
            <w:bottom w:val="none" w:sz="0" w:space="0" w:color="auto"/>
            <w:right w:val="none" w:sz="0" w:space="0" w:color="auto"/>
          </w:divBdr>
        </w:div>
        <w:div w:id="2111849365">
          <w:marLeft w:val="640"/>
          <w:marRight w:val="0"/>
          <w:marTop w:val="0"/>
          <w:marBottom w:val="0"/>
          <w:divBdr>
            <w:top w:val="none" w:sz="0" w:space="0" w:color="auto"/>
            <w:left w:val="none" w:sz="0" w:space="0" w:color="auto"/>
            <w:bottom w:val="none" w:sz="0" w:space="0" w:color="auto"/>
            <w:right w:val="none" w:sz="0" w:space="0" w:color="auto"/>
          </w:divBdr>
        </w:div>
        <w:div w:id="1090540612">
          <w:marLeft w:val="640"/>
          <w:marRight w:val="0"/>
          <w:marTop w:val="0"/>
          <w:marBottom w:val="0"/>
          <w:divBdr>
            <w:top w:val="none" w:sz="0" w:space="0" w:color="auto"/>
            <w:left w:val="none" w:sz="0" w:space="0" w:color="auto"/>
            <w:bottom w:val="none" w:sz="0" w:space="0" w:color="auto"/>
            <w:right w:val="none" w:sz="0" w:space="0" w:color="auto"/>
          </w:divBdr>
        </w:div>
        <w:div w:id="1185637364">
          <w:marLeft w:val="640"/>
          <w:marRight w:val="0"/>
          <w:marTop w:val="0"/>
          <w:marBottom w:val="0"/>
          <w:divBdr>
            <w:top w:val="none" w:sz="0" w:space="0" w:color="auto"/>
            <w:left w:val="none" w:sz="0" w:space="0" w:color="auto"/>
            <w:bottom w:val="none" w:sz="0" w:space="0" w:color="auto"/>
            <w:right w:val="none" w:sz="0" w:space="0" w:color="auto"/>
          </w:divBdr>
        </w:div>
        <w:div w:id="667828454">
          <w:marLeft w:val="640"/>
          <w:marRight w:val="0"/>
          <w:marTop w:val="0"/>
          <w:marBottom w:val="0"/>
          <w:divBdr>
            <w:top w:val="none" w:sz="0" w:space="0" w:color="auto"/>
            <w:left w:val="none" w:sz="0" w:space="0" w:color="auto"/>
            <w:bottom w:val="none" w:sz="0" w:space="0" w:color="auto"/>
            <w:right w:val="none" w:sz="0" w:space="0" w:color="auto"/>
          </w:divBdr>
        </w:div>
        <w:div w:id="1562667957">
          <w:marLeft w:val="640"/>
          <w:marRight w:val="0"/>
          <w:marTop w:val="0"/>
          <w:marBottom w:val="0"/>
          <w:divBdr>
            <w:top w:val="none" w:sz="0" w:space="0" w:color="auto"/>
            <w:left w:val="none" w:sz="0" w:space="0" w:color="auto"/>
            <w:bottom w:val="none" w:sz="0" w:space="0" w:color="auto"/>
            <w:right w:val="none" w:sz="0" w:space="0" w:color="auto"/>
          </w:divBdr>
        </w:div>
        <w:div w:id="463695872">
          <w:marLeft w:val="640"/>
          <w:marRight w:val="0"/>
          <w:marTop w:val="0"/>
          <w:marBottom w:val="0"/>
          <w:divBdr>
            <w:top w:val="none" w:sz="0" w:space="0" w:color="auto"/>
            <w:left w:val="none" w:sz="0" w:space="0" w:color="auto"/>
            <w:bottom w:val="none" w:sz="0" w:space="0" w:color="auto"/>
            <w:right w:val="none" w:sz="0" w:space="0" w:color="auto"/>
          </w:divBdr>
        </w:div>
        <w:div w:id="1747190695">
          <w:marLeft w:val="640"/>
          <w:marRight w:val="0"/>
          <w:marTop w:val="0"/>
          <w:marBottom w:val="0"/>
          <w:divBdr>
            <w:top w:val="none" w:sz="0" w:space="0" w:color="auto"/>
            <w:left w:val="none" w:sz="0" w:space="0" w:color="auto"/>
            <w:bottom w:val="none" w:sz="0" w:space="0" w:color="auto"/>
            <w:right w:val="none" w:sz="0" w:space="0" w:color="auto"/>
          </w:divBdr>
        </w:div>
        <w:div w:id="515734673">
          <w:marLeft w:val="640"/>
          <w:marRight w:val="0"/>
          <w:marTop w:val="0"/>
          <w:marBottom w:val="0"/>
          <w:divBdr>
            <w:top w:val="none" w:sz="0" w:space="0" w:color="auto"/>
            <w:left w:val="none" w:sz="0" w:space="0" w:color="auto"/>
            <w:bottom w:val="none" w:sz="0" w:space="0" w:color="auto"/>
            <w:right w:val="none" w:sz="0" w:space="0" w:color="auto"/>
          </w:divBdr>
        </w:div>
        <w:div w:id="1636060556">
          <w:marLeft w:val="640"/>
          <w:marRight w:val="0"/>
          <w:marTop w:val="0"/>
          <w:marBottom w:val="0"/>
          <w:divBdr>
            <w:top w:val="none" w:sz="0" w:space="0" w:color="auto"/>
            <w:left w:val="none" w:sz="0" w:space="0" w:color="auto"/>
            <w:bottom w:val="none" w:sz="0" w:space="0" w:color="auto"/>
            <w:right w:val="none" w:sz="0" w:space="0" w:color="auto"/>
          </w:divBdr>
        </w:div>
        <w:div w:id="341932796">
          <w:marLeft w:val="640"/>
          <w:marRight w:val="0"/>
          <w:marTop w:val="0"/>
          <w:marBottom w:val="0"/>
          <w:divBdr>
            <w:top w:val="none" w:sz="0" w:space="0" w:color="auto"/>
            <w:left w:val="none" w:sz="0" w:space="0" w:color="auto"/>
            <w:bottom w:val="none" w:sz="0" w:space="0" w:color="auto"/>
            <w:right w:val="none" w:sz="0" w:space="0" w:color="auto"/>
          </w:divBdr>
        </w:div>
        <w:div w:id="1139154579">
          <w:marLeft w:val="640"/>
          <w:marRight w:val="0"/>
          <w:marTop w:val="0"/>
          <w:marBottom w:val="0"/>
          <w:divBdr>
            <w:top w:val="none" w:sz="0" w:space="0" w:color="auto"/>
            <w:left w:val="none" w:sz="0" w:space="0" w:color="auto"/>
            <w:bottom w:val="none" w:sz="0" w:space="0" w:color="auto"/>
            <w:right w:val="none" w:sz="0" w:space="0" w:color="auto"/>
          </w:divBdr>
        </w:div>
        <w:div w:id="117334095">
          <w:marLeft w:val="640"/>
          <w:marRight w:val="0"/>
          <w:marTop w:val="0"/>
          <w:marBottom w:val="0"/>
          <w:divBdr>
            <w:top w:val="none" w:sz="0" w:space="0" w:color="auto"/>
            <w:left w:val="none" w:sz="0" w:space="0" w:color="auto"/>
            <w:bottom w:val="none" w:sz="0" w:space="0" w:color="auto"/>
            <w:right w:val="none" w:sz="0" w:space="0" w:color="auto"/>
          </w:divBdr>
        </w:div>
        <w:div w:id="1658418164">
          <w:marLeft w:val="640"/>
          <w:marRight w:val="0"/>
          <w:marTop w:val="0"/>
          <w:marBottom w:val="0"/>
          <w:divBdr>
            <w:top w:val="none" w:sz="0" w:space="0" w:color="auto"/>
            <w:left w:val="none" w:sz="0" w:space="0" w:color="auto"/>
            <w:bottom w:val="none" w:sz="0" w:space="0" w:color="auto"/>
            <w:right w:val="none" w:sz="0" w:space="0" w:color="auto"/>
          </w:divBdr>
        </w:div>
      </w:divsChild>
    </w:div>
    <w:div w:id="581574271">
      <w:bodyDiv w:val="1"/>
      <w:marLeft w:val="0"/>
      <w:marRight w:val="0"/>
      <w:marTop w:val="0"/>
      <w:marBottom w:val="0"/>
      <w:divBdr>
        <w:top w:val="none" w:sz="0" w:space="0" w:color="auto"/>
        <w:left w:val="none" w:sz="0" w:space="0" w:color="auto"/>
        <w:bottom w:val="none" w:sz="0" w:space="0" w:color="auto"/>
        <w:right w:val="none" w:sz="0" w:space="0" w:color="auto"/>
      </w:divBdr>
      <w:divsChild>
        <w:div w:id="1917589848">
          <w:marLeft w:val="640"/>
          <w:marRight w:val="0"/>
          <w:marTop w:val="0"/>
          <w:marBottom w:val="0"/>
          <w:divBdr>
            <w:top w:val="none" w:sz="0" w:space="0" w:color="auto"/>
            <w:left w:val="none" w:sz="0" w:space="0" w:color="auto"/>
            <w:bottom w:val="none" w:sz="0" w:space="0" w:color="auto"/>
            <w:right w:val="none" w:sz="0" w:space="0" w:color="auto"/>
          </w:divBdr>
        </w:div>
        <w:div w:id="1344016884">
          <w:marLeft w:val="640"/>
          <w:marRight w:val="0"/>
          <w:marTop w:val="0"/>
          <w:marBottom w:val="0"/>
          <w:divBdr>
            <w:top w:val="none" w:sz="0" w:space="0" w:color="auto"/>
            <w:left w:val="none" w:sz="0" w:space="0" w:color="auto"/>
            <w:bottom w:val="none" w:sz="0" w:space="0" w:color="auto"/>
            <w:right w:val="none" w:sz="0" w:space="0" w:color="auto"/>
          </w:divBdr>
        </w:div>
        <w:div w:id="985596200">
          <w:marLeft w:val="640"/>
          <w:marRight w:val="0"/>
          <w:marTop w:val="0"/>
          <w:marBottom w:val="0"/>
          <w:divBdr>
            <w:top w:val="none" w:sz="0" w:space="0" w:color="auto"/>
            <w:left w:val="none" w:sz="0" w:space="0" w:color="auto"/>
            <w:bottom w:val="none" w:sz="0" w:space="0" w:color="auto"/>
            <w:right w:val="none" w:sz="0" w:space="0" w:color="auto"/>
          </w:divBdr>
        </w:div>
        <w:div w:id="1649087383">
          <w:marLeft w:val="640"/>
          <w:marRight w:val="0"/>
          <w:marTop w:val="0"/>
          <w:marBottom w:val="0"/>
          <w:divBdr>
            <w:top w:val="none" w:sz="0" w:space="0" w:color="auto"/>
            <w:left w:val="none" w:sz="0" w:space="0" w:color="auto"/>
            <w:bottom w:val="none" w:sz="0" w:space="0" w:color="auto"/>
            <w:right w:val="none" w:sz="0" w:space="0" w:color="auto"/>
          </w:divBdr>
        </w:div>
        <w:div w:id="221799065">
          <w:marLeft w:val="640"/>
          <w:marRight w:val="0"/>
          <w:marTop w:val="0"/>
          <w:marBottom w:val="0"/>
          <w:divBdr>
            <w:top w:val="none" w:sz="0" w:space="0" w:color="auto"/>
            <w:left w:val="none" w:sz="0" w:space="0" w:color="auto"/>
            <w:bottom w:val="none" w:sz="0" w:space="0" w:color="auto"/>
            <w:right w:val="none" w:sz="0" w:space="0" w:color="auto"/>
          </w:divBdr>
        </w:div>
        <w:div w:id="944657084">
          <w:marLeft w:val="640"/>
          <w:marRight w:val="0"/>
          <w:marTop w:val="0"/>
          <w:marBottom w:val="0"/>
          <w:divBdr>
            <w:top w:val="none" w:sz="0" w:space="0" w:color="auto"/>
            <w:left w:val="none" w:sz="0" w:space="0" w:color="auto"/>
            <w:bottom w:val="none" w:sz="0" w:space="0" w:color="auto"/>
            <w:right w:val="none" w:sz="0" w:space="0" w:color="auto"/>
          </w:divBdr>
        </w:div>
        <w:div w:id="635722080">
          <w:marLeft w:val="640"/>
          <w:marRight w:val="0"/>
          <w:marTop w:val="0"/>
          <w:marBottom w:val="0"/>
          <w:divBdr>
            <w:top w:val="none" w:sz="0" w:space="0" w:color="auto"/>
            <w:left w:val="none" w:sz="0" w:space="0" w:color="auto"/>
            <w:bottom w:val="none" w:sz="0" w:space="0" w:color="auto"/>
            <w:right w:val="none" w:sz="0" w:space="0" w:color="auto"/>
          </w:divBdr>
        </w:div>
        <w:div w:id="1826579909">
          <w:marLeft w:val="640"/>
          <w:marRight w:val="0"/>
          <w:marTop w:val="0"/>
          <w:marBottom w:val="0"/>
          <w:divBdr>
            <w:top w:val="none" w:sz="0" w:space="0" w:color="auto"/>
            <w:left w:val="none" w:sz="0" w:space="0" w:color="auto"/>
            <w:bottom w:val="none" w:sz="0" w:space="0" w:color="auto"/>
            <w:right w:val="none" w:sz="0" w:space="0" w:color="auto"/>
          </w:divBdr>
        </w:div>
        <w:div w:id="1575507912">
          <w:marLeft w:val="640"/>
          <w:marRight w:val="0"/>
          <w:marTop w:val="0"/>
          <w:marBottom w:val="0"/>
          <w:divBdr>
            <w:top w:val="none" w:sz="0" w:space="0" w:color="auto"/>
            <w:left w:val="none" w:sz="0" w:space="0" w:color="auto"/>
            <w:bottom w:val="none" w:sz="0" w:space="0" w:color="auto"/>
            <w:right w:val="none" w:sz="0" w:space="0" w:color="auto"/>
          </w:divBdr>
        </w:div>
        <w:div w:id="1103301718">
          <w:marLeft w:val="640"/>
          <w:marRight w:val="0"/>
          <w:marTop w:val="0"/>
          <w:marBottom w:val="0"/>
          <w:divBdr>
            <w:top w:val="none" w:sz="0" w:space="0" w:color="auto"/>
            <w:left w:val="none" w:sz="0" w:space="0" w:color="auto"/>
            <w:bottom w:val="none" w:sz="0" w:space="0" w:color="auto"/>
            <w:right w:val="none" w:sz="0" w:space="0" w:color="auto"/>
          </w:divBdr>
        </w:div>
        <w:div w:id="1336565684">
          <w:marLeft w:val="640"/>
          <w:marRight w:val="0"/>
          <w:marTop w:val="0"/>
          <w:marBottom w:val="0"/>
          <w:divBdr>
            <w:top w:val="none" w:sz="0" w:space="0" w:color="auto"/>
            <w:left w:val="none" w:sz="0" w:space="0" w:color="auto"/>
            <w:bottom w:val="none" w:sz="0" w:space="0" w:color="auto"/>
            <w:right w:val="none" w:sz="0" w:space="0" w:color="auto"/>
          </w:divBdr>
        </w:div>
        <w:div w:id="696394262">
          <w:marLeft w:val="640"/>
          <w:marRight w:val="0"/>
          <w:marTop w:val="0"/>
          <w:marBottom w:val="0"/>
          <w:divBdr>
            <w:top w:val="none" w:sz="0" w:space="0" w:color="auto"/>
            <w:left w:val="none" w:sz="0" w:space="0" w:color="auto"/>
            <w:bottom w:val="none" w:sz="0" w:space="0" w:color="auto"/>
            <w:right w:val="none" w:sz="0" w:space="0" w:color="auto"/>
          </w:divBdr>
        </w:div>
        <w:div w:id="697702516">
          <w:marLeft w:val="640"/>
          <w:marRight w:val="0"/>
          <w:marTop w:val="0"/>
          <w:marBottom w:val="0"/>
          <w:divBdr>
            <w:top w:val="none" w:sz="0" w:space="0" w:color="auto"/>
            <w:left w:val="none" w:sz="0" w:space="0" w:color="auto"/>
            <w:bottom w:val="none" w:sz="0" w:space="0" w:color="auto"/>
            <w:right w:val="none" w:sz="0" w:space="0" w:color="auto"/>
          </w:divBdr>
        </w:div>
        <w:div w:id="808128648">
          <w:marLeft w:val="640"/>
          <w:marRight w:val="0"/>
          <w:marTop w:val="0"/>
          <w:marBottom w:val="0"/>
          <w:divBdr>
            <w:top w:val="none" w:sz="0" w:space="0" w:color="auto"/>
            <w:left w:val="none" w:sz="0" w:space="0" w:color="auto"/>
            <w:bottom w:val="none" w:sz="0" w:space="0" w:color="auto"/>
            <w:right w:val="none" w:sz="0" w:space="0" w:color="auto"/>
          </w:divBdr>
        </w:div>
        <w:div w:id="1346665625">
          <w:marLeft w:val="640"/>
          <w:marRight w:val="0"/>
          <w:marTop w:val="0"/>
          <w:marBottom w:val="0"/>
          <w:divBdr>
            <w:top w:val="none" w:sz="0" w:space="0" w:color="auto"/>
            <w:left w:val="none" w:sz="0" w:space="0" w:color="auto"/>
            <w:bottom w:val="none" w:sz="0" w:space="0" w:color="auto"/>
            <w:right w:val="none" w:sz="0" w:space="0" w:color="auto"/>
          </w:divBdr>
        </w:div>
        <w:div w:id="854348048">
          <w:marLeft w:val="640"/>
          <w:marRight w:val="0"/>
          <w:marTop w:val="0"/>
          <w:marBottom w:val="0"/>
          <w:divBdr>
            <w:top w:val="none" w:sz="0" w:space="0" w:color="auto"/>
            <w:left w:val="none" w:sz="0" w:space="0" w:color="auto"/>
            <w:bottom w:val="none" w:sz="0" w:space="0" w:color="auto"/>
            <w:right w:val="none" w:sz="0" w:space="0" w:color="auto"/>
          </w:divBdr>
        </w:div>
        <w:div w:id="2109158638">
          <w:marLeft w:val="640"/>
          <w:marRight w:val="0"/>
          <w:marTop w:val="0"/>
          <w:marBottom w:val="0"/>
          <w:divBdr>
            <w:top w:val="none" w:sz="0" w:space="0" w:color="auto"/>
            <w:left w:val="none" w:sz="0" w:space="0" w:color="auto"/>
            <w:bottom w:val="none" w:sz="0" w:space="0" w:color="auto"/>
            <w:right w:val="none" w:sz="0" w:space="0" w:color="auto"/>
          </w:divBdr>
        </w:div>
      </w:divsChild>
    </w:div>
    <w:div w:id="664358748">
      <w:bodyDiv w:val="1"/>
      <w:marLeft w:val="0"/>
      <w:marRight w:val="0"/>
      <w:marTop w:val="0"/>
      <w:marBottom w:val="0"/>
      <w:divBdr>
        <w:top w:val="none" w:sz="0" w:space="0" w:color="auto"/>
        <w:left w:val="none" w:sz="0" w:space="0" w:color="auto"/>
        <w:bottom w:val="none" w:sz="0" w:space="0" w:color="auto"/>
        <w:right w:val="none" w:sz="0" w:space="0" w:color="auto"/>
      </w:divBdr>
      <w:divsChild>
        <w:div w:id="403380862">
          <w:marLeft w:val="640"/>
          <w:marRight w:val="0"/>
          <w:marTop w:val="0"/>
          <w:marBottom w:val="0"/>
          <w:divBdr>
            <w:top w:val="none" w:sz="0" w:space="0" w:color="auto"/>
            <w:left w:val="none" w:sz="0" w:space="0" w:color="auto"/>
            <w:bottom w:val="none" w:sz="0" w:space="0" w:color="auto"/>
            <w:right w:val="none" w:sz="0" w:space="0" w:color="auto"/>
          </w:divBdr>
        </w:div>
        <w:div w:id="1512337000">
          <w:marLeft w:val="640"/>
          <w:marRight w:val="0"/>
          <w:marTop w:val="0"/>
          <w:marBottom w:val="0"/>
          <w:divBdr>
            <w:top w:val="none" w:sz="0" w:space="0" w:color="auto"/>
            <w:left w:val="none" w:sz="0" w:space="0" w:color="auto"/>
            <w:bottom w:val="none" w:sz="0" w:space="0" w:color="auto"/>
            <w:right w:val="none" w:sz="0" w:space="0" w:color="auto"/>
          </w:divBdr>
        </w:div>
        <w:div w:id="1083338927">
          <w:marLeft w:val="640"/>
          <w:marRight w:val="0"/>
          <w:marTop w:val="0"/>
          <w:marBottom w:val="0"/>
          <w:divBdr>
            <w:top w:val="none" w:sz="0" w:space="0" w:color="auto"/>
            <w:left w:val="none" w:sz="0" w:space="0" w:color="auto"/>
            <w:bottom w:val="none" w:sz="0" w:space="0" w:color="auto"/>
            <w:right w:val="none" w:sz="0" w:space="0" w:color="auto"/>
          </w:divBdr>
        </w:div>
        <w:div w:id="102381546">
          <w:marLeft w:val="640"/>
          <w:marRight w:val="0"/>
          <w:marTop w:val="0"/>
          <w:marBottom w:val="0"/>
          <w:divBdr>
            <w:top w:val="none" w:sz="0" w:space="0" w:color="auto"/>
            <w:left w:val="none" w:sz="0" w:space="0" w:color="auto"/>
            <w:bottom w:val="none" w:sz="0" w:space="0" w:color="auto"/>
            <w:right w:val="none" w:sz="0" w:space="0" w:color="auto"/>
          </w:divBdr>
        </w:div>
        <w:div w:id="583564857">
          <w:marLeft w:val="640"/>
          <w:marRight w:val="0"/>
          <w:marTop w:val="0"/>
          <w:marBottom w:val="0"/>
          <w:divBdr>
            <w:top w:val="none" w:sz="0" w:space="0" w:color="auto"/>
            <w:left w:val="none" w:sz="0" w:space="0" w:color="auto"/>
            <w:bottom w:val="none" w:sz="0" w:space="0" w:color="auto"/>
            <w:right w:val="none" w:sz="0" w:space="0" w:color="auto"/>
          </w:divBdr>
        </w:div>
        <w:div w:id="2103640764">
          <w:marLeft w:val="640"/>
          <w:marRight w:val="0"/>
          <w:marTop w:val="0"/>
          <w:marBottom w:val="0"/>
          <w:divBdr>
            <w:top w:val="none" w:sz="0" w:space="0" w:color="auto"/>
            <w:left w:val="none" w:sz="0" w:space="0" w:color="auto"/>
            <w:bottom w:val="none" w:sz="0" w:space="0" w:color="auto"/>
            <w:right w:val="none" w:sz="0" w:space="0" w:color="auto"/>
          </w:divBdr>
        </w:div>
        <w:div w:id="2002081673">
          <w:marLeft w:val="640"/>
          <w:marRight w:val="0"/>
          <w:marTop w:val="0"/>
          <w:marBottom w:val="0"/>
          <w:divBdr>
            <w:top w:val="none" w:sz="0" w:space="0" w:color="auto"/>
            <w:left w:val="none" w:sz="0" w:space="0" w:color="auto"/>
            <w:bottom w:val="none" w:sz="0" w:space="0" w:color="auto"/>
            <w:right w:val="none" w:sz="0" w:space="0" w:color="auto"/>
          </w:divBdr>
        </w:div>
        <w:div w:id="1023165908">
          <w:marLeft w:val="640"/>
          <w:marRight w:val="0"/>
          <w:marTop w:val="0"/>
          <w:marBottom w:val="0"/>
          <w:divBdr>
            <w:top w:val="none" w:sz="0" w:space="0" w:color="auto"/>
            <w:left w:val="none" w:sz="0" w:space="0" w:color="auto"/>
            <w:bottom w:val="none" w:sz="0" w:space="0" w:color="auto"/>
            <w:right w:val="none" w:sz="0" w:space="0" w:color="auto"/>
          </w:divBdr>
        </w:div>
        <w:div w:id="1897354946">
          <w:marLeft w:val="640"/>
          <w:marRight w:val="0"/>
          <w:marTop w:val="0"/>
          <w:marBottom w:val="0"/>
          <w:divBdr>
            <w:top w:val="none" w:sz="0" w:space="0" w:color="auto"/>
            <w:left w:val="none" w:sz="0" w:space="0" w:color="auto"/>
            <w:bottom w:val="none" w:sz="0" w:space="0" w:color="auto"/>
            <w:right w:val="none" w:sz="0" w:space="0" w:color="auto"/>
          </w:divBdr>
        </w:div>
        <w:div w:id="5062390">
          <w:marLeft w:val="640"/>
          <w:marRight w:val="0"/>
          <w:marTop w:val="0"/>
          <w:marBottom w:val="0"/>
          <w:divBdr>
            <w:top w:val="none" w:sz="0" w:space="0" w:color="auto"/>
            <w:left w:val="none" w:sz="0" w:space="0" w:color="auto"/>
            <w:bottom w:val="none" w:sz="0" w:space="0" w:color="auto"/>
            <w:right w:val="none" w:sz="0" w:space="0" w:color="auto"/>
          </w:divBdr>
        </w:div>
        <w:div w:id="39600890">
          <w:marLeft w:val="640"/>
          <w:marRight w:val="0"/>
          <w:marTop w:val="0"/>
          <w:marBottom w:val="0"/>
          <w:divBdr>
            <w:top w:val="none" w:sz="0" w:space="0" w:color="auto"/>
            <w:left w:val="none" w:sz="0" w:space="0" w:color="auto"/>
            <w:bottom w:val="none" w:sz="0" w:space="0" w:color="auto"/>
            <w:right w:val="none" w:sz="0" w:space="0" w:color="auto"/>
          </w:divBdr>
        </w:div>
        <w:div w:id="36664117">
          <w:marLeft w:val="640"/>
          <w:marRight w:val="0"/>
          <w:marTop w:val="0"/>
          <w:marBottom w:val="0"/>
          <w:divBdr>
            <w:top w:val="none" w:sz="0" w:space="0" w:color="auto"/>
            <w:left w:val="none" w:sz="0" w:space="0" w:color="auto"/>
            <w:bottom w:val="none" w:sz="0" w:space="0" w:color="auto"/>
            <w:right w:val="none" w:sz="0" w:space="0" w:color="auto"/>
          </w:divBdr>
        </w:div>
        <w:div w:id="1598782305">
          <w:marLeft w:val="640"/>
          <w:marRight w:val="0"/>
          <w:marTop w:val="0"/>
          <w:marBottom w:val="0"/>
          <w:divBdr>
            <w:top w:val="none" w:sz="0" w:space="0" w:color="auto"/>
            <w:left w:val="none" w:sz="0" w:space="0" w:color="auto"/>
            <w:bottom w:val="none" w:sz="0" w:space="0" w:color="auto"/>
            <w:right w:val="none" w:sz="0" w:space="0" w:color="auto"/>
          </w:divBdr>
        </w:div>
        <w:div w:id="1432704296">
          <w:marLeft w:val="640"/>
          <w:marRight w:val="0"/>
          <w:marTop w:val="0"/>
          <w:marBottom w:val="0"/>
          <w:divBdr>
            <w:top w:val="none" w:sz="0" w:space="0" w:color="auto"/>
            <w:left w:val="none" w:sz="0" w:space="0" w:color="auto"/>
            <w:bottom w:val="none" w:sz="0" w:space="0" w:color="auto"/>
            <w:right w:val="none" w:sz="0" w:space="0" w:color="auto"/>
          </w:divBdr>
        </w:div>
        <w:div w:id="2042898976">
          <w:marLeft w:val="640"/>
          <w:marRight w:val="0"/>
          <w:marTop w:val="0"/>
          <w:marBottom w:val="0"/>
          <w:divBdr>
            <w:top w:val="none" w:sz="0" w:space="0" w:color="auto"/>
            <w:left w:val="none" w:sz="0" w:space="0" w:color="auto"/>
            <w:bottom w:val="none" w:sz="0" w:space="0" w:color="auto"/>
            <w:right w:val="none" w:sz="0" w:space="0" w:color="auto"/>
          </w:divBdr>
        </w:div>
        <w:div w:id="889733643">
          <w:marLeft w:val="640"/>
          <w:marRight w:val="0"/>
          <w:marTop w:val="0"/>
          <w:marBottom w:val="0"/>
          <w:divBdr>
            <w:top w:val="none" w:sz="0" w:space="0" w:color="auto"/>
            <w:left w:val="none" w:sz="0" w:space="0" w:color="auto"/>
            <w:bottom w:val="none" w:sz="0" w:space="0" w:color="auto"/>
            <w:right w:val="none" w:sz="0" w:space="0" w:color="auto"/>
          </w:divBdr>
        </w:div>
        <w:div w:id="1145859171">
          <w:marLeft w:val="640"/>
          <w:marRight w:val="0"/>
          <w:marTop w:val="0"/>
          <w:marBottom w:val="0"/>
          <w:divBdr>
            <w:top w:val="none" w:sz="0" w:space="0" w:color="auto"/>
            <w:left w:val="none" w:sz="0" w:space="0" w:color="auto"/>
            <w:bottom w:val="none" w:sz="0" w:space="0" w:color="auto"/>
            <w:right w:val="none" w:sz="0" w:space="0" w:color="auto"/>
          </w:divBdr>
        </w:div>
      </w:divsChild>
    </w:div>
    <w:div w:id="678971079">
      <w:bodyDiv w:val="1"/>
      <w:marLeft w:val="0"/>
      <w:marRight w:val="0"/>
      <w:marTop w:val="0"/>
      <w:marBottom w:val="0"/>
      <w:divBdr>
        <w:top w:val="none" w:sz="0" w:space="0" w:color="auto"/>
        <w:left w:val="none" w:sz="0" w:space="0" w:color="auto"/>
        <w:bottom w:val="none" w:sz="0" w:space="0" w:color="auto"/>
        <w:right w:val="none" w:sz="0" w:space="0" w:color="auto"/>
      </w:divBdr>
      <w:divsChild>
        <w:div w:id="1599017430">
          <w:marLeft w:val="640"/>
          <w:marRight w:val="0"/>
          <w:marTop w:val="0"/>
          <w:marBottom w:val="0"/>
          <w:divBdr>
            <w:top w:val="none" w:sz="0" w:space="0" w:color="auto"/>
            <w:left w:val="none" w:sz="0" w:space="0" w:color="auto"/>
            <w:bottom w:val="none" w:sz="0" w:space="0" w:color="auto"/>
            <w:right w:val="none" w:sz="0" w:space="0" w:color="auto"/>
          </w:divBdr>
        </w:div>
        <w:div w:id="1071541900">
          <w:marLeft w:val="640"/>
          <w:marRight w:val="0"/>
          <w:marTop w:val="0"/>
          <w:marBottom w:val="0"/>
          <w:divBdr>
            <w:top w:val="none" w:sz="0" w:space="0" w:color="auto"/>
            <w:left w:val="none" w:sz="0" w:space="0" w:color="auto"/>
            <w:bottom w:val="none" w:sz="0" w:space="0" w:color="auto"/>
            <w:right w:val="none" w:sz="0" w:space="0" w:color="auto"/>
          </w:divBdr>
        </w:div>
        <w:div w:id="406418988">
          <w:marLeft w:val="640"/>
          <w:marRight w:val="0"/>
          <w:marTop w:val="0"/>
          <w:marBottom w:val="0"/>
          <w:divBdr>
            <w:top w:val="none" w:sz="0" w:space="0" w:color="auto"/>
            <w:left w:val="none" w:sz="0" w:space="0" w:color="auto"/>
            <w:bottom w:val="none" w:sz="0" w:space="0" w:color="auto"/>
            <w:right w:val="none" w:sz="0" w:space="0" w:color="auto"/>
          </w:divBdr>
        </w:div>
        <w:div w:id="400056678">
          <w:marLeft w:val="640"/>
          <w:marRight w:val="0"/>
          <w:marTop w:val="0"/>
          <w:marBottom w:val="0"/>
          <w:divBdr>
            <w:top w:val="none" w:sz="0" w:space="0" w:color="auto"/>
            <w:left w:val="none" w:sz="0" w:space="0" w:color="auto"/>
            <w:bottom w:val="none" w:sz="0" w:space="0" w:color="auto"/>
            <w:right w:val="none" w:sz="0" w:space="0" w:color="auto"/>
          </w:divBdr>
        </w:div>
        <w:div w:id="1037506439">
          <w:marLeft w:val="640"/>
          <w:marRight w:val="0"/>
          <w:marTop w:val="0"/>
          <w:marBottom w:val="0"/>
          <w:divBdr>
            <w:top w:val="none" w:sz="0" w:space="0" w:color="auto"/>
            <w:left w:val="none" w:sz="0" w:space="0" w:color="auto"/>
            <w:bottom w:val="none" w:sz="0" w:space="0" w:color="auto"/>
            <w:right w:val="none" w:sz="0" w:space="0" w:color="auto"/>
          </w:divBdr>
        </w:div>
        <w:div w:id="556478768">
          <w:marLeft w:val="640"/>
          <w:marRight w:val="0"/>
          <w:marTop w:val="0"/>
          <w:marBottom w:val="0"/>
          <w:divBdr>
            <w:top w:val="none" w:sz="0" w:space="0" w:color="auto"/>
            <w:left w:val="none" w:sz="0" w:space="0" w:color="auto"/>
            <w:bottom w:val="none" w:sz="0" w:space="0" w:color="auto"/>
            <w:right w:val="none" w:sz="0" w:space="0" w:color="auto"/>
          </w:divBdr>
        </w:div>
        <w:div w:id="487404760">
          <w:marLeft w:val="640"/>
          <w:marRight w:val="0"/>
          <w:marTop w:val="0"/>
          <w:marBottom w:val="0"/>
          <w:divBdr>
            <w:top w:val="none" w:sz="0" w:space="0" w:color="auto"/>
            <w:left w:val="none" w:sz="0" w:space="0" w:color="auto"/>
            <w:bottom w:val="none" w:sz="0" w:space="0" w:color="auto"/>
            <w:right w:val="none" w:sz="0" w:space="0" w:color="auto"/>
          </w:divBdr>
        </w:div>
        <w:div w:id="1747342596">
          <w:marLeft w:val="640"/>
          <w:marRight w:val="0"/>
          <w:marTop w:val="0"/>
          <w:marBottom w:val="0"/>
          <w:divBdr>
            <w:top w:val="none" w:sz="0" w:space="0" w:color="auto"/>
            <w:left w:val="none" w:sz="0" w:space="0" w:color="auto"/>
            <w:bottom w:val="none" w:sz="0" w:space="0" w:color="auto"/>
            <w:right w:val="none" w:sz="0" w:space="0" w:color="auto"/>
          </w:divBdr>
        </w:div>
        <w:div w:id="468864657">
          <w:marLeft w:val="640"/>
          <w:marRight w:val="0"/>
          <w:marTop w:val="0"/>
          <w:marBottom w:val="0"/>
          <w:divBdr>
            <w:top w:val="none" w:sz="0" w:space="0" w:color="auto"/>
            <w:left w:val="none" w:sz="0" w:space="0" w:color="auto"/>
            <w:bottom w:val="none" w:sz="0" w:space="0" w:color="auto"/>
            <w:right w:val="none" w:sz="0" w:space="0" w:color="auto"/>
          </w:divBdr>
        </w:div>
        <w:div w:id="1122770783">
          <w:marLeft w:val="640"/>
          <w:marRight w:val="0"/>
          <w:marTop w:val="0"/>
          <w:marBottom w:val="0"/>
          <w:divBdr>
            <w:top w:val="none" w:sz="0" w:space="0" w:color="auto"/>
            <w:left w:val="none" w:sz="0" w:space="0" w:color="auto"/>
            <w:bottom w:val="none" w:sz="0" w:space="0" w:color="auto"/>
            <w:right w:val="none" w:sz="0" w:space="0" w:color="auto"/>
          </w:divBdr>
        </w:div>
        <w:div w:id="459612777">
          <w:marLeft w:val="640"/>
          <w:marRight w:val="0"/>
          <w:marTop w:val="0"/>
          <w:marBottom w:val="0"/>
          <w:divBdr>
            <w:top w:val="none" w:sz="0" w:space="0" w:color="auto"/>
            <w:left w:val="none" w:sz="0" w:space="0" w:color="auto"/>
            <w:bottom w:val="none" w:sz="0" w:space="0" w:color="auto"/>
            <w:right w:val="none" w:sz="0" w:space="0" w:color="auto"/>
          </w:divBdr>
        </w:div>
        <w:div w:id="906451627">
          <w:marLeft w:val="640"/>
          <w:marRight w:val="0"/>
          <w:marTop w:val="0"/>
          <w:marBottom w:val="0"/>
          <w:divBdr>
            <w:top w:val="none" w:sz="0" w:space="0" w:color="auto"/>
            <w:left w:val="none" w:sz="0" w:space="0" w:color="auto"/>
            <w:bottom w:val="none" w:sz="0" w:space="0" w:color="auto"/>
            <w:right w:val="none" w:sz="0" w:space="0" w:color="auto"/>
          </w:divBdr>
        </w:div>
        <w:div w:id="2142720560">
          <w:marLeft w:val="640"/>
          <w:marRight w:val="0"/>
          <w:marTop w:val="0"/>
          <w:marBottom w:val="0"/>
          <w:divBdr>
            <w:top w:val="none" w:sz="0" w:space="0" w:color="auto"/>
            <w:left w:val="none" w:sz="0" w:space="0" w:color="auto"/>
            <w:bottom w:val="none" w:sz="0" w:space="0" w:color="auto"/>
            <w:right w:val="none" w:sz="0" w:space="0" w:color="auto"/>
          </w:divBdr>
        </w:div>
        <w:div w:id="476340685">
          <w:marLeft w:val="640"/>
          <w:marRight w:val="0"/>
          <w:marTop w:val="0"/>
          <w:marBottom w:val="0"/>
          <w:divBdr>
            <w:top w:val="none" w:sz="0" w:space="0" w:color="auto"/>
            <w:left w:val="none" w:sz="0" w:space="0" w:color="auto"/>
            <w:bottom w:val="none" w:sz="0" w:space="0" w:color="auto"/>
            <w:right w:val="none" w:sz="0" w:space="0" w:color="auto"/>
          </w:divBdr>
        </w:div>
        <w:div w:id="608777360">
          <w:marLeft w:val="640"/>
          <w:marRight w:val="0"/>
          <w:marTop w:val="0"/>
          <w:marBottom w:val="0"/>
          <w:divBdr>
            <w:top w:val="none" w:sz="0" w:space="0" w:color="auto"/>
            <w:left w:val="none" w:sz="0" w:space="0" w:color="auto"/>
            <w:bottom w:val="none" w:sz="0" w:space="0" w:color="auto"/>
            <w:right w:val="none" w:sz="0" w:space="0" w:color="auto"/>
          </w:divBdr>
        </w:div>
        <w:div w:id="233517355">
          <w:marLeft w:val="640"/>
          <w:marRight w:val="0"/>
          <w:marTop w:val="0"/>
          <w:marBottom w:val="0"/>
          <w:divBdr>
            <w:top w:val="none" w:sz="0" w:space="0" w:color="auto"/>
            <w:left w:val="none" w:sz="0" w:space="0" w:color="auto"/>
            <w:bottom w:val="none" w:sz="0" w:space="0" w:color="auto"/>
            <w:right w:val="none" w:sz="0" w:space="0" w:color="auto"/>
          </w:divBdr>
        </w:div>
        <w:div w:id="1312713206">
          <w:marLeft w:val="640"/>
          <w:marRight w:val="0"/>
          <w:marTop w:val="0"/>
          <w:marBottom w:val="0"/>
          <w:divBdr>
            <w:top w:val="none" w:sz="0" w:space="0" w:color="auto"/>
            <w:left w:val="none" w:sz="0" w:space="0" w:color="auto"/>
            <w:bottom w:val="none" w:sz="0" w:space="0" w:color="auto"/>
            <w:right w:val="none" w:sz="0" w:space="0" w:color="auto"/>
          </w:divBdr>
        </w:div>
      </w:divsChild>
    </w:div>
    <w:div w:id="741415484">
      <w:bodyDiv w:val="1"/>
      <w:marLeft w:val="0"/>
      <w:marRight w:val="0"/>
      <w:marTop w:val="0"/>
      <w:marBottom w:val="0"/>
      <w:divBdr>
        <w:top w:val="none" w:sz="0" w:space="0" w:color="auto"/>
        <w:left w:val="none" w:sz="0" w:space="0" w:color="auto"/>
        <w:bottom w:val="none" w:sz="0" w:space="0" w:color="auto"/>
        <w:right w:val="none" w:sz="0" w:space="0" w:color="auto"/>
      </w:divBdr>
      <w:divsChild>
        <w:div w:id="1635403083">
          <w:marLeft w:val="640"/>
          <w:marRight w:val="0"/>
          <w:marTop w:val="0"/>
          <w:marBottom w:val="0"/>
          <w:divBdr>
            <w:top w:val="none" w:sz="0" w:space="0" w:color="auto"/>
            <w:left w:val="none" w:sz="0" w:space="0" w:color="auto"/>
            <w:bottom w:val="none" w:sz="0" w:space="0" w:color="auto"/>
            <w:right w:val="none" w:sz="0" w:space="0" w:color="auto"/>
          </w:divBdr>
        </w:div>
        <w:div w:id="1684240598">
          <w:marLeft w:val="640"/>
          <w:marRight w:val="0"/>
          <w:marTop w:val="0"/>
          <w:marBottom w:val="0"/>
          <w:divBdr>
            <w:top w:val="none" w:sz="0" w:space="0" w:color="auto"/>
            <w:left w:val="none" w:sz="0" w:space="0" w:color="auto"/>
            <w:bottom w:val="none" w:sz="0" w:space="0" w:color="auto"/>
            <w:right w:val="none" w:sz="0" w:space="0" w:color="auto"/>
          </w:divBdr>
        </w:div>
        <w:div w:id="1545093566">
          <w:marLeft w:val="640"/>
          <w:marRight w:val="0"/>
          <w:marTop w:val="0"/>
          <w:marBottom w:val="0"/>
          <w:divBdr>
            <w:top w:val="none" w:sz="0" w:space="0" w:color="auto"/>
            <w:left w:val="none" w:sz="0" w:space="0" w:color="auto"/>
            <w:bottom w:val="none" w:sz="0" w:space="0" w:color="auto"/>
            <w:right w:val="none" w:sz="0" w:space="0" w:color="auto"/>
          </w:divBdr>
        </w:div>
        <w:div w:id="837885013">
          <w:marLeft w:val="640"/>
          <w:marRight w:val="0"/>
          <w:marTop w:val="0"/>
          <w:marBottom w:val="0"/>
          <w:divBdr>
            <w:top w:val="none" w:sz="0" w:space="0" w:color="auto"/>
            <w:left w:val="none" w:sz="0" w:space="0" w:color="auto"/>
            <w:bottom w:val="none" w:sz="0" w:space="0" w:color="auto"/>
            <w:right w:val="none" w:sz="0" w:space="0" w:color="auto"/>
          </w:divBdr>
        </w:div>
        <w:div w:id="94372298">
          <w:marLeft w:val="640"/>
          <w:marRight w:val="0"/>
          <w:marTop w:val="0"/>
          <w:marBottom w:val="0"/>
          <w:divBdr>
            <w:top w:val="none" w:sz="0" w:space="0" w:color="auto"/>
            <w:left w:val="none" w:sz="0" w:space="0" w:color="auto"/>
            <w:bottom w:val="none" w:sz="0" w:space="0" w:color="auto"/>
            <w:right w:val="none" w:sz="0" w:space="0" w:color="auto"/>
          </w:divBdr>
        </w:div>
        <w:div w:id="814177884">
          <w:marLeft w:val="640"/>
          <w:marRight w:val="0"/>
          <w:marTop w:val="0"/>
          <w:marBottom w:val="0"/>
          <w:divBdr>
            <w:top w:val="none" w:sz="0" w:space="0" w:color="auto"/>
            <w:left w:val="none" w:sz="0" w:space="0" w:color="auto"/>
            <w:bottom w:val="none" w:sz="0" w:space="0" w:color="auto"/>
            <w:right w:val="none" w:sz="0" w:space="0" w:color="auto"/>
          </w:divBdr>
        </w:div>
        <w:div w:id="391077794">
          <w:marLeft w:val="640"/>
          <w:marRight w:val="0"/>
          <w:marTop w:val="0"/>
          <w:marBottom w:val="0"/>
          <w:divBdr>
            <w:top w:val="none" w:sz="0" w:space="0" w:color="auto"/>
            <w:left w:val="none" w:sz="0" w:space="0" w:color="auto"/>
            <w:bottom w:val="none" w:sz="0" w:space="0" w:color="auto"/>
            <w:right w:val="none" w:sz="0" w:space="0" w:color="auto"/>
          </w:divBdr>
        </w:div>
        <w:div w:id="2106413583">
          <w:marLeft w:val="640"/>
          <w:marRight w:val="0"/>
          <w:marTop w:val="0"/>
          <w:marBottom w:val="0"/>
          <w:divBdr>
            <w:top w:val="none" w:sz="0" w:space="0" w:color="auto"/>
            <w:left w:val="none" w:sz="0" w:space="0" w:color="auto"/>
            <w:bottom w:val="none" w:sz="0" w:space="0" w:color="auto"/>
            <w:right w:val="none" w:sz="0" w:space="0" w:color="auto"/>
          </w:divBdr>
        </w:div>
        <w:div w:id="494951622">
          <w:marLeft w:val="640"/>
          <w:marRight w:val="0"/>
          <w:marTop w:val="0"/>
          <w:marBottom w:val="0"/>
          <w:divBdr>
            <w:top w:val="none" w:sz="0" w:space="0" w:color="auto"/>
            <w:left w:val="none" w:sz="0" w:space="0" w:color="auto"/>
            <w:bottom w:val="none" w:sz="0" w:space="0" w:color="auto"/>
            <w:right w:val="none" w:sz="0" w:space="0" w:color="auto"/>
          </w:divBdr>
        </w:div>
        <w:div w:id="943151660">
          <w:marLeft w:val="640"/>
          <w:marRight w:val="0"/>
          <w:marTop w:val="0"/>
          <w:marBottom w:val="0"/>
          <w:divBdr>
            <w:top w:val="none" w:sz="0" w:space="0" w:color="auto"/>
            <w:left w:val="none" w:sz="0" w:space="0" w:color="auto"/>
            <w:bottom w:val="none" w:sz="0" w:space="0" w:color="auto"/>
            <w:right w:val="none" w:sz="0" w:space="0" w:color="auto"/>
          </w:divBdr>
        </w:div>
        <w:div w:id="2131436228">
          <w:marLeft w:val="640"/>
          <w:marRight w:val="0"/>
          <w:marTop w:val="0"/>
          <w:marBottom w:val="0"/>
          <w:divBdr>
            <w:top w:val="none" w:sz="0" w:space="0" w:color="auto"/>
            <w:left w:val="none" w:sz="0" w:space="0" w:color="auto"/>
            <w:bottom w:val="none" w:sz="0" w:space="0" w:color="auto"/>
            <w:right w:val="none" w:sz="0" w:space="0" w:color="auto"/>
          </w:divBdr>
        </w:div>
        <w:div w:id="1165317155">
          <w:marLeft w:val="640"/>
          <w:marRight w:val="0"/>
          <w:marTop w:val="0"/>
          <w:marBottom w:val="0"/>
          <w:divBdr>
            <w:top w:val="none" w:sz="0" w:space="0" w:color="auto"/>
            <w:left w:val="none" w:sz="0" w:space="0" w:color="auto"/>
            <w:bottom w:val="none" w:sz="0" w:space="0" w:color="auto"/>
            <w:right w:val="none" w:sz="0" w:space="0" w:color="auto"/>
          </w:divBdr>
        </w:div>
        <w:div w:id="1741826316">
          <w:marLeft w:val="640"/>
          <w:marRight w:val="0"/>
          <w:marTop w:val="0"/>
          <w:marBottom w:val="0"/>
          <w:divBdr>
            <w:top w:val="none" w:sz="0" w:space="0" w:color="auto"/>
            <w:left w:val="none" w:sz="0" w:space="0" w:color="auto"/>
            <w:bottom w:val="none" w:sz="0" w:space="0" w:color="auto"/>
            <w:right w:val="none" w:sz="0" w:space="0" w:color="auto"/>
          </w:divBdr>
        </w:div>
        <w:div w:id="1107850238">
          <w:marLeft w:val="640"/>
          <w:marRight w:val="0"/>
          <w:marTop w:val="0"/>
          <w:marBottom w:val="0"/>
          <w:divBdr>
            <w:top w:val="none" w:sz="0" w:space="0" w:color="auto"/>
            <w:left w:val="none" w:sz="0" w:space="0" w:color="auto"/>
            <w:bottom w:val="none" w:sz="0" w:space="0" w:color="auto"/>
            <w:right w:val="none" w:sz="0" w:space="0" w:color="auto"/>
          </w:divBdr>
        </w:div>
        <w:div w:id="1983150678">
          <w:marLeft w:val="640"/>
          <w:marRight w:val="0"/>
          <w:marTop w:val="0"/>
          <w:marBottom w:val="0"/>
          <w:divBdr>
            <w:top w:val="none" w:sz="0" w:space="0" w:color="auto"/>
            <w:left w:val="none" w:sz="0" w:space="0" w:color="auto"/>
            <w:bottom w:val="none" w:sz="0" w:space="0" w:color="auto"/>
            <w:right w:val="none" w:sz="0" w:space="0" w:color="auto"/>
          </w:divBdr>
        </w:div>
        <w:div w:id="1670476676">
          <w:marLeft w:val="640"/>
          <w:marRight w:val="0"/>
          <w:marTop w:val="0"/>
          <w:marBottom w:val="0"/>
          <w:divBdr>
            <w:top w:val="none" w:sz="0" w:space="0" w:color="auto"/>
            <w:left w:val="none" w:sz="0" w:space="0" w:color="auto"/>
            <w:bottom w:val="none" w:sz="0" w:space="0" w:color="auto"/>
            <w:right w:val="none" w:sz="0" w:space="0" w:color="auto"/>
          </w:divBdr>
        </w:div>
      </w:divsChild>
    </w:div>
    <w:div w:id="922227656">
      <w:bodyDiv w:val="1"/>
      <w:marLeft w:val="0"/>
      <w:marRight w:val="0"/>
      <w:marTop w:val="0"/>
      <w:marBottom w:val="0"/>
      <w:divBdr>
        <w:top w:val="none" w:sz="0" w:space="0" w:color="auto"/>
        <w:left w:val="none" w:sz="0" w:space="0" w:color="auto"/>
        <w:bottom w:val="none" w:sz="0" w:space="0" w:color="auto"/>
        <w:right w:val="none" w:sz="0" w:space="0" w:color="auto"/>
      </w:divBdr>
      <w:divsChild>
        <w:div w:id="590237118">
          <w:marLeft w:val="640"/>
          <w:marRight w:val="0"/>
          <w:marTop w:val="0"/>
          <w:marBottom w:val="0"/>
          <w:divBdr>
            <w:top w:val="none" w:sz="0" w:space="0" w:color="auto"/>
            <w:left w:val="none" w:sz="0" w:space="0" w:color="auto"/>
            <w:bottom w:val="none" w:sz="0" w:space="0" w:color="auto"/>
            <w:right w:val="none" w:sz="0" w:space="0" w:color="auto"/>
          </w:divBdr>
        </w:div>
        <w:div w:id="573051058">
          <w:marLeft w:val="640"/>
          <w:marRight w:val="0"/>
          <w:marTop w:val="0"/>
          <w:marBottom w:val="0"/>
          <w:divBdr>
            <w:top w:val="none" w:sz="0" w:space="0" w:color="auto"/>
            <w:left w:val="none" w:sz="0" w:space="0" w:color="auto"/>
            <w:bottom w:val="none" w:sz="0" w:space="0" w:color="auto"/>
            <w:right w:val="none" w:sz="0" w:space="0" w:color="auto"/>
          </w:divBdr>
        </w:div>
        <w:div w:id="2131050807">
          <w:marLeft w:val="640"/>
          <w:marRight w:val="0"/>
          <w:marTop w:val="0"/>
          <w:marBottom w:val="0"/>
          <w:divBdr>
            <w:top w:val="none" w:sz="0" w:space="0" w:color="auto"/>
            <w:left w:val="none" w:sz="0" w:space="0" w:color="auto"/>
            <w:bottom w:val="none" w:sz="0" w:space="0" w:color="auto"/>
            <w:right w:val="none" w:sz="0" w:space="0" w:color="auto"/>
          </w:divBdr>
        </w:div>
        <w:div w:id="42027084">
          <w:marLeft w:val="640"/>
          <w:marRight w:val="0"/>
          <w:marTop w:val="0"/>
          <w:marBottom w:val="0"/>
          <w:divBdr>
            <w:top w:val="none" w:sz="0" w:space="0" w:color="auto"/>
            <w:left w:val="none" w:sz="0" w:space="0" w:color="auto"/>
            <w:bottom w:val="none" w:sz="0" w:space="0" w:color="auto"/>
            <w:right w:val="none" w:sz="0" w:space="0" w:color="auto"/>
          </w:divBdr>
        </w:div>
        <w:div w:id="418792960">
          <w:marLeft w:val="640"/>
          <w:marRight w:val="0"/>
          <w:marTop w:val="0"/>
          <w:marBottom w:val="0"/>
          <w:divBdr>
            <w:top w:val="none" w:sz="0" w:space="0" w:color="auto"/>
            <w:left w:val="none" w:sz="0" w:space="0" w:color="auto"/>
            <w:bottom w:val="none" w:sz="0" w:space="0" w:color="auto"/>
            <w:right w:val="none" w:sz="0" w:space="0" w:color="auto"/>
          </w:divBdr>
        </w:div>
        <w:div w:id="182287906">
          <w:marLeft w:val="640"/>
          <w:marRight w:val="0"/>
          <w:marTop w:val="0"/>
          <w:marBottom w:val="0"/>
          <w:divBdr>
            <w:top w:val="none" w:sz="0" w:space="0" w:color="auto"/>
            <w:left w:val="none" w:sz="0" w:space="0" w:color="auto"/>
            <w:bottom w:val="none" w:sz="0" w:space="0" w:color="auto"/>
            <w:right w:val="none" w:sz="0" w:space="0" w:color="auto"/>
          </w:divBdr>
        </w:div>
        <w:div w:id="89157447">
          <w:marLeft w:val="640"/>
          <w:marRight w:val="0"/>
          <w:marTop w:val="0"/>
          <w:marBottom w:val="0"/>
          <w:divBdr>
            <w:top w:val="none" w:sz="0" w:space="0" w:color="auto"/>
            <w:left w:val="none" w:sz="0" w:space="0" w:color="auto"/>
            <w:bottom w:val="none" w:sz="0" w:space="0" w:color="auto"/>
            <w:right w:val="none" w:sz="0" w:space="0" w:color="auto"/>
          </w:divBdr>
        </w:div>
        <w:div w:id="718167354">
          <w:marLeft w:val="640"/>
          <w:marRight w:val="0"/>
          <w:marTop w:val="0"/>
          <w:marBottom w:val="0"/>
          <w:divBdr>
            <w:top w:val="none" w:sz="0" w:space="0" w:color="auto"/>
            <w:left w:val="none" w:sz="0" w:space="0" w:color="auto"/>
            <w:bottom w:val="none" w:sz="0" w:space="0" w:color="auto"/>
            <w:right w:val="none" w:sz="0" w:space="0" w:color="auto"/>
          </w:divBdr>
        </w:div>
        <w:div w:id="758716421">
          <w:marLeft w:val="640"/>
          <w:marRight w:val="0"/>
          <w:marTop w:val="0"/>
          <w:marBottom w:val="0"/>
          <w:divBdr>
            <w:top w:val="none" w:sz="0" w:space="0" w:color="auto"/>
            <w:left w:val="none" w:sz="0" w:space="0" w:color="auto"/>
            <w:bottom w:val="none" w:sz="0" w:space="0" w:color="auto"/>
            <w:right w:val="none" w:sz="0" w:space="0" w:color="auto"/>
          </w:divBdr>
        </w:div>
        <w:div w:id="1955745450">
          <w:marLeft w:val="640"/>
          <w:marRight w:val="0"/>
          <w:marTop w:val="0"/>
          <w:marBottom w:val="0"/>
          <w:divBdr>
            <w:top w:val="none" w:sz="0" w:space="0" w:color="auto"/>
            <w:left w:val="none" w:sz="0" w:space="0" w:color="auto"/>
            <w:bottom w:val="none" w:sz="0" w:space="0" w:color="auto"/>
            <w:right w:val="none" w:sz="0" w:space="0" w:color="auto"/>
          </w:divBdr>
        </w:div>
        <w:div w:id="1928417491">
          <w:marLeft w:val="640"/>
          <w:marRight w:val="0"/>
          <w:marTop w:val="0"/>
          <w:marBottom w:val="0"/>
          <w:divBdr>
            <w:top w:val="none" w:sz="0" w:space="0" w:color="auto"/>
            <w:left w:val="none" w:sz="0" w:space="0" w:color="auto"/>
            <w:bottom w:val="none" w:sz="0" w:space="0" w:color="auto"/>
            <w:right w:val="none" w:sz="0" w:space="0" w:color="auto"/>
          </w:divBdr>
        </w:div>
        <w:div w:id="1565334092">
          <w:marLeft w:val="640"/>
          <w:marRight w:val="0"/>
          <w:marTop w:val="0"/>
          <w:marBottom w:val="0"/>
          <w:divBdr>
            <w:top w:val="none" w:sz="0" w:space="0" w:color="auto"/>
            <w:left w:val="none" w:sz="0" w:space="0" w:color="auto"/>
            <w:bottom w:val="none" w:sz="0" w:space="0" w:color="auto"/>
            <w:right w:val="none" w:sz="0" w:space="0" w:color="auto"/>
          </w:divBdr>
        </w:div>
        <w:div w:id="1441218750">
          <w:marLeft w:val="640"/>
          <w:marRight w:val="0"/>
          <w:marTop w:val="0"/>
          <w:marBottom w:val="0"/>
          <w:divBdr>
            <w:top w:val="none" w:sz="0" w:space="0" w:color="auto"/>
            <w:left w:val="none" w:sz="0" w:space="0" w:color="auto"/>
            <w:bottom w:val="none" w:sz="0" w:space="0" w:color="auto"/>
            <w:right w:val="none" w:sz="0" w:space="0" w:color="auto"/>
          </w:divBdr>
        </w:div>
        <w:div w:id="1208644746">
          <w:marLeft w:val="640"/>
          <w:marRight w:val="0"/>
          <w:marTop w:val="0"/>
          <w:marBottom w:val="0"/>
          <w:divBdr>
            <w:top w:val="none" w:sz="0" w:space="0" w:color="auto"/>
            <w:left w:val="none" w:sz="0" w:space="0" w:color="auto"/>
            <w:bottom w:val="none" w:sz="0" w:space="0" w:color="auto"/>
            <w:right w:val="none" w:sz="0" w:space="0" w:color="auto"/>
          </w:divBdr>
        </w:div>
        <w:div w:id="109905364">
          <w:marLeft w:val="640"/>
          <w:marRight w:val="0"/>
          <w:marTop w:val="0"/>
          <w:marBottom w:val="0"/>
          <w:divBdr>
            <w:top w:val="none" w:sz="0" w:space="0" w:color="auto"/>
            <w:left w:val="none" w:sz="0" w:space="0" w:color="auto"/>
            <w:bottom w:val="none" w:sz="0" w:space="0" w:color="auto"/>
            <w:right w:val="none" w:sz="0" w:space="0" w:color="auto"/>
          </w:divBdr>
        </w:div>
        <w:div w:id="829490221">
          <w:marLeft w:val="640"/>
          <w:marRight w:val="0"/>
          <w:marTop w:val="0"/>
          <w:marBottom w:val="0"/>
          <w:divBdr>
            <w:top w:val="none" w:sz="0" w:space="0" w:color="auto"/>
            <w:left w:val="none" w:sz="0" w:space="0" w:color="auto"/>
            <w:bottom w:val="none" w:sz="0" w:space="0" w:color="auto"/>
            <w:right w:val="none" w:sz="0" w:space="0" w:color="auto"/>
          </w:divBdr>
        </w:div>
        <w:div w:id="825128913">
          <w:marLeft w:val="640"/>
          <w:marRight w:val="0"/>
          <w:marTop w:val="0"/>
          <w:marBottom w:val="0"/>
          <w:divBdr>
            <w:top w:val="none" w:sz="0" w:space="0" w:color="auto"/>
            <w:left w:val="none" w:sz="0" w:space="0" w:color="auto"/>
            <w:bottom w:val="none" w:sz="0" w:space="0" w:color="auto"/>
            <w:right w:val="none" w:sz="0" w:space="0" w:color="auto"/>
          </w:divBdr>
        </w:div>
      </w:divsChild>
    </w:div>
    <w:div w:id="1325158482">
      <w:bodyDiv w:val="1"/>
      <w:marLeft w:val="0"/>
      <w:marRight w:val="0"/>
      <w:marTop w:val="0"/>
      <w:marBottom w:val="0"/>
      <w:divBdr>
        <w:top w:val="none" w:sz="0" w:space="0" w:color="auto"/>
        <w:left w:val="none" w:sz="0" w:space="0" w:color="auto"/>
        <w:bottom w:val="none" w:sz="0" w:space="0" w:color="auto"/>
        <w:right w:val="none" w:sz="0" w:space="0" w:color="auto"/>
      </w:divBdr>
      <w:divsChild>
        <w:div w:id="1174808592">
          <w:marLeft w:val="640"/>
          <w:marRight w:val="0"/>
          <w:marTop w:val="0"/>
          <w:marBottom w:val="0"/>
          <w:divBdr>
            <w:top w:val="none" w:sz="0" w:space="0" w:color="auto"/>
            <w:left w:val="none" w:sz="0" w:space="0" w:color="auto"/>
            <w:bottom w:val="none" w:sz="0" w:space="0" w:color="auto"/>
            <w:right w:val="none" w:sz="0" w:space="0" w:color="auto"/>
          </w:divBdr>
        </w:div>
        <w:div w:id="245506560">
          <w:marLeft w:val="640"/>
          <w:marRight w:val="0"/>
          <w:marTop w:val="0"/>
          <w:marBottom w:val="0"/>
          <w:divBdr>
            <w:top w:val="none" w:sz="0" w:space="0" w:color="auto"/>
            <w:left w:val="none" w:sz="0" w:space="0" w:color="auto"/>
            <w:bottom w:val="none" w:sz="0" w:space="0" w:color="auto"/>
            <w:right w:val="none" w:sz="0" w:space="0" w:color="auto"/>
          </w:divBdr>
        </w:div>
        <w:div w:id="1512522448">
          <w:marLeft w:val="640"/>
          <w:marRight w:val="0"/>
          <w:marTop w:val="0"/>
          <w:marBottom w:val="0"/>
          <w:divBdr>
            <w:top w:val="none" w:sz="0" w:space="0" w:color="auto"/>
            <w:left w:val="none" w:sz="0" w:space="0" w:color="auto"/>
            <w:bottom w:val="none" w:sz="0" w:space="0" w:color="auto"/>
            <w:right w:val="none" w:sz="0" w:space="0" w:color="auto"/>
          </w:divBdr>
        </w:div>
        <w:div w:id="1154877541">
          <w:marLeft w:val="640"/>
          <w:marRight w:val="0"/>
          <w:marTop w:val="0"/>
          <w:marBottom w:val="0"/>
          <w:divBdr>
            <w:top w:val="none" w:sz="0" w:space="0" w:color="auto"/>
            <w:left w:val="none" w:sz="0" w:space="0" w:color="auto"/>
            <w:bottom w:val="none" w:sz="0" w:space="0" w:color="auto"/>
            <w:right w:val="none" w:sz="0" w:space="0" w:color="auto"/>
          </w:divBdr>
        </w:div>
        <w:div w:id="250436470">
          <w:marLeft w:val="640"/>
          <w:marRight w:val="0"/>
          <w:marTop w:val="0"/>
          <w:marBottom w:val="0"/>
          <w:divBdr>
            <w:top w:val="none" w:sz="0" w:space="0" w:color="auto"/>
            <w:left w:val="none" w:sz="0" w:space="0" w:color="auto"/>
            <w:bottom w:val="none" w:sz="0" w:space="0" w:color="auto"/>
            <w:right w:val="none" w:sz="0" w:space="0" w:color="auto"/>
          </w:divBdr>
        </w:div>
        <w:div w:id="1847477150">
          <w:marLeft w:val="640"/>
          <w:marRight w:val="0"/>
          <w:marTop w:val="0"/>
          <w:marBottom w:val="0"/>
          <w:divBdr>
            <w:top w:val="none" w:sz="0" w:space="0" w:color="auto"/>
            <w:left w:val="none" w:sz="0" w:space="0" w:color="auto"/>
            <w:bottom w:val="none" w:sz="0" w:space="0" w:color="auto"/>
            <w:right w:val="none" w:sz="0" w:space="0" w:color="auto"/>
          </w:divBdr>
        </w:div>
        <w:div w:id="647782107">
          <w:marLeft w:val="640"/>
          <w:marRight w:val="0"/>
          <w:marTop w:val="0"/>
          <w:marBottom w:val="0"/>
          <w:divBdr>
            <w:top w:val="none" w:sz="0" w:space="0" w:color="auto"/>
            <w:left w:val="none" w:sz="0" w:space="0" w:color="auto"/>
            <w:bottom w:val="none" w:sz="0" w:space="0" w:color="auto"/>
            <w:right w:val="none" w:sz="0" w:space="0" w:color="auto"/>
          </w:divBdr>
        </w:div>
        <w:div w:id="577785021">
          <w:marLeft w:val="640"/>
          <w:marRight w:val="0"/>
          <w:marTop w:val="0"/>
          <w:marBottom w:val="0"/>
          <w:divBdr>
            <w:top w:val="none" w:sz="0" w:space="0" w:color="auto"/>
            <w:left w:val="none" w:sz="0" w:space="0" w:color="auto"/>
            <w:bottom w:val="none" w:sz="0" w:space="0" w:color="auto"/>
            <w:right w:val="none" w:sz="0" w:space="0" w:color="auto"/>
          </w:divBdr>
        </w:div>
        <w:div w:id="455684283">
          <w:marLeft w:val="640"/>
          <w:marRight w:val="0"/>
          <w:marTop w:val="0"/>
          <w:marBottom w:val="0"/>
          <w:divBdr>
            <w:top w:val="none" w:sz="0" w:space="0" w:color="auto"/>
            <w:left w:val="none" w:sz="0" w:space="0" w:color="auto"/>
            <w:bottom w:val="none" w:sz="0" w:space="0" w:color="auto"/>
            <w:right w:val="none" w:sz="0" w:space="0" w:color="auto"/>
          </w:divBdr>
        </w:div>
        <w:div w:id="331109366">
          <w:marLeft w:val="640"/>
          <w:marRight w:val="0"/>
          <w:marTop w:val="0"/>
          <w:marBottom w:val="0"/>
          <w:divBdr>
            <w:top w:val="none" w:sz="0" w:space="0" w:color="auto"/>
            <w:left w:val="none" w:sz="0" w:space="0" w:color="auto"/>
            <w:bottom w:val="none" w:sz="0" w:space="0" w:color="auto"/>
            <w:right w:val="none" w:sz="0" w:space="0" w:color="auto"/>
          </w:divBdr>
        </w:div>
        <w:div w:id="893783812">
          <w:marLeft w:val="640"/>
          <w:marRight w:val="0"/>
          <w:marTop w:val="0"/>
          <w:marBottom w:val="0"/>
          <w:divBdr>
            <w:top w:val="none" w:sz="0" w:space="0" w:color="auto"/>
            <w:left w:val="none" w:sz="0" w:space="0" w:color="auto"/>
            <w:bottom w:val="none" w:sz="0" w:space="0" w:color="auto"/>
            <w:right w:val="none" w:sz="0" w:space="0" w:color="auto"/>
          </w:divBdr>
        </w:div>
        <w:div w:id="508638019">
          <w:marLeft w:val="640"/>
          <w:marRight w:val="0"/>
          <w:marTop w:val="0"/>
          <w:marBottom w:val="0"/>
          <w:divBdr>
            <w:top w:val="none" w:sz="0" w:space="0" w:color="auto"/>
            <w:left w:val="none" w:sz="0" w:space="0" w:color="auto"/>
            <w:bottom w:val="none" w:sz="0" w:space="0" w:color="auto"/>
            <w:right w:val="none" w:sz="0" w:space="0" w:color="auto"/>
          </w:divBdr>
        </w:div>
        <w:div w:id="576523517">
          <w:marLeft w:val="640"/>
          <w:marRight w:val="0"/>
          <w:marTop w:val="0"/>
          <w:marBottom w:val="0"/>
          <w:divBdr>
            <w:top w:val="none" w:sz="0" w:space="0" w:color="auto"/>
            <w:left w:val="none" w:sz="0" w:space="0" w:color="auto"/>
            <w:bottom w:val="none" w:sz="0" w:space="0" w:color="auto"/>
            <w:right w:val="none" w:sz="0" w:space="0" w:color="auto"/>
          </w:divBdr>
        </w:div>
        <w:div w:id="1264025264">
          <w:marLeft w:val="640"/>
          <w:marRight w:val="0"/>
          <w:marTop w:val="0"/>
          <w:marBottom w:val="0"/>
          <w:divBdr>
            <w:top w:val="none" w:sz="0" w:space="0" w:color="auto"/>
            <w:left w:val="none" w:sz="0" w:space="0" w:color="auto"/>
            <w:bottom w:val="none" w:sz="0" w:space="0" w:color="auto"/>
            <w:right w:val="none" w:sz="0" w:space="0" w:color="auto"/>
          </w:divBdr>
        </w:div>
        <w:div w:id="1431853428">
          <w:marLeft w:val="640"/>
          <w:marRight w:val="0"/>
          <w:marTop w:val="0"/>
          <w:marBottom w:val="0"/>
          <w:divBdr>
            <w:top w:val="none" w:sz="0" w:space="0" w:color="auto"/>
            <w:left w:val="none" w:sz="0" w:space="0" w:color="auto"/>
            <w:bottom w:val="none" w:sz="0" w:space="0" w:color="auto"/>
            <w:right w:val="none" w:sz="0" w:space="0" w:color="auto"/>
          </w:divBdr>
        </w:div>
        <w:div w:id="1319379018">
          <w:marLeft w:val="640"/>
          <w:marRight w:val="0"/>
          <w:marTop w:val="0"/>
          <w:marBottom w:val="0"/>
          <w:divBdr>
            <w:top w:val="none" w:sz="0" w:space="0" w:color="auto"/>
            <w:left w:val="none" w:sz="0" w:space="0" w:color="auto"/>
            <w:bottom w:val="none" w:sz="0" w:space="0" w:color="auto"/>
            <w:right w:val="none" w:sz="0" w:space="0" w:color="auto"/>
          </w:divBdr>
        </w:div>
      </w:divsChild>
    </w:div>
    <w:div w:id="1332023267">
      <w:bodyDiv w:val="1"/>
      <w:marLeft w:val="0"/>
      <w:marRight w:val="0"/>
      <w:marTop w:val="0"/>
      <w:marBottom w:val="0"/>
      <w:divBdr>
        <w:top w:val="none" w:sz="0" w:space="0" w:color="auto"/>
        <w:left w:val="none" w:sz="0" w:space="0" w:color="auto"/>
        <w:bottom w:val="none" w:sz="0" w:space="0" w:color="auto"/>
        <w:right w:val="none" w:sz="0" w:space="0" w:color="auto"/>
      </w:divBdr>
      <w:divsChild>
        <w:div w:id="1712996556">
          <w:marLeft w:val="640"/>
          <w:marRight w:val="0"/>
          <w:marTop w:val="0"/>
          <w:marBottom w:val="0"/>
          <w:divBdr>
            <w:top w:val="none" w:sz="0" w:space="0" w:color="auto"/>
            <w:left w:val="none" w:sz="0" w:space="0" w:color="auto"/>
            <w:bottom w:val="none" w:sz="0" w:space="0" w:color="auto"/>
            <w:right w:val="none" w:sz="0" w:space="0" w:color="auto"/>
          </w:divBdr>
        </w:div>
        <w:div w:id="2104104479">
          <w:marLeft w:val="640"/>
          <w:marRight w:val="0"/>
          <w:marTop w:val="0"/>
          <w:marBottom w:val="0"/>
          <w:divBdr>
            <w:top w:val="none" w:sz="0" w:space="0" w:color="auto"/>
            <w:left w:val="none" w:sz="0" w:space="0" w:color="auto"/>
            <w:bottom w:val="none" w:sz="0" w:space="0" w:color="auto"/>
            <w:right w:val="none" w:sz="0" w:space="0" w:color="auto"/>
          </w:divBdr>
        </w:div>
        <w:div w:id="550849448">
          <w:marLeft w:val="640"/>
          <w:marRight w:val="0"/>
          <w:marTop w:val="0"/>
          <w:marBottom w:val="0"/>
          <w:divBdr>
            <w:top w:val="none" w:sz="0" w:space="0" w:color="auto"/>
            <w:left w:val="none" w:sz="0" w:space="0" w:color="auto"/>
            <w:bottom w:val="none" w:sz="0" w:space="0" w:color="auto"/>
            <w:right w:val="none" w:sz="0" w:space="0" w:color="auto"/>
          </w:divBdr>
        </w:div>
        <w:div w:id="295567395">
          <w:marLeft w:val="640"/>
          <w:marRight w:val="0"/>
          <w:marTop w:val="0"/>
          <w:marBottom w:val="0"/>
          <w:divBdr>
            <w:top w:val="none" w:sz="0" w:space="0" w:color="auto"/>
            <w:left w:val="none" w:sz="0" w:space="0" w:color="auto"/>
            <w:bottom w:val="none" w:sz="0" w:space="0" w:color="auto"/>
            <w:right w:val="none" w:sz="0" w:space="0" w:color="auto"/>
          </w:divBdr>
        </w:div>
        <w:div w:id="941382664">
          <w:marLeft w:val="640"/>
          <w:marRight w:val="0"/>
          <w:marTop w:val="0"/>
          <w:marBottom w:val="0"/>
          <w:divBdr>
            <w:top w:val="none" w:sz="0" w:space="0" w:color="auto"/>
            <w:left w:val="none" w:sz="0" w:space="0" w:color="auto"/>
            <w:bottom w:val="none" w:sz="0" w:space="0" w:color="auto"/>
            <w:right w:val="none" w:sz="0" w:space="0" w:color="auto"/>
          </w:divBdr>
        </w:div>
        <w:div w:id="1019114093">
          <w:marLeft w:val="640"/>
          <w:marRight w:val="0"/>
          <w:marTop w:val="0"/>
          <w:marBottom w:val="0"/>
          <w:divBdr>
            <w:top w:val="none" w:sz="0" w:space="0" w:color="auto"/>
            <w:left w:val="none" w:sz="0" w:space="0" w:color="auto"/>
            <w:bottom w:val="none" w:sz="0" w:space="0" w:color="auto"/>
            <w:right w:val="none" w:sz="0" w:space="0" w:color="auto"/>
          </w:divBdr>
        </w:div>
        <w:div w:id="1940680929">
          <w:marLeft w:val="640"/>
          <w:marRight w:val="0"/>
          <w:marTop w:val="0"/>
          <w:marBottom w:val="0"/>
          <w:divBdr>
            <w:top w:val="none" w:sz="0" w:space="0" w:color="auto"/>
            <w:left w:val="none" w:sz="0" w:space="0" w:color="auto"/>
            <w:bottom w:val="none" w:sz="0" w:space="0" w:color="auto"/>
            <w:right w:val="none" w:sz="0" w:space="0" w:color="auto"/>
          </w:divBdr>
        </w:div>
        <w:div w:id="2118519282">
          <w:marLeft w:val="640"/>
          <w:marRight w:val="0"/>
          <w:marTop w:val="0"/>
          <w:marBottom w:val="0"/>
          <w:divBdr>
            <w:top w:val="none" w:sz="0" w:space="0" w:color="auto"/>
            <w:left w:val="none" w:sz="0" w:space="0" w:color="auto"/>
            <w:bottom w:val="none" w:sz="0" w:space="0" w:color="auto"/>
            <w:right w:val="none" w:sz="0" w:space="0" w:color="auto"/>
          </w:divBdr>
        </w:div>
        <w:div w:id="61683826">
          <w:marLeft w:val="640"/>
          <w:marRight w:val="0"/>
          <w:marTop w:val="0"/>
          <w:marBottom w:val="0"/>
          <w:divBdr>
            <w:top w:val="none" w:sz="0" w:space="0" w:color="auto"/>
            <w:left w:val="none" w:sz="0" w:space="0" w:color="auto"/>
            <w:bottom w:val="none" w:sz="0" w:space="0" w:color="auto"/>
            <w:right w:val="none" w:sz="0" w:space="0" w:color="auto"/>
          </w:divBdr>
        </w:div>
        <w:div w:id="7341043">
          <w:marLeft w:val="640"/>
          <w:marRight w:val="0"/>
          <w:marTop w:val="0"/>
          <w:marBottom w:val="0"/>
          <w:divBdr>
            <w:top w:val="none" w:sz="0" w:space="0" w:color="auto"/>
            <w:left w:val="none" w:sz="0" w:space="0" w:color="auto"/>
            <w:bottom w:val="none" w:sz="0" w:space="0" w:color="auto"/>
            <w:right w:val="none" w:sz="0" w:space="0" w:color="auto"/>
          </w:divBdr>
        </w:div>
        <w:div w:id="2033260604">
          <w:marLeft w:val="640"/>
          <w:marRight w:val="0"/>
          <w:marTop w:val="0"/>
          <w:marBottom w:val="0"/>
          <w:divBdr>
            <w:top w:val="none" w:sz="0" w:space="0" w:color="auto"/>
            <w:left w:val="none" w:sz="0" w:space="0" w:color="auto"/>
            <w:bottom w:val="none" w:sz="0" w:space="0" w:color="auto"/>
            <w:right w:val="none" w:sz="0" w:space="0" w:color="auto"/>
          </w:divBdr>
        </w:div>
        <w:div w:id="1072504104">
          <w:marLeft w:val="640"/>
          <w:marRight w:val="0"/>
          <w:marTop w:val="0"/>
          <w:marBottom w:val="0"/>
          <w:divBdr>
            <w:top w:val="none" w:sz="0" w:space="0" w:color="auto"/>
            <w:left w:val="none" w:sz="0" w:space="0" w:color="auto"/>
            <w:bottom w:val="none" w:sz="0" w:space="0" w:color="auto"/>
            <w:right w:val="none" w:sz="0" w:space="0" w:color="auto"/>
          </w:divBdr>
        </w:div>
        <w:div w:id="682786053">
          <w:marLeft w:val="640"/>
          <w:marRight w:val="0"/>
          <w:marTop w:val="0"/>
          <w:marBottom w:val="0"/>
          <w:divBdr>
            <w:top w:val="none" w:sz="0" w:space="0" w:color="auto"/>
            <w:left w:val="none" w:sz="0" w:space="0" w:color="auto"/>
            <w:bottom w:val="none" w:sz="0" w:space="0" w:color="auto"/>
            <w:right w:val="none" w:sz="0" w:space="0" w:color="auto"/>
          </w:divBdr>
        </w:div>
        <w:div w:id="1712532569">
          <w:marLeft w:val="640"/>
          <w:marRight w:val="0"/>
          <w:marTop w:val="0"/>
          <w:marBottom w:val="0"/>
          <w:divBdr>
            <w:top w:val="none" w:sz="0" w:space="0" w:color="auto"/>
            <w:left w:val="none" w:sz="0" w:space="0" w:color="auto"/>
            <w:bottom w:val="none" w:sz="0" w:space="0" w:color="auto"/>
            <w:right w:val="none" w:sz="0" w:space="0" w:color="auto"/>
          </w:divBdr>
        </w:div>
        <w:div w:id="1458525650">
          <w:marLeft w:val="640"/>
          <w:marRight w:val="0"/>
          <w:marTop w:val="0"/>
          <w:marBottom w:val="0"/>
          <w:divBdr>
            <w:top w:val="none" w:sz="0" w:space="0" w:color="auto"/>
            <w:left w:val="none" w:sz="0" w:space="0" w:color="auto"/>
            <w:bottom w:val="none" w:sz="0" w:space="0" w:color="auto"/>
            <w:right w:val="none" w:sz="0" w:space="0" w:color="auto"/>
          </w:divBdr>
        </w:div>
        <w:div w:id="1200864">
          <w:marLeft w:val="640"/>
          <w:marRight w:val="0"/>
          <w:marTop w:val="0"/>
          <w:marBottom w:val="0"/>
          <w:divBdr>
            <w:top w:val="none" w:sz="0" w:space="0" w:color="auto"/>
            <w:left w:val="none" w:sz="0" w:space="0" w:color="auto"/>
            <w:bottom w:val="none" w:sz="0" w:space="0" w:color="auto"/>
            <w:right w:val="none" w:sz="0" w:space="0" w:color="auto"/>
          </w:divBdr>
        </w:div>
        <w:div w:id="55671876">
          <w:marLeft w:val="640"/>
          <w:marRight w:val="0"/>
          <w:marTop w:val="0"/>
          <w:marBottom w:val="0"/>
          <w:divBdr>
            <w:top w:val="none" w:sz="0" w:space="0" w:color="auto"/>
            <w:left w:val="none" w:sz="0" w:space="0" w:color="auto"/>
            <w:bottom w:val="none" w:sz="0" w:space="0" w:color="auto"/>
            <w:right w:val="none" w:sz="0" w:space="0" w:color="auto"/>
          </w:divBdr>
        </w:div>
        <w:div w:id="1479607827">
          <w:marLeft w:val="640"/>
          <w:marRight w:val="0"/>
          <w:marTop w:val="0"/>
          <w:marBottom w:val="0"/>
          <w:divBdr>
            <w:top w:val="none" w:sz="0" w:space="0" w:color="auto"/>
            <w:left w:val="none" w:sz="0" w:space="0" w:color="auto"/>
            <w:bottom w:val="none" w:sz="0" w:space="0" w:color="auto"/>
            <w:right w:val="none" w:sz="0" w:space="0" w:color="auto"/>
          </w:divBdr>
        </w:div>
        <w:div w:id="596520925">
          <w:marLeft w:val="640"/>
          <w:marRight w:val="0"/>
          <w:marTop w:val="0"/>
          <w:marBottom w:val="0"/>
          <w:divBdr>
            <w:top w:val="none" w:sz="0" w:space="0" w:color="auto"/>
            <w:left w:val="none" w:sz="0" w:space="0" w:color="auto"/>
            <w:bottom w:val="none" w:sz="0" w:space="0" w:color="auto"/>
            <w:right w:val="none" w:sz="0" w:space="0" w:color="auto"/>
          </w:divBdr>
        </w:div>
      </w:divsChild>
    </w:div>
    <w:div w:id="1432552810">
      <w:bodyDiv w:val="1"/>
      <w:marLeft w:val="0"/>
      <w:marRight w:val="0"/>
      <w:marTop w:val="0"/>
      <w:marBottom w:val="0"/>
      <w:divBdr>
        <w:top w:val="none" w:sz="0" w:space="0" w:color="auto"/>
        <w:left w:val="none" w:sz="0" w:space="0" w:color="auto"/>
        <w:bottom w:val="none" w:sz="0" w:space="0" w:color="auto"/>
        <w:right w:val="none" w:sz="0" w:space="0" w:color="auto"/>
      </w:divBdr>
      <w:divsChild>
        <w:div w:id="844055880">
          <w:marLeft w:val="640"/>
          <w:marRight w:val="0"/>
          <w:marTop w:val="0"/>
          <w:marBottom w:val="0"/>
          <w:divBdr>
            <w:top w:val="none" w:sz="0" w:space="0" w:color="auto"/>
            <w:left w:val="none" w:sz="0" w:space="0" w:color="auto"/>
            <w:bottom w:val="none" w:sz="0" w:space="0" w:color="auto"/>
            <w:right w:val="none" w:sz="0" w:space="0" w:color="auto"/>
          </w:divBdr>
        </w:div>
        <w:div w:id="36855395">
          <w:marLeft w:val="640"/>
          <w:marRight w:val="0"/>
          <w:marTop w:val="0"/>
          <w:marBottom w:val="0"/>
          <w:divBdr>
            <w:top w:val="none" w:sz="0" w:space="0" w:color="auto"/>
            <w:left w:val="none" w:sz="0" w:space="0" w:color="auto"/>
            <w:bottom w:val="none" w:sz="0" w:space="0" w:color="auto"/>
            <w:right w:val="none" w:sz="0" w:space="0" w:color="auto"/>
          </w:divBdr>
        </w:div>
        <w:div w:id="808014308">
          <w:marLeft w:val="640"/>
          <w:marRight w:val="0"/>
          <w:marTop w:val="0"/>
          <w:marBottom w:val="0"/>
          <w:divBdr>
            <w:top w:val="none" w:sz="0" w:space="0" w:color="auto"/>
            <w:left w:val="none" w:sz="0" w:space="0" w:color="auto"/>
            <w:bottom w:val="none" w:sz="0" w:space="0" w:color="auto"/>
            <w:right w:val="none" w:sz="0" w:space="0" w:color="auto"/>
          </w:divBdr>
        </w:div>
        <w:div w:id="1058631313">
          <w:marLeft w:val="640"/>
          <w:marRight w:val="0"/>
          <w:marTop w:val="0"/>
          <w:marBottom w:val="0"/>
          <w:divBdr>
            <w:top w:val="none" w:sz="0" w:space="0" w:color="auto"/>
            <w:left w:val="none" w:sz="0" w:space="0" w:color="auto"/>
            <w:bottom w:val="none" w:sz="0" w:space="0" w:color="auto"/>
            <w:right w:val="none" w:sz="0" w:space="0" w:color="auto"/>
          </w:divBdr>
        </w:div>
        <w:div w:id="1737245857">
          <w:marLeft w:val="640"/>
          <w:marRight w:val="0"/>
          <w:marTop w:val="0"/>
          <w:marBottom w:val="0"/>
          <w:divBdr>
            <w:top w:val="none" w:sz="0" w:space="0" w:color="auto"/>
            <w:left w:val="none" w:sz="0" w:space="0" w:color="auto"/>
            <w:bottom w:val="none" w:sz="0" w:space="0" w:color="auto"/>
            <w:right w:val="none" w:sz="0" w:space="0" w:color="auto"/>
          </w:divBdr>
        </w:div>
        <w:div w:id="1889144172">
          <w:marLeft w:val="640"/>
          <w:marRight w:val="0"/>
          <w:marTop w:val="0"/>
          <w:marBottom w:val="0"/>
          <w:divBdr>
            <w:top w:val="none" w:sz="0" w:space="0" w:color="auto"/>
            <w:left w:val="none" w:sz="0" w:space="0" w:color="auto"/>
            <w:bottom w:val="none" w:sz="0" w:space="0" w:color="auto"/>
            <w:right w:val="none" w:sz="0" w:space="0" w:color="auto"/>
          </w:divBdr>
        </w:div>
        <w:div w:id="1673869140">
          <w:marLeft w:val="640"/>
          <w:marRight w:val="0"/>
          <w:marTop w:val="0"/>
          <w:marBottom w:val="0"/>
          <w:divBdr>
            <w:top w:val="none" w:sz="0" w:space="0" w:color="auto"/>
            <w:left w:val="none" w:sz="0" w:space="0" w:color="auto"/>
            <w:bottom w:val="none" w:sz="0" w:space="0" w:color="auto"/>
            <w:right w:val="none" w:sz="0" w:space="0" w:color="auto"/>
          </w:divBdr>
        </w:div>
        <w:div w:id="919098410">
          <w:marLeft w:val="640"/>
          <w:marRight w:val="0"/>
          <w:marTop w:val="0"/>
          <w:marBottom w:val="0"/>
          <w:divBdr>
            <w:top w:val="none" w:sz="0" w:space="0" w:color="auto"/>
            <w:left w:val="none" w:sz="0" w:space="0" w:color="auto"/>
            <w:bottom w:val="none" w:sz="0" w:space="0" w:color="auto"/>
            <w:right w:val="none" w:sz="0" w:space="0" w:color="auto"/>
          </w:divBdr>
        </w:div>
        <w:div w:id="1838112479">
          <w:marLeft w:val="640"/>
          <w:marRight w:val="0"/>
          <w:marTop w:val="0"/>
          <w:marBottom w:val="0"/>
          <w:divBdr>
            <w:top w:val="none" w:sz="0" w:space="0" w:color="auto"/>
            <w:left w:val="none" w:sz="0" w:space="0" w:color="auto"/>
            <w:bottom w:val="none" w:sz="0" w:space="0" w:color="auto"/>
            <w:right w:val="none" w:sz="0" w:space="0" w:color="auto"/>
          </w:divBdr>
        </w:div>
        <w:div w:id="801077518">
          <w:marLeft w:val="640"/>
          <w:marRight w:val="0"/>
          <w:marTop w:val="0"/>
          <w:marBottom w:val="0"/>
          <w:divBdr>
            <w:top w:val="none" w:sz="0" w:space="0" w:color="auto"/>
            <w:left w:val="none" w:sz="0" w:space="0" w:color="auto"/>
            <w:bottom w:val="none" w:sz="0" w:space="0" w:color="auto"/>
            <w:right w:val="none" w:sz="0" w:space="0" w:color="auto"/>
          </w:divBdr>
        </w:div>
        <w:div w:id="713890184">
          <w:marLeft w:val="640"/>
          <w:marRight w:val="0"/>
          <w:marTop w:val="0"/>
          <w:marBottom w:val="0"/>
          <w:divBdr>
            <w:top w:val="none" w:sz="0" w:space="0" w:color="auto"/>
            <w:left w:val="none" w:sz="0" w:space="0" w:color="auto"/>
            <w:bottom w:val="none" w:sz="0" w:space="0" w:color="auto"/>
            <w:right w:val="none" w:sz="0" w:space="0" w:color="auto"/>
          </w:divBdr>
        </w:div>
        <w:div w:id="2006929745">
          <w:marLeft w:val="640"/>
          <w:marRight w:val="0"/>
          <w:marTop w:val="0"/>
          <w:marBottom w:val="0"/>
          <w:divBdr>
            <w:top w:val="none" w:sz="0" w:space="0" w:color="auto"/>
            <w:left w:val="none" w:sz="0" w:space="0" w:color="auto"/>
            <w:bottom w:val="none" w:sz="0" w:space="0" w:color="auto"/>
            <w:right w:val="none" w:sz="0" w:space="0" w:color="auto"/>
          </w:divBdr>
        </w:div>
        <w:div w:id="1014842199">
          <w:marLeft w:val="640"/>
          <w:marRight w:val="0"/>
          <w:marTop w:val="0"/>
          <w:marBottom w:val="0"/>
          <w:divBdr>
            <w:top w:val="none" w:sz="0" w:space="0" w:color="auto"/>
            <w:left w:val="none" w:sz="0" w:space="0" w:color="auto"/>
            <w:bottom w:val="none" w:sz="0" w:space="0" w:color="auto"/>
            <w:right w:val="none" w:sz="0" w:space="0" w:color="auto"/>
          </w:divBdr>
        </w:div>
        <w:div w:id="2025665141">
          <w:marLeft w:val="640"/>
          <w:marRight w:val="0"/>
          <w:marTop w:val="0"/>
          <w:marBottom w:val="0"/>
          <w:divBdr>
            <w:top w:val="none" w:sz="0" w:space="0" w:color="auto"/>
            <w:left w:val="none" w:sz="0" w:space="0" w:color="auto"/>
            <w:bottom w:val="none" w:sz="0" w:space="0" w:color="auto"/>
            <w:right w:val="none" w:sz="0" w:space="0" w:color="auto"/>
          </w:divBdr>
        </w:div>
        <w:div w:id="1409378497">
          <w:marLeft w:val="640"/>
          <w:marRight w:val="0"/>
          <w:marTop w:val="0"/>
          <w:marBottom w:val="0"/>
          <w:divBdr>
            <w:top w:val="none" w:sz="0" w:space="0" w:color="auto"/>
            <w:left w:val="none" w:sz="0" w:space="0" w:color="auto"/>
            <w:bottom w:val="none" w:sz="0" w:space="0" w:color="auto"/>
            <w:right w:val="none" w:sz="0" w:space="0" w:color="auto"/>
          </w:divBdr>
        </w:div>
        <w:div w:id="1588464710">
          <w:marLeft w:val="640"/>
          <w:marRight w:val="0"/>
          <w:marTop w:val="0"/>
          <w:marBottom w:val="0"/>
          <w:divBdr>
            <w:top w:val="none" w:sz="0" w:space="0" w:color="auto"/>
            <w:left w:val="none" w:sz="0" w:space="0" w:color="auto"/>
            <w:bottom w:val="none" w:sz="0" w:space="0" w:color="auto"/>
            <w:right w:val="none" w:sz="0" w:space="0" w:color="auto"/>
          </w:divBdr>
        </w:div>
      </w:divsChild>
    </w:div>
    <w:div w:id="1478304484">
      <w:bodyDiv w:val="1"/>
      <w:marLeft w:val="0"/>
      <w:marRight w:val="0"/>
      <w:marTop w:val="0"/>
      <w:marBottom w:val="0"/>
      <w:divBdr>
        <w:top w:val="none" w:sz="0" w:space="0" w:color="auto"/>
        <w:left w:val="none" w:sz="0" w:space="0" w:color="auto"/>
        <w:bottom w:val="none" w:sz="0" w:space="0" w:color="auto"/>
        <w:right w:val="none" w:sz="0" w:space="0" w:color="auto"/>
      </w:divBdr>
      <w:divsChild>
        <w:div w:id="2115399277">
          <w:marLeft w:val="640"/>
          <w:marRight w:val="0"/>
          <w:marTop w:val="0"/>
          <w:marBottom w:val="0"/>
          <w:divBdr>
            <w:top w:val="none" w:sz="0" w:space="0" w:color="auto"/>
            <w:left w:val="none" w:sz="0" w:space="0" w:color="auto"/>
            <w:bottom w:val="none" w:sz="0" w:space="0" w:color="auto"/>
            <w:right w:val="none" w:sz="0" w:space="0" w:color="auto"/>
          </w:divBdr>
        </w:div>
        <w:div w:id="1746603777">
          <w:marLeft w:val="640"/>
          <w:marRight w:val="0"/>
          <w:marTop w:val="0"/>
          <w:marBottom w:val="0"/>
          <w:divBdr>
            <w:top w:val="none" w:sz="0" w:space="0" w:color="auto"/>
            <w:left w:val="none" w:sz="0" w:space="0" w:color="auto"/>
            <w:bottom w:val="none" w:sz="0" w:space="0" w:color="auto"/>
            <w:right w:val="none" w:sz="0" w:space="0" w:color="auto"/>
          </w:divBdr>
        </w:div>
        <w:div w:id="796141567">
          <w:marLeft w:val="640"/>
          <w:marRight w:val="0"/>
          <w:marTop w:val="0"/>
          <w:marBottom w:val="0"/>
          <w:divBdr>
            <w:top w:val="none" w:sz="0" w:space="0" w:color="auto"/>
            <w:left w:val="none" w:sz="0" w:space="0" w:color="auto"/>
            <w:bottom w:val="none" w:sz="0" w:space="0" w:color="auto"/>
            <w:right w:val="none" w:sz="0" w:space="0" w:color="auto"/>
          </w:divBdr>
        </w:div>
        <w:div w:id="60836919">
          <w:marLeft w:val="640"/>
          <w:marRight w:val="0"/>
          <w:marTop w:val="0"/>
          <w:marBottom w:val="0"/>
          <w:divBdr>
            <w:top w:val="none" w:sz="0" w:space="0" w:color="auto"/>
            <w:left w:val="none" w:sz="0" w:space="0" w:color="auto"/>
            <w:bottom w:val="none" w:sz="0" w:space="0" w:color="auto"/>
            <w:right w:val="none" w:sz="0" w:space="0" w:color="auto"/>
          </w:divBdr>
        </w:div>
        <w:div w:id="2078430678">
          <w:marLeft w:val="640"/>
          <w:marRight w:val="0"/>
          <w:marTop w:val="0"/>
          <w:marBottom w:val="0"/>
          <w:divBdr>
            <w:top w:val="none" w:sz="0" w:space="0" w:color="auto"/>
            <w:left w:val="none" w:sz="0" w:space="0" w:color="auto"/>
            <w:bottom w:val="none" w:sz="0" w:space="0" w:color="auto"/>
            <w:right w:val="none" w:sz="0" w:space="0" w:color="auto"/>
          </w:divBdr>
        </w:div>
        <w:div w:id="415906089">
          <w:marLeft w:val="640"/>
          <w:marRight w:val="0"/>
          <w:marTop w:val="0"/>
          <w:marBottom w:val="0"/>
          <w:divBdr>
            <w:top w:val="none" w:sz="0" w:space="0" w:color="auto"/>
            <w:left w:val="none" w:sz="0" w:space="0" w:color="auto"/>
            <w:bottom w:val="none" w:sz="0" w:space="0" w:color="auto"/>
            <w:right w:val="none" w:sz="0" w:space="0" w:color="auto"/>
          </w:divBdr>
        </w:div>
        <w:div w:id="2099474935">
          <w:marLeft w:val="640"/>
          <w:marRight w:val="0"/>
          <w:marTop w:val="0"/>
          <w:marBottom w:val="0"/>
          <w:divBdr>
            <w:top w:val="none" w:sz="0" w:space="0" w:color="auto"/>
            <w:left w:val="none" w:sz="0" w:space="0" w:color="auto"/>
            <w:bottom w:val="none" w:sz="0" w:space="0" w:color="auto"/>
            <w:right w:val="none" w:sz="0" w:space="0" w:color="auto"/>
          </w:divBdr>
        </w:div>
        <w:div w:id="1105921070">
          <w:marLeft w:val="640"/>
          <w:marRight w:val="0"/>
          <w:marTop w:val="0"/>
          <w:marBottom w:val="0"/>
          <w:divBdr>
            <w:top w:val="none" w:sz="0" w:space="0" w:color="auto"/>
            <w:left w:val="none" w:sz="0" w:space="0" w:color="auto"/>
            <w:bottom w:val="none" w:sz="0" w:space="0" w:color="auto"/>
            <w:right w:val="none" w:sz="0" w:space="0" w:color="auto"/>
          </w:divBdr>
        </w:div>
        <w:div w:id="1597054980">
          <w:marLeft w:val="640"/>
          <w:marRight w:val="0"/>
          <w:marTop w:val="0"/>
          <w:marBottom w:val="0"/>
          <w:divBdr>
            <w:top w:val="none" w:sz="0" w:space="0" w:color="auto"/>
            <w:left w:val="none" w:sz="0" w:space="0" w:color="auto"/>
            <w:bottom w:val="none" w:sz="0" w:space="0" w:color="auto"/>
            <w:right w:val="none" w:sz="0" w:space="0" w:color="auto"/>
          </w:divBdr>
        </w:div>
        <w:div w:id="1374043255">
          <w:marLeft w:val="640"/>
          <w:marRight w:val="0"/>
          <w:marTop w:val="0"/>
          <w:marBottom w:val="0"/>
          <w:divBdr>
            <w:top w:val="none" w:sz="0" w:space="0" w:color="auto"/>
            <w:left w:val="none" w:sz="0" w:space="0" w:color="auto"/>
            <w:bottom w:val="none" w:sz="0" w:space="0" w:color="auto"/>
            <w:right w:val="none" w:sz="0" w:space="0" w:color="auto"/>
          </w:divBdr>
        </w:div>
        <w:div w:id="1004011652">
          <w:marLeft w:val="640"/>
          <w:marRight w:val="0"/>
          <w:marTop w:val="0"/>
          <w:marBottom w:val="0"/>
          <w:divBdr>
            <w:top w:val="none" w:sz="0" w:space="0" w:color="auto"/>
            <w:left w:val="none" w:sz="0" w:space="0" w:color="auto"/>
            <w:bottom w:val="none" w:sz="0" w:space="0" w:color="auto"/>
            <w:right w:val="none" w:sz="0" w:space="0" w:color="auto"/>
          </w:divBdr>
        </w:div>
        <w:div w:id="1319730574">
          <w:marLeft w:val="640"/>
          <w:marRight w:val="0"/>
          <w:marTop w:val="0"/>
          <w:marBottom w:val="0"/>
          <w:divBdr>
            <w:top w:val="none" w:sz="0" w:space="0" w:color="auto"/>
            <w:left w:val="none" w:sz="0" w:space="0" w:color="auto"/>
            <w:bottom w:val="none" w:sz="0" w:space="0" w:color="auto"/>
            <w:right w:val="none" w:sz="0" w:space="0" w:color="auto"/>
          </w:divBdr>
        </w:div>
        <w:div w:id="1527675216">
          <w:marLeft w:val="640"/>
          <w:marRight w:val="0"/>
          <w:marTop w:val="0"/>
          <w:marBottom w:val="0"/>
          <w:divBdr>
            <w:top w:val="none" w:sz="0" w:space="0" w:color="auto"/>
            <w:left w:val="none" w:sz="0" w:space="0" w:color="auto"/>
            <w:bottom w:val="none" w:sz="0" w:space="0" w:color="auto"/>
            <w:right w:val="none" w:sz="0" w:space="0" w:color="auto"/>
          </w:divBdr>
        </w:div>
        <w:div w:id="652567898">
          <w:marLeft w:val="640"/>
          <w:marRight w:val="0"/>
          <w:marTop w:val="0"/>
          <w:marBottom w:val="0"/>
          <w:divBdr>
            <w:top w:val="none" w:sz="0" w:space="0" w:color="auto"/>
            <w:left w:val="none" w:sz="0" w:space="0" w:color="auto"/>
            <w:bottom w:val="none" w:sz="0" w:space="0" w:color="auto"/>
            <w:right w:val="none" w:sz="0" w:space="0" w:color="auto"/>
          </w:divBdr>
        </w:div>
        <w:div w:id="1368334701">
          <w:marLeft w:val="640"/>
          <w:marRight w:val="0"/>
          <w:marTop w:val="0"/>
          <w:marBottom w:val="0"/>
          <w:divBdr>
            <w:top w:val="none" w:sz="0" w:space="0" w:color="auto"/>
            <w:left w:val="none" w:sz="0" w:space="0" w:color="auto"/>
            <w:bottom w:val="none" w:sz="0" w:space="0" w:color="auto"/>
            <w:right w:val="none" w:sz="0" w:space="0" w:color="auto"/>
          </w:divBdr>
        </w:div>
      </w:divsChild>
    </w:div>
    <w:div w:id="1612935977">
      <w:bodyDiv w:val="1"/>
      <w:marLeft w:val="0"/>
      <w:marRight w:val="0"/>
      <w:marTop w:val="0"/>
      <w:marBottom w:val="0"/>
      <w:divBdr>
        <w:top w:val="none" w:sz="0" w:space="0" w:color="auto"/>
        <w:left w:val="none" w:sz="0" w:space="0" w:color="auto"/>
        <w:bottom w:val="none" w:sz="0" w:space="0" w:color="auto"/>
        <w:right w:val="none" w:sz="0" w:space="0" w:color="auto"/>
      </w:divBdr>
      <w:divsChild>
        <w:div w:id="1392849266">
          <w:marLeft w:val="640"/>
          <w:marRight w:val="0"/>
          <w:marTop w:val="0"/>
          <w:marBottom w:val="0"/>
          <w:divBdr>
            <w:top w:val="none" w:sz="0" w:space="0" w:color="auto"/>
            <w:left w:val="none" w:sz="0" w:space="0" w:color="auto"/>
            <w:bottom w:val="none" w:sz="0" w:space="0" w:color="auto"/>
            <w:right w:val="none" w:sz="0" w:space="0" w:color="auto"/>
          </w:divBdr>
        </w:div>
        <w:div w:id="1928807851">
          <w:marLeft w:val="640"/>
          <w:marRight w:val="0"/>
          <w:marTop w:val="0"/>
          <w:marBottom w:val="0"/>
          <w:divBdr>
            <w:top w:val="none" w:sz="0" w:space="0" w:color="auto"/>
            <w:left w:val="none" w:sz="0" w:space="0" w:color="auto"/>
            <w:bottom w:val="none" w:sz="0" w:space="0" w:color="auto"/>
            <w:right w:val="none" w:sz="0" w:space="0" w:color="auto"/>
          </w:divBdr>
        </w:div>
        <w:div w:id="1019817965">
          <w:marLeft w:val="640"/>
          <w:marRight w:val="0"/>
          <w:marTop w:val="0"/>
          <w:marBottom w:val="0"/>
          <w:divBdr>
            <w:top w:val="none" w:sz="0" w:space="0" w:color="auto"/>
            <w:left w:val="none" w:sz="0" w:space="0" w:color="auto"/>
            <w:bottom w:val="none" w:sz="0" w:space="0" w:color="auto"/>
            <w:right w:val="none" w:sz="0" w:space="0" w:color="auto"/>
          </w:divBdr>
        </w:div>
        <w:div w:id="471489060">
          <w:marLeft w:val="640"/>
          <w:marRight w:val="0"/>
          <w:marTop w:val="0"/>
          <w:marBottom w:val="0"/>
          <w:divBdr>
            <w:top w:val="none" w:sz="0" w:space="0" w:color="auto"/>
            <w:left w:val="none" w:sz="0" w:space="0" w:color="auto"/>
            <w:bottom w:val="none" w:sz="0" w:space="0" w:color="auto"/>
            <w:right w:val="none" w:sz="0" w:space="0" w:color="auto"/>
          </w:divBdr>
        </w:div>
        <w:div w:id="729577130">
          <w:marLeft w:val="640"/>
          <w:marRight w:val="0"/>
          <w:marTop w:val="0"/>
          <w:marBottom w:val="0"/>
          <w:divBdr>
            <w:top w:val="none" w:sz="0" w:space="0" w:color="auto"/>
            <w:left w:val="none" w:sz="0" w:space="0" w:color="auto"/>
            <w:bottom w:val="none" w:sz="0" w:space="0" w:color="auto"/>
            <w:right w:val="none" w:sz="0" w:space="0" w:color="auto"/>
          </w:divBdr>
        </w:div>
        <w:div w:id="2087458675">
          <w:marLeft w:val="640"/>
          <w:marRight w:val="0"/>
          <w:marTop w:val="0"/>
          <w:marBottom w:val="0"/>
          <w:divBdr>
            <w:top w:val="none" w:sz="0" w:space="0" w:color="auto"/>
            <w:left w:val="none" w:sz="0" w:space="0" w:color="auto"/>
            <w:bottom w:val="none" w:sz="0" w:space="0" w:color="auto"/>
            <w:right w:val="none" w:sz="0" w:space="0" w:color="auto"/>
          </w:divBdr>
        </w:div>
        <w:div w:id="357778150">
          <w:marLeft w:val="640"/>
          <w:marRight w:val="0"/>
          <w:marTop w:val="0"/>
          <w:marBottom w:val="0"/>
          <w:divBdr>
            <w:top w:val="none" w:sz="0" w:space="0" w:color="auto"/>
            <w:left w:val="none" w:sz="0" w:space="0" w:color="auto"/>
            <w:bottom w:val="none" w:sz="0" w:space="0" w:color="auto"/>
            <w:right w:val="none" w:sz="0" w:space="0" w:color="auto"/>
          </w:divBdr>
        </w:div>
        <w:div w:id="487941391">
          <w:marLeft w:val="640"/>
          <w:marRight w:val="0"/>
          <w:marTop w:val="0"/>
          <w:marBottom w:val="0"/>
          <w:divBdr>
            <w:top w:val="none" w:sz="0" w:space="0" w:color="auto"/>
            <w:left w:val="none" w:sz="0" w:space="0" w:color="auto"/>
            <w:bottom w:val="none" w:sz="0" w:space="0" w:color="auto"/>
            <w:right w:val="none" w:sz="0" w:space="0" w:color="auto"/>
          </w:divBdr>
        </w:div>
        <w:div w:id="278414781">
          <w:marLeft w:val="640"/>
          <w:marRight w:val="0"/>
          <w:marTop w:val="0"/>
          <w:marBottom w:val="0"/>
          <w:divBdr>
            <w:top w:val="none" w:sz="0" w:space="0" w:color="auto"/>
            <w:left w:val="none" w:sz="0" w:space="0" w:color="auto"/>
            <w:bottom w:val="none" w:sz="0" w:space="0" w:color="auto"/>
            <w:right w:val="none" w:sz="0" w:space="0" w:color="auto"/>
          </w:divBdr>
        </w:div>
        <w:div w:id="1990085754">
          <w:marLeft w:val="640"/>
          <w:marRight w:val="0"/>
          <w:marTop w:val="0"/>
          <w:marBottom w:val="0"/>
          <w:divBdr>
            <w:top w:val="none" w:sz="0" w:space="0" w:color="auto"/>
            <w:left w:val="none" w:sz="0" w:space="0" w:color="auto"/>
            <w:bottom w:val="none" w:sz="0" w:space="0" w:color="auto"/>
            <w:right w:val="none" w:sz="0" w:space="0" w:color="auto"/>
          </w:divBdr>
        </w:div>
        <w:div w:id="1920795578">
          <w:marLeft w:val="640"/>
          <w:marRight w:val="0"/>
          <w:marTop w:val="0"/>
          <w:marBottom w:val="0"/>
          <w:divBdr>
            <w:top w:val="none" w:sz="0" w:space="0" w:color="auto"/>
            <w:left w:val="none" w:sz="0" w:space="0" w:color="auto"/>
            <w:bottom w:val="none" w:sz="0" w:space="0" w:color="auto"/>
            <w:right w:val="none" w:sz="0" w:space="0" w:color="auto"/>
          </w:divBdr>
        </w:div>
        <w:div w:id="243537240">
          <w:marLeft w:val="640"/>
          <w:marRight w:val="0"/>
          <w:marTop w:val="0"/>
          <w:marBottom w:val="0"/>
          <w:divBdr>
            <w:top w:val="none" w:sz="0" w:space="0" w:color="auto"/>
            <w:left w:val="none" w:sz="0" w:space="0" w:color="auto"/>
            <w:bottom w:val="none" w:sz="0" w:space="0" w:color="auto"/>
            <w:right w:val="none" w:sz="0" w:space="0" w:color="auto"/>
          </w:divBdr>
        </w:div>
        <w:div w:id="1814834624">
          <w:marLeft w:val="640"/>
          <w:marRight w:val="0"/>
          <w:marTop w:val="0"/>
          <w:marBottom w:val="0"/>
          <w:divBdr>
            <w:top w:val="none" w:sz="0" w:space="0" w:color="auto"/>
            <w:left w:val="none" w:sz="0" w:space="0" w:color="auto"/>
            <w:bottom w:val="none" w:sz="0" w:space="0" w:color="auto"/>
            <w:right w:val="none" w:sz="0" w:space="0" w:color="auto"/>
          </w:divBdr>
        </w:div>
        <w:div w:id="794298458">
          <w:marLeft w:val="640"/>
          <w:marRight w:val="0"/>
          <w:marTop w:val="0"/>
          <w:marBottom w:val="0"/>
          <w:divBdr>
            <w:top w:val="none" w:sz="0" w:space="0" w:color="auto"/>
            <w:left w:val="none" w:sz="0" w:space="0" w:color="auto"/>
            <w:bottom w:val="none" w:sz="0" w:space="0" w:color="auto"/>
            <w:right w:val="none" w:sz="0" w:space="0" w:color="auto"/>
          </w:divBdr>
        </w:div>
        <w:div w:id="1626960459">
          <w:marLeft w:val="640"/>
          <w:marRight w:val="0"/>
          <w:marTop w:val="0"/>
          <w:marBottom w:val="0"/>
          <w:divBdr>
            <w:top w:val="none" w:sz="0" w:space="0" w:color="auto"/>
            <w:left w:val="none" w:sz="0" w:space="0" w:color="auto"/>
            <w:bottom w:val="none" w:sz="0" w:space="0" w:color="auto"/>
            <w:right w:val="none" w:sz="0" w:space="0" w:color="auto"/>
          </w:divBdr>
        </w:div>
        <w:div w:id="1118060108">
          <w:marLeft w:val="640"/>
          <w:marRight w:val="0"/>
          <w:marTop w:val="0"/>
          <w:marBottom w:val="0"/>
          <w:divBdr>
            <w:top w:val="none" w:sz="0" w:space="0" w:color="auto"/>
            <w:left w:val="none" w:sz="0" w:space="0" w:color="auto"/>
            <w:bottom w:val="none" w:sz="0" w:space="0" w:color="auto"/>
            <w:right w:val="none" w:sz="0" w:space="0" w:color="auto"/>
          </w:divBdr>
        </w:div>
        <w:div w:id="239491091">
          <w:marLeft w:val="640"/>
          <w:marRight w:val="0"/>
          <w:marTop w:val="0"/>
          <w:marBottom w:val="0"/>
          <w:divBdr>
            <w:top w:val="none" w:sz="0" w:space="0" w:color="auto"/>
            <w:left w:val="none" w:sz="0" w:space="0" w:color="auto"/>
            <w:bottom w:val="none" w:sz="0" w:space="0" w:color="auto"/>
            <w:right w:val="none" w:sz="0" w:space="0" w:color="auto"/>
          </w:divBdr>
        </w:div>
      </w:divsChild>
    </w:div>
    <w:div w:id="1618683522">
      <w:bodyDiv w:val="1"/>
      <w:marLeft w:val="0"/>
      <w:marRight w:val="0"/>
      <w:marTop w:val="0"/>
      <w:marBottom w:val="0"/>
      <w:divBdr>
        <w:top w:val="none" w:sz="0" w:space="0" w:color="auto"/>
        <w:left w:val="none" w:sz="0" w:space="0" w:color="auto"/>
        <w:bottom w:val="none" w:sz="0" w:space="0" w:color="auto"/>
        <w:right w:val="none" w:sz="0" w:space="0" w:color="auto"/>
      </w:divBdr>
      <w:divsChild>
        <w:div w:id="1438403693">
          <w:marLeft w:val="640"/>
          <w:marRight w:val="0"/>
          <w:marTop w:val="0"/>
          <w:marBottom w:val="0"/>
          <w:divBdr>
            <w:top w:val="none" w:sz="0" w:space="0" w:color="auto"/>
            <w:left w:val="none" w:sz="0" w:space="0" w:color="auto"/>
            <w:bottom w:val="none" w:sz="0" w:space="0" w:color="auto"/>
            <w:right w:val="none" w:sz="0" w:space="0" w:color="auto"/>
          </w:divBdr>
        </w:div>
        <w:div w:id="335155323">
          <w:marLeft w:val="640"/>
          <w:marRight w:val="0"/>
          <w:marTop w:val="0"/>
          <w:marBottom w:val="0"/>
          <w:divBdr>
            <w:top w:val="none" w:sz="0" w:space="0" w:color="auto"/>
            <w:left w:val="none" w:sz="0" w:space="0" w:color="auto"/>
            <w:bottom w:val="none" w:sz="0" w:space="0" w:color="auto"/>
            <w:right w:val="none" w:sz="0" w:space="0" w:color="auto"/>
          </w:divBdr>
        </w:div>
        <w:div w:id="1076516148">
          <w:marLeft w:val="640"/>
          <w:marRight w:val="0"/>
          <w:marTop w:val="0"/>
          <w:marBottom w:val="0"/>
          <w:divBdr>
            <w:top w:val="none" w:sz="0" w:space="0" w:color="auto"/>
            <w:left w:val="none" w:sz="0" w:space="0" w:color="auto"/>
            <w:bottom w:val="none" w:sz="0" w:space="0" w:color="auto"/>
            <w:right w:val="none" w:sz="0" w:space="0" w:color="auto"/>
          </w:divBdr>
        </w:div>
        <w:div w:id="1427194588">
          <w:marLeft w:val="640"/>
          <w:marRight w:val="0"/>
          <w:marTop w:val="0"/>
          <w:marBottom w:val="0"/>
          <w:divBdr>
            <w:top w:val="none" w:sz="0" w:space="0" w:color="auto"/>
            <w:left w:val="none" w:sz="0" w:space="0" w:color="auto"/>
            <w:bottom w:val="none" w:sz="0" w:space="0" w:color="auto"/>
            <w:right w:val="none" w:sz="0" w:space="0" w:color="auto"/>
          </w:divBdr>
        </w:div>
        <w:div w:id="234316162">
          <w:marLeft w:val="640"/>
          <w:marRight w:val="0"/>
          <w:marTop w:val="0"/>
          <w:marBottom w:val="0"/>
          <w:divBdr>
            <w:top w:val="none" w:sz="0" w:space="0" w:color="auto"/>
            <w:left w:val="none" w:sz="0" w:space="0" w:color="auto"/>
            <w:bottom w:val="none" w:sz="0" w:space="0" w:color="auto"/>
            <w:right w:val="none" w:sz="0" w:space="0" w:color="auto"/>
          </w:divBdr>
        </w:div>
        <w:div w:id="1250695814">
          <w:marLeft w:val="640"/>
          <w:marRight w:val="0"/>
          <w:marTop w:val="0"/>
          <w:marBottom w:val="0"/>
          <w:divBdr>
            <w:top w:val="none" w:sz="0" w:space="0" w:color="auto"/>
            <w:left w:val="none" w:sz="0" w:space="0" w:color="auto"/>
            <w:bottom w:val="none" w:sz="0" w:space="0" w:color="auto"/>
            <w:right w:val="none" w:sz="0" w:space="0" w:color="auto"/>
          </w:divBdr>
        </w:div>
        <w:div w:id="183061736">
          <w:marLeft w:val="640"/>
          <w:marRight w:val="0"/>
          <w:marTop w:val="0"/>
          <w:marBottom w:val="0"/>
          <w:divBdr>
            <w:top w:val="none" w:sz="0" w:space="0" w:color="auto"/>
            <w:left w:val="none" w:sz="0" w:space="0" w:color="auto"/>
            <w:bottom w:val="none" w:sz="0" w:space="0" w:color="auto"/>
            <w:right w:val="none" w:sz="0" w:space="0" w:color="auto"/>
          </w:divBdr>
        </w:div>
        <w:div w:id="1878199998">
          <w:marLeft w:val="640"/>
          <w:marRight w:val="0"/>
          <w:marTop w:val="0"/>
          <w:marBottom w:val="0"/>
          <w:divBdr>
            <w:top w:val="none" w:sz="0" w:space="0" w:color="auto"/>
            <w:left w:val="none" w:sz="0" w:space="0" w:color="auto"/>
            <w:bottom w:val="none" w:sz="0" w:space="0" w:color="auto"/>
            <w:right w:val="none" w:sz="0" w:space="0" w:color="auto"/>
          </w:divBdr>
        </w:div>
        <w:div w:id="683433977">
          <w:marLeft w:val="640"/>
          <w:marRight w:val="0"/>
          <w:marTop w:val="0"/>
          <w:marBottom w:val="0"/>
          <w:divBdr>
            <w:top w:val="none" w:sz="0" w:space="0" w:color="auto"/>
            <w:left w:val="none" w:sz="0" w:space="0" w:color="auto"/>
            <w:bottom w:val="none" w:sz="0" w:space="0" w:color="auto"/>
            <w:right w:val="none" w:sz="0" w:space="0" w:color="auto"/>
          </w:divBdr>
        </w:div>
        <w:div w:id="1777559543">
          <w:marLeft w:val="640"/>
          <w:marRight w:val="0"/>
          <w:marTop w:val="0"/>
          <w:marBottom w:val="0"/>
          <w:divBdr>
            <w:top w:val="none" w:sz="0" w:space="0" w:color="auto"/>
            <w:left w:val="none" w:sz="0" w:space="0" w:color="auto"/>
            <w:bottom w:val="none" w:sz="0" w:space="0" w:color="auto"/>
            <w:right w:val="none" w:sz="0" w:space="0" w:color="auto"/>
          </w:divBdr>
        </w:div>
        <w:div w:id="52318189">
          <w:marLeft w:val="640"/>
          <w:marRight w:val="0"/>
          <w:marTop w:val="0"/>
          <w:marBottom w:val="0"/>
          <w:divBdr>
            <w:top w:val="none" w:sz="0" w:space="0" w:color="auto"/>
            <w:left w:val="none" w:sz="0" w:space="0" w:color="auto"/>
            <w:bottom w:val="none" w:sz="0" w:space="0" w:color="auto"/>
            <w:right w:val="none" w:sz="0" w:space="0" w:color="auto"/>
          </w:divBdr>
        </w:div>
        <w:div w:id="1550144830">
          <w:marLeft w:val="640"/>
          <w:marRight w:val="0"/>
          <w:marTop w:val="0"/>
          <w:marBottom w:val="0"/>
          <w:divBdr>
            <w:top w:val="none" w:sz="0" w:space="0" w:color="auto"/>
            <w:left w:val="none" w:sz="0" w:space="0" w:color="auto"/>
            <w:bottom w:val="none" w:sz="0" w:space="0" w:color="auto"/>
            <w:right w:val="none" w:sz="0" w:space="0" w:color="auto"/>
          </w:divBdr>
        </w:div>
        <w:div w:id="997344032">
          <w:marLeft w:val="640"/>
          <w:marRight w:val="0"/>
          <w:marTop w:val="0"/>
          <w:marBottom w:val="0"/>
          <w:divBdr>
            <w:top w:val="none" w:sz="0" w:space="0" w:color="auto"/>
            <w:left w:val="none" w:sz="0" w:space="0" w:color="auto"/>
            <w:bottom w:val="none" w:sz="0" w:space="0" w:color="auto"/>
            <w:right w:val="none" w:sz="0" w:space="0" w:color="auto"/>
          </w:divBdr>
        </w:div>
        <w:div w:id="1352686295">
          <w:marLeft w:val="640"/>
          <w:marRight w:val="0"/>
          <w:marTop w:val="0"/>
          <w:marBottom w:val="0"/>
          <w:divBdr>
            <w:top w:val="none" w:sz="0" w:space="0" w:color="auto"/>
            <w:left w:val="none" w:sz="0" w:space="0" w:color="auto"/>
            <w:bottom w:val="none" w:sz="0" w:space="0" w:color="auto"/>
            <w:right w:val="none" w:sz="0" w:space="0" w:color="auto"/>
          </w:divBdr>
        </w:div>
        <w:div w:id="260377752">
          <w:marLeft w:val="640"/>
          <w:marRight w:val="0"/>
          <w:marTop w:val="0"/>
          <w:marBottom w:val="0"/>
          <w:divBdr>
            <w:top w:val="none" w:sz="0" w:space="0" w:color="auto"/>
            <w:left w:val="none" w:sz="0" w:space="0" w:color="auto"/>
            <w:bottom w:val="none" w:sz="0" w:space="0" w:color="auto"/>
            <w:right w:val="none" w:sz="0" w:space="0" w:color="auto"/>
          </w:divBdr>
        </w:div>
        <w:div w:id="685787436">
          <w:marLeft w:val="640"/>
          <w:marRight w:val="0"/>
          <w:marTop w:val="0"/>
          <w:marBottom w:val="0"/>
          <w:divBdr>
            <w:top w:val="none" w:sz="0" w:space="0" w:color="auto"/>
            <w:left w:val="none" w:sz="0" w:space="0" w:color="auto"/>
            <w:bottom w:val="none" w:sz="0" w:space="0" w:color="auto"/>
            <w:right w:val="none" w:sz="0" w:space="0" w:color="auto"/>
          </w:divBdr>
        </w:div>
        <w:div w:id="1152984631">
          <w:marLeft w:val="640"/>
          <w:marRight w:val="0"/>
          <w:marTop w:val="0"/>
          <w:marBottom w:val="0"/>
          <w:divBdr>
            <w:top w:val="none" w:sz="0" w:space="0" w:color="auto"/>
            <w:left w:val="none" w:sz="0" w:space="0" w:color="auto"/>
            <w:bottom w:val="none" w:sz="0" w:space="0" w:color="auto"/>
            <w:right w:val="none" w:sz="0" w:space="0" w:color="auto"/>
          </w:divBdr>
        </w:div>
        <w:div w:id="241256021">
          <w:marLeft w:val="640"/>
          <w:marRight w:val="0"/>
          <w:marTop w:val="0"/>
          <w:marBottom w:val="0"/>
          <w:divBdr>
            <w:top w:val="none" w:sz="0" w:space="0" w:color="auto"/>
            <w:left w:val="none" w:sz="0" w:space="0" w:color="auto"/>
            <w:bottom w:val="none" w:sz="0" w:space="0" w:color="auto"/>
            <w:right w:val="none" w:sz="0" w:space="0" w:color="auto"/>
          </w:divBdr>
        </w:div>
        <w:div w:id="981735134">
          <w:marLeft w:val="640"/>
          <w:marRight w:val="0"/>
          <w:marTop w:val="0"/>
          <w:marBottom w:val="0"/>
          <w:divBdr>
            <w:top w:val="none" w:sz="0" w:space="0" w:color="auto"/>
            <w:left w:val="none" w:sz="0" w:space="0" w:color="auto"/>
            <w:bottom w:val="none" w:sz="0" w:space="0" w:color="auto"/>
            <w:right w:val="none" w:sz="0" w:space="0" w:color="auto"/>
          </w:divBdr>
        </w:div>
      </w:divsChild>
    </w:div>
    <w:div w:id="1850295183">
      <w:bodyDiv w:val="1"/>
      <w:marLeft w:val="0"/>
      <w:marRight w:val="0"/>
      <w:marTop w:val="0"/>
      <w:marBottom w:val="0"/>
      <w:divBdr>
        <w:top w:val="none" w:sz="0" w:space="0" w:color="auto"/>
        <w:left w:val="none" w:sz="0" w:space="0" w:color="auto"/>
        <w:bottom w:val="none" w:sz="0" w:space="0" w:color="auto"/>
        <w:right w:val="none" w:sz="0" w:space="0" w:color="auto"/>
      </w:divBdr>
      <w:divsChild>
        <w:div w:id="101340099">
          <w:marLeft w:val="640"/>
          <w:marRight w:val="0"/>
          <w:marTop w:val="0"/>
          <w:marBottom w:val="0"/>
          <w:divBdr>
            <w:top w:val="none" w:sz="0" w:space="0" w:color="auto"/>
            <w:left w:val="none" w:sz="0" w:space="0" w:color="auto"/>
            <w:bottom w:val="none" w:sz="0" w:space="0" w:color="auto"/>
            <w:right w:val="none" w:sz="0" w:space="0" w:color="auto"/>
          </w:divBdr>
        </w:div>
        <w:div w:id="1965232729">
          <w:marLeft w:val="640"/>
          <w:marRight w:val="0"/>
          <w:marTop w:val="0"/>
          <w:marBottom w:val="0"/>
          <w:divBdr>
            <w:top w:val="none" w:sz="0" w:space="0" w:color="auto"/>
            <w:left w:val="none" w:sz="0" w:space="0" w:color="auto"/>
            <w:bottom w:val="none" w:sz="0" w:space="0" w:color="auto"/>
            <w:right w:val="none" w:sz="0" w:space="0" w:color="auto"/>
          </w:divBdr>
        </w:div>
        <w:div w:id="1830751193">
          <w:marLeft w:val="640"/>
          <w:marRight w:val="0"/>
          <w:marTop w:val="0"/>
          <w:marBottom w:val="0"/>
          <w:divBdr>
            <w:top w:val="none" w:sz="0" w:space="0" w:color="auto"/>
            <w:left w:val="none" w:sz="0" w:space="0" w:color="auto"/>
            <w:bottom w:val="none" w:sz="0" w:space="0" w:color="auto"/>
            <w:right w:val="none" w:sz="0" w:space="0" w:color="auto"/>
          </w:divBdr>
        </w:div>
        <w:div w:id="323894829">
          <w:marLeft w:val="640"/>
          <w:marRight w:val="0"/>
          <w:marTop w:val="0"/>
          <w:marBottom w:val="0"/>
          <w:divBdr>
            <w:top w:val="none" w:sz="0" w:space="0" w:color="auto"/>
            <w:left w:val="none" w:sz="0" w:space="0" w:color="auto"/>
            <w:bottom w:val="none" w:sz="0" w:space="0" w:color="auto"/>
            <w:right w:val="none" w:sz="0" w:space="0" w:color="auto"/>
          </w:divBdr>
        </w:div>
        <w:div w:id="1878883308">
          <w:marLeft w:val="640"/>
          <w:marRight w:val="0"/>
          <w:marTop w:val="0"/>
          <w:marBottom w:val="0"/>
          <w:divBdr>
            <w:top w:val="none" w:sz="0" w:space="0" w:color="auto"/>
            <w:left w:val="none" w:sz="0" w:space="0" w:color="auto"/>
            <w:bottom w:val="none" w:sz="0" w:space="0" w:color="auto"/>
            <w:right w:val="none" w:sz="0" w:space="0" w:color="auto"/>
          </w:divBdr>
        </w:div>
        <w:div w:id="1274171821">
          <w:marLeft w:val="640"/>
          <w:marRight w:val="0"/>
          <w:marTop w:val="0"/>
          <w:marBottom w:val="0"/>
          <w:divBdr>
            <w:top w:val="none" w:sz="0" w:space="0" w:color="auto"/>
            <w:left w:val="none" w:sz="0" w:space="0" w:color="auto"/>
            <w:bottom w:val="none" w:sz="0" w:space="0" w:color="auto"/>
            <w:right w:val="none" w:sz="0" w:space="0" w:color="auto"/>
          </w:divBdr>
        </w:div>
        <w:div w:id="1798992130">
          <w:marLeft w:val="640"/>
          <w:marRight w:val="0"/>
          <w:marTop w:val="0"/>
          <w:marBottom w:val="0"/>
          <w:divBdr>
            <w:top w:val="none" w:sz="0" w:space="0" w:color="auto"/>
            <w:left w:val="none" w:sz="0" w:space="0" w:color="auto"/>
            <w:bottom w:val="none" w:sz="0" w:space="0" w:color="auto"/>
            <w:right w:val="none" w:sz="0" w:space="0" w:color="auto"/>
          </w:divBdr>
        </w:div>
        <w:div w:id="2060787149">
          <w:marLeft w:val="640"/>
          <w:marRight w:val="0"/>
          <w:marTop w:val="0"/>
          <w:marBottom w:val="0"/>
          <w:divBdr>
            <w:top w:val="none" w:sz="0" w:space="0" w:color="auto"/>
            <w:left w:val="none" w:sz="0" w:space="0" w:color="auto"/>
            <w:bottom w:val="none" w:sz="0" w:space="0" w:color="auto"/>
            <w:right w:val="none" w:sz="0" w:space="0" w:color="auto"/>
          </w:divBdr>
        </w:div>
        <w:div w:id="1519657259">
          <w:marLeft w:val="640"/>
          <w:marRight w:val="0"/>
          <w:marTop w:val="0"/>
          <w:marBottom w:val="0"/>
          <w:divBdr>
            <w:top w:val="none" w:sz="0" w:space="0" w:color="auto"/>
            <w:left w:val="none" w:sz="0" w:space="0" w:color="auto"/>
            <w:bottom w:val="none" w:sz="0" w:space="0" w:color="auto"/>
            <w:right w:val="none" w:sz="0" w:space="0" w:color="auto"/>
          </w:divBdr>
        </w:div>
        <w:div w:id="280039925">
          <w:marLeft w:val="640"/>
          <w:marRight w:val="0"/>
          <w:marTop w:val="0"/>
          <w:marBottom w:val="0"/>
          <w:divBdr>
            <w:top w:val="none" w:sz="0" w:space="0" w:color="auto"/>
            <w:left w:val="none" w:sz="0" w:space="0" w:color="auto"/>
            <w:bottom w:val="none" w:sz="0" w:space="0" w:color="auto"/>
            <w:right w:val="none" w:sz="0" w:space="0" w:color="auto"/>
          </w:divBdr>
        </w:div>
        <w:div w:id="4945652">
          <w:marLeft w:val="640"/>
          <w:marRight w:val="0"/>
          <w:marTop w:val="0"/>
          <w:marBottom w:val="0"/>
          <w:divBdr>
            <w:top w:val="none" w:sz="0" w:space="0" w:color="auto"/>
            <w:left w:val="none" w:sz="0" w:space="0" w:color="auto"/>
            <w:bottom w:val="none" w:sz="0" w:space="0" w:color="auto"/>
            <w:right w:val="none" w:sz="0" w:space="0" w:color="auto"/>
          </w:divBdr>
        </w:div>
        <w:div w:id="383405865">
          <w:marLeft w:val="640"/>
          <w:marRight w:val="0"/>
          <w:marTop w:val="0"/>
          <w:marBottom w:val="0"/>
          <w:divBdr>
            <w:top w:val="none" w:sz="0" w:space="0" w:color="auto"/>
            <w:left w:val="none" w:sz="0" w:space="0" w:color="auto"/>
            <w:bottom w:val="none" w:sz="0" w:space="0" w:color="auto"/>
            <w:right w:val="none" w:sz="0" w:space="0" w:color="auto"/>
          </w:divBdr>
        </w:div>
        <w:div w:id="2121560025">
          <w:marLeft w:val="640"/>
          <w:marRight w:val="0"/>
          <w:marTop w:val="0"/>
          <w:marBottom w:val="0"/>
          <w:divBdr>
            <w:top w:val="none" w:sz="0" w:space="0" w:color="auto"/>
            <w:left w:val="none" w:sz="0" w:space="0" w:color="auto"/>
            <w:bottom w:val="none" w:sz="0" w:space="0" w:color="auto"/>
            <w:right w:val="none" w:sz="0" w:space="0" w:color="auto"/>
          </w:divBdr>
        </w:div>
        <w:div w:id="1892959460">
          <w:marLeft w:val="640"/>
          <w:marRight w:val="0"/>
          <w:marTop w:val="0"/>
          <w:marBottom w:val="0"/>
          <w:divBdr>
            <w:top w:val="none" w:sz="0" w:space="0" w:color="auto"/>
            <w:left w:val="none" w:sz="0" w:space="0" w:color="auto"/>
            <w:bottom w:val="none" w:sz="0" w:space="0" w:color="auto"/>
            <w:right w:val="none" w:sz="0" w:space="0" w:color="auto"/>
          </w:divBdr>
        </w:div>
        <w:div w:id="1954706091">
          <w:marLeft w:val="640"/>
          <w:marRight w:val="0"/>
          <w:marTop w:val="0"/>
          <w:marBottom w:val="0"/>
          <w:divBdr>
            <w:top w:val="none" w:sz="0" w:space="0" w:color="auto"/>
            <w:left w:val="none" w:sz="0" w:space="0" w:color="auto"/>
            <w:bottom w:val="none" w:sz="0" w:space="0" w:color="auto"/>
            <w:right w:val="none" w:sz="0" w:space="0" w:color="auto"/>
          </w:divBdr>
        </w:div>
        <w:div w:id="668287172">
          <w:marLeft w:val="640"/>
          <w:marRight w:val="0"/>
          <w:marTop w:val="0"/>
          <w:marBottom w:val="0"/>
          <w:divBdr>
            <w:top w:val="none" w:sz="0" w:space="0" w:color="auto"/>
            <w:left w:val="none" w:sz="0" w:space="0" w:color="auto"/>
            <w:bottom w:val="none" w:sz="0" w:space="0" w:color="auto"/>
            <w:right w:val="none" w:sz="0" w:space="0" w:color="auto"/>
          </w:divBdr>
        </w:div>
        <w:div w:id="990408601">
          <w:marLeft w:val="640"/>
          <w:marRight w:val="0"/>
          <w:marTop w:val="0"/>
          <w:marBottom w:val="0"/>
          <w:divBdr>
            <w:top w:val="none" w:sz="0" w:space="0" w:color="auto"/>
            <w:left w:val="none" w:sz="0" w:space="0" w:color="auto"/>
            <w:bottom w:val="none" w:sz="0" w:space="0" w:color="auto"/>
            <w:right w:val="none" w:sz="0" w:space="0" w:color="auto"/>
          </w:divBdr>
        </w:div>
      </w:divsChild>
    </w:div>
    <w:div w:id="1887600195">
      <w:bodyDiv w:val="1"/>
      <w:marLeft w:val="0"/>
      <w:marRight w:val="0"/>
      <w:marTop w:val="0"/>
      <w:marBottom w:val="0"/>
      <w:divBdr>
        <w:top w:val="none" w:sz="0" w:space="0" w:color="auto"/>
        <w:left w:val="none" w:sz="0" w:space="0" w:color="auto"/>
        <w:bottom w:val="none" w:sz="0" w:space="0" w:color="auto"/>
        <w:right w:val="none" w:sz="0" w:space="0" w:color="auto"/>
      </w:divBdr>
      <w:divsChild>
        <w:div w:id="1903783093">
          <w:marLeft w:val="640"/>
          <w:marRight w:val="0"/>
          <w:marTop w:val="0"/>
          <w:marBottom w:val="0"/>
          <w:divBdr>
            <w:top w:val="none" w:sz="0" w:space="0" w:color="auto"/>
            <w:left w:val="none" w:sz="0" w:space="0" w:color="auto"/>
            <w:bottom w:val="none" w:sz="0" w:space="0" w:color="auto"/>
            <w:right w:val="none" w:sz="0" w:space="0" w:color="auto"/>
          </w:divBdr>
        </w:div>
        <w:div w:id="226766145">
          <w:marLeft w:val="640"/>
          <w:marRight w:val="0"/>
          <w:marTop w:val="0"/>
          <w:marBottom w:val="0"/>
          <w:divBdr>
            <w:top w:val="none" w:sz="0" w:space="0" w:color="auto"/>
            <w:left w:val="none" w:sz="0" w:space="0" w:color="auto"/>
            <w:bottom w:val="none" w:sz="0" w:space="0" w:color="auto"/>
            <w:right w:val="none" w:sz="0" w:space="0" w:color="auto"/>
          </w:divBdr>
        </w:div>
        <w:div w:id="769013572">
          <w:marLeft w:val="640"/>
          <w:marRight w:val="0"/>
          <w:marTop w:val="0"/>
          <w:marBottom w:val="0"/>
          <w:divBdr>
            <w:top w:val="none" w:sz="0" w:space="0" w:color="auto"/>
            <w:left w:val="none" w:sz="0" w:space="0" w:color="auto"/>
            <w:bottom w:val="none" w:sz="0" w:space="0" w:color="auto"/>
            <w:right w:val="none" w:sz="0" w:space="0" w:color="auto"/>
          </w:divBdr>
        </w:div>
        <w:div w:id="1178930274">
          <w:marLeft w:val="640"/>
          <w:marRight w:val="0"/>
          <w:marTop w:val="0"/>
          <w:marBottom w:val="0"/>
          <w:divBdr>
            <w:top w:val="none" w:sz="0" w:space="0" w:color="auto"/>
            <w:left w:val="none" w:sz="0" w:space="0" w:color="auto"/>
            <w:bottom w:val="none" w:sz="0" w:space="0" w:color="auto"/>
            <w:right w:val="none" w:sz="0" w:space="0" w:color="auto"/>
          </w:divBdr>
        </w:div>
        <w:div w:id="339429436">
          <w:marLeft w:val="640"/>
          <w:marRight w:val="0"/>
          <w:marTop w:val="0"/>
          <w:marBottom w:val="0"/>
          <w:divBdr>
            <w:top w:val="none" w:sz="0" w:space="0" w:color="auto"/>
            <w:left w:val="none" w:sz="0" w:space="0" w:color="auto"/>
            <w:bottom w:val="none" w:sz="0" w:space="0" w:color="auto"/>
            <w:right w:val="none" w:sz="0" w:space="0" w:color="auto"/>
          </w:divBdr>
        </w:div>
        <w:div w:id="1237978431">
          <w:marLeft w:val="640"/>
          <w:marRight w:val="0"/>
          <w:marTop w:val="0"/>
          <w:marBottom w:val="0"/>
          <w:divBdr>
            <w:top w:val="none" w:sz="0" w:space="0" w:color="auto"/>
            <w:left w:val="none" w:sz="0" w:space="0" w:color="auto"/>
            <w:bottom w:val="none" w:sz="0" w:space="0" w:color="auto"/>
            <w:right w:val="none" w:sz="0" w:space="0" w:color="auto"/>
          </w:divBdr>
        </w:div>
        <w:div w:id="766194548">
          <w:marLeft w:val="640"/>
          <w:marRight w:val="0"/>
          <w:marTop w:val="0"/>
          <w:marBottom w:val="0"/>
          <w:divBdr>
            <w:top w:val="none" w:sz="0" w:space="0" w:color="auto"/>
            <w:left w:val="none" w:sz="0" w:space="0" w:color="auto"/>
            <w:bottom w:val="none" w:sz="0" w:space="0" w:color="auto"/>
            <w:right w:val="none" w:sz="0" w:space="0" w:color="auto"/>
          </w:divBdr>
        </w:div>
        <w:div w:id="124742830">
          <w:marLeft w:val="640"/>
          <w:marRight w:val="0"/>
          <w:marTop w:val="0"/>
          <w:marBottom w:val="0"/>
          <w:divBdr>
            <w:top w:val="none" w:sz="0" w:space="0" w:color="auto"/>
            <w:left w:val="none" w:sz="0" w:space="0" w:color="auto"/>
            <w:bottom w:val="none" w:sz="0" w:space="0" w:color="auto"/>
            <w:right w:val="none" w:sz="0" w:space="0" w:color="auto"/>
          </w:divBdr>
        </w:div>
        <w:div w:id="1961841234">
          <w:marLeft w:val="640"/>
          <w:marRight w:val="0"/>
          <w:marTop w:val="0"/>
          <w:marBottom w:val="0"/>
          <w:divBdr>
            <w:top w:val="none" w:sz="0" w:space="0" w:color="auto"/>
            <w:left w:val="none" w:sz="0" w:space="0" w:color="auto"/>
            <w:bottom w:val="none" w:sz="0" w:space="0" w:color="auto"/>
            <w:right w:val="none" w:sz="0" w:space="0" w:color="auto"/>
          </w:divBdr>
        </w:div>
        <w:div w:id="676276430">
          <w:marLeft w:val="640"/>
          <w:marRight w:val="0"/>
          <w:marTop w:val="0"/>
          <w:marBottom w:val="0"/>
          <w:divBdr>
            <w:top w:val="none" w:sz="0" w:space="0" w:color="auto"/>
            <w:left w:val="none" w:sz="0" w:space="0" w:color="auto"/>
            <w:bottom w:val="none" w:sz="0" w:space="0" w:color="auto"/>
            <w:right w:val="none" w:sz="0" w:space="0" w:color="auto"/>
          </w:divBdr>
        </w:div>
        <w:div w:id="1767262658">
          <w:marLeft w:val="640"/>
          <w:marRight w:val="0"/>
          <w:marTop w:val="0"/>
          <w:marBottom w:val="0"/>
          <w:divBdr>
            <w:top w:val="none" w:sz="0" w:space="0" w:color="auto"/>
            <w:left w:val="none" w:sz="0" w:space="0" w:color="auto"/>
            <w:bottom w:val="none" w:sz="0" w:space="0" w:color="auto"/>
            <w:right w:val="none" w:sz="0" w:space="0" w:color="auto"/>
          </w:divBdr>
        </w:div>
        <w:div w:id="1177695817">
          <w:marLeft w:val="640"/>
          <w:marRight w:val="0"/>
          <w:marTop w:val="0"/>
          <w:marBottom w:val="0"/>
          <w:divBdr>
            <w:top w:val="none" w:sz="0" w:space="0" w:color="auto"/>
            <w:left w:val="none" w:sz="0" w:space="0" w:color="auto"/>
            <w:bottom w:val="none" w:sz="0" w:space="0" w:color="auto"/>
            <w:right w:val="none" w:sz="0" w:space="0" w:color="auto"/>
          </w:divBdr>
        </w:div>
        <w:div w:id="445589470">
          <w:marLeft w:val="640"/>
          <w:marRight w:val="0"/>
          <w:marTop w:val="0"/>
          <w:marBottom w:val="0"/>
          <w:divBdr>
            <w:top w:val="none" w:sz="0" w:space="0" w:color="auto"/>
            <w:left w:val="none" w:sz="0" w:space="0" w:color="auto"/>
            <w:bottom w:val="none" w:sz="0" w:space="0" w:color="auto"/>
            <w:right w:val="none" w:sz="0" w:space="0" w:color="auto"/>
          </w:divBdr>
        </w:div>
        <w:div w:id="79261091">
          <w:marLeft w:val="640"/>
          <w:marRight w:val="0"/>
          <w:marTop w:val="0"/>
          <w:marBottom w:val="0"/>
          <w:divBdr>
            <w:top w:val="none" w:sz="0" w:space="0" w:color="auto"/>
            <w:left w:val="none" w:sz="0" w:space="0" w:color="auto"/>
            <w:bottom w:val="none" w:sz="0" w:space="0" w:color="auto"/>
            <w:right w:val="none" w:sz="0" w:space="0" w:color="auto"/>
          </w:divBdr>
        </w:div>
        <w:div w:id="1011105053">
          <w:marLeft w:val="640"/>
          <w:marRight w:val="0"/>
          <w:marTop w:val="0"/>
          <w:marBottom w:val="0"/>
          <w:divBdr>
            <w:top w:val="none" w:sz="0" w:space="0" w:color="auto"/>
            <w:left w:val="none" w:sz="0" w:space="0" w:color="auto"/>
            <w:bottom w:val="none" w:sz="0" w:space="0" w:color="auto"/>
            <w:right w:val="none" w:sz="0" w:space="0" w:color="auto"/>
          </w:divBdr>
        </w:div>
        <w:div w:id="223948632">
          <w:marLeft w:val="640"/>
          <w:marRight w:val="0"/>
          <w:marTop w:val="0"/>
          <w:marBottom w:val="0"/>
          <w:divBdr>
            <w:top w:val="none" w:sz="0" w:space="0" w:color="auto"/>
            <w:left w:val="none" w:sz="0" w:space="0" w:color="auto"/>
            <w:bottom w:val="none" w:sz="0" w:space="0" w:color="auto"/>
            <w:right w:val="none" w:sz="0" w:space="0" w:color="auto"/>
          </w:divBdr>
        </w:div>
        <w:div w:id="1173490208">
          <w:marLeft w:val="640"/>
          <w:marRight w:val="0"/>
          <w:marTop w:val="0"/>
          <w:marBottom w:val="0"/>
          <w:divBdr>
            <w:top w:val="none" w:sz="0" w:space="0" w:color="auto"/>
            <w:left w:val="none" w:sz="0" w:space="0" w:color="auto"/>
            <w:bottom w:val="none" w:sz="0" w:space="0" w:color="auto"/>
            <w:right w:val="none" w:sz="0" w:space="0" w:color="auto"/>
          </w:divBdr>
        </w:div>
      </w:divsChild>
    </w:div>
    <w:div w:id="2008093013">
      <w:bodyDiv w:val="1"/>
      <w:marLeft w:val="0"/>
      <w:marRight w:val="0"/>
      <w:marTop w:val="0"/>
      <w:marBottom w:val="0"/>
      <w:divBdr>
        <w:top w:val="none" w:sz="0" w:space="0" w:color="auto"/>
        <w:left w:val="none" w:sz="0" w:space="0" w:color="auto"/>
        <w:bottom w:val="none" w:sz="0" w:space="0" w:color="auto"/>
        <w:right w:val="none" w:sz="0" w:space="0" w:color="auto"/>
      </w:divBdr>
      <w:divsChild>
        <w:div w:id="1648510417">
          <w:marLeft w:val="640"/>
          <w:marRight w:val="0"/>
          <w:marTop w:val="0"/>
          <w:marBottom w:val="0"/>
          <w:divBdr>
            <w:top w:val="none" w:sz="0" w:space="0" w:color="auto"/>
            <w:left w:val="none" w:sz="0" w:space="0" w:color="auto"/>
            <w:bottom w:val="none" w:sz="0" w:space="0" w:color="auto"/>
            <w:right w:val="none" w:sz="0" w:space="0" w:color="auto"/>
          </w:divBdr>
        </w:div>
        <w:div w:id="2085250628">
          <w:marLeft w:val="640"/>
          <w:marRight w:val="0"/>
          <w:marTop w:val="0"/>
          <w:marBottom w:val="0"/>
          <w:divBdr>
            <w:top w:val="none" w:sz="0" w:space="0" w:color="auto"/>
            <w:left w:val="none" w:sz="0" w:space="0" w:color="auto"/>
            <w:bottom w:val="none" w:sz="0" w:space="0" w:color="auto"/>
            <w:right w:val="none" w:sz="0" w:space="0" w:color="auto"/>
          </w:divBdr>
        </w:div>
        <w:div w:id="1620523462">
          <w:marLeft w:val="640"/>
          <w:marRight w:val="0"/>
          <w:marTop w:val="0"/>
          <w:marBottom w:val="0"/>
          <w:divBdr>
            <w:top w:val="none" w:sz="0" w:space="0" w:color="auto"/>
            <w:left w:val="none" w:sz="0" w:space="0" w:color="auto"/>
            <w:bottom w:val="none" w:sz="0" w:space="0" w:color="auto"/>
            <w:right w:val="none" w:sz="0" w:space="0" w:color="auto"/>
          </w:divBdr>
        </w:div>
        <w:div w:id="111018477">
          <w:marLeft w:val="640"/>
          <w:marRight w:val="0"/>
          <w:marTop w:val="0"/>
          <w:marBottom w:val="0"/>
          <w:divBdr>
            <w:top w:val="none" w:sz="0" w:space="0" w:color="auto"/>
            <w:left w:val="none" w:sz="0" w:space="0" w:color="auto"/>
            <w:bottom w:val="none" w:sz="0" w:space="0" w:color="auto"/>
            <w:right w:val="none" w:sz="0" w:space="0" w:color="auto"/>
          </w:divBdr>
        </w:div>
        <w:div w:id="1736125467">
          <w:marLeft w:val="640"/>
          <w:marRight w:val="0"/>
          <w:marTop w:val="0"/>
          <w:marBottom w:val="0"/>
          <w:divBdr>
            <w:top w:val="none" w:sz="0" w:space="0" w:color="auto"/>
            <w:left w:val="none" w:sz="0" w:space="0" w:color="auto"/>
            <w:bottom w:val="none" w:sz="0" w:space="0" w:color="auto"/>
            <w:right w:val="none" w:sz="0" w:space="0" w:color="auto"/>
          </w:divBdr>
        </w:div>
        <w:div w:id="174882125">
          <w:marLeft w:val="640"/>
          <w:marRight w:val="0"/>
          <w:marTop w:val="0"/>
          <w:marBottom w:val="0"/>
          <w:divBdr>
            <w:top w:val="none" w:sz="0" w:space="0" w:color="auto"/>
            <w:left w:val="none" w:sz="0" w:space="0" w:color="auto"/>
            <w:bottom w:val="none" w:sz="0" w:space="0" w:color="auto"/>
            <w:right w:val="none" w:sz="0" w:space="0" w:color="auto"/>
          </w:divBdr>
        </w:div>
        <w:div w:id="266814132">
          <w:marLeft w:val="640"/>
          <w:marRight w:val="0"/>
          <w:marTop w:val="0"/>
          <w:marBottom w:val="0"/>
          <w:divBdr>
            <w:top w:val="none" w:sz="0" w:space="0" w:color="auto"/>
            <w:left w:val="none" w:sz="0" w:space="0" w:color="auto"/>
            <w:bottom w:val="none" w:sz="0" w:space="0" w:color="auto"/>
            <w:right w:val="none" w:sz="0" w:space="0" w:color="auto"/>
          </w:divBdr>
        </w:div>
        <w:div w:id="571694773">
          <w:marLeft w:val="640"/>
          <w:marRight w:val="0"/>
          <w:marTop w:val="0"/>
          <w:marBottom w:val="0"/>
          <w:divBdr>
            <w:top w:val="none" w:sz="0" w:space="0" w:color="auto"/>
            <w:left w:val="none" w:sz="0" w:space="0" w:color="auto"/>
            <w:bottom w:val="none" w:sz="0" w:space="0" w:color="auto"/>
            <w:right w:val="none" w:sz="0" w:space="0" w:color="auto"/>
          </w:divBdr>
        </w:div>
        <w:div w:id="2030523732">
          <w:marLeft w:val="640"/>
          <w:marRight w:val="0"/>
          <w:marTop w:val="0"/>
          <w:marBottom w:val="0"/>
          <w:divBdr>
            <w:top w:val="none" w:sz="0" w:space="0" w:color="auto"/>
            <w:left w:val="none" w:sz="0" w:space="0" w:color="auto"/>
            <w:bottom w:val="none" w:sz="0" w:space="0" w:color="auto"/>
            <w:right w:val="none" w:sz="0" w:space="0" w:color="auto"/>
          </w:divBdr>
        </w:div>
        <w:div w:id="657925069">
          <w:marLeft w:val="640"/>
          <w:marRight w:val="0"/>
          <w:marTop w:val="0"/>
          <w:marBottom w:val="0"/>
          <w:divBdr>
            <w:top w:val="none" w:sz="0" w:space="0" w:color="auto"/>
            <w:left w:val="none" w:sz="0" w:space="0" w:color="auto"/>
            <w:bottom w:val="none" w:sz="0" w:space="0" w:color="auto"/>
            <w:right w:val="none" w:sz="0" w:space="0" w:color="auto"/>
          </w:divBdr>
        </w:div>
        <w:div w:id="2048753009">
          <w:marLeft w:val="640"/>
          <w:marRight w:val="0"/>
          <w:marTop w:val="0"/>
          <w:marBottom w:val="0"/>
          <w:divBdr>
            <w:top w:val="none" w:sz="0" w:space="0" w:color="auto"/>
            <w:left w:val="none" w:sz="0" w:space="0" w:color="auto"/>
            <w:bottom w:val="none" w:sz="0" w:space="0" w:color="auto"/>
            <w:right w:val="none" w:sz="0" w:space="0" w:color="auto"/>
          </w:divBdr>
        </w:div>
        <w:div w:id="270209226">
          <w:marLeft w:val="640"/>
          <w:marRight w:val="0"/>
          <w:marTop w:val="0"/>
          <w:marBottom w:val="0"/>
          <w:divBdr>
            <w:top w:val="none" w:sz="0" w:space="0" w:color="auto"/>
            <w:left w:val="none" w:sz="0" w:space="0" w:color="auto"/>
            <w:bottom w:val="none" w:sz="0" w:space="0" w:color="auto"/>
            <w:right w:val="none" w:sz="0" w:space="0" w:color="auto"/>
          </w:divBdr>
        </w:div>
        <w:div w:id="446656918">
          <w:marLeft w:val="640"/>
          <w:marRight w:val="0"/>
          <w:marTop w:val="0"/>
          <w:marBottom w:val="0"/>
          <w:divBdr>
            <w:top w:val="none" w:sz="0" w:space="0" w:color="auto"/>
            <w:left w:val="none" w:sz="0" w:space="0" w:color="auto"/>
            <w:bottom w:val="none" w:sz="0" w:space="0" w:color="auto"/>
            <w:right w:val="none" w:sz="0" w:space="0" w:color="auto"/>
          </w:divBdr>
        </w:div>
        <w:div w:id="863328189">
          <w:marLeft w:val="640"/>
          <w:marRight w:val="0"/>
          <w:marTop w:val="0"/>
          <w:marBottom w:val="0"/>
          <w:divBdr>
            <w:top w:val="none" w:sz="0" w:space="0" w:color="auto"/>
            <w:left w:val="none" w:sz="0" w:space="0" w:color="auto"/>
            <w:bottom w:val="none" w:sz="0" w:space="0" w:color="auto"/>
            <w:right w:val="none" w:sz="0" w:space="0" w:color="auto"/>
          </w:divBdr>
        </w:div>
        <w:div w:id="400490854">
          <w:marLeft w:val="640"/>
          <w:marRight w:val="0"/>
          <w:marTop w:val="0"/>
          <w:marBottom w:val="0"/>
          <w:divBdr>
            <w:top w:val="none" w:sz="0" w:space="0" w:color="auto"/>
            <w:left w:val="none" w:sz="0" w:space="0" w:color="auto"/>
            <w:bottom w:val="none" w:sz="0" w:space="0" w:color="auto"/>
            <w:right w:val="none" w:sz="0" w:space="0" w:color="auto"/>
          </w:divBdr>
        </w:div>
        <w:div w:id="896161167">
          <w:marLeft w:val="64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theme" Target="theme/theme1.xml"/><Relationship Id="rId3" Type="http://schemas.openxmlformats.org/officeDocument/2006/relationships/settings" Target="settings.xml"/><Relationship Id="rId7" Type="http://schemas.microsoft.com/office/2011/relationships/commentsExtended" Target="commentsExtended.xml"/><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hyperlink" Target="mailto:evan.a.perkowski@ttu.edu"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18/08/relationships/commentsExtensible" Target="commentsExtensi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DefaultPlaceholder_-1854013440"/>
        <w:category>
          <w:name w:val="General"/>
          <w:gallery w:val="placeholder"/>
        </w:category>
        <w:types>
          <w:type w:val="bbPlcHdr"/>
        </w:types>
        <w:behaviors>
          <w:behavior w:val="content"/>
        </w:behaviors>
        <w:guid w:val="{71A1BD2B-F8D8-854B-BFEF-1D55D5CC026E}"/>
      </w:docPartPr>
      <w:docPartBody>
        <w:p w:rsidR="001E3A8F" w:rsidRDefault="00791DA9">
          <w:r w:rsidRPr="00FD571A">
            <w:rPr>
              <w:rStyle w:val="PlaceholderText"/>
            </w:rPr>
            <w:t>Click or tap here to enter text.</w:t>
          </w:r>
        </w:p>
      </w:docPartBody>
    </w:docPart>
    <w:docPart>
      <w:docPartPr>
        <w:name w:val="7A3028918276E8498E41E7BA7B02E629"/>
        <w:category>
          <w:name w:val="General"/>
          <w:gallery w:val="placeholder"/>
        </w:category>
        <w:types>
          <w:type w:val="bbPlcHdr"/>
        </w:types>
        <w:behaviors>
          <w:behavior w:val="content"/>
        </w:behaviors>
        <w:guid w:val="{1A003602-AD85-E44E-9070-75FDDDD69C0F}"/>
      </w:docPartPr>
      <w:docPartBody>
        <w:p w:rsidR="001E3A8F" w:rsidRDefault="00791DA9" w:rsidP="00791DA9">
          <w:pPr>
            <w:pStyle w:val="7A3028918276E8498E41E7BA7B02E629"/>
          </w:pPr>
          <w:r w:rsidRPr="00FD571A">
            <w:rPr>
              <w:rStyle w:val="PlaceholderText"/>
            </w:rPr>
            <w:t>Click or tap here to enter text.</w:t>
          </w:r>
        </w:p>
      </w:docPartBody>
    </w:docPart>
    <w:docPart>
      <w:docPartPr>
        <w:name w:val="075A9CB430AE264AAD5A5E957FA49C62"/>
        <w:category>
          <w:name w:val="General"/>
          <w:gallery w:val="placeholder"/>
        </w:category>
        <w:types>
          <w:type w:val="bbPlcHdr"/>
        </w:types>
        <w:behaviors>
          <w:behavior w:val="content"/>
        </w:behaviors>
        <w:guid w:val="{23E58C68-797D-3A41-A86A-7E1A5CC76772}"/>
      </w:docPartPr>
      <w:docPartBody>
        <w:p w:rsidR="001E3A8F" w:rsidRDefault="00791DA9" w:rsidP="00791DA9">
          <w:pPr>
            <w:pStyle w:val="075A9CB430AE264AAD5A5E957FA49C62"/>
          </w:pPr>
          <w:r w:rsidRPr="00FD571A">
            <w:rPr>
              <w:rStyle w:val="PlaceholderText"/>
            </w:rPr>
            <w:t>Click or tap here to enter text.</w:t>
          </w:r>
        </w:p>
      </w:docPartBody>
    </w:docPart>
    <w:docPart>
      <w:docPartPr>
        <w:name w:val="E6B387987B15E0428DDAAB9428F00146"/>
        <w:category>
          <w:name w:val="General"/>
          <w:gallery w:val="placeholder"/>
        </w:category>
        <w:types>
          <w:type w:val="bbPlcHdr"/>
        </w:types>
        <w:behaviors>
          <w:behavior w:val="content"/>
        </w:behaviors>
        <w:guid w:val="{31E646B9-8D4B-0A45-84C2-FFA1D1A384EF}"/>
      </w:docPartPr>
      <w:docPartBody>
        <w:p w:rsidR="00000000" w:rsidRDefault="001E3A8F" w:rsidP="001E3A8F">
          <w:pPr>
            <w:pStyle w:val="E6B387987B15E0428DDAAB9428F00146"/>
          </w:pPr>
          <w:r w:rsidRPr="00FD571A">
            <w:rPr>
              <w:rStyle w:val="PlaceholderText"/>
            </w:rPr>
            <w:t>Click or tap here to enter text.</w:t>
          </w:r>
        </w:p>
      </w:docPartBody>
    </w:docPart>
    <w:docPart>
      <w:docPartPr>
        <w:name w:val="D48258C50050F24FB8484A74DA3C62FD"/>
        <w:category>
          <w:name w:val="General"/>
          <w:gallery w:val="placeholder"/>
        </w:category>
        <w:types>
          <w:type w:val="bbPlcHdr"/>
        </w:types>
        <w:behaviors>
          <w:behavior w:val="content"/>
        </w:behaviors>
        <w:guid w:val="{07BF093E-E43F-9845-AB09-27398D86164B}"/>
      </w:docPartPr>
      <w:docPartBody>
        <w:p w:rsidR="00000000" w:rsidRDefault="001E3A8F" w:rsidP="001E3A8F">
          <w:pPr>
            <w:pStyle w:val="D48258C50050F24FB8484A74DA3C62FD"/>
          </w:pPr>
          <w:r w:rsidRPr="00FD571A">
            <w:rPr>
              <w:rStyle w:val="PlaceholderText"/>
            </w:rPr>
            <w:t>Click or tap here to enter text.</w:t>
          </w:r>
        </w:p>
      </w:docPartBody>
    </w:docPart>
    <w:docPart>
      <w:docPartPr>
        <w:name w:val="EEF51F1F2D0CC04092EF8F0333D8152D"/>
        <w:category>
          <w:name w:val="General"/>
          <w:gallery w:val="placeholder"/>
        </w:category>
        <w:types>
          <w:type w:val="bbPlcHdr"/>
        </w:types>
        <w:behaviors>
          <w:behavior w:val="content"/>
        </w:behaviors>
        <w:guid w:val="{D094C29F-4B55-2844-9EEF-6BAF6F012600}"/>
      </w:docPartPr>
      <w:docPartBody>
        <w:p w:rsidR="00000000" w:rsidRDefault="001E3A8F" w:rsidP="001E3A8F">
          <w:pPr>
            <w:pStyle w:val="EEF51F1F2D0CC04092EF8F0333D8152D"/>
          </w:pPr>
          <w:r w:rsidRPr="00FD571A">
            <w:rPr>
              <w:rStyle w:val="PlaceholderText"/>
            </w:rPr>
            <w:t>Click or tap here to enter text.</w:t>
          </w:r>
        </w:p>
      </w:docPartBody>
    </w:docPart>
    <w:docPart>
      <w:docPartPr>
        <w:name w:val="136A8766709FDD42BDEB235A3086045A"/>
        <w:category>
          <w:name w:val="General"/>
          <w:gallery w:val="placeholder"/>
        </w:category>
        <w:types>
          <w:type w:val="bbPlcHdr"/>
        </w:types>
        <w:behaviors>
          <w:behavior w:val="content"/>
        </w:behaviors>
        <w:guid w:val="{41A1F705-7B73-F043-ABC1-F9469728DAA3}"/>
      </w:docPartPr>
      <w:docPartBody>
        <w:p w:rsidR="00000000" w:rsidRDefault="001E3A8F" w:rsidP="001E3A8F">
          <w:pPr>
            <w:pStyle w:val="136A8766709FDD42BDEB235A3086045A"/>
          </w:pPr>
          <w:r w:rsidRPr="00FD571A">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1DA9"/>
    <w:rsid w:val="0005022C"/>
    <w:rsid w:val="001431E8"/>
    <w:rsid w:val="001E3A8F"/>
    <w:rsid w:val="00791D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E3A8F"/>
    <w:rPr>
      <w:color w:val="808080"/>
    </w:rPr>
  </w:style>
  <w:style w:type="paragraph" w:customStyle="1" w:styleId="7A3028918276E8498E41E7BA7B02E629">
    <w:name w:val="7A3028918276E8498E41E7BA7B02E629"/>
    <w:rsid w:val="00791DA9"/>
  </w:style>
  <w:style w:type="paragraph" w:customStyle="1" w:styleId="075A9CB430AE264AAD5A5E957FA49C62">
    <w:name w:val="075A9CB430AE264AAD5A5E957FA49C62"/>
    <w:rsid w:val="00791DA9"/>
  </w:style>
  <w:style w:type="paragraph" w:customStyle="1" w:styleId="E6B387987B15E0428DDAAB9428F00146">
    <w:name w:val="E6B387987B15E0428DDAAB9428F00146"/>
    <w:rsid w:val="001E3A8F"/>
  </w:style>
  <w:style w:type="paragraph" w:customStyle="1" w:styleId="D48258C50050F24FB8484A74DA3C62FD">
    <w:name w:val="D48258C50050F24FB8484A74DA3C62FD"/>
    <w:rsid w:val="001E3A8F"/>
  </w:style>
  <w:style w:type="paragraph" w:customStyle="1" w:styleId="EEF51F1F2D0CC04092EF8F0333D8152D">
    <w:name w:val="EEF51F1F2D0CC04092EF8F0333D8152D"/>
    <w:rsid w:val="001E3A8F"/>
  </w:style>
  <w:style w:type="paragraph" w:customStyle="1" w:styleId="136A8766709FDD42BDEB235A3086045A">
    <w:name w:val="136A8766709FDD42BDEB235A3086045A"/>
    <w:rsid w:val="001E3A8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99A1B9C-BE7A-184F-AA67-1A2B71755400}">
  <we:reference id="wa104382081" version="1.55.1.0" store="en-US" storeType="OMEX"/>
  <we:alternateReferences>
    <we:reference id="wa104382081" version="1.55.1.0" store="" storeType="OMEX"/>
  </we:alternateReferences>
  <we:properties>
    <we:property name="MENDELEY_CITATIONS" value="[{&quot;citationID&quot;:&quot;MENDELEY_CITATION_f4aedebf-4e4c-4561-bc4f-65801a98b31d&quot;,&quot;properties&quot;:{&quot;noteIndex&quot;:0},&quot;isEdited&quot;:false,&quot;citationTag&quot;:&quot;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&quot;,&quot;citationItems&quot;:[{&quot;id&quot;:&quot;90a07c29-a490-3eb9-b892-044ea266feff&quot;,&quot;uris&quot;:[&quot;http://www.mendeley.com/documents/?uuid=796593ad-abd3-4f97-b450-368363e6ae7a&quot;],&quot;isTemporary&quot;:false,&quot;legacyDesktopId&quot;:&quot;796593ad-abd3-4f97-b450-368363e6ae7a&quot;,&quot;itemData&quot;:{&quot;DOI&quot;:&quot;10.1088/1748-9326/7/2/024002&quot;,&quot;ISSN&quot;:&quot;1748-9326&quot;,&quot;abstract&quot;:&quot;Unknowns in future global warming are usually assumed to arise from uncertainties either in the amount of anthropogenic greenhouse gas emissions or in the sensitivity of the climate to changes in greenhouse gas concentrations. Characterizing the additional uncertainty in relating CO2 emissions to atmospheric concentrations has relied on either a small number of complex models with diversity in process representations, or simple models. To date, these models indicate that the relevant carbon cycle uncertainties are smaller than the uncertainties in physical climate feedbacks and emissions. Here, for a single emissions scenario, we use a full coupled climate–carbon cycle model and a systematic method to explore uncertainties in the land carbon cycle feedback. We find a plausible range of climate–carbon cycle feedbacks significantly larger than previously estimated. Indeed the range of CO2 concentrations arising from our single emissions scenario is greater than that previously estimated across the full range of IPCC SRES emissions scenarios with carbon cycle uncertainties ignored. The sensitivity of photosynthetic metabolism to temperature emerges as the most important uncertainty. This highlights an aspect of current land carbon modelling where there are open questions about the potential role of plant acclimation to increasing temperatures. There is an urgent need for better understanding of plant photosynthetic responses to high temperature, as these responses are shown here to be key contributors to the magnitude of future change.&quot;,&quot;author&quot;:[{&quot;dropping-particle&quot;:&quot;&quot;,&quot;family&quot;:&quot;Booth&quot;,&quot;given&quot;:&quot;Ben B B&quot;,&quot;non-dropping-particle&quot;:&quot;&quot;,&quot;parse-names&quot;:false,&quot;suffix&quot;:&quot;&quot;},{&quot;dropping-particle&quot;:&quot;&quot;,&quot;family&quot;:&quot;Jones&quot;,&quot;given&quot;:&quot;Chris D&quot;,&quot;non-dropping-particle&quot;:&quot;&quot;,&quot;parse-names&quot;:false,&quot;suffix&quot;:&quot;&quot;},{&quot;dropping-particle&quot;:&quot;&quot;,&quot;family&quot;:&quot;Collins&quot;,&quot;given&quot;:&quot;Mat&quot;,&quot;non-dropping-particle&quot;:&quot;&quot;,&quot;parse-names&quot;:false,&quot;suffix&quot;:&quot;&quot;},{&quot;dropping-particle&quot;:&quot;&quot;,&quot;family&quot;:&quot;Totterdell&quot;,&quot;given&quot;:&quot;Ian J&quot;,&quot;non-dropping-particle&quot;:&quot;&quot;,&quot;parse-names&quot;:false,&quot;suffix&quot;:&quot;&quot;},{&quot;dropping-particle&quot;:&quot;&quot;,&quot;family&quot;:&quot;Cox&quot;,&quot;given&quot;:&quot;Peter M&quot;,&quot;non-dropping-particle&quot;:&quot;&quot;,&quot;parse-names&quot;:false,&quot;suffix&quot;:&quot;&quot;},{&quot;dropping-particle&quot;:&quot;&quot;,&quot;family&quot;:&quot;Sitch&quot;,&quot;given&quot;:&quot;Stephen&quot;,&quot;non-dropping-particle&quot;:&quot;&quot;,&quot;parse-names&quot;:false,&quot;suffix&quot;:&quot;&quot;},{&quot;dropping-particle&quot;:&quot;&quot;,&quot;family&quot;:&quot;Huntingford&quot;,&quot;given&quot;:&quot;Chris&quot;,&quot;non-dropping-particle&quot;:&quot;&quot;,&quot;parse-names&quot;:false,&quot;suffix&quot;:&quot;&quot;},{&quot;dropping-particle&quot;:&quot;&quot;,&quot;family&quot;:&quot;Betts&quot;,&quot;given&quot;:&quot;Richard A&quot;,&quot;non-dropping-particle&quot;:&quot;&quot;,&quot;parse-names&quot;:false,&quot;suffix&quot;:&quot;&quot;},{&quot;dropping-particle&quot;:&quot;&quot;,&quot;family&quot;:&quot;Harris&quot;,&quot;given&quot;:&quot;Glen R&quot;,&quot;non-dropping-particle&quot;:&quot;&quot;,&quot;parse-names&quot;:false,&quot;suffix&quot;:&quot;&quot;},{&quot;dropping-particle&quot;:&quot;&quot;,&quot;family&quot;:&quot;Lloyd&quot;,&quot;given&quot;:&quot;Jon&quot;,&quot;non-dropping-particle&quot;:&quot;&quot;,&quot;parse-names&quot;:false,&quot;suffix&quot;:&quot;&quot;}],&quot;container-title&quot;:&quot;Environmental Research Letters&quot;,&quot;issue&quot;:&quot;2&quot;,&quot;issued&quot;:{&quot;date-parts&quot;:[[&quot;2012&quot;,&quot;6&quot;,&quot;1&quot;]]},&quot;page&quot;:&quot;024002&quot;,&quot;title&quot;:&quot;High sensitivity of future global warming to land carbon cycle processes&quot;,&quot;type&quot;:&quot;article-journal&quot;,&quot;volume&quot;:&quot;7&quot;,&quot;id&quot;:&quot;90a07c29-a490-3eb9-b892-044ea266feff&quot;,&quot;container-title-short&quot;:&quot;&quot;}},{&quot;id&quot;:&quot;e69681ac-df1c-3650-8b48-e7ba3d2b56df&quot;,&quot;uris&quot;:[&quot;http://www.mendeley.com/documents/?uuid=3333b029-9665-43fc-9d3f-788a6962bab8&quot;],&quot;isTemporary&quot;:false,&quot;legacyDesktopId&quot;:&quot;3333b029-9665-43fc-9d3f-788a6962bab8&quot;,&quot;itemData&quot;:{&quot;DOI&quot;:&quot;10.1029/2011GL047182&quot;,&quot;ISSN&quot;:&quot;00948276&quot;,&quot;abstract&quot;:&quot;Feedbacks between the terrestrial carbon cycle and the atmosphere have the potential to greatly modify expected rates of future climate change. This makes it all the more urgent to exploit all existing data for the purpose of accurate modelling of the underlying processes. Here we use a Bayesian random sampling method to constrain parameters of the Farquhar model of leaf photosynthesis and a model of leaf respiration against a comprehensive set of plant trait data at the leaf level. The resulting probability density function (PDF) of model parameters is contrasted with a PDF derived using a conventional “expert knowledge” approach. When running the Biosphere Energy Transfer Hydrology (BETHY) scheme with a 1000‐ member sub‐sample of each of the two PDFs for present climate and a climate scenario, we find that the use of plant trait data is able to reduce the uncertainty range of simulated net leaf assimilation (NLA) by more than a factor of two. Most of the remaining variability is caused by only four parameters, associated with the acclimation of photosynthesis to plant growth temperature and to how leaf stomata react to atmospheric CO 2 concentration. We suggest that this method should be used extensively to parameterize Earth system models, given that data bases on plant traits are increasingly being made available to the modelling community.&quot;,&quot;author&quot;:[{&quot;dropping-particle&quot;:&quot;&quot;,&quot;family&quot;:&quot;Ziehn&quot;,&quot;given&quot;:&quot;T&quot;,&quot;non-dropping-particle&quot;:&quot;&quot;,&quot;parse-names&quot;:false,&quot;suffix&quot;:&quot;&quot;},{&quot;dropping-particle&quot;:&quot;&quot;,&quot;family&quot;:&quot;Kattge&quot;,&quot;given&quot;:&quot;Jens&quot;,&quot;non-dropping-particle&quot;:&quot;&quot;,&quot;parse-names&quot;:false,&quot;suffix&quot;:&quot;&quot;},{&quot;dropping-particle&quot;:&quot;&quot;,&quot;family&quot;:&quot;Knorr&quot;,&quot;given&quot;:&quot;Wolfgang&quot;,&quot;non-dropping-particle&quot;:&quot;&quot;,&quot;parse-names&quot;:false,&quot;suffix&quot;:&quot;&quot;},{&quot;dropping-particle&quot;:&quot;&quot;,&quot;family&quot;:&quot;Scholze&quot;,&quot;given&quot;:&quot;M&quot;,&quot;non-dropping-particle&quot;:&quot;&quot;,&quot;parse-names&quot;:false,&quot;suffix&quot;:&quot;&quot;}],&quot;container-title&quot;:&quot;Geophysical Research Letters&quot;,&quot;issue&quot;:&quot;10&quot;,&quot;issued&quot;:{&quot;date-parts&quot;:[[&quot;2011&quot;,&quot;5&quot;]]},&quot;page&quot;:&quot;L10404&quot;,&quot;title&quot;:&quot;Improving the predictability of global CO2 assimilation rates under climate change&quot;,&quot;type&quot;:&quot;article-journal&quot;,&quot;volume&quot;:&quot;38&quot;,&quot;id&quot;:&quot;e69681ac-df1c-3650-8b48-e7ba3d2b56df&quot;,&quot;container-title-short&quot;:&quot;Geophys Res Lett&quot;}}],&quot;manualOverride&quot;:{&quot;isManuallyOverridden&quot;:false,&quot;manualOverrideText&quot;:&quot;&quot;,&quot;citeprocText&quot;:&quot;&lt;sup&gt;1,2&lt;/sup&gt;&quot;}},{&quot;citationID&quot;:&quot;MENDELEY_CITATION_fb57a3c6-612f-4a40-a38c-0ff2ab35931a&quot;,&quot;properties&quot;:{&quot;noteIndex&quot;:0},&quot;isEdited&quot;:false,&quot;citationTag&quot;:&quot;MENDELEY_CITATION_v3_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&quot;,&quot;citationItems&quot;:[{&quot;id&quot;:&quot;e3ff07c4-b7be-3910-b6ca-edcd90475c2e&quot;,&quot;uris&quot;:[&quot;http://www.mendeley.com/documents/?uuid=68659356-bd1d-4472-b10c-fa51fbba412e&quot;],&quot;isTemporary&quot;:false,&quot;legacyDesktopId&quot;:&quot;68659356-bd1d-4472-b10c-fa51fbba412e&quot;,&quot;itemData&quot;:{&quot;ISSN&quot;:&quot;1365-2486&quot;,&quot;author&quot;:[{&quot;dropping-particle&quot;:&quot;&quot;,&quot;family&quot;:&quot;Smith&quot;,&quot;given&quot;:&quot;Nicholas G&quot;,&quot;non-dropping-particle&quot;:&quot;&quot;,&quot;parse-names&quot;:false,&quot;suffix&quot;:&quot;&quot;},{&quot;dropping-particle&quot;:&quot;&quot;,&quot;family&quot;:&quot;Dukes&quot;,&quot;given&quot;:&quot;Jeffrey S&quot;,&quot;non-dropping-particle&quot;:&quot;&quot;,&quot;parse-names&quot;:false,&quot;suffix&quot;:&quot;&quot;}],&quot;container-title&quot;:&quot;Global Change Biology&quot;,&quot;issue&quot;:&quot;1&quot;,&quot;issued&quot;:{&quot;date-parts&quot;:[[&quot;2013&quot;]]},&quot;page&quot;:&quot;45-63&quot;,&quot;publisher&quot;:&quot;Wiley Online Library&quot;,&quot;title&quot;:&quot;Plant respiration and photosynthesis in global‐scale models: incorporating acclimation to temperature and CO&lt;sub&gt;2&lt;/sub&gt;&quot;,&quot;type&quot;:&quot;article-journal&quot;,&quot;volume&quot;:&quot;19&quot;,&quot;id&quot;:&quot;e3ff07c4-b7be-3910-b6ca-edcd90475c2e&quot;,&quot;container-title-short&quot;:&quot;Glob Chang Biol&quot;}}],&quot;manualOverride&quot;:{&quot;isManuallyOverridden&quot;:false,&quot;manualOverrideText&quot;:&quot;&quot;,&quot;citeprocText&quot;:&quot;&lt;sup&gt;3&lt;/sup&gt;&quot;}},{&quot;properties&quot;:{&quot;noteIndex&quot;:0},&quot;citationID&quot;:&quot;MENDELEY_CITATION_b1947000-843d-4311-855a-95c77d7a6abc&quot;,&quot;isEdited&quot;:false,&quot;citationTag&quot;:&quot;MENDELEY_CITATION_v3_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&quot;,&quot;citationItems&quot;:[{&quot;id&quot;:&quot;7b89654f-e7a0-3430-b2fe-09ee8aa0d3e6&quot;,&quot;isTemporary&quot;:false,&quot;itemData&quot;:{&quot;type&quot;:&quot;article-journal&quot;,&quot;id&quot;:&quot;7b89654f-e7a0-3430-b2fe-09ee8aa0d3e6&quot;,&quot;title&quot;:&quot;Nitrogen limitation of net primary productivity in terrestrial ecosystems is globally distributed&quot;,&quot;author&quot;:[{&quot;family&quot;:&quot;LeBauer&quot;,&quot;given&quot;:&quot;David S&quot;,&quot;parse-names&quot;:false,&quot;dropping-particle&quot;:&quot;&quot;,&quot;non-dropping-particle&quot;:&quot;&quot;},{&quot;family&quot;:&quot;Treseder&quot;,&quot;given&quot;:&quot;Kathleen&quot;,&quot;parse-names&quot;:false,&quot;dropping-particle&quot;:&quot;&quot;,&quot;non-dropping-particle&quot;:&quot;&quot;}],&quot;container-title&quot;:&quot;Ecology&quot;,&quot;container-title-short&quot;:&quot;Ecology&quot;,&quot;DOI&quot;:&quot;10.1890/06-2057.1&quot;,&quot;issued&quot;:{&quot;date-parts&quot;:[[2008]]},&quot;page&quot;:&quot;371-379&quot;,&quot;abstract&quot;:&quot;Our meta-analysis of 126 nitrogen addition experiments evaluated nitrogen (N) limitation of net primary production (NPP) in terrestrial ecosystems. We tested the hypothesis that N limitation is widespread among biomes and influenced by geography and climate. We used the response ratio (R ffi ANPPN/ANPPctrl) of aboveground plant growth in fertilized to control plots and found that most ecosystems are nitrogen limited with an average 29% growth response to nitrogen (i.e., R ¼ 1.29). The response ratio was significant within temperate forests (R ¼ 1.19), tropical forests (R ¼ 1.60), temperate grasslands (R ¼ 1.53), tropical grasslands (R ¼ 1.26), wetlands (R ¼ 1.16), and tundra (R ¼ 1.35), but not deserts. Eight tropical forest studies had been conducted on very young volcanic soils in Hawaii, and this subgroup was strongly N limited (R ¼ 2.13), which resulted in a negative correlation between forest R and latitude. The degree of N limitation in the remainder of the tropical forest studies (R ¼ 1.20) was comparable to that of temperate forests, and when the young Hawaiian subgroup was excluded, forest R did not vary with latitude. Grassland response increased with latitude, but was independent of temperature and precipitation. These results suggest that the global N and C cycles interact strongly and that geography can mediate ecosystem response to N within certain biome types.&quot;,&quot;issue&quot;:&quot;2&quot;,&quot;volume&quot;:&quot;89&quot;}}],&quot;manualOverride&quot;:{&quot;isManuallyOverridden&quot;:false,&quot;manualOverrideText&quot;:&quot;&quot;,&quot;citeprocText&quot;:&quot;&lt;sup&gt;4&lt;/sup&gt;&quot;}},{&quot;citationID&quot;:&quot;MENDELEY_CITATION_2a02821c-3d7d-43ff-8349-0cf0a24ba3c2&quot;,&quot;properties&quot;:{&quot;noteIndex&quot;:0},&quot;isEdited&quot;:false,&quot;citationTag&quot;:&quot;MENDELEY_CITATION_v3_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&quot;,&quot;citationItems&quot;:[{&quot;id&quot;:&quot;c057e422-7356-3b9f-b63c-0908524fa7ca&quot;,&quot;uris&quot;:[&quot;http://www.mendeley.com/documents/?uuid=b127ab7f-b9b9-4286-9cf4-af8ca945ee96&quot;],&quot;isTemporary&quot;:false,&quot;legacyDesktopId&quot;:&quot;b127ab7f-b9b9-4286-9cf4-af8ca945ee96&quot;,&quot;itemData&quot;:{&quot;DOI&quot;:&quot;10.5194/bg-13-2689-2016&quot;,&quot;ISSN&quot;:&quot;1726-4189&quot;,&quot;abstract&quot;:&quot;Abstract. The nitrogen (N) cycle has the potential to regulate climate change through its influence on carbon (C) sequestration. Although extensive research has explored whether or not progressive N limitation (PNL) occurs under CO2 enrichment, a comprehensive assessment of the processes that regulate PNL is still lacking. Here, we quantitatively synthesized the responses of all major processes and pools in the terrestrial N cycle with meta-analysis of CO2 experimental data available in the literature. The results showed that CO2 enrichment significantly increased N sequestration in the plant and litter pools but not in the soil pool, partially supporting one of the basic assumptions in the PNL hypothesis that elevated CO2 results in more N sequestered in organic pools. However, CO2 enrichment significantly increased the N influx via biological N fixation and the loss via N2O emission, but decreased the N efflux via leaching. In addition, no general diminished CO2 fertilization effect on plant growth was observed over time up to the longest experiment of 13 years. Overall, our analyses suggest that the extra N supply by the increased biological N fixation and decreased leaching may potentially alleviate PNL under elevated CO2 conditions in spite of the increases in plant N sequestration and N2O emission. Moreover, our syntheses indicate that CO2 enrichment increases soil ammonium (NH4+) to nitrate (NO3−) ratio. The changed NH4+/NO3− ratio and subsequent biological processes may result in changes in soil microenvironments, above-belowground community structures and associated interactions, which could potentially affect the terrestrial biogeochemical cycles. In addition, our data synthesis suggests that more long-term studies, especially in regions other than temperate ones, are needed for comprehensive assessments of the PNL hypothesis.&quot;,&quot;author&quot;:[{&quot;dropping-particle&quot;:&quot;&quot;,&quot;family&quot;:&quot;Liang&quot;,&quot;given&quot;:&quot;Junyi&quot;,&quot;non-dropping-particle&quot;:&quot;&quot;,&quot;parse-names&quot;:false,&quot;suffix&quot;:&quot;&quot;},{&quot;dropping-particle&quot;:&quot;&quot;,&quot;family&quot;:&quot;Qi&quot;,&quot;given&quot;:&quot;Xuan&quot;,&quot;non-dropping-particle&quot;:&quot;&quot;,&quot;parse-names&quot;:false,&quot;suffix&quot;:&quot;&quot;},{&quot;dropping-particle&quot;:&quot;&quot;,&quot;family&quot;:&quot;Souza&quot;,&quot;given&quot;:&quot;Lara&quot;,&quot;non-dropping-particle&quot;:&quot;&quot;,&quot;parse-names&quot;:false,&quot;suffix&quot;:&quot;&quot;},{&quot;dropping-particle&quot;:&quot;&quot;,&quot;family&quot;:&quot;Luo&quot;,&quot;given&quot;:&quot;Yiqi&quot;,&quot;non-dropping-particle&quot;:&quot;&quot;,&quot;parse-names&quot;:false,&quot;suffix&quot;:&quot;&quot;}],&quot;container-title&quot;:&quot;Biogeosciences&quot;,&quot;issue&quot;:&quot;9&quot;,&quot;issued&quot;:{&quot;date-parts&quot;:[[&quot;2016&quot;,&quot;5&quot;,&quot;10&quot;]]},&quot;page&quot;:&quot;2689-2699&quot;,&quot;title&quot;:&quot;Processes regulating progressive nitrogen limitation under elevated carbon dioxide: a meta-analysis&quot;,&quot;type&quot;:&quot;article-journal&quot;,&quot;volume&quot;:&quot;13&quot;,&quot;id&quot;:&quot;c057e422-7356-3b9f-b63c-0908524fa7ca&quot;,&quot;container-title-short&quot;:&quot;&quot;}}],&quot;manualOverride&quot;:{&quot;isManuallyOverridden&quot;:false,&quot;manualOverrideText&quot;:&quot;&quot;,&quot;citeprocText&quot;:&quot;&lt;sup&gt;5&lt;/sup&gt;&quot;}},{&quot;citationID&quot;:&quot;MENDELEY_CITATION_99951e01-a38e-4364-8dc1-8053ae53d1d2&quot;,&quot;properties&quot;:{&quot;noteIndex&quot;:0},&quot;isEdited&quot;:false,&quot;citationTag&quot;:&quot;MENDELEY_CITATION_v3_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&quot;,&quot;citationItems&quot;:[{&quot;id&quot;:&quot;b8d84ae6-be24-3d0c-ab6e-cfd713c896db&quot;,&quot;uris&quot;:[&quot;http://www.mendeley.com/documents/?uuid=e942722a-5ac7-456c-982c-b73a3c56e025&quot;],&quot;isTemporary&quot;:false,&quot;legacyDesktopId&quot;:&quot;e942722a-5ac7-456c-982c-b73a3c56e025&quot;,&quot;itemData&quot;:{&quot;DOI&quot;:&quot;10.1007/BF00321192&quot;,&quot;ISSN&quot;:&quot;0029-8549&quot;,&quot;abstract&quot;:&quot;It has long been observed that leaf nitrogen concentrations decline with depth in closed canopies in a number of plant communities. This phenomenon is gen- erally believed to be related to a changing radiation environment and it has been suggested by some re- searchers that plants allocate nitrogen in order to optimize total whole canopy photosynthesis. Although optimiza- tion theory has been successfully utilized to describe a variety of physiological and ecological phenomena, it has some shortcomings that are subject to criticism (e.g., time constraints, oversimplifications, lack of insights, etc.). In this paper we present an alternative to the optimization theory of plant canopy nitrogen distribution, which we term coordination theory. We hypothesize that plants allocate nitrogen to maintain a balance between two processes, each of which is dependent on leaf nitrogen content and each of which potentially limits photosyn- thesis. These two processes are defined as Wo the Rubisco- limited rate of carboxylation, and Wj, the electron trans- port-limited rate of carboxylation. We suggest that plants allocate nitrogen differentially to leaves in different canopy layers in such a way that W c and Wj remain roughly balanced. In this scheme, the driving force for the allo- cation of nitrogen within a canopy is the difference be- tween the leaf nitrogen content that is required to bring Wc and Wj into balance and the current nitrogen content. We show that the daily carbon assimilation of a canopy with a nitrogen distribution resulting from this internal co- ordination of Wc and Wj is very similar to that obtained using optimization theory.&quot;,&quot;author&quot;:[{&quot;dropping-particle&quot;:&quot;&quot;,&quot;family&quot;:&quot;Chen&quot;,&quot;given&quot;:&quot;Jia-Lin&quot;,&quot;non-dropping-particle&quot;:&quot;&quot;,&quot;parse-names&quot;:false,&quot;suffix&quot;:&quot;&quot;},{&quot;dropping-particle&quot;:&quot;&quot;,&quot;family&quot;:&quot;Reynolds&quot;,&quot;given&quot;:&quot;James F&quot;,&quot;non-dropping-particle&quot;:&quot;&quot;,&quot;parse-names&quot;:false,&quot;suffix&quot;:&quot;&quot;},{&quot;dropping-particle&quot;:&quot;&quot;,&quot;family&quot;:&quot;Harley&quot;,&quot;given&quot;:&quot;Peter C&quot;,&quot;non-dropping-particle&quot;:&quot;&quot;,&quot;parse-names&quot;:false,&quot;suffix&quot;:&quot;&quot;},{&quot;dropping-particle&quot;:&quot;&quot;,&quot;family&quot;:&quot;Tenhunen&quot;,&quot;given&quot;:&quot;John D&quot;,&quot;non-dropping-particle&quot;:&quot;&quot;,&quot;parse-names&quot;:false,&quot;suffix&quot;:&quot;&quot;}],&quot;container-title&quot;:&quot;Oecologia&quot;,&quot;issue&quot;:&quot;1&quot;,&quot;issued&quot;:{&quot;date-parts&quot;:[[&quot;1993&quot;,&quot;2&quot;]]},&quot;page&quot;:&quot;63-69&quot;,&quot;title&quot;:&quot;Coordination theory of leaf nitrogen distribution in a canopy&quot;,&quot;type&quot;:&quot;article-journal&quot;,&quot;volume&quot;:&quot;93&quot;,&quot;id&quot;:&quot;b8d84ae6-be24-3d0c-ab6e-cfd713c896db&quot;,&quot;container-title-short&quot;:&quot;Oecologia&quot;}},{&quot;id&quot;:&quot;cdf027a3-12ce-342e-aec7-4037918df60b&quot;,&quot;uris&quot;:[&quot;http://www.mendeley.com/documents/?uuid=f8d279b4-20c1-439f-93ab-06c92864d12b&quot;],&quot;isTemporary&quot;:false,&quot;legacyDesktopId&quot;:&quot;f8d279b4-20c1-439f-93ab-06c92864d12b&quot;,&quot;itemData&quot;:{&quot;DOI&quot;:&quot;10.1371/journal.pone.0038345&quot;,&quot;ISSN&quot;:&quot;1932-6203&quot;,&quot;author&quot;:[{&quot;dropping-particle&quot;:&quot;&quot;,&quot;family&quot;:&quot;Maire&quot;,&quot;given&quot;:&quot;Vincent&quot;,&quot;non-dropping-particle&quot;:&quot;&quot;,&quot;parse-names&quot;:false,&quot;suffix&quot;:&quot;&quot;},{&quot;dropping-particle&quot;:&quot;&quot;,&quot;family&quot;:&quot;Martre&quot;,&quot;given&quot;:&quot;Pierre&quot;,&quot;non-dropping-particle&quot;:&quot;&quot;,&quot;parse-names&quot;:false,&quot;suffix&quot;:&quot;&quot;},{&quot;dropping-particle&quot;:&quot;&quot;,&quot;family&quot;:&quot;Kattge&quot;,&quot;given&quot;:&quot;Jens&quot;,&quot;non-dropping-particle&quot;:&quot;&quot;,&quot;parse-names&quot;:false,&quot;suffix&quot;:&quot;&quot;},{&quot;dropping-particle&quot;:&quot;&quot;,&quot;family&quot;:&quot;Gastal&quot;,&quot;given&quot;:&quot;François&quot;,&quot;non-dropping-particle&quot;:&quot;&quot;,&quot;parse-names&quot;:false,&quot;suffix&quot;:&quot;&quot;},{&quot;dropping-particle&quot;:&quot;&quot;,&quot;family&quot;:&quot;Esser&quot;,&quot;given&quot;:&quot;Gerd&quot;,&quot;non-dropping-particle&quot;:&quot;&quot;,&quot;parse-names&quot;:false,&quot;suffix&quot;:&quot;&quot;},{&quot;dropping-particle&quot;:&quot;&quot;,&quot;family&quot;:&quot;Fontaine&quot;,&quot;given&quot;:&quot;Sébastien&quot;,&quot;non-dropping-particle&quot;:&quot;&quot;,&quot;parse-names&quot;:false,&quot;suffix&quot;:&quot;&quot;},{&quot;dropping-particle&quot;:&quot;&quot;,&quot;family&quot;:&quot;Soussana&quot;,&quot;given&quot;:&quot;Jean-François&quot;,&quot;non-dropping-particle&quot;:&quot;&quot;,&quot;parse-names&quot;:false,&quot;suffix&quot;:&quot;&quot;}],&quot;container-title&quot;:&quot;PLoS ONE&quot;,&quot;editor&quot;:[{&quot;dropping-particle&quot;:&quot;&quot;,&quot;family&quot;:&quot;Bond-Lamberty&quot;,&quot;given&quot;:&quot;Ben&quot;,&quot;non-dropping-particle&quot;:&quot;&quot;,&quot;parse-names&quot;:false,&quot;suffix&quot;:&quot;&quot;}],&quot;issue&quot;:&quot;6&quot;,&quot;issued&quot;:{&quot;date-parts&quot;:[[&quot;2012&quot;,&quot;6&quot;,&quot;7&quot;]]},&quot;page&quot;:&quot;e38345&quot;,&quot;title&quot;:&quot;The coordination of leaf photosynthesis links C and N fluxes in C&lt;sub&gt;3&lt;/sub&gt; plant species&quot;,&quot;type&quot;:&quot;article-journal&quot;,&quot;volume&quot;:&quot;7&quot;,&quot;id&quot;:&quot;cdf027a3-12ce-342e-aec7-4037918df60b&quot;,&quot;container-title-short&quot;:&quot;PLoS One&quot;}}],&quot;manualOverride&quot;:{&quot;isManuallyOverridden&quot;:false,&quot;manualOverrideText&quot;:&quot;&quot;,&quot;citeprocText&quot;:&quot;&lt;sup&gt;6,7&lt;/sup&gt;&quot;}},{&quot;citationID&quot;:&quot;MENDELEY_CITATION_67694cea-d5cd-4a50-8ca7-3e3caa2eb2b9&quot;,&quot;properties&quot;:{&quot;noteIndex&quot;:0},&quot;isEdited&quot;:false,&quot;citationTag&quot;:&quot;MENDELEY_CITATION_v3_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&quot;,&quot;citationItems&quot;:[{&quot;id&quot;:&quot;710beda3-e928-37ca-8ac0-4828186f88b1&quot;,&quot;uris&quot;:[&quot;http://www.mendeley.com/documents/?uuid=bbe0947b-b3f9-4a9e-999f-3f077c3079d4&quot;],&quot;isTemporary&quot;:false,&quot;legacyDesktopId&quot;:&quot;bbe0947b-b3f9-4a9e-999f-3f077c3079d4&quot;,&quot;itemData&quot;:{&quot;DOI&quot;:&quot;10.1111/gcb.15212&quot;,&quot;ISSN&quot;:&quot;1354-1013&quot;,&quot;abstract&quot;:&quot;The mechanisms responsible for photosynthetic acclimation are not well understood, effectively limiting predictability under future conditions. Least-cost optimality the- ory can be used to predict the acclimation of photosynthetic capacity based on the assumption that plants maximize carbon uptake while minimizing the associated costs. Here, we use this theory as a null model in combination with multiple datasets of C3 plant photosynthetic traits to elucidate the mechanisms underlying photosyn- thetic acclimation to elevated temperature and carbon dioxide (CO2). The model-data comparison showed that leaves decrease the ratio of the maximum rate of electron transport to the maximum rate of Rubisco carboxylation (Jmax/Vcmax) under higher temperatures. The comparison also indicated that resources used for Rubisco and electron transport are reduced under both elevated temperature and CO2. Finally, our analysis suggested that plants underinvest in electron transport relative to car- boxylation under elevated CO2, limiting potential leaf-level photosynthesis under future CO2 concentrations. Altogether, our results show that acclimation to tempera- ture and CO2 is primarily related to resource conservation at the leaf level. Under fu- ture,&quot;,&quot;author&quot;:[{&quot;dropping-particle&quot;:&quot;&quot;,&quot;family&quot;:&quot;Smith&quot;,&quot;given&quot;:&quot;Nicholas G&quot;,&quot;non-dropping-particle&quot;:&quot;&quot;,&quot;parse-names&quot;:false,&quot;suffix&quot;:&quot;&quot;},{&quot;dropping-particle&quot;:&quot;&quot;,&quot;family&quot;:&quot;Keenan&quot;,&quot;given&quot;:&quot;Trevor F&quot;,&quot;non-dropping-particle&quot;:&quot;&quot;,&quot;parse-names&quot;:false,&quot;suffix&quot;:&quot;&quot;}],&quot;container-title&quot;:&quot;Global Change Biology&quot;,&quot;issue&quot;:&quot;9&quot;,&quot;issued&quot;:{&quot;date-parts&quot;:[[&quot;2020&quot;,&quot;9&quot;,&quot;3&quot;]]},&quot;page&quot;:&quot;5202-5216&quot;,&quot;title&quot;:&quot;Mechanisms underlying leaf photosynthetic acclimation to warming and elevated CO2 as inferred from least‐cost optimality theory&quot;,&quot;type&quot;:&quot;article-journal&quot;,&quot;volume&quot;:&quot;26&quot;,&quot;id&quot;:&quot;710beda3-e928-37ca-8ac0-4828186f88b1&quot;,&quot;container-title-short&quot;:&quot;Glob Chang Biol&quot;}}],&quot;manualOverride&quot;:{&quot;isManuallyOverridden&quot;:false,&quot;manualOverrideText&quot;:&quot;&quot;,&quot;citeprocText&quot;:&quot;&lt;sup&gt;8&lt;/sup&gt;&quot;}},{&quot;properties&quot;:{&quot;noteIndex&quot;:0},&quot;citationID&quot;:&quot;MENDELEY_CITATION_bc3734c5-1c2f-4db7-9ded-2a5c4c77d5a7&quot;,&quot;isEdited&quot;:false,&quot;citationTag&quot;:&quot;MENDELEY_CITATION_v3_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&quot;,&quot;citationItems&quot;:[{&quot;id&quot;:&quot;f6d6e900-1c1a-3f30-a82a-d425d9aeeacf&quot;,&quot;isTemporary&quot;:false,&quot;itemData&quot;:{&quot;type&quot;:&quot;article-journal&quot;,&quot;id&quot;:&quot;f6d6e900-1c1a-3f30-a82a-d425d9aeeacf&quot;,&quot;title&quot;:&quot;A model separating leaf structural and physiological effects on carbon gain along light gradients for the shade-tolerant species &lt;i&gt;Acer saccharum&lt;/i&gt;&quot;,&quot;author&quot;:[{&quot;family&quot;:&quot;Niinemets&quot;,&quot;given&quot;:&quot;Ülo&quot;,&quot;parse-names&quot;:false,&quot;dropping-particle&quot;:&quot;&quot;,&quot;non-dropping-particle&quot;:&quot;&quot;},{&quot;family&quot;:&quot;Tenhunen&quot;,&quot;given&quot;:&quot;John D&quot;,&quot;parse-names&quot;:false,&quot;dropping-particle&quot;:&quot;&quot;,&quot;non-dropping-particle&quot;:&quot;&quot;}],&quot;container-title&quot;:&quot;Plant, Cell and Environment&quot;,&quot;container-title-short&quot;:&quot;Plant Cell Environ&quot;,&quot;DOI&quot;:&quot;10.1046/j.1365-3040.1997.d01-133.x&quot;,&quot;ISSN&quot;:&quot;0140-7791&quot;,&quot;URL&quot;:&quot;http://doi.wiley.com/10.1046/j.1365-3040.1997.d01-133.x&quot;,&quot;issued&quot;:{&quot;date-parts&quot;:[[1997,7]]},&quot;page&quot;:&quot;845-866&quot;,&quot;issue&quot;:&quot;7&quot;,&quot;volume&quot;:&quot;20&quot;}}],&quot;manualOverride&quot;:{&quot;isManuallyOverridden&quot;:false,&quot;manualOverrideText&quot;:&quot;&quot;,&quot;citeprocText&quot;:&quot;&lt;sup&gt;9&lt;/sup&gt;&quot;}},{&quot;properties&quot;:{&quot;noteIndex&quot;:0},&quot;citationID&quot;:&quot;MENDELEY_CITATION_5b5d1842-b53c-4d5d-9531-58b682f7713f&quot;,&quot;isEdited&quot;:false,&quot;citationTag&quot;:&quot;MENDELEY_CITATION_v3_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&quot;,&quot;citationItems&quot;:[{&quot;id&quot;:&quot;b6b8087d-ef77-3335-8d6d-32d38d5e74d3&quot;,&quot;isTemporary&quot;:false,&quot;itemData&quot;:{&quot;type&quot;:&quot;article-journal&quot;,&quot;id&quot;:&quot;b6b8087d-ef77-3335-8d6d-32d38d5e74d3&quot;,&quot;title&quot;:&quot;Root mass carbon costs to acquire nitrogen are determined by nitrogen and light availability in two species with different nitrogen acquisition strategies&quot;,&quot;author&quot;:[{&quot;family&quot;:&quot;Perkowski&quot;,&quot;given&quot;:&quot;Evan A&quot;,&quot;parse-names&quot;:false,&quot;dropping-particle&quot;:&quot;&quot;,&quot;non-dropping-particle&quot;:&quot;&quot;},{&quot;family&quot;:&quot;Waring&quot;,&quot;given&quot;:&quot;Elizabeth F&quot;,&quot;parse-names&quot;:false,&quot;dropping-particle&quot;:&quot;&quot;,&quot;non-dropping-particle&quot;:&quot;&quot;},{&quot;family&quot;:&quot;Smith&quot;,&quot;given&quot;:&quot;Nicholas G&quot;,&quot;parse-names&quot;:false,&quot;dropping-particle&quot;:&quot;&quot;,&quot;non-dropping-particle&quot;:&quot;&quot;}],&quot;container-title&quot;:&quot;Journal of Experimental Botany&quot;,&quot;container-title-short&quot;:&quot;J Exp Bot&quot;,&quot;editor&quot;:[{&quot;family&quot;:&quot;Rogers&quot;,&quot;given&quot;:&quot;Alistair&quot;,&quot;parse-names&quot;:false,&quot;dropping-particle&quot;:&quot;&quot;,&quot;non-dropping-particle&quot;:&quot;&quot;}],&quot;DOI&quot;:&quot;10.1093/jxb/erab253&quot;,&quot;ISSN&quot;:&quot;0022-0957&quot;,&quot;URL&quot;:&quot;https://academic.oup.com/jxb/article/72/15/5766/6296480&quot;,&quot;issued&quot;:{&quot;date-parts&quot;:[[2021,7,28]]},&quot;page&quot;:&quot;5766-5776&quot;,&quot;abstract&quot;:&quot;Plant nitrogen acquisition requires carbon to be allocated belowground to build roots and sustain microbial associations. This carbon cost to acquire nitrogen varies by nitrogen acquisition strategy; however, the degree to which these costs vary due to nitrogen availability or demand has not been well tested under controlled conditions. We grew a species capable of forming associations with nitrogen-fixing bacteria (Glycine max) and a species not capable of forming such associations (Gossypium hirsutum) under four soil nitrogen levels to manipulate nitrogen availability and four light levels to manipulate nitrogen demand in a full-factorial greenhouse experiment. We quantified carbon costs to acquire nitrogen as the ratio of total root carbon to whole-plant nitrogen within each treatment combination. In both species, light availability increased carbon costs due to a larger increase in root carbon than whole-plant nitrogen, while nitrogen fertilization generally decreased carbon costs due to a larger increase in whole-plant nitrogen than root carbon. Nodulation data indicated that G. max shifted relative carbon allocation from nitrogen fixation to direct uptake with increased nitrogen fertilization. These findings suggest that carbon costs to acquire nitrogen are modified by changes in light and nitrogen availability in species with and without associations with nitrogen-fixing bacteria.&quot;,&quot;issue&quot;:&quot;15&quot;,&quot;volume&quot;:&quot;72&quot;}}],&quot;manualOverride&quot;:{&quot;isManuallyOverridden&quot;:false,&quot;manualOverrideText&quot;:&quot;&quot;,&quot;citeprocText&quot;:&quot;&lt;sup&gt;10&lt;/sup&gt;&quot;}},{&quot;properties&quot;:{&quot;noteIndex&quot;:0},&quot;citationID&quot;:&quot;MENDELEY_CITATION_48e4d5d0-4a0c-44c1-9e76-082b9a96fdfc&quot;,&quot;isEdited&quot;:false,&quot;citationTag&quot;:&quot;MENDELEY_CITATION_v3_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&quot;,&quot;citationItems&quot;:[{&quot;id&quot;:&quot;751f1d81-7990-3c47-b2bf-f7d81195f900&quot;,&quot;isTemporary&quot;:false,&quot;itemData&quot;:{&quot;type&quot;:&quot;article-journal&quot;,&quot;id&quot;:&quot;751f1d81-7990-3c47-b2bf-f7d81195f900&quot;,&quot;title&quot;:&quot;What have we learned from 15 years of free-air CO2 enrichment (FACE)? A meta-analytic review of the responses of photosynthesis, canopy properties and plant production to rising CO2&quot;,&quot;author&quot;:[{&quot;family&quot;:&quot;Ainsworth&quot;,&quot;given&quot;:&quot;Elizabeth A&quot;,&quot;parse-names&quot;:false,&quot;dropping-particle&quot;:&quot;&quot;,&quot;non-dropping-particle&quot;:&quot;&quot;},{&quot;family&quot;:&quot;Long&quot;,&quot;given&quot;:&quot;Stephen P&quot;,&quot;parse-names&quot;:false,&quot;dropping-particle&quot;:&quot;&quot;,&quot;non-dropping-particle&quot;:&quot;&quot;}],&quot;container-title&quot;:&quot;New Phytologist&quot;,&quot;DOI&quot;:&quot;10.1111/j.1469-8137.2004.01224.x&quot;,&quot;ISSN&quot;:&quot;0028646X&quot;,&quot;PMID&quot;:&quot;15720649&quot;,&quot;issued&quot;:{&quot;date-parts&quot;:[[2005]]},&quot;page&quot;:&quot;351-372&quot;,&quot;abstract&quot;:&quot;Free-air CO2 enrichment (FACE) experiments allow study of the effects of elevated [CO2] on plants and ecosystems grown under natural conditions without enclosure. Data from 120 primary, peer-reviewed articles describing physiology and production in the 12 large-scale FACE experiments (475-600 ppm) were collected and summarized using meta-analytic techniques. The results confirm some results from previous chamber experiments: light-saturated carbon uptake, diurnal C assimilation, growth and above-ground production increased, while specific leaf area and stomatal conductance decreased in elevated [CO2]. There were differences in FACE. Trees were more responsive than herbaceous species to elevated [CO2]. Grain crop yields increased far less than anticipated from prior enclosure studies. The broad direction of change in photosynthesis and production in elevated [CO2] may be similar in FACE and enclosure studies, but there are major quantitative differences: trees were more responsive than other functional types; C4 species showed little response; and the reduction in plant nitrogen was small and largely accounted for by decreased Rubisco. The results from this review may provide the most plausible estimates of how plants in their native environments and field-grown crops will respond to rising atmospheric [CO2]; but even with FACE there are limitations, which are also discussed. © New Phytologist (2004).&quot;,&quot;issue&quot;:&quot;2&quot;,&quot;volume&quot;:&quot;165&quot;,&quot;container-title-short&quot;:&quot;&quot;}},{&quot;id&quot;:&quot;f95d5c92-b281-33e3-b6e9-2530699e55f4&quot;,&quot;isTemporary&quot;:false,&quot;itemData&quot;:{&quot;type&quot;:&quot;article-journal&quot;,&quot;id&quot;:&quot;f95d5c92-b281-33e3-b6e9-2530699e55f4&quot;,&quot;title&quot;:&quot;Ecosystem responses to elevated &lt;scp&gt;CO&lt;/scp&gt; &lt;sub&gt;2&lt;/sub&gt; governed by plant–soil interactions and the cost of nitrogen acquisition&quot;,&quot;author&quot;:[{&quot;family&quot;:&quot;Terrer&quot;,&quot;given&quot;:&quot;César&quot;,&quot;parse-names&quot;:false,&quot;dropping-particle&quot;:&quot;&quot;,&quot;non-dropping-particle&quot;:&quot;&quot;},{&quot;family&quot;:&quot;Vicca&quot;,&quot;given&quot;:&quot;Sara&quot;,&quot;parse-names&quot;:false,&quot;dropping-particle&quot;:&quot;&quot;,&quot;non-dropping-particle&quot;:&quot;&quot;},{&quot;family&quot;:&quot;Stocker&quot;,&quot;given&quot;:&quot;Benjamin D.&quot;,&quot;parse-names&quot;:false,&quot;dropping-particle&quot;:&quot;&quot;,&quot;non-dropping-particle&quot;:&quot;&quot;},{&quot;family&quot;:&quot;Hungate&quot;,&quot;given&quot;:&quot;Bruce A&quot;,&quot;parse-names&quot;:false,&quot;dropping-particle&quot;:&quot;&quot;,&quot;non-dropping-particle&quot;:&quot;&quot;},{&quot;family&quot;:&quot;Phillips&quot;,&quot;given&quot;:&quot;Richard P&quot;,&quot;parse-names&quot;:false,&quot;dropping-particle&quot;:&quot;&quot;,&quot;non-dropping-particle&quot;:&quot;&quot;},{&quot;family&quot;:&quot;Reich&quot;,&quot;given&quot;:&quot;Peter B&quot;,&quot;parse-names&quot;:false,&quot;dropping-particle&quot;:&quot;&quot;,&quot;non-dropping-particle&quot;:&quot;&quot;},{&quot;family&quot;:&quot;Finzi&quot;,&quot;given&quot;:&quot;Adrien C&quot;,&quot;parse-names&quot;:false,&quot;dropping-particle&quot;:&quot;&quot;,&quot;non-dropping-particle&quot;:&quot;&quot;},{&quot;family&quot;:&quot;Prentice&quot;,&quot;given&quot;:&quot;I Colin&quot;,&quot;parse-names&quot;:false,&quot;dropping-particle&quot;:&quot;&quot;,&quot;non-dropping-particle&quot;:&quot;&quot;}],&quot;container-title&quot;:&quot;New Phytologist&quot;,&quot;DOI&quot;:&quot;10.1111/nph.14872&quot;,&quot;ISBN&quot;:&quot;7476820487&quot;,&quot;ISSN&quot;:&quot;0028-646X&quot;,&quot;URL&quot;:&quot;https://onlinelibrary.wiley.com/doi/10.1111/nph.14872&quot;,&quot;issued&quot;:{&quot;date-parts&quot;:[[2018,1,6]]},&quot;page&quot;:&quot;507-522&quot;,&quot;abstract&quot;:&quot;Land ecosystems sequester on average about a quarter of anthropogenic CO 2 emissions. It has been proposed that nitrogen (N) availability will exert an increasingly limiting effect on plants’ ability to store additional carbon (C) under rising CO 2 , but these mechanisms are not well understood. Here, we review findings from elevated CO 2 experiments using a plant economics framework, highlighting how ecosystem responses to elevated CO 2 may depend on the costs and benefits of plant interactions with mycorrhizal fungi and symbiotic N-fixing microbes. We found that N-acquisition efficiency is positively correlated with leaf-level photosynthetic capacity and plant growth, and negatively with soil C storage. Plants that associate with ectomycorrhizal fungi and N-fixers may acquire N at a lower cost than plants associated with arbuscular mycorrhizal fungi. However, the additional growth in ectomycorrhizal plants is partly offset by decreases in soil C pools via priming. Collectively, our results indicate that predictive models aimed at quantifying C cycle feedbacks to global change may be improved by treating N as a resource that can be acquired by plants in exchange for energy, with different costs depending on plant interactions with microbial symbionts.&quot;,&quot;issue&quot;:&quot;2&quot;,&quot;volume&quot;:&quot;217&quot;,&quot;container-title-short&quot;:&quot;&quot;}}],&quot;manualOverride&quot;:{&quot;isManuallyOverridden&quot;:false,&quot;manualOverrideText&quot;:&quot;&quot;,&quot;citeprocText&quot;:&quot;&lt;sup&gt;11,12&lt;/sup&gt;&quot;}},{&quot;properties&quot;:{&quot;noteIndex&quot;:0},&quot;citationID&quot;:&quot;MENDELEY_CITATION_0d74908a-1b32-48c1-9baf-47a860598ba8&quot;,&quot;isEdited&quot;:false,&quot;citationTag&quot;:&quot;MENDELEY_CITATION_v3_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&quot;,&quot;citationItems&quot;:[{&quot;id&quot;:&quot;cfcf3f23-b050-39b6-9781-8c335ae1b127&quot;,&quot;isTemporary&quot;:false,&quot;itemData&quot;:{&quot;type&quot;:&quot;article-journal&quot;,&quot;id&quot;:&quot;cfcf3f23-b050-39b6-9781-8c335ae1b127&quot;,&quot;title&quot;:&quot;A meta-analysis of responses of C3 plants to atmospheric CO2: dose–response curves for 85 traits ranging from the molecular to the whole-plant level&quot;,&quot;author&quot;:[{&quot;family&quot;:&quot;Poorter&quot;,&quot;given&quot;:&quot;Hendrik&quot;,&quot;parse-names&quot;:false,&quot;dropping-particle&quot;:&quot;&quot;,&quot;non-dropping-particle&quot;:&quot;&quot;},{&quot;family&quot;:&quot;Knopf&quot;,&quot;given&quot;:&quot;Oliver&quot;,&quot;parse-names&quot;:false,&quot;dropping-particle&quot;:&quot;&quot;,&quot;non-dropping-particle&quot;:&quot;&quot;},{&quot;family&quot;:&quot;Wright&quot;,&quot;given&quot;:&quot;Ian J&quot;,&quot;parse-names&quot;:false,&quot;dropping-particle&quot;:&quot;&quot;,&quot;non-dropping-particle&quot;:&quot;&quot;},{&quot;family&quot;:&quot;Temme&quot;,&quot;given&quot;:&quot;Andries A&quot;,&quot;parse-names&quot;:false,&quot;dropping-particle&quot;:&quot;&quot;,&quot;non-dropping-particle&quot;:&quot;&quot;},{&quot;family&quot;:&quot;Hogewoning&quot;,&quot;given&quot;:&quot;Sander W&quot;,&quot;parse-names&quot;:false,&quot;dropping-particle&quot;:&quot;&quot;,&quot;non-dropping-particle&quot;:&quot;&quot;},{&quot;family&quot;:&quot;Graf&quot;,&quot;given&quot;:&quot;Alexander&quot;,&quot;parse-names&quot;:false,&quot;dropping-particle&quot;:&quot;&quot;,&quot;non-dropping-particle&quot;:&quot;&quot;},{&quot;family&quot;:&quot;Cernusak&quot;,&quot;given&quot;:&quot;Lucas A&quot;,&quot;parse-names&quot;:false,&quot;dropping-particle&quot;:&quot;&quot;,&quot;non-dropping-particle&quot;:&quot;&quot;},{&quot;family&quot;:&quot;Pons&quot;,&quot;given&quot;:&quot;Thijs L&quot;,&quot;parse-names&quot;:false,&quot;dropping-particle&quot;:&quot;&quot;,&quot;non-dropping-particle&quot;:&quot;&quot;}],&quot;container-title&quot;:&quot;New Phytologist&quot;,&quot;DOI&quot;:&quot;10.1111/nph.17802&quot;,&quot;ISSN&quot;:&quot;14698137&quot;,&quot;PMID&quot;:&quot;34657301&quot;,&quot;issued&quot;:{&quot;date-parts&quot;:[[2022]]},&quot;page&quot;:&quot;1560-1596&quot;,&quot;abstract&quot;:&quot;Generalised dose–response curves are essential to understand how plants acclimate to atmospheric CO2. We carried out a meta-analysis of 630 experiments in which C3 plants were experimentally grown at different [CO2] under relatively benign conditions, and derived dose–response curves for 85 phenotypic traits. These curves were characterised by form, plasticity, consistency and reliability. Considered over a range of 200–1200 µmol mol−1 CO2, some traits more than doubled (e.g. area-based photosynthesis; intrinsic water-use efficiency), whereas others more than halved (area-based transpiration). At current atmospheric [CO2], 64% of the total stimulation in biomass over the 200–1200 µmol mol−1 range has already been realised. We also mapped the trait responses of plants to [CO2] against those we have quantified before for light intensity. For most traits, CO2 and light responses were of similar direction. However, some traits (such as reproductive effort) only responded to light, others (such as plant height) only to [CO2], and some traits (such as area-based transpiration) responded in opposite directions. This synthesis provides a comprehensive picture of plant responses to [CO2] at different integration levels and offers the quantitative dose–response curves that can be used to improve global change simulation models.&quot;,&quot;issue&quot;:&quot;4&quot;,&quot;volume&quot;:&quot;233&quot;,&quot;container-title-short&quot;:&quot;&quot;}},{&quot;id&quot;:&quot;751f1d81-7990-3c47-b2bf-f7d81195f900&quot;,&quot;isTemporary&quot;:false,&quot;itemData&quot;:{&quot;type&quot;:&quot;article-journal&quot;,&quot;id&quot;:&quot;751f1d81-7990-3c47-b2bf-f7d81195f900&quot;,&quot;title&quot;:&quot;What have we learned from 15 years of free-air CO2 enrichment (FACE)? A meta-analytic review of the responses of photosynthesis, canopy properties and plant production to rising CO2&quot;,&quot;author&quot;:[{&quot;family&quot;:&quot;Ainsworth&quot;,&quot;given&quot;:&quot;Elizabeth A&quot;,&quot;parse-names&quot;:false,&quot;dropping-particle&quot;:&quot;&quot;,&quot;non-dropping-particle&quot;:&quot;&quot;},{&quot;family&quot;:&quot;Long&quot;,&quot;given&quot;:&quot;Stephen P&quot;,&quot;parse-names&quot;:false,&quot;dropping-particle&quot;:&quot;&quot;,&quot;non-dropping-particle&quot;:&quot;&quot;}],&quot;container-title&quot;:&quot;New Phytologist&quot;,&quot;DOI&quot;:&quot;10.1111/j.1469-8137.2004.01224.x&quot;,&quot;ISSN&quot;:&quot;0028646X&quot;,&quot;PMID&quot;:&quot;15720649&quot;,&quot;issued&quot;:{&quot;date-parts&quot;:[[2005]]},&quot;page&quot;:&quot;351-372&quot;,&quot;abstract&quot;:&quot;Free-air CO2 enrichment (FACE) experiments allow study of the effects of elevated [CO2] on plants and ecosystems grown under natural conditions without enclosure. Data from 120 primary, peer-reviewed articles describing physiology and production in the 12 large-scale FACE experiments (475-600 ppm) were collected and summarized using meta-analytic techniques. The results confirm some results from previous chamber experiments: light-saturated carbon uptake, diurnal C assimilation, growth and above-ground production increased, while specific leaf area and stomatal conductance decreased in elevated [CO2]. There were differences in FACE. Trees were more responsive than herbaceous species to elevated [CO2]. Grain crop yields increased far less than anticipated from prior enclosure studies. The broad direction of change in photosynthesis and production in elevated [CO2] may be similar in FACE and enclosure studies, but there are major quantitative differences: trees were more responsive than other functional types; C4 species showed little response; and the reduction in plant nitrogen was small and largely accounted for by decreased Rubisco. The results from this review may provide the most plausible estimates of how plants in their native environments and field-grown crops will respond to rising atmospheric [CO2]; but even with FACE there are limitations, which are also discussed. © New Phytologist (2004).&quot;,&quot;issue&quot;:&quot;2&quot;,&quot;volume&quot;:&quot;165&quot;,&quot;container-title-short&quot;:&quot;&quot;}}],&quot;manualOverride&quot;:{&quot;isManuallyOverridden&quot;:false,&quot;manualOverrideText&quot;:&quot;&quot;,&quot;citeprocText&quot;:&quot;&lt;sup&gt;11,13&lt;/sup&gt;&quot;}},{&quot;properties&quot;:{&quot;noteIndex&quot;:0},&quot;citationID&quot;:&quot;MENDELEY_CITATION_50b92315-0c4b-4666-a4ae-8ce5878c2e07&quot;,&quot;isEdited&quot;:false,&quot;citationTag&quot;:&quot;MENDELEY_CITATION_v3_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&quot;,&quot;citationItems&quot;:[{&quot;id&quot;:&quot;7b89654f-e7a0-3430-b2fe-09ee8aa0d3e6&quot;,&quot;isTemporary&quot;:false,&quot;itemData&quot;:{&quot;type&quot;:&quot;article-journal&quot;,&quot;id&quot;:&quot;7b89654f-e7a0-3430-b2fe-09ee8aa0d3e6&quot;,&quot;title&quot;:&quot;Nitrogen limitation of net primary productivity in terrestrial ecosystems is globally distributed&quot;,&quot;author&quot;:[{&quot;family&quot;:&quot;LeBauer&quot;,&quot;given&quot;:&quot;David S&quot;,&quot;parse-names&quot;:false,&quot;dropping-particle&quot;:&quot;&quot;,&quot;non-dropping-particle&quot;:&quot;&quot;},{&quot;family&quot;:&quot;Treseder&quot;,&quot;given&quot;:&quot;Kathleen&quot;,&quot;parse-names&quot;:false,&quot;dropping-particle&quot;:&quot;&quot;,&quot;non-dropping-particle&quot;:&quot;&quot;}],&quot;container-title&quot;:&quot;Ecology&quot;,&quot;container-title-short&quot;:&quot;Ecology&quot;,&quot;DOI&quot;:&quot;10.1890/06-2057.1&quot;,&quot;issued&quot;:{&quot;date-parts&quot;:[[2008]]},&quot;page&quot;:&quot;371-379&quot;,&quot;abstract&quot;:&quot;Our meta-analysis of 126 nitrogen addition experiments evaluated nitrogen (N) limitation of net primary production (NPP) in terrestrial ecosystems. We tested the hypothesis that N limitation is widespread among biomes and influenced by geography and climate. We used the response ratio (R ffi ANPPN/ANPPctrl) of aboveground plant growth in fertilized to control plots and found that most ecosystems are nitrogen limited with an average 29% growth response to nitrogen (i.e., R ¼ 1.29). The response ratio was significant within temperate forests (R ¼ 1.19), tropical forests (R ¼ 1.60), temperate grasslands (R ¼ 1.53), tropical grasslands (R ¼ 1.26), wetlands (R ¼ 1.16), and tundra (R ¼ 1.35), but not deserts. Eight tropical forest studies had been conducted on very young volcanic soils in Hawaii, and this subgroup was strongly N limited (R ¼ 2.13), which resulted in a negative correlation between forest R and latitude. The degree of N limitation in the remainder of the tropical forest studies (R ¼ 1.20) was comparable to that of temperate forests, and when the young Hawaiian subgroup was excluded, forest R did not vary with latitude. Grassland response increased with latitude, but was independent of temperature and precipitation. These results suggest that the global N and C cycles interact strongly and that geography can mediate ecosystem response to N within certain biome types.&quot;,&quot;issue&quot;:&quot;2&quot;,&quot;volume&quot;:&quot;89&quot;}},{&quot;id&quot;:&quot;874e4f8a-0d1f-3d3a-b037-061376e10c18&quot;,&quot;isTemporary&quot;:false,&quot;itemData&quot;:{&quot;type&quot;:&quot;article-journal&quot;,&quot;id&quot;:&quot;874e4f8a-0d1f-3d3a-b037-061376e10c18&quot;,&quot;title&quot;:&quot;Progressive nitrogen limitation of ecosystem responses to rising atmospheric carbon dioxide&quot;,&quot;author&quot;:[{&quot;family&quot;:&quot;Luo&quot;,&quot;given&quot;:&quot;Yiqi&quot;,&quot;parse-names&quot;:false,&quot;dropping-particle&quot;:&quot;&quot;,&quot;non-dropping-particle&quot;:&quot;&quot;},{&quot;family&quot;:&quot;Currie&quot;,&quot;given&quot;:&quot;William S&quot;,&quot;parse-names&quot;:false,&quot;dropping-particle&quot;:&quot;&quot;,&quot;non-dropping-particle&quot;:&quot;&quot;},{&quot;family&quot;:&quot;Dukes&quot;,&quot;given&quot;:&quot;Jeffrey S&quot;,&quot;parse-names&quot;:false,&quot;dropping-particle&quot;:&quot;&quot;,&quot;non-dropping-particle&quot;:&quot;&quot;},{&quot;family&quot;:&quot;Finzi&quot;,&quot;given&quot;:&quot;Adrien C&quot;,&quot;parse-names&quot;:false,&quot;dropping-particle&quot;:&quot;&quot;,&quot;non-dropping-particle&quot;:&quot;&quot;},{&quot;family&quot;:&quot;Hartwig&quot;,&quot;given&quot;:&quot;Ueli A&quot;,&quot;parse-names&quot;:false,&quot;dropping-particle&quot;:&quot;&quot;,&quot;non-dropping-particle&quot;:&quot;&quot;},{&quot;family&quot;:&quot;Hungate&quot;,&quot;given&quot;:&quot;Bruce A&quot;,&quot;parse-names&quot;:false,&quot;dropping-particle&quot;:&quot;&quot;,&quot;non-dropping-particle&quot;:&quot;&quot;},{&quot;family&quot;:&quot;McMurtrie&quot;,&quot;given&quot;:&quot;Ross E&quot;,&quot;parse-names&quot;:false,&quot;dropping-particle&quot;:&quot;&quot;,&quot;non-dropping-particle&quot;:&quot;&quot;},{&quot;family&quot;:&quot;Oren&quot;,&quot;given&quot;:&quot;Ram&quot;,&quot;parse-names&quot;:false,&quot;dropping-particle&quot;:&quot;&quot;,&quot;non-dropping-particle&quot;:&quot;&quot;},{&quot;family&quot;:&quot;Parton&quot;,&quot;given&quot;:&quot;William J&quot;,&quot;parse-names&quot;:false,&quot;dropping-particle&quot;:&quot;&quot;,&quot;non-dropping-particle&quot;:&quot;&quot;},{&quot;family&quot;:&quot;Pataki&quot;,&quot;given&quot;:&quot;Diane E&quot;,&quot;parse-names&quot;:false,&quot;dropping-particle&quot;:&quot;&quot;,&quot;non-dropping-particle&quot;:&quot;&quot;},{&quot;family&quot;:&quot;Shaw&quot;,&quot;given&quot;:&quot;Rebecca M&quot;,&quot;parse-names&quot;:false,&quot;dropping-particle&quot;:&quot;&quot;,&quot;non-dropping-particle&quot;:&quot;&quot;},{&quot;family&quot;:&quot;Zak&quot;,&quot;given&quot;:&quot;Donald R&quot;,&quot;parse-names&quot;:false,&quot;dropping-particle&quot;:&quot;&quot;,&quot;non-dropping-particle&quot;:&quot;&quot;},{&quot;family&quot;:&quot;Field&quot;,&quot;given&quot;:&quot;Christopher B&quot;,&quot;parse-names&quot;:false,&quot;dropping-particle&quot;:&quot;&quot;,&quot;non-dropping-particle&quot;:&quot;&quot;}],&quot;container-title&quot;:&quot;BioScience&quot;,&quot;container-title-short&quot;:&quot;Bioscience&quot;,&quot;DOI&quot;:&quot;10.1641/0006-3568(2004)054[0731:PNLOER]2.0.CO;2&quot;,&quot;issued&quot;:{&quot;date-parts&quot;:[[2004]]},&quot;page&quot;:&quot;731-739&quot;,&quot;issue&quot;:&quot;8&quot;,&quot;volume&quot;:&quot;54&quot;}}],&quot;manualOverride&quot;:{&quot;isManuallyOverridden&quot;:false,&quot;manualOverrideText&quot;:&quot;&quot;,&quot;citeprocText&quot;:&quot;&lt;sup&gt;4,14&lt;/sup&gt;&quot;}},{&quot;properties&quot;:{&quot;noteIndex&quot;:0},&quot;citationID&quot;:&quot;MENDELEY_CITATION_397d8e7b-4a84-4cfa-a7a2-12aa21a8698d&quot;,&quot;isEdited&quot;:false,&quot;citationTag&quot;:&quot;MENDELEY_CITATION_v3_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&quot;,&quot;citationItems&quot;:[{&quot;id&quot;:&quot;4a127795-a442-3eb3-ad3b-9fa154826822&quot;,&quot;isTemporary&quot;:false,&quot;itemData&quot;:{&quot;type&quot;:&quot;article-journal&quot;,&quot;id&quot;:&quot;4a127795-a442-3eb3-ad3b-9fa154826822&quot;,&quot;title&quot;:&quot;Photosynthesis and nitrogen relationships in leaves of C&lt;sub&gt;3&lt;/sub&gt; plants&quot;,&quot;author&quot;:[{&quot;family&quot;:&quot;Evans&quot;,&quot;given&quot;:&quot;John R&quot;,&quot;parse-names&quot;:false,&quot;dropping-particle&quot;:&quot;&quot;,&quot;non-dropping-particle&quot;:&quot;&quot;}],&quot;container-title&quot;:&quot;Oecologia&quot;,&quot;container-title-short&quot;:&quot;Oecologia&quot;,&quot;DOI&quot;:&quot;10.1007/BF00377192&quot;,&quot;ISSN&quot;:&quot;1432-1939&quot;,&quot;issued&quot;:{&quot;date-parts&quot;:[[1989]]},&quot;page&quot;:&quot;9-19&quot;,&quot;abstract&quot;:&quot;The photosynthetic capacity of leaves is related to the nitrogen content primarily bacause the proteins of the Calvin cycle and thylakoids represent the majority of leaf nitrogen. To a first approximation, thylakoid nitrogen is proportional to the chlorophyll content (50 mol thylakoid N mol-1 Chl). Within species there are strong linear relationships between nitrogen and both RuBP carboxylase and chlorophyll. With increasing nitrogen per unit leaf area, the proportion of total leaf nitrogen in the thylakoids remains the same while the proportion in soluble protein increases. In many species, growth under lower irradiance greatly increases the partitioning of nitrogen into chlorophyll and the thylakoids, while the electron transport capacity per unit of chlorophyll declines. If growth irradiance influences the relationship between photosynthetic capacity and nitrogen content, predicting nitrogen distribution between leaves in a canopy becomes more complicated. When both photosynthetic capacity and leaf nitrogen content are expressed on the basis of leaf area, considerable variation in the photosynthetic capacity for a given leaf nitrogen content is found between species. The variation reflects different strategies of nitrogen partitioning, the electron transport capacity per unit of chlorophyll and the specific activity of RuBP carboxylase. Survival in certain environments clearly does not require maximising photosynthetic capacity for a given leaf nitrogen content. Species that flourish in the shade partition relatively more nitrogen into the thylakoids, although this is associated with lower photosynthetic capacity per unit of nitrogen.&quot;,&quot;issue&quot;:&quot;1&quot;,&quot;volume&quot;:&quot;78&quot;}},{&quot;id&quot;:&quot;1604c459-613c-3f19-8b36-f91ac6a34e16&quot;,&quot;isTemporary&quot;:false,&quot;itemData&quot;:{&quot;type&quot;:&quot;article-journal&quot;,&quot;id&quot;:&quot;1604c459-613c-3f19-8b36-f91ac6a34e16&quot;,&quot;title&quot;:&quot;The allocation of protein nitrogen in the photosynthetic apparatus: costs, consequences, and control&quot;,&quot;author&quot;:[{&quot;family&quot;:&quot;Evans&quot;,&quot;given&quot;:&quot;John R&quot;,&quot;parse-names&quot;:false,&quot;dropping-particle&quot;:&quot;&quot;,&quot;non-dropping-particle&quot;:&quot;&quot;},{&quot;family&quot;:&quot;Seemann&quot;,&quot;given&quot;:&quot;Jeffrey R&quot;,&quot;parse-names&quot;:false,&quot;dropping-particle&quot;:&quot;&quot;,&quot;non-dropping-particle&quot;:&quot;&quot;}],&quot;container-title&quot;:&quot;Photosynthesis&quot;,&quot;issued&quot;:{&quot;date-parts&quot;:[[1989]]},&quot;page&quot;:&quot;183-205&quot;,&quot;volume&quot;:&quot;8&quot;,&quot;container-title-short&quot;:&quot;&quot;}}],&quot;manualOverride&quot;:{&quot;isManuallyOverridden&quot;:false,&quot;manualOverrideText&quot;:&quot;&quot;,&quot;citeprocText&quot;:&quot;&lt;sup&gt;15,16&lt;/sup&gt;&quot;}},{&quot;properties&quot;:{&quot;noteIndex&quot;:0},&quot;citationID&quot;:&quot;MENDELEY_CITATION_08909fe1-c580-4e82-b65c-18d58db3d7e1&quot;,&quot;isEdited&quot;:false,&quot;citationTag&quot;:&quot;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&quot;,&quot;citationItems&quot;:[{&quot;id&quot;:&quot;710beda3-e928-37ca-8ac0-4828186f88b1&quot;,&quot;isTemporary&quot;:false,&quot;itemData&quot;:{&quot;type&quot;:&quot;article-journal&quot;,&quot;id&quot;:&quot;710beda3-e928-37ca-8ac0-4828186f88b1&quot;,&quot;title&quot;:&quot;Mechanisms underlying leaf photosynthetic acclimation to warming and elevated CO2 as inferred from least‐cost optimality theory&quot;,&quot;author&quot;:[{&quot;family&quot;:&quot;Smith&quot;,&quot;given&quot;:&quot;Nicholas G&quot;,&quot;parse-names&quot;:false,&quot;dropping-particle&quot;:&quot;&quot;,&quot;non-dropping-particle&quot;:&quot;&quot;},{&quot;family&quot;:&quot;Keenan&quot;,&quot;given&quot;:&quot;Trevor F&quot;,&quot;parse-names&quot;:false,&quot;dropping-particle&quot;:&quot;&quot;,&quot;non-dropping-particle&quot;:&quot;&quot;}],&quot;container-title&quot;:&quot;Global Change Biology&quot;,&quot;container-title-short&quot;:&quot;Glob Chang Biol&quot;,&quot;DOI&quot;:&quot;10.1111/gcb.15212&quot;,&quot;ISSN&quot;:&quot;1354-1013&quot;,&quot;URL&quot;:&quot;https://onlinelibrary.wiley.com/doi/10.1111/gcb.15212&quot;,&quot;issued&quot;:{&quot;date-parts&quot;:[[2020,9,3]]},&quot;page&quot;:&quot;5202-5216&quot;,&quot;abstract&quot;:&quot;The mechanisms responsible for photosynthetic acclimation are not well understood, effectively limiting predictability under future conditions. Least-cost optimality the- ory can be used to predict the acclimation of photosynthetic capacity based on the assumption that plants maximize carbon uptake while minimizing the associated costs. Here, we use this theory as a null model in combination with multiple datasets of C3 plant photosynthetic traits to elucidate the mechanisms underlying photosyn- thetic acclimation to elevated temperature and carbon dioxide (CO2). The model-data comparison showed that leaves decrease the ratio of the maximum rate of electron transport to the maximum rate of Rubisco carboxylation (Jmax/Vcmax) under higher temperatures. The comparison also indicated that resources used for Rubisco and electron transport are reduced under both elevated temperature and CO2. Finally, our analysis suggested that plants underinvest in electron transport relative to car- boxylation under elevated CO2, limiting potential leaf-level photosynthesis under future CO2 concentrations. Altogether, our results show that acclimation to tempera- ture and CO2 is primarily related to resource conservation at the leaf level. Under fu- ture,&quot;,&quot;issue&quot;:&quot;9&quot;,&quot;volume&quot;:&quot;26&quot;}},{&quot;id&quot;:&quot;c057e422-7356-3b9f-b63c-0908524fa7ca&quot;,&quot;isTemporary&quot;:false,&quot;itemData&quot;:{&quot;type&quot;:&quot;article-journal&quot;,&quot;id&quot;:&quot;c057e422-7356-3b9f-b63c-0908524fa7ca&quot;,&quot;title&quot;:&quot;Processes regulating progressive nitrogen limitation under elevated carbon dioxide: a meta-analysis&quot;,&quot;author&quot;:[{&quot;family&quot;:&quot;Liang&quot;,&quot;given&quot;:&quot;Junyi&quot;,&quot;parse-names&quot;:false,&quot;dropping-particle&quot;:&quot;&quot;,&quot;non-dropping-particle&quot;:&quot;&quot;},{&quot;family&quot;:&quot;Qi&quot;,&quot;given&quot;:&quot;Xuan&quot;,&quot;parse-names&quot;:false,&quot;dropping-particle&quot;:&quot;&quot;,&quot;non-dropping-particle&quot;:&quot;&quot;},{&quot;family&quot;:&quot;Souza&quot;,&quot;given&quot;:&quot;Lara&quot;,&quot;parse-names&quot;:false,&quot;dropping-particle&quot;:&quot;&quot;,&quot;non-dropping-particle&quot;:&quot;&quot;},{&quot;family&quot;:&quot;Luo&quot;,&quot;given&quot;:&quot;Yiqi&quot;,&quot;parse-names&quot;:false,&quot;dropping-particle&quot;:&quot;&quot;,&quot;non-dropping-particle&quot;:&quot;&quot;}],&quot;container-title&quot;:&quot;Biogeosciences&quot;,&quot;DOI&quot;:&quot;10.5194/bg-13-2689-2016&quot;,&quot;ISSN&quot;:&quot;1726-4189&quot;,&quot;URL&quot;:&quot;https://www.biogeosciences.net/13/2689/2016/&quot;,&quot;issued&quot;:{&quot;date-parts&quot;:[[2016,5,10]]},&quot;page&quot;:&quot;2689-2699&quot;,&quot;abstract&quot;:&quot;Abstract. The nitrogen (N) cycle has the potential to regulate climate change through its influence on carbon (C) sequestration. Although extensive research has explored whether or not progressive N limitation (PNL) occurs under CO2 enrichment, a comprehensive assessment of the processes that regulate PNL is still lacking. Here, we quantitatively synthesized the responses of all major processes and pools in the terrestrial N cycle with meta-analysis of CO2 experimental data available in the literature. The results showed that CO2 enrichment significantly increased N sequestration in the plant and litter pools but not in the soil pool, partially supporting one of the basic assumptions in the PNL hypothesis that elevated CO2 results in more N sequestered in organic pools. However, CO2 enrichment significantly increased the N influx via biological N fixation and the loss via N2O emission, but decreased the N efflux via leaching. In addition, no general diminished CO2 fertilization effect on plant growth was observed over time up to the longest experiment of 13 years. Overall, our analyses suggest that the extra N supply by the increased biological N fixation and decreased leaching may potentially alleviate PNL under elevated CO2 conditions in spite of the increases in plant N sequestration and N2O emission. Moreover, our syntheses indicate that CO2 enrichment increases soil ammonium (NH4+) to nitrate (NO3−) ratio. The changed NH4+/NO3− ratio and subsequent biological processes may result in changes in soil microenvironments, above-belowground community structures and associated interactions, which could potentially affect the terrestrial biogeochemical cycles. In addition, our data synthesis suggests that more long-term studies, especially in regions other than temperate ones, are needed for comprehensive assessments of the PNL hypothesis.&quot;,&quot;issue&quot;:&quot;9&quot;,&quot;volume&quot;:&quot;13&quot;,&quot;container-title-short&quot;:&quot;&quot;}},{&quot;id&quot;:&quot;11d31702-d07a-3639-9b94-77cdd43af3a6&quot;,&quot;isTemporary&quot;:false,&quot;itemData&quot;:{&quot;type&quot;:&quot;article-journal&quot;,&quot;id&quot;:&quot;11d31702-d07a-3639-9b94-77cdd43af3a6&quot;,&quot;title&quot;:&quot;Progressive nitrogen limitation of ecosystem processes under elevated CO2 in a warm-temperate forest&quot;,&quot;author&quot;:[{&quot;family&quot;:&quot;Finzi&quot;,&quot;given&quot;:&quot;Adrien C&quot;,&quot;parse-names&quot;:false,&quot;dropping-particle&quot;:&quot;&quot;,&quot;non-dropping-particle&quot;:&quot;&quot;},{&quot;family&quot;:&quot;Moore&quot;,&quot;given&quot;:&quot;David J P&quot;,&quot;parse-names&quot;:false,&quot;dropping-particle&quot;:&quot;&quot;,&quot;non-dropping-particle&quot;:&quot;&quot;},{&quot;family&quot;:&quot;DeLucia&quot;,&quot;given&quot;:&quot;Evan H&quot;,&quot;parse-names&quot;:false,&quot;dropping-particle&quot;:&quot;&quot;,&quot;non-dropping-particle&quot;:&quot;&quot;},{&quot;family&quot;:&quot;Lichter&quot;,&quot;given&quot;:&quot;John&quot;,&quot;parse-names&quot;:false,&quot;dropping-particle&quot;:&quot;&quot;,&quot;non-dropping-particle&quot;:&quot;&quot;},{&quot;family&quot;:&quot;Hofmockel&quot;,&quot;given&quot;:&quot;Kirsten S&quot;,&quot;parse-names&quot;:false,&quot;dropping-particle&quot;:&quot;&quot;,&quot;non-dropping-particle&quot;:&quot;&quot;},{&quot;family&quot;:&quot;Jackson&quot;,&quot;given&quot;:&quot;Robert B&quot;,&quot;parse-names&quot;:false,&quot;dropping-particle&quot;:&quot;&quot;,&quot;non-dropping-particle&quot;:&quot;&quot;},{&quot;family&quot;:&quot;Kim&quot;,&quot;given&quot;:&quot;Hyun Seok&quot;,&quot;parse-names&quot;:false,&quot;dropping-particle&quot;:&quot;&quot;,&quot;non-dropping-particle&quot;:&quot;&quot;},{&quot;family&quot;:&quot;Matamala&quot;,&quot;given&quot;:&quot;Roser&quot;,&quot;parse-names&quot;:false,&quot;dropping-particle&quot;:&quot;&quot;,&quot;non-dropping-particle&quot;:&quot;&quot;},{&quot;family&quot;:&quot;McCarthy&quot;,&quot;given&quot;:&quot;Heather R.&quot;,&quot;parse-names&quot;:false,&quot;dropping-particle&quot;:&quot;&quot;,&quot;non-dropping-particle&quot;:&quot;&quot;},{&quot;family&quot;:&quot;Oren&quot;,&quot;given&quot;:&quot;Ram&quot;,&quot;parse-names&quot;:false,&quot;dropping-particle&quot;:&quot;&quot;,&quot;non-dropping-particle&quot;:&quot;&quot;},{&quot;family&quot;:&quot;Pippen&quot;,&quot;given&quot;:&quot;Jeffrey S.&quot;,&quot;parse-names&quot;:false,&quot;dropping-particle&quot;:&quot;&quot;,&quot;non-dropping-particle&quot;:&quot;&quot;},{&quot;family&quot;:&quot;Schlesinger&quot;,&quot;given&quot;:&quot;William H.&quot;,&quot;parse-names&quot;:false,&quot;dropping-particle&quot;:&quot;&quot;,&quot;non-dropping-particle&quot;:&quot;&quot;}],&quot;container-title&quot;:&quot;Ecology&quot;,&quot;container-title-short&quot;:&quot;Ecology&quot;,&quot;DOI&quot;:&quot;10.1890/04-1748&quot;,&quot;ISSN&quot;:&quot;00129658&quot;,&quot;PMID&quot;:&quot;16634293&quot;,&quot;issued&quot;:{&quot;date-parts&quot;:[[2006]]},&quot;page&quot;:&quot;15-25&quot;,&quot;abstract&quot;:&quot;A hypothesis for progressive nitrogen limitation (PNL) proposes that net primary production (NPP) will decline through time in ecosystems subjected to a step-function increase in atmospheric CO2. The primary mechanism driving this response is a rapid rate of N immobilization by plants and microbes under elevated CO2 that depletes soils of N, causing slower rates of N mineralization. Under this hypothesis, there is little long-term stimulation of NPP by elevated CO2 in the absence of exogenous inputs of N. We tested this hypothesis using data on the pools and fluxes of C and N in tree biomass, microbes, and soils from 1997 through 2002 collected at the Duke Forest free-air CO2 enrichment (FACE) experiment. Elevated CO2 stimulated NPP by 18-24% during the first six years of this experiment. Consistent with the hypothesis for PNL, significantly more N was immobilized in tree biomass and in the O horizon under elevated CO2. In contrast to the PNL hypothesis, microbial-N immobilization did not increase under elevated CO2, and although the rate of net N mineralization declined through time, the decline was not significantly more rapid under elevated CO 2. Ecosystem C-to-N ratios widened more rapidly under elevated CO2 than ambient CO2 indicating a more rapid rate of C fixation per unit of N, a processes that could delay PNL in this ecosystem. Mass balance calculations demonstrated a large accrual of ecosystem N capital. Is PNL occurring in this ecosystem and will NPP decline to levels under ambient CO2? The answer depends on the relative strength of tree biomass and O-horizon N immobilization vs. widening C-to-N ratios and ecosystem-N accrual as processes that drive and delay PNL, respectively. Only direct observations through time will definitively answer this question. © 2006 by the Ecological Society of America.&quot;,&quot;issue&quot;:&quot;1&quot;,&quot;volume&quot;:&quot;87&quot;}}],&quot;manualOverride&quot;:{&quot;isManuallyOverridden&quot;:false,&quot;manualOverrideText&quot;:&quot;&quot;,&quot;citeprocText&quot;:&quot;&lt;sup&gt;5,8,17&lt;/sup&gt;&quot;}},{&quot;properties&quot;:{&quot;noteIndex&quot;:0},&quot;citationID&quot;:&quot;MENDELEY_CITATION_8af28099-fdb5-4595-9fab-d1f1afbcd9f3&quot;,&quot;isEdited&quot;:false,&quot;citationTag&quot;:&quot;MENDELEY_CITATION_v3_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&quot;,&quot;citationItems&quot;:[{&quot;id&quot;:&quot;751f1d81-7990-3c47-b2bf-f7d81195f900&quot;,&quot;isTemporary&quot;:false,&quot;itemData&quot;:{&quot;type&quot;:&quot;article-journal&quot;,&quot;id&quot;:&quot;751f1d81-7990-3c47-b2bf-f7d81195f900&quot;,&quot;title&quot;:&quot;What have we learned from 15 years of free-air CO2 enrichment (FACE)? A meta-analytic review of the responses of photosynthesis, canopy properties and plant production to rising CO2&quot;,&quot;author&quot;:[{&quot;family&quot;:&quot;Ainsworth&quot;,&quot;given&quot;:&quot;Elizabeth A&quot;,&quot;parse-names&quot;:false,&quot;dropping-particle&quot;:&quot;&quot;,&quot;non-dropping-particle&quot;:&quot;&quot;},{&quot;family&quot;:&quot;Long&quot;,&quot;given&quot;:&quot;Stephen P&quot;,&quot;parse-names&quot;:false,&quot;dropping-particle&quot;:&quot;&quot;,&quot;non-dropping-particle&quot;:&quot;&quot;}],&quot;container-title&quot;:&quot;New Phytologist&quot;,&quot;DOI&quot;:&quot;10.1111/j.1469-8137.2004.01224.x&quot;,&quot;ISSN&quot;:&quot;0028646X&quot;,&quot;PMID&quot;:&quot;15720649&quot;,&quot;issued&quot;:{&quot;date-parts&quot;:[[2005]]},&quot;page&quot;:&quot;351-372&quot;,&quot;abstract&quot;:&quot;Free-air CO2 enrichment (FACE) experiments allow study of the effects of elevated [CO2] on plants and ecosystems grown under natural conditions without enclosure. Data from 120 primary, peer-reviewed articles describing physiology and production in the 12 large-scale FACE experiments (475-600 ppm) were collected and summarized using meta-analytic techniques. The results confirm some results from previous chamber experiments: light-saturated carbon uptake, diurnal C assimilation, growth and above-ground production increased, while specific leaf area and stomatal conductance decreased in elevated [CO2]. There were differences in FACE. Trees were more responsive than herbaceous species to elevated [CO2]. Grain crop yields increased far less than anticipated from prior enclosure studies. The broad direction of change in photosynthesis and production in elevated [CO2] may be similar in FACE and enclosure studies, but there are major quantitative differences: trees were more responsive than other functional types; C4 species showed little response; and the reduction in plant nitrogen was small and largely accounted for by decreased Rubisco. The results from this review may provide the most plausible estimates of how plants in their native environments and field-grown crops will respond to rising atmospheric [CO2]; but even with FACE there are limitations, which are also discussed. © New Phytologist (2004).&quot;,&quot;issue&quot;:&quot;2&quot;,&quot;volume&quot;:&quot;165&quot;,&quot;container-title-short&quot;:&quot;&quot;}},{&quot;id&quot;:&quot;f95d5c92-b281-33e3-b6e9-2530699e55f4&quot;,&quot;isTemporary&quot;:false,&quot;itemData&quot;:{&quot;type&quot;:&quot;article-journal&quot;,&quot;id&quot;:&quot;f95d5c92-b281-33e3-b6e9-2530699e55f4&quot;,&quot;title&quot;:&quot;Ecosystem responses to elevated CO&lt;sub&gt;2&lt;/sub&gt; governed by plant–soil interactions and the cost of nitrogen acquisition&quot;,&quot;author&quot;:[{&quot;family&quot;:&quot;Terrer&quot;,&quot;given&quot;:&quot;César&quot;,&quot;parse-names&quot;:false,&quot;dropping-particle&quot;:&quot;&quot;,&quot;non-dropping-particle&quot;:&quot;&quot;},{&quot;family&quot;:&quot;Vicca&quot;,&quot;given&quot;:&quot;Sara&quot;,&quot;parse-names&quot;:false,&quot;dropping-particle&quot;:&quot;&quot;,&quot;non-dropping-particle&quot;:&quot;&quot;},{&quot;family&quot;:&quot;Stocker&quot;,&quot;given&quot;:&quot;Benjamin D.&quot;,&quot;parse-names&quot;:false,&quot;dropping-particle&quot;:&quot;&quot;,&quot;non-dropping-particle&quot;:&quot;&quot;},{&quot;family&quot;:&quot;Hungate&quot;,&quot;given&quot;:&quot;Bruce A&quot;,&quot;parse-names&quot;:false,&quot;dropping-particle&quot;:&quot;&quot;,&quot;non-dropping-particle&quot;:&quot;&quot;},{&quot;family&quot;:&quot;Phillips&quot;,&quot;given&quot;:&quot;Richard P&quot;,&quot;parse-names&quot;:false,&quot;dropping-particle&quot;:&quot;&quot;,&quot;non-dropping-particle&quot;:&quot;&quot;},{&quot;family&quot;:&quot;Reich&quot;,&quot;given&quot;:&quot;Peter B&quot;,&quot;parse-names&quot;:false,&quot;dropping-particle&quot;:&quot;&quot;,&quot;non-dropping-particle&quot;:&quot;&quot;},{&quot;family&quot;:&quot;Finzi&quot;,&quot;given&quot;:&quot;Adrien C&quot;,&quot;parse-names&quot;:false,&quot;dropping-particle&quot;:&quot;&quot;,&quot;non-dropping-particle&quot;:&quot;&quot;},{&quot;family&quot;:&quot;Prentice&quot;,&quot;given&quot;:&quot;I Colin&quot;,&quot;parse-names&quot;:false,&quot;dropping-particle&quot;:&quot;&quot;,&quot;non-dropping-particle&quot;:&quot;&quot;}],&quot;container-title&quot;:&quot;New Phytologist&quot;,&quot;DOI&quot;:&quot;10.1111/nph.14872&quot;,&quot;ISBN&quot;:&quot;7476820487&quot;,&quot;ISSN&quot;:&quot;0028-646X&quot;,&quot;URL&quot;:&quot;https://onlinelibrary.wiley.com/doi/10.1111/nph.14872&quot;,&quot;issued&quot;:{&quot;date-parts&quot;:[[2018,1,6]]},&quot;page&quot;:&quot;507-522&quot;,&quot;abstract&quot;:&quot;Land ecosystems sequester on average about a quarter of anthropogenic CO 2 emissions. It has been proposed that nitrogen (N) availability will exert an increasingly limiting effect on plants’ ability to store additional carbon (C) under rising CO 2 , but these mechanisms are not well understood. Here, we review findings from elevated CO 2 experiments using a plant economics framework, highlighting how ecosystem responses to elevated CO 2 may depend on the costs and benefits of plant interactions with mycorrhizal fungi and symbiotic N-fixing microbes. We found that N-acquisition efficiency is positively correlated with leaf-level photosynthetic capacity and plant growth, and negatively with soil C storage. Plants that associate with ectomycorrhizal fungi and N-fixers may acquire N at a lower cost than plants associated with arbuscular mycorrhizal fungi. However, the additional growth in ectomycorrhizal plants is partly offset by decreases in soil C pools via priming. Collectively, our results indicate that predictive models aimed at quantifying C cycle feedbacks to global change may be improved by treating N as a resource that can be acquired by plants in exchange for energy, with different costs depending on plant interactions with microbial symbionts.&quot;,&quot;issue&quot;:&quot;2&quot;,&quot;volume&quot;:&quot;217&quot;,&quot;container-title-short&quot;:&quot;&quot;}}],&quot;manualOverride&quot;:{&quot;isManuallyOverridden&quot;:false,&quot;manualOverrideText&quot;:&quot;&quot;,&quot;citeprocText&quot;:&quot;&lt;sup&gt;11,12&lt;/sup&gt;&quot;}},{&quot;properties&quot;:{&quot;noteIndex&quot;:0},&quot;citationID&quot;:&quot;MENDELEY_CITATION_6a030a40-eb94-4365-a197-74dcd25b3d53&quot;,&quot;isEdited&quot;:false,&quot;citationTag&quot;:&quot;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&quot;,&quot;citationItems&quot;:[{&quot;id&quot;:&quot;d81a043e-3119-388c-8aa6-ce4ee8dd697a&quot;,&quot;isTemporary&quot;:false,&quot;itemData&quot;:{&quot;type&quot;:&quot;article-journal&quot;,&quot;id&quot;:&quot;d81a043e-3119-388c-8aa6-ce4ee8dd697a&quot;,&quot;title&quot;:&quot;Eco-evolutionary optimality as a means to improve vegetation and land-surface models&quot;,&quot;author&quot;:[{&quot;family&quot;:&quot;Harrison&quot;,&quot;given&quot;:&quot;Sandy P&quot;,&quot;parse-names&quot;:false,&quot;dropping-particle&quot;:&quot;&quot;,&quot;non-dropping-particle&quot;:&quot;&quot;},{&quot;family&quot;:&quot;Cramer&quot;,&quot;given&quot;:&quot;Wolfgang&quot;,&quot;parse-names&quot;:false,&quot;dropping-particle&quot;:&quot;&quot;,&quot;non-dropping-particle&quot;:&quot;&quot;},{&quot;family&quot;:&quot;Franklin&quot;,&quot;given&quot;:&quot;Oskar&quot;,&quot;parse-names&quot;:false,&quot;dropping-particle&quot;:&quot;&quot;,&quot;non-dropping-particle&quot;:&quot;&quot;},{&quot;family&quot;:&quot;Prentice&quot;,&quot;given&quot;:&quot;Iain Colin&quot;,&quot;parse-names&quot;:false,&quot;dropping-particle&quot;:&quot;&quot;,&quot;non-dropping-particle&quot;:&quot;&quot;},{&quot;family&quot;:&quot;Wang&quot;,&quot;given&quot;:&quot;Han&quot;,&quot;parse-names&quot;:false,&quot;dropping-particle&quot;:&quot;&quot;,&quot;non-dropping-particle&quot;:&quot;&quot;},{&quot;family&quot;:&quot;Brännström&quot;,&quot;given&quot;:&quot;Åke&quot;,&quot;parse-names&quot;:false,&quot;dropping-particle&quot;:&quot;&quot;,&quot;non-dropping-particle&quot;:&quot;&quot;},{&quot;family&quot;:&quot;Boer&quot;,&quot;given&quot;:&quot;Hugo&quot;,&quot;parse-names&quot;:false,&quot;dropping-particle&quot;:&quot;&quot;,&quot;non-dropping-particle&quot;:&quot;de&quot;},{&quot;family&quot;:&quot;Dieckmann&quot;,&quot;given&quot;:&quot;Ulf&quot;,&quot;parse-names&quot;:false,&quot;dropping-particle&quot;:&quot;&quot;,&quot;non-dropping-particle&quot;:&quot;&quot;},{&quot;family&quot;:&quot;Joshi&quot;,&quot;given&quot;:&quot;Jaideep&quot;,&quot;parse-names&quot;:false,&quot;dropping-particle&quot;:&quot;&quot;,&quot;non-dropping-particle&quot;:&quot;&quot;},{&quot;family&quot;:&quot;Keenan&quot;,&quot;given&quot;:&quot;Trevor F&quot;,&quot;parse-names&quot;:false,&quot;dropping-particle&quot;:&quot;&quot;,&quot;non-dropping-particle&quot;:&quot;&quot;},{&quot;family&quot;:&quot;Lavergne&quot;,&quot;given&quot;:&quot;Aliénor&quot;,&quot;parse-names&quot;:false,&quot;dropping-particle&quot;:&quot;&quot;,&quot;non-dropping-particle&quot;:&quot;&quot;},{&quot;family&quot;:&quot;Manzoni&quot;,&quot;given&quot;:&quot;Stefano&quot;,&quot;parse-names&quot;:false,&quot;dropping-particle&quot;:&quot;&quot;,&quot;non-dropping-particle&quot;:&quot;&quot;},{&quot;family&quot;:&quot;Mengoli&quot;,&quot;given&quot;:&quot;Giulia&quot;,&quot;parse-names&quot;:false,&quot;dropping-particle&quot;:&quot;&quot;,&quot;non-dropping-particle&quot;:&quot;&quot;},{&quot;family&quot;:&quot;Morfopoulos&quot;,&quot;given&quot;:&quot;Catherine&quot;,&quot;parse-names&quot;:false,&quot;dropping-particle&quot;:&quot;&quot;,&quot;non-dropping-particle&quot;:&quot;&quot;},{&quot;family&quot;:&quot;Peñuelas&quot;,&quot;given&quot;:&quot;Josep&quot;,&quot;parse-names&quot;:false,&quot;dropping-particle&quot;:&quot;&quot;,&quot;non-dropping-particle&quot;:&quot;&quot;},{&quot;family&quot;:&quot;Pietsch&quot;,&quot;given&quot;:&quot;Stephan&quot;,&quot;parse-names&quot;:false,&quot;dropping-particle&quot;:&quot;&quot;,&quot;non-dropping-particle&quot;:&quot;&quot;},{&quot;family&quot;:&quot;Rebel&quot;,&quot;given&quot;:&quot;Karin T&quot;,&quot;parse-names&quot;:false,&quot;dropping-particle&quot;:&quot;&quot;,&quot;non-dropping-particle&quot;:&quot;&quot;},{&quot;family&quot;:&quot;Ryu&quot;,&quot;given&quot;:&quot;Youngryel&quot;,&quot;parse-names&quot;:false,&quot;dropping-particle&quot;:&quot;&quot;,&quot;non-dropping-particle&quot;:&quot;&quot;},{&quot;family&quot;:&quot;Smith&quot;,&quot;given&quot;:&quot;Nicholas G&quot;,&quot;parse-names&quot;:false,&quot;dropping-particle&quot;:&quot;&quot;,&quot;non-dropping-particle&quot;:&quot;&quot;},{&quot;family&quot;:&quot;Stocker&quot;,&quot;given&quot;:&quot;Benjamin D&quot;,&quot;parse-names&quot;:false,&quot;dropping-particle&quot;:&quot;&quot;,&quot;non-dropping-particle&quot;:&quot;&quot;},{&quot;family&quot;:&quot;Wright&quot;,&quot;given&quot;:&quot;Ian J&quot;,&quot;parse-names&quot;:false,&quot;dropping-particle&quot;:&quot;&quot;,&quot;non-dropping-particle&quot;:&quot;&quot;}],&quot;container-title&quot;:&quot;New Phytologist&quot;,&quot;DOI&quot;:&quot;10.1111/nph.17558&quot;,&quot;ISSN&quot;:&quot;14698137&quot;,&quot;PMID&quot;:&quot;34131932&quot;,&quot;issued&quot;:{&quot;date-parts&quot;:[[2021]]},&quot;page&quot;:&quot;2125-2141&quot;,&quot;abstract&quot;:&quot;Global vegetation and land-surface models embody interdisciplinary scientific understanding of the behaviour of plants and ecosystems, and are indispensable to project the impacts of environmental change on vegetation and the interactions between vegetation and climate. However, systematic errors and persistently large differences among carbon and water cycle projections by different models highlight the limitations of current process formulations. In this review, focusing on core plant functions in the terrestrial carbon and water cycles, we show how unifying hypotheses derived from eco-evolutionary optimality (EEO) principles can provide novel, parameter-sparse representations of plant and vegetation processes. We present case studies that demonstrate how EEO generates parsimonious representations of core, leaf-level processes that are individually testable and supported by evidence. EEO approaches to photosynthesis and primary production, dark respiration and stomatal behaviour are ripe for implementation in global models. EEO approaches to other important traits, including the leaf economics spectrum and applications of EEO at the community level are active research areas. Independently tested modules emerging from EEO studies could profitably be integrated into modelling frameworks that account for the multiple time scales on which plants and plant communities adjust to environmental change.&quot;,&quot;issue&quot;:&quot;6&quot;,&quot;volume&quot;:&quot;231&quot;,&quot;container-title-short&quot;:&quot;&quot;}},{&quot;id&quot;:&quot;59abea62-8ac4-3038-bf06-d544b81fda3b&quot;,&quot;isTemporary&quot;:false,&quot;itemData&quot;:{&quot;type&quot;:&quot;article-journal&quot;,&quot;id&quot;:&quot;59abea62-8ac4-3038-bf06-d544b81fda3b&quot;,&quot;title&quot;:&quot;Organizing principles for vegetation dynamics&quot;,&quot;author&quot;:[{&quot;family&quot;:&quot;Franklin&quot;,&quot;given&quot;:&quot;Oskar&quot;,&quot;parse-names&quot;:false,&quot;dropping-particle&quot;:&quot;&quot;,&quot;non-dropping-particle&quot;:&quot;&quot;},{&quot;family&quot;:&quot;Harrison&quot;,&quot;given&quot;:&quot;Sandy P&quot;,&quot;parse-names&quot;:false,&quot;dropping-particle&quot;:&quot;&quot;,&quot;non-dropping-particle&quot;:&quot;&quot;},{&quot;family&quot;:&quot;Dewar&quot;,&quot;given&quot;:&quot;Roderick&quot;,&quot;parse-names&quot;:false,&quot;dropping-particle&quot;:&quot;&quot;,&quot;non-dropping-particle&quot;:&quot;&quot;},{&quot;family&quot;:&quot;Farrior&quot;,&quot;given&quot;:&quot;Caroline E&quot;,&quot;parse-names&quot;:false,&quot;dropping-particle&quot;:&quot;&quot;,&quot;non-dropping-particle&quot;:&quot;&quot;},{&quot;family&quot;:&quot;Brännström&quot;,&quot;given&quot;:&quot;Åke&quot;,&quot;parse-names&quot;:false,&quot;dropping-particle&quot;:&quot;&quot;,&quot;non-dropping-particle&quot;:&quot;&quot;},{&quot;family&quot;:&quot;Dieckmann&quot;,&quot;given&quot;:&quot;Ulf&quot;,&quot;parse-names&quot;:false,&quot;dropping-particle&quot;:&quot;&quot;,&quot;non-dropping-particle&quot;:&quot;&quot;},{&quot;family&quot;:&quot;Pietsch&quot;,&quot;given&quot;:&quot;Stephan&quot;,&quot;parse-names&quot;:false,&quot;dropping-particle&quot;:&quot;&quot;,&quot;non-dropping-particle&quot;:&quot;&quot;},{&quot;family&quot;:&quot;Falster&quot;,&quot;given&quot;:&quot;Daniel&quot;,&quot;parse-names&quot;:false,&quot;dropping-particle&quot;:&quot;&quot;,&quot;non-dropping-particle&quot;:&quot;&quot;},{&quot;family&quot;:&quot;Cramer&quot;,&quot;given&quot;:&quot;Wolfgang&quot;,&quot;parse-names&quot;:false,&quot;dropping-particle&quot;:&quot;&quot;,&quot;non-dropping-particle&quot;:&quot;&quot;},{&quot;family&quot;:&quot;Loreau&quot;,&quot;given&quot;:&quot;Michel&quot;,&quot;parse-names&quot;:false,&quot;dropping-particle&quot;:&quot;&quot;,&quot;non-dropping-particle&quot;:&quot;&quot;},{&quot;family&quot;:&quot;Wang&quot;,&quot;given&quot;:&quot;Han&quot;,&quot;parse-names&quot;:false,&quot;dropping-particle&quot;:&quot;&quot;,&quot;non-dropping-particle&quot;:&quot;&quot;},{&quot;family&quot;:&quot;Mäkelä&quot;,&quot;given&quot;:&quot;Annikki&quot;,&quot;parse-names&quot;:false,&quot;dropping-particle&quot;:&quot;&quot;,&quot;non-dropping-particle&quot;:&quot;&quot;},{&quot;family&quot;:&quot;Rebel&quot;,&quot;given&quot;:&quot;Karin T&quot;,&quot;parse-names&quot;:false,&quot;dropping-particle&quot;:&quot;&quot;,&quot;non-dropping-particle&quot;:&quot;&quot;},{&quot;family&quot;:&quot;Meron&quot;,&quot;given&quot;:&quot;Ehud&quot;,&quot;parse-names&quot;:false,&quot;dropping-particle&quot;:&quot;&quot;,&quot;non-dropping-particle&quot;:&quot;&quot;},{&quot;family&quot;:&quot;Schymanski&quot;,&quot;given&quot;:&quot;Stanislaus J&quot;,&quot;parse-names&quot;:false,&quot;dropping-particle&quot;:&quot;&quot;,&quot;non-dropping-particle&quot;:&quot;&quot;},{&quot;family&quot;:&quot;Rovenskaya&quot;,&quot;given&quot;:&quot;Elena&quot;,&quot;parse-names&quot;:false,&quot;dropping-particle&quot;:&quot;&quot;,&quot;non-dropping-particle&quot;:&quot;&quot;},{&quot;family&quot;:&quot;Stocker&quot;,&quot;given&quot;:&quot;Benjamin D&quot;,&quot;parse-names&quot;:false,&quot;dropping-particle&quot;:&quot;&quot;,&quot;non-dropping-particle&quot;:&quot;&quot;},{&quot;family&quot;:&quot;Zaehle&quot;,&quot;given&quot;:&quot;Sönke&quot;,&quot;parse-names&quot;:false,&quot;dropping-particle&quot;:&quot;&quot;,&quot;non-dropping-particle&quot;:&quot;&quot;},{&quot;family&quot;:&quot;Manzoni&quot;,&quot;given&quot;:&quot;Stefano&quot;,&quot;parse-names&quot;:false,&quot;dropping-particle&quot;:&quot;&quot;,&quot;non-dropping-particle&quot;:&quot;&quot;},{&quot;family&quot;:&quot;Oijen&quot;,&quot;given&quot;:&quot;Marcel&quot;,&quot;parse-names&quot;:false,&quot;dropping-particle&quot;:&quot;&quot;,&quot;non-dropping-particle&quot;:&quot;van&quot;},{&quot;family&quot;:&quot;Wright&quot;,&quot;given&quot;:&quot;Ian J&quot;,&quot;parse-names&quot;:false,&quot;dropping-particle&quot;:&quot;&quot;,&quot;non-dropping-particle&quot;:&quot;&quot;},{&quot;family&quot;:&quot;Ciais&quot;,&quot;given&quot;:&quot;Philippe&quot;,&quot;parse-names&quot;:false,&quot;dropping-particle&quot;:&quot;&quot;,&quot;non-dropping-particle&quot;:&quot;&quot;},{&quot;family&quot;:&quot;Bodegom&quot;,&quot;given&quot;:&quot;Peter M&quot;,&quot;parse-names&quot;:false,&quot;dropping-particle&quot;:&quot;&quot;,&quot;non-dropping-particle&quot;:&quot;van&quot;},{&quot;family&quot;:&quot;Peñuelas&quot;,&quot;given&quot;:&quot;Josep&quot;,&quot;parse-names&quot;:false,&quot;dropping-particle&quot;:&quot;&quot;,&quot;non-dropping-particle&quot;:&quot;&quot;},{&quot;family&quot;:&quot;Hofhansl&quot;,&quot;given&quot;:&quot;Florian&quot;,&quot;parse-names&quot;:false,&quot;dropping-particle&quot;:&quot;&quot;,&quot;non-dropping-particle&quot;:&quot;&quot;},{&quot;family&quot;:&quot;Terrer&quot;,&quot;given&quot;:&quot;Cesar&quot;,&quot;parse-names&quot;:false,&quot;dropping-particle&quot;:&quot;&quot;,&quot;non-dropping-particle&quot;:&quot;&quot;},{&quot;family&quot;:&quot;Soudzilovskaia&quot;,&quot;given&quot;:&quot;Nadejda A&quot;,&quot;parse-names&quot;:false,&quot;dropping-particle&quot;:&quot;&quot;,&quot;non-dropping-particle&quot;:&quot;&quot;},{&quot;family&quot;:&quot;Midgley&quot;,&quot;given&quot;:&quot;Guy&quot;,&quot;parse-names&quot;:false,&quot;dropping-particle&quot;:&quot;&quot;,&quot;non-dropping-particle&quot;:&quot;&quot;},{&quot;family&quot;:&quot;Prentice&quot;,&quot;given&quot;:&quot;I Colin&quot;,&quot;parse-names&quot;:false,&quot;dropping-particle&quot;:&quot;&quot;,&quot;non-dropping-particle&quot;:&quot;&quot;}],&quot;container-title&quot;:&quot;Nature Plants&quot;,&quot;container-title-short&quot;:&quot;Nat Plants&quot;,&quot;DOI&quot;:&quot;10.1038/s41477-020-0655-x&quot;,&quot;ISSN&quot;:&quot;2055-0278&quot;,&quot;issued&quot;:{&quot;date-parts&quot;:[[2020]]},&quot;page&quot;:&quot;444-453&quot;,&quot;abstract&quot;:&quot;Plants and vegetation play a critical—but largely unpredictable—role in global environmental changes due to the multitude of contributing processes at widely different spatial and temporal scales. In this Perspective, we explore approaches to master this complexity and improve our ability to predict vegetation dynamics by explicitly taking account of principles that constrain plant and ecosystem behaviour: natural selection, self-organization and entropy maximization. These ideas are increasingly being used in vegetation models, but we argue that their full potential has yet to be realized. We demonstrate the power of natural selection-based optimality principles to predict photosynthetic and carbon allocation responses to multiple environmental drivers, as well as how individual plasticity leads to the predictable self-organization of forest canopies. We show how models of natural selection acting on a few key traits can generate realistic plant communities and how entropy maximization can identify the most probable outcomes of community dynamics in space- and time-varying environments. Finally, we present a roadmap indicating how these principles could be combined in a new generation of models with stronger theoretical foundations and an improved capacity to predict complex vegetation responses to environmental change.&quot;,&quot;volume&quot;:&quot;6&quot;}},{&quot;id&quot;:&quot;710beda3-e928-37ca-8ac0-4828186f88b1&quot;,&quot;isTemporary&quot;:false,&quot;itemData&quot;:{&quot;type&quot;:&quot;article-journal&quot;,&quot;id&quot;:&quot;710beda3-e928-37ca-8ac0-4828186f88b1&quot;,&quot;title&quot;:&quot;Mechanisms underlying leaf photosynthetic acclimation to warming and elevated CO2 as inferred from least‐cost optimality theory&quot;,&quot;author&quot;:[{&quot;family&quot;:&quot;Smith&quot;,&quot;given&quot;:&quot;Nicholas G&quot;,&quot;parse-names&quot;:false,&quot;dropping-particle&quot;:&quot;&quot;,&quot;non-dropping-particle&quot;:&quot;&quot;},{&quot;family&quot;:&quot;Keenan&quot;,&quot;given&quot;:&quot;Trevor F&quot;,&quot;parse-names&quot;:false,&quot;dropping-particle&quot;:&quot;&quot;,&quot;non-dropping-particle&quot;:&quot;&quot;}],&quot;container-title&quot;:&quot;Global Change Biology&quot;,&quot;container-title-short&quot;:&quot;Glob Chang Biol&quot;,&quot;DOI&quot;:&quot;10.1111/gcb.15212&quot;,&quot;ISSN&quot;:&quot;1354-1013&quot;,&quot;URL&quot;:&quot;https://onlinelibrary.wiley.com/doi/10.1111/gcb.15212&quot;,&quot;issued&quot;:{&quot;date-parts&quot;:[[2020,9,3]]},&quot;page&quot;:&quot;5202-5216&quot;,&quot;abstract&quot;:&quot;The mechanisms responsible for photosynthetic acclimation are not well understood, effectively limiting predictability under future conditions. Least-cost optimality the- ory can be used to predict the acclimation of photosynthetic capacity based on the assumption that plants maximize carbon uptake while minimizing the associated costs. Here, we use this theory as a null model in combination with multiple datasets of C3 plant photosynthetic traits to elucidate the mechanisms underlying photosyn- thetic acclimation to elevated temperature and carbon dioxide (CO2). The model-data comparison showed that leaves decrease the ratio of the maximum rate of electron transport to the maximum rate of Rubisco carboxylation (Jmax/Vcmax) under higher temperatures. The comparison also indicated that resources used for Rubisco and electron transport are reduced under both elevated temperature and CO2. Finally, our analysis suggested that plants underinvest in electron transport relative to car- boxylation under elevated CO2, limiting potential leaf-level photosynthesis under future CO2 concentrations. Altogether, our results show that acclimation to tempera- ture and CO2 is primarily related to resource conservation at the leaf level. Under fu- ture,&quot;,&quot;issue&quot;:&quot;9&quot;,&quot;volume&quot;:&quot;26&quot;}}],&quot;manualOverride&quot;:{&quot;isManuallyOverridden&quot;:false,&quot;manualOverrideText&quot;:&quot;&quot;,&quot;citeprocText&quot;:&quot;&lt;sup&gt;8,18,19&lt;/sup&gt;&quot;}}]"/>
    <we:property name="MENDELEY_CITATIONS_LOCALE_CODE" value="&quot;en-GB&quot;"/>
    <we:property name="MENDELEY_CITATIONS_STYLE" value="{&quot;id&quot;:&quot;https://www.zotero.org/styles/nature&quot;,&quot;title&quot;:&quot;Nature&quot;,&quot;format&quot;:&quot;numeric&quot;,&quot;defaultLocale&quot;:&quot;en-GB&quot;,&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F6FB47-9812-E345-B598-84875B08F0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TotalTime>
  <Pages>4</Pages>
  <Words>1802</Words>
  <Characters>10275</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Texas Tech University</Company>
  <LinksUpToDate>false</LinksUpToDate>
  <CharactersWithSpaces>12053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Perkowski, Evan A</dc:creator>
  <cp:keywords/>
  <dc:description/>
  <cp:lastModifiedBy>Perkowski, Evan A</cp:lastModifiedBy>
  <cp:revision>7</cp:revision>
  <dcterms:created xsi:type="dcterms:W3CDTF">2023-04-28T17:33:00Z</dcterms:created>
  <dcterms:modified xsi:type="dcterms:W3CDTF">2023-04-30T15:56:00Z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http://www.zotero.org/styles/ecology</vt:lpwstr>
  </property>
  <property fmtid="{D5CDD505-2E9C-101B-9397-08002B2CF9AE}" pid="11" name="Mendeley Recent Style Name 4_1">
    <vt:lpwstr>Ecology</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http://www.zotero.org/styles/journal-of-experimental-botany</vt:lpwstr>
  </property>
  <property fmtid="{D5CDD505-2E9C-101B-9397-08002B2CF9AE}" pid="15" name="Mendeley Recent Style Name 6_1">
    <vt:lpwstr>Journal of Experimental Botany</vt:lpwstr>
  </property>
  <property fmtid="{D5CDD505-2E9C-101B-9397-08002B2CF9AE}" pid="16" name="Mendeley Recent Style Id 7_1">
    <vt:lpwstr>http://www.zotero.org/styles/national-library-of-medicine</vt:lpwstr>
  </property>
  <property fmtid="{D5CDD505-2E9C-101B-9397-08002B2CF9AE}" pid="17" name="Mendeley Recent Style Name 7_1">
    <vt:lpwstr>National Library of Medicine</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http://www.zotero.org/styles/new-phytologist</vt:lpwstr>
  </property>
  <property fmtid="{D5CDD505-2E9C-101B-9397-08002B2CF9AE}" pid="21" name="Mendeley Recent Style Name 9_1">
    <vt:lpwstr>New Phytologist</vt:lpwstr>
  </property>
  <property fmtid="{D5CDD505-2E9C-101B-9397-08002B2CF9AE}" pid="22" name="Mendeley Citation Style_1">
    <vt:lpwstr>http://www.zotero.org/styles/nature</vt:lpwstr>
  </property>
  <property fmtid="{D5CDD505-2E9C-101B-9397-08002B2CF9AE}" pid="23" name="Mendeley Document_1">
    <vt:lpwstr>True</vt:lpwstr>
  </property>
  <property fmtid="{D5CDD505-2E9C-101B-9397-08002B2CF9AE}" pid="24" name="Mendeley Unique User Id_1">
    <vt:lpwstr>d318f89c-753e-37fb-ba10-399a36a20455</vt:lpwstr>
  </property>
</Properties>
</file>