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Vote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http://ah-jeez.herokuapp.com/votes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DataTypes.UUIDV4 //creator of vote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cardId: DataTypes.UUIDV4 //card being voted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upvoted: DataTypes.BOOLEAN, //true if user upvoted, false if user downvoted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cards userId must match the auth token (you can’t create a vote for someone else). userId and cardId must be a unique combination (you can’t vote multiple times on the same card).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post: ‘/votes’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"vote":{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"upvoted": false,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"cardId": "e1e02e07-accf-47c5-8c08-5f6138b8a6ff",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"userId": "f9c8eac3-80be-44b4-aacb-b05516b0b94b"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"vote":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"id": "a6d34ab4-e6f2-4867-bab7-0dbd1abc2eb6",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"upvoted":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"cardId": "e1e02e07-accf-47c5-8c08-5f6138b8a6ff",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"userId": "f9c8eac3-80be-44b4-aacb-b05516b0b94b",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"updatedAt": "2015-02-08T20:10:20.000Z",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"createdAt": "2015-02-08T20:10:20.000Z"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2,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"error": "Vote already exists for this card and user"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‘/votes’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"votes": [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"id": "a6d34ab4-e6f2-4867-bab7-0dbd1abc2eb6",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"userId": "f9c8eac3-80be-44b4-aacb-b05516b0b94b",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"cardId": "e1e02e07-accf-47c5-8c08-5f6138b8a6ff",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"upvoted":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"createdAt": "2015-02-08T20:10:20.000Z",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"updatedAt": "2015-02-08T20:10:20.000Z"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"id": "68d28bdd-aad2-4e74-9c52-fae81d5c2b92",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"userId": "9adf25c6-7e79-42ac-b68e-99282f2d97b9",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"cardId": "e1e02e07-accf-47c5-8c08-5f6138b8a6ff",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"upvoted":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"createdAt": "2015-02-08T20:11:36.000Z",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"updatedAt": "2015-02-08T20:11:36.000Z"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‘/votes/:id’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"vote":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"id": "68d28bdd-aad2-4e74-9c52-fae81d5c2b92",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"userId": "9adf25c6-7e79-42ac-b68e-99282f2d97b9",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"cardId": "e1e02e07-accf-47c5-8c08-5f6138b8a6ff",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"upvoted":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"createdAt": "2015-02-08T20:11:36.000Z",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"updatedAt": "2015-02-08T20:11:36.000Z"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 token must match vote’s uid. only updates upvoted attribute (you can’t update someone else’s vote)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put: ‘/votes/:id’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"vote":{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"upvoted": false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"vote":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"id": "68d28bdd-aad2-4e74-9c52-fae81d5c2b92",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"userId": "9adf25c6-7e79-42ac-b68e-99282f2d97b9",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"cardId": "e1e02e07-accf-47c5-8c08-5f6138b8a6ff",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"upvoted":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"createdAt": "2015-02-08T20:11:36.000Z",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"updatedAt": "2015-02-08T20:14:58.000Z"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 err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"errors": "Token and vote's userId don't match"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 token must match vote’s uid (you can’t delete someone else's vote).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delete: ‘/votes/:id’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2,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"errors": "Token and card's userId don't match"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ah-jeez.herokuapp.com/votes" TargetMode="External"/></Relationships>
</file>