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BB92" w14:textId="2C71B053" w:rsidR="00355631" w:rsidRPr="007869C6" w:rsidRDefault="007869C6">
      <w:pPr>
        <w:rPr>
          <w:rFonts w:ascii="Montserrat" w:hAnsi="Montserrat"/>
          <w:b/>
          <w:bCs/>
        </w:rPr>
      </w:pPr>
      <w:r w:rsidRPr="007869C6">
        <w:rPr>
          <w:rFonts w:ascii="Montserrat" w:hAnsi="Montserrat"/>
          <w:b/>
          <w:bCs/>
        </w:rPr>
        <w:t>Running the queueing system:</w:t>
      </w:r>
    </w:p>
    <w:p w14:paraId="57A53FDE" w14:textId="77777777" w:rsidR="007869C6" w:rsidRPr="007869C6" w:rsidRDefault="007869C6">
      <w:pPr>
        <w:rPr>
          <w:rFonts w:ascii="Montserrat" w:hAnsi="Montserrat"/>
        </w:rPr>
      </w:pPr>
    </w:p>
    <w:p w14:paraId="26E32F92" w14:textId="6EEB9228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Setup the Apache conf. Example:</w:t>
      </w:r>
      <w:r>
        <w:rPr>
          <w:rFonts w:ascii="Montserrat" w:hAnsi="Montserrat"/>
        </w:rPr>
        <w:br/>
      </w:r>
      <w:r>
        <w:rPr>
          <w:noProof/>
        </w:rPr>
        <w:drawing>
          <wp:inline distT="0" distB="0" distL="0" distR="0" wp14:anchorId="5E52E9A3" wp14:editId="317AC609">
            <wp:extent cx="3978780" cy="3561347"/>
            <wp:effectExtent l="0" t="0" r="3175" b="1270"/>
            <wp:docPr id="92732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644" cy="35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4F2" w14:textId="4FE9A8F3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Run: </w:t>
      </w:r>
      <w:proofErr w:type="spellStart"/>
      <w:r>
        <w:rPr>
          <w:rFonts w:ascii="Montserrat" w:hAnsi="Montserrat"/>
        </w:rPr>
        <w:t>npm</w:t>
      </w:r>
      <w:proofErr w:type="spellEnd"/>
      <w:r>
        <w:rPr>
          <w:rFonts w:ascii="Montserrat" w:hAnsi="Montserrat"/>
        </w:rPr>
        <w:t xml:space="preserve"> run build</w:t>
      </w:r>
    </w:p>
    <w:p w14:paraId="674641A2" w14:textId="12D4162D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Run: </w:t>
      </w:r>
      <w:proofErr w:type="spellStart"/>
      <w:r>
        <w:rPr>
          <w:rFonts w:ascii="Montserrat" w:hAnsi="Montserrat"/>
        </w:rPr>
        <w:t>php</w:t>
      </w:r>
      <w:proofErr w:type="spellEnd"/>
      <w:r>
        <w:rPr>
          <w:rFonts w:ascii="Montserrat" w:hAnsi="Montserrat"/>
        </w:rPr>
        <w:t xml:space="preserve"> artisan </w:t>
      </w:r>
      <w:proofErr w:type="spellStart"/>
      <w:proofErr w:type="gramStart"/>
      <w:r>
        <w:rPr>
          <w:rFonts w:ascii="Montserrat" w:hAnsi="Montserrat"/>
        </w:rPr>
        <w:t>reverb:start</w:t>
      </w:r>
      <w:proofErr w:type="spellEnd"/>
      <w:proofErr w:type="gramEnd"/>
    </w:p>
    <w:p w14:paraId="3645B784" w14:textId="48F234A8" w:rsidR="007869C6" w:rsidRP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Run: </w:t>
      </w:r>
      <w:proofErr w:type="spellStart"/>
      <w:r>
        <w:rPr>
          <w:rFonts w:ascii="Montserrat" w:hAnsi="Montserrat"/>
        </w:rPr>
        <w:t>php</w:t>
      </w:r>
      <w:proofErr w:type="spellEnd"/>
      <w:r>
        <w:rPr>
          <w:rFonts w:ascii="Montserrat" w:hAnsi="Montserrat"/>
        </w:rPr>
        <w:t xml:space="preserve"> artisan </w:t>
      </w:r>
      <w:proofErr w:type="spellStart"/>
      <w:proofErr w:type="gramStart"/>
      <w:r>
        <w:rPr>
          <w:rFonts w:ascii="Montserrat" w:hAnsi="Montserrat"/>
        </w:rPr>
        <w:t>queue:work</w:t>
      </w:r>
      <w:proofErr w:type="spellEnd"/>
      <w:proofErr w:type="gramEnd"/>
    </w:p>
    <w:sectPr w:rsidR="007869C6" w:rsidRPr="0078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F2AB6"/>
    <w:multiLevelType w:val="hybridMultilevel"/>
    <w:tmpl w:val="7E96C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6"/>
    <w:rsid w:val="00355631"/>
    <w:rsid w:val="00632E74"/>
    <w:rsid w:val="007869C6"/>
    <w:rsid w:val="008C045E"/>
    <w:rsid w:val="00EA370B"/>
    <w:rsid w:val="00EC365E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04A"/>
  <w15:chartTrackingRefBased/>
  <w15:docId w15:val="{BB038F48-323E-4FF2-BCAB-F6B99BC0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1</cp:revision>
  <dcterms:created xsi:type="dcterms:W3CDTF">2025-10-06T01:18:00Z</dcterms:created>
  <dcterms:modified xsi:type="dcterms:W3CDTF">2025-10-06T01:27:00Z</dcterms:modified>
</cp:coreProperties>
</file>