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607" w:rsidRDefault="00274607" w:rsidP="00274607">
      <w:pPr>
        <w:rPr>
          <w:sz w:val="30"/>
          <w:szCs w:val="30"/>
        </w:rPr>
      </w:pPr>
      <w:r w:rsidRPr="0098076E">
        <w:rPr>
          <w:rFonts w:hint="eastAsia"/>
          <w:sz w:val="30"/>
          <w:szCs w:val="30"/>
        </w:rPr>
        <w:t>2.2</w:t>
      </w:r>
      <w:r w:rsidRPr="0098076E">
        <w:rPr>
          <w:sz w:val="30"/>
          <w:szCs w:val="30"/>
        </w:rPr>
        <w:t xml:space="preserve"> P</w:t>
      </w:r>
      <w:r w:rsidRPr="0098076E">
        <w:rPr>
          <w:rFonts w:hint="eastAsia"/>
          <w:sz w:val="30"/>
          <w:szCs w:val="30"/>
        </w:rPr>
        <w:t>roblem</w:t>
      </w:r>
      <w:r w:rsidRPr="0098076E">
        <w:rPr>
          <w:sz w:val="30"/>
          <w:szCs w:val="30"/>
        </w:rPr>
        <w:t xml:space="preserve"> A</w:t>
      </w:r>
      <w:r w:rsidRPr="0098076E">
        <w:rPr>
          <w:rFonts w:hint="eastAsia"/>
          <w:sz w:val="30"/>
          <w:szCs w:val="30"/>
        </w:rPr>
        <w:t>nalysis</w:t>
      </w:r>
    </w:p>
    <w:p w:rsidR="00D0768F" w:rsidRDefault="00D36278" w:rsidP="00677BC3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湖泊水质和赤潮发生情况是评价它的重要标准。而影响湖泊水质的主要指标是不同土地类型的N、P负荷。对于水质的</w:t>
      </w:r>
      <w:r w:rsidR="00EB1D6D">
        <w:rPr>
          <w:rFonts w:hint="eastAsia"/>
          <w:sz w:val="30"/>
          <w:szCs w:val="30"/>
        </w:rPr>
        <w:t>预测，我们可以建立土地类型与N、P负荷之间联系的模型来</w:t>
      </w:r>
      <w:r w:rsidR="00C901D3">
        <w:rPr>
          <w:rFonts w:hint="eastAsia"/>
          <w:sz w:val="30"/>
          <w:szCs w:val="30"/>
        </w:rPr>
        <w:t>解决问题。</w:t>
      </w:r>
    </w:p>
    <w:p w:rsidR="00BE6BCD" w:rsidRDefault="00931B8F" w:rsidP="009E5C11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order to </w:t>
      </w:r>
      <w:r w:rsidRPr="00931B8F">
        <w:rPr>
          <w:rFonts w:ascii="Times New Roman" w:hAnsi="Times New Roman" w:cs="Times New Roman"/>
          <w:sz w:val="24"/>
          <w:szCs w:val="24"/>
        </w:rPr>
        <w:t xml:space="preserve">build a model for forecasting </w:t>
      </w:r>
      <w:r w:rsidRPr="00931B8F">
        <w:rPr>
          <w:rFonts w:ascii="Times New Roman" w:hAnsi="Times New Roman" w:cs="Times New Roman"/>
          <w:sz w:val="24"/>
          <w:szCs w:val="24"/>
        </w:rPr>
        <w:t xml:space="preserve">the effects of different </w:t>
      </w:r>
      <w:r>
        <w:rPr>
          <w:rFonts w:ascii="Times New Roman" w:hAnsi="Times New Roman" w:cs="Times New Roman" w:hint="eastAsia"/>
          <w:sz w:val="24"/>
          <w:szCs w:val="24"/>
        </w:rPr>
        <w:t xml:space="preserve">land </w:t>
      </w:r>
      <w:r w:rsidRPr="00931B8F">
        <w:rPr>
          <w:rFonts w:ascii="Times New Roman" w:hAnsi="Times New Roman" w:cs="Times New Roman"/>
          <w:sz w:val="24"/>
          <w:szCs w:val="24"/>
        </w:rPr>
        <w:t>management scenarios on lakes</w:t>
      </w:r>
      <w:r>
        <w:rPr>
          <w:rFonts w:ascii="Times New Roman" w:hAnsi="Times New Roman" w:cs="Times New Roman" w:hint="eastAsia"/>
          <w:sz w:val="24"/>
          <w:szCs w:val="24"/>
        </w:rPr>
        <w:t>, we find</w:t>
      </w:r>
      <w:r w:rsidR="00FF1EF6">
        <w:rPr>
          <w:rFonts w:ascii="Times New Roman" w:hAnsi="Times New Roman" w:cs="Times New Roman" w:hint="eastAsia"/>
          <w:sz w:val="24"/>
          <w:szCs w:val="24"/>
        </w:rPr>
        <w:t xml:space="preserve">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27CCC">
        <w:rPr>
          <w:rFonts w:ascii="Times New Roman" w:hAnsi="Times New Roman" w:cs="Times New Roman" w:hint="eastAsia"/>
          <w:sz w:val="24"/>
          <w:szCs w:val="24"/>
        </w:rPr>
        <w:t>the reason for which land management can have great impacts on lakes is that</w:t>
      </w:r>
      <w:r w:rsidR="00FF1EF6">
        <w:rPr>
          <w:rFonts w:ascii="Times New Roman" w:hAnsi="Times New Roman" w:cs="Times New Roman" w:hint="eastAsia"/>
          <w:sz w:val="24"/>
          <w:szCs w:val="24"/>
        </w:rPr>
        <w:t xml:space="preserve"> different land use contributes different</w:t>
      </w:r>
      <w:bookmarkStart w:id="0" w:name="13880071-4-2"/>
      <w:r w:rsidR="00FF1EF6">
        <w:rPr>
          <w:rFonts w:ascii="Times New Roman" w:hAnsi="Times New Roman" w:cs="Times New Roman" w:hint="eastAsia"/>
          <w:sz w:val="24"/>
          <w:szCs w:val="24"/>
        </w:rPr>
        <w:t xml:space="preserve"> </w:t>
      </w:r>
      <w:hyperlink r:id="rId8" w:tgtFrame="_blank" w:history="1">
        <w:r w:rsidR="00FF1EF6" w:rsidRPr="008C333B">
          <w:rPr>
            <w:rStyle w:val="a6"/>
            <w:rFonts w:ascii="Times New Roman" w:hAnsi="Times New Roman" w:cs="Times New Roman"/>
            <w:color w:val="000000" w:themeColor="text1"/>
            <w:sz w:val="24"/>
            <w:szCs w:val="24"/>
          </w:rPr>
          <w:t>nitrogen</w:t>
        </w:r>
      </w:hyperlink>
      <w:bookmarkEnd w:id="0"/>
      <w:r w:rsidR="00FF1EF6" w:rsidRPr="008C333B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bookmarkStart w:id="1" w:name="13880071-4-3"/>
      <w:r w:rsidR="00FF1EF6" w:rsidRPr="008C333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F1EF6" w:rsidRPr="008C333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"http://cn.bing.com/dict/clientsearch?mkt=zh-CN&amp;setLang=zh&amp;form=BDVEHC&amp;ClientVer=BDDTV3.5.0.4311&amp;q=%E6%B0%AE%E7%A3%B7%E9%87%8F" \t "_blank" </w:instrText>
      </w:r>
      <w:r w:rsidR="00FF1EF6" w:rsidRPr="008C333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F1EF6" w:rsidRPr="008C333B"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t>phosphorus</w:t>
      </w:r>
      <w:r w:rsidR="00FF1EF6" w:rsidRPr="008C333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"/>
      <w:r w:rsidR="00FF1EF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concentrations</w:t>
      </w:r>
      <w:r w:rsidR="00FF1EF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A96B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which are the criterion of  water </w:t>
      </w:r>
      <w:r w:rsidR="00A96B82">
        <w:rPr>
          <w:rFonts w:ascii="Times New Roman" w:hAnsi="Times New Roman" w:cs="Times New Roman"/>
          <w:color w:val="000000" w:themeColor="text1"/>
          <w:sz w:val="24"/>
          <w:szCs w:val="24"/>
        </w:rPr>
        <w:t>quality</w:t>
      </w:r>
      <w:r w:rsidR="00A96B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to </w:t>
      </w:r>
      <w:r w:rsidR="00FF1EF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Chao Hu, apparently,</w:t>
      </w:r>
      <w:r w:rsidR="00A96B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we can formulate model based on the relationships between land </w:t>
      </w:r>
      <w:r w:rsidR="00A96B82">
        <w:rPr>
          <w:rFonts w:ascii="Times New Roman" w:hAnsi="Times New Roman" w:cs="Times New Roman"/>
          <w:color w:val="000000" w:themeColor="text1"/>
          <w:sz w:val="24"/>
          <w:szCs w:val="24"/>
        </w:rPr>
        <w:t>management</w:t>
      </w:r>
      <w:r w:rsidR="00A96B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and </w:t>
      </w:r>
      <w:hyperlink r:id="rId9" w:tgtFrame="_blank" w:history="1">
        <w:r w:rsidR="00A96B82" w:rsidRPr="008C333B">
          <w:rPr>
            <w:rStyle w:val="a6"/>
            <w:rFonts w:ascii="Times New Roman" w:hAnsi="Times New Roman" w:cs="Times New Roman"/>
            <w:color w:val="000000" w:themeColor="text1"/>
            <w:sz w:val="24"/>
            <w:szCs w:val="24"/>
          </w:rPr>
          <w:t>nitrogen</w:t>
        </w:r>
      </w:hyperlink>
      <w:r w:rsidR="00A96B82" w:rsidRPr="008C333B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6784">
        <w:rPr>
          <w:rStyle w:val="clientsenword1"/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hyperlink r:id="rId10" w:tgtFrame="_blank" w:history="1">
        <w:r w:rsidR="00A96B82" w:rsidRPr="008C333B">
          <w:rPr>
            <w:rStyle w:val="a6"/>
            <w:rFonts w:ascii="Times New Roman" w:hAnsi="Times New Roman" w:cs="Times New Roman"/>
            <w:color w:val="000000" w:themeColor="text1"/>
            <w:sz w:val="24"/>
            <w:szCs w:val="24"/>
          </w:rPr>
          <w:t>phosphorus</w:t>
        </w:r>
      </w:hyperlink>
      <w:r w:rsidR="00FF1EF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A96B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load to forecast the</w:t>
      </w:r>
      <w:r w:rsidR="00FD678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water quality. Besides land management, we cannot ignore the effects of temperature,</w:t>
      </w:r>
      <w:r w:rsidR="00FD6784" w:rsidRPr="00FD6784">
        <w:t xml:space="preserve"> </w:t>
      </w:r>
      <w:r w:rsidR="00FD6784" w:rsidRPr="00FD6784">
        <w:rPr>
          <w:rFonts w:ascii="Times New Roman" w:hAnsi="Times New Roman" w:cs="Times New Roman"/>
          <w:sz w:val="24"/>
          <w:szCs w:val="24"/>
        </w:rPr>
        <w:t>hydrology</w:t>
      </w:r>
      <w:r w:rsidR="00FD6784"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="00FD6784" w:rsidRPr="00FD6784">
        <w:rPr>
          <w:rFonts w:ascii="Times New Roman" w:hAnsi="Times New Roman" w:cs="Times New Roman"/>
          <w:sz w:val="24"/>
          <w:szCs w:val="24"/>
        </w:rPr>
        <w:t xml:space="preserve"> meteorology</w:t>
      </w:r>
      <w:r w:rsidR="00FD6784">
        <w:rPr>
          <w:rFonts w:ascii="Times New Roman" w:hAnsi="Times New Roman" w:cs="Times New Roman" w:hint="eastAsia"/>
          <w:sz w:val="24"/>
          <w:szCs w:val="24"/>
        </w:rPr>
        <w:t xml:space="preserve"> on the </w:t>
      </w:r>
      <w:r w:rsidR="00FD678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output of </w:t>
      </w:r>
      <w:hyperlink r:id="rId11" w:tgtFrame="_blank" w:history="1">
        <w:r w:rsidR="00FD6784" w:rsidRPr="008C333B">
          <w:rPr>
            <w:rStyle w:val="a6"/>
            <w:rFonts w:ascii="Times New Roman" w:hAnsi="Times New Roman" w:cs="Times New Roman"/>
            <w:color w:val="000000" w:themeColor="text1"/>
            <w:sz w:val="24"/>
            <w:szCs w:val="24"/>
          </w:rPr>
          <w:t>nitrogen</w:t>
        </w:r>
      </w:hyperlink>
      <w:r w:rsidR="00FD6784" w:rsidRPr="008C333B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6784">
        <w:rPr>
          <w:rStyle w:val="clientsenword1"/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and </w:t>
      </w:r>
      <w:hyperlink r:id="rId12" w:tgtFrame="_blank" w:history="1">
        <w:r w:rsidR="00FD6784" w:rsidRPr="008C333B">
          <w:rPr>
            <w:rStyle w:val="a6"/>
            <w:rFonts w:ascii="Times New Roman" w:hAnsi="Times New Roman" w:cs="Times New Roman"/>
            <w:color w:val="000000" w:themeColor="text1"/>
            <w:sz w:val="24"/>
            <w:szCs w:val="24"/>
          </w:rPr>
          <w:t>phosphorus</w:t>
        </w:r>
      </w:hyperlink>
      <w:r w:rsidR="00FD678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9E5C11" w:rsidRPr="009E5C11" w:rsidRDefault="00FD6784" w:rsidP="009E5C11">
      <w:pPr>
        <w:spacing w:line="225" w:lineRule="atLeas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Fu</w:t>
      </w:r>
      <w:r w:rsidR="009E5C1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thermore,</w:t>
      </w:r>
      <w:r w:rsidR="00BE6BC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hyperlink r:id="rId13" w:tgtFrame="_blank" w:history="1">
        <w:r w:rsidR="00BE6BCD" w:rsidRPr="008C333B">
          <w:rPr>
            <w:rStyle w:val="a6"/>
            <w:rFonts w:ascii="Times New Roman" w:hAnsi="Times New Roman" w:cs="Times New Roman"/>
            <w:color w:val="000000" w:themeColor="text1"/>
            <w:sz w:val="24"/>
            <w:szCs w:val="24"/>
          </w:rPr>
          <w:t>nitrogen</w:t>
        </w:r>
      </w:hyperlink>
      <w:r w:rsidR="00BE6BCD" w:rsidRPr="008C333B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hyperlink r:id="rId14" w:tgtFrame="_blank" w:history="1">
        <w:r w:rsidR="00BE6BCD" w:rsidRPr="008C333B">
          <w:rPr>
            <w:rStyle w:val="a6"/>
            <w:rFonts w:ascii="Times New Roman" w:hAnsi="Times New Roman" w:cs="Times New Roman"/>
            <w:color w:val="000000" w:themeColor="text1"/>
            <w:sz w:val="24"/>
            <w:szCs w:val="24"/>
          </w:rPr>
          <w:t>phosphorus</w:t>
        </w:r>
      </w:hyperlink>
      <w:r w:rsidR="00BE6BC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BE6BC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loads are closely related t</w:t>
      </w:r>
      <w:r w:rsidR="00BE6BCD" w:rsidRPr="00BE6B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BE6BCD" w:rsidRPr="00BE6BCD">
        <w:rPr>
          <w:rFonts w:ascii="Times New Roman" w:hAnsi="Times New Roman" w:cs="Times New Roman"/>
          <w:sz w:val="24"/>
          <w:szCs w:val="24"/>
        </w:rPr>
        <w:t>potentially-toxic algal blooms</w:t>
      </w:r>
      <w:r w:rsidR="00BE6BC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  <w:r w:rsidR="00BE6BCD" w:rsidRPr="00BE6B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6BCD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BE6BC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he number of</w:t>
      </w:r>
      <w:r w:rsidR="00BE6BCD" w:rsidRPr="00BE6BCD">
        <w:rPr>
          <w:rFonts w:ascii="Times New Roman" w:hAnsi="Times New Roman" w:cs="Times New Roman"/>
          <w:sz w:val="24"/>
          <w:szCs w:val="24"/>
        </w:rPr>
        <w:t xml:space="preserve"> </w:t>
      </w:r>
      <w:r w:rsidR="00BE6BCD" w:rsidRPr="00BE6BCD">
        <w:rPr>
          <w:rFonts w:ascii="Times New Roman" w:hAnsi="Times New Roman" w:cs="Times New Roman"/>
          <w:sz w:val="24"/>
          <w:szCs w:val="24"/>
        </w:rPr>
        <w:t>algal blooms</w:t>
      </w:r>
      <w:r w:rsidR="00BE6BCD">
        <w:rPr>
          <w:rFonts w:ascii="Times New Roman" w:hAnsi="Times New Roman" w:cs="Times New Roman" w:hint="eastAsia"/>
          <w:sz w:val="24"/>
          <w:szCs w:val="24"/>
        </w:rPr>
        <w:t xml:space="preserve"> can be</w:t>
      </w:r>
      <w:r w:rsidR="00BE6BC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represented by </w:t>
      </w:r>
      <w:bookmarkStart w:id="2" w:name="13655272-0-1"/>
      <w:r w:rsidR="00BE6BCD" w:rsidRPr="00BE6BC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BE6BCD" w:rsidRPr="00BE6BC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"http://cn.bing.com/dict/clientsearch?mkt=zh-CN&amp;setLang=zh&amp;form=BDVEHC&amp;ClientVer=BDDTV3.5.0.4311&amp;q=%E5%8F%B6%E7%BB%BF%E7%B4%A0A" \t "_blank" </w:instrText>
      </w:r>
      <w:r w:rsidR="00BE6BCD" w:rsidRPr="00BE6BC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BE6BCD" w:rsidRPr="00BE6BCD"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t>chlorophyll</w:t>
      </w:r>
      <w:r w:rsidR="00BE6BCD" w:rsidRPr="00BE6BC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2"/>
      <w:r w:rsidR="00BE6BC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9E5C1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so</w:t>
      </w:r>
      <w:r w:rsidR="009E5C11" w:rsidRPr="009E5C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3" w:name="1230164-1-2"/>
      <w:r w:rsidR="009E5C11" w:rsidRPr="009E5C1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</w:t>
      </w:r>
      <w:r w:rsidR="009E5C11"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 xml:space="preserve"> </w:t>
      </w:r>
      <w:hyperlink r:id="rId15" w:tgtFrame="_blank" w:history="1">
        <w:r w:rsidR="009E5C11" w:rsidRPr="009E5C1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</w:rPr>
          <w:t>neural</w:t>
        </w:r>
      </w:hyperlink>
      <w:bookmarkEnd w:id="3"/>
      <w:r w:rsidR="009E5C11" w:rsidRPr="009E5C1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bookmarkStart w:id="4" w:name="1230164-1-3"/>
      <w:r w:rsidR="009E5C11" w:rsidRPr="009E5C1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="009E5C11" w:rsidRPr="009E5C1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"http://cn.bing.com/dict/clientsearch?mkt=zh-CN&amp;setLang=zh&amp;form=BDVEHC&amp;ClientVer=BDDTV3.5.0.4311&amp;q=%E7%A5%9E%E7%BB%8F%E7%BD%91%E7%BB%9C" \t "_blank" </w:instrText>
      </w:r>
      <w:r w:rsidR="009E5C11" w:rsidRPr="009E5C1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="009E5C11" w:rsidRPr="009E5C1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network</w:t>
      </w:r>
      <w:r w:rsidR="009E5C11" w:rsidRPr="009E5C1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4"/>
      <w:r w:rsidR="009E5C1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 xml:space="preserve"> can be built by </w:t>
      </w:r>
      <w:hyperlink r:id="rId16" w:tgtFrame="_blank" w:history="1">
        <w:r w:rsidR="009E5C11" w:rsidRPr="00BE6BCD">
          <w:rPr>
            <w:rStyle w:val="a6"/>
            <w:rFonts w:ascii="Times New Roman" w:hAnsi="Times New Roman" w:cs="Times New Roman"/>
            <w:color w:val="000000" w:themeColor="text1"/>
            <w:sz w:val="24"/>
            <w:szCs w:val="24"/>
          </w:rPr>
          <w:t>chlorophyll</w:t>
        </w:r>
      </w:hyperlink>
      <w:r w:rsidR="009E5C1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as output and factors influencing </w:t>
      </w:r>
      <w:r w:rsidR="009E5C11" w:rsidRPr="00BE6BCD">
        <w:rPr>
          <w:rFonts w:ascii="Times New Roman" w:hAnsi="Times New Roman" w:cs="Times New Roman"/>
          <w:sz w:val="24"/>
          <w:szCs w:val="24"/>
        </w:rPr>
        <w:t>potentially-toxic algal blooms</w:t>
      </w:r>
      <w:r w:rsidR="009E5C11">
        <w:rPr>
          <w:rFonts w:ascii="Times New Roman" w:hAnsi="Times New Roman" w:cs="Times New Roman" w:hint="eastAsia"/>
          <w:sz w:val="24"/>
          <w:szCs w:val="24"/>
        </w:rPr>
        <w:t xml:space="preserve"> reproduction as inputs to forecast the water quality indirectly.</w:t>
      </w:r>
    </w:p>
    <w:p w:rsidR="005B1B11" w:rsidRPr="005B1B11" w:rsidRDefault="009E5C11" w:rsidP="005B1B11">
      <w:pPr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ventually, </w:t>
      </w:r>
      <w:r w:rsidR="008910C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we could get data about </w:t>
      </w:r>
      <w:hyperlink r:id="rId17" w:tgtFrame="_blank" w:history="1">
        <w:r w:rsidR="005B1B11" w:rsidRPr="008C333B">
          <w:rPr>
            <w:rStyle w:val="a6"/>
            <w:rFonts w:ascii="Times New Roman" w:hAnsi="Times New Roman" w:cs="Times New Roman"/>
            <w:color w:val="000000" w:themeColor="text1"/>
            <w:sz w:val="24"/>
            <w:szCs w:val="24"/>
          </w:rPr>
          <w:t>nitrogen</w:t>
        </w:r>
      </w:hyperlink>
      <w:r w:rsidR="005B1B11" w:rsidRPr="008C333B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hyperlink r:id="rId18" w:tgtFrame="_blank" w:history="1">
        <w:r w:rsidR="005B1B11" w:rsidRPr="008C333B">
          <w:rPr>
            <w:rStyle w:val="a6"/>
            <w:rFonts w:ascii="Times New Roman" w:hAnsi="Times New Roman" w:cs="Times New Roman"/>
            <w:color w:val="000000" w:themeColor="text1"/>
            <w:sz w:val="24"/>
            <w:szCs w:val="24"/>
          </w:rPr>
          <w:t>phosphorus</w:t>
        </w:r>
      </w:hyperlink>
      <w:r w:rsidR="005B1B1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concentrations</w:t>
      </w:r>
      <w:r w:rsidR="005B1B1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with </w:t>
      </w:r>
      <w:hyperlink r:id="rId19" w:tgtFrame="_blank" w:history="1">
        <w:r w:rsidR="005B1B11" w:rsidRPr="00BE6BCD">
          <w:rPr>
            <w:rStyle w:val="a6"/>
            <w:rFonts w:ascii="Times New Roman" w:hAnsi="Times New Roman" w:cs="Times New Roman"/>
            <w:color w:val="000000" w:themeColor="text1"/>
            <w:sz w:val="24"/>
            <w:szCs w:val="24"/>
          </w:rPr>
          <w:t>chlorophyll</w:t>
        </w:r>
      </w:hyperlink>
      <w:r w:rsidR="005B1B1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then a six-level evaluation system can be established combined with factors affecting the above data by AHP </w:t>
      </w:r>
      <w:hyperlink r:id="rId20" w:tgtFrame="_blank" w:history="1">
        <w:r w:rsidR="005B1B11" w:rsidRPr="005B1B11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algorithm</w:t>
        </w:r>
      </w:hyperlink>
      <w:r w:rsidR="005B1B11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bookmarkStart w:id="5" w:name="_GoBack"/>
      <w:bookmarkEnd w:id="5"/>
    </w:p>
    <w:p w:rsidR="00BE6BCD" w:rsidRPr="005B1B11" w:rsidRDefault="00BE6BCD" w:rsidP="009E5C11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C901D3" w:rsidRDefault="00C901D3" w:rsidP="00BE6BC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查阅相关文献资料，我们了解到，水域内藻类的数量可以用叶绿素A来表征，而且当叶绿素A的含量高于</w:t>
      </w:r>
      <w:r w:rsidR="00677BC3">
        <w:rPr>
          <w:rFonts w:hint="eastAsia"/>
          <w:sz w:val="30"/>
          <w:szCs w:val="30"/>
        </w:rPr>
        <w:t>0.01</w:t>
      </w:r>
      <w:r>
        <w:rPr>
          <w:sz w:val="30"/>
          <w:szCs w:val="30"/>
        </w:rPr>
        <w:t>mg/L</w:t>
      </w:r>
      <w:r>
        <w:rPr>
          <w:rFonts w:hint="eastAsia"/>
          <w:sz w:val="30"/>
          <w:szCs w:val="30"/>
        </w:rPr>
        <w:t>时，表明水域藻类数量达到了发生赤潮的</w:t>
      </w:r>
      <w:r w:rsidR="00677BC3">
        <w:rPr>
          <w:rFonts w:hint="eastAsia"/>
          <w:sz w:val="30"/>
          <w:szCs w:val="30"/>
        </w:rPr>
        <w:t>条件。</w:t>
      </w:r>
      <w:r w:rsidR="00677BC3" w:rsidRPr="00677BC3">
        <w:rPr>
          <w:sz w:val="30"/>
          <w:szCs w:val="30"/>
        </w:rPr>
        <w:t>赤潮是一种复杂的生态异常现象，发生的原因也比较复杂</w:t>
      </w:r>
      <w:r w:rsidR="00677BC3" w:rsidRPr="00677BC3">
        <w:rPr>
          <w:rFonts w:hint="eastAsia"/>
          <w:sz w:val="30"/>
          <w:szCs w:val="30"/>
        </w:rPr>
        <w:t>，</w:t>
      </w:r>
      <w:r w:rsidR="00677BC3">
        <w:rPr>
          <w:rFonts w:hint="eastAsia"/>
          <w:sz w:val="30"/>
          <w:szCs w:val="30"/>
        </w:rPr>
        <w:t>所以，我们建立神经网络模型，对可能影响赤潮发生的因素作为输出，叶绿素A含量作为输出，从而对水域赤潮的发生进行预测。</w:t>
      </w:r>
      <w:r w:rsidR="00677BC3" w:rsidRPr="007C5F9A">
        <w:rPr>
          <w:rFonts w:hint="eastAsia"/>
          <w:sz w:val="30"/>
          <w:szCs w:val="30"/>
        </w:rPr>
        <w:t xml:space="preserve"> </w:t>
      </w:r>
    </w:p>
    <w:p w:rsidR="00677BC3" w:rsidRPr="007C5F9A" w:rsidRDefault="00677BC3" w:rsidP="00677BC3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在论文中，根据题目要求，我们还需要建立湖泊的评价模型。我们建立了基于层次分析算法的评价模型。其中，</w:t>
      </w:r>
      <w:r w:rsidR="005374F9">
        <w:rPr>
          <w:rFonts w:hint="eastAsia"/>
          <w:sz w:val="30"/>
          <w:szCs w:val="30"/>
        </w:rPr>
        <w:t>最上层是湖泊综合评价。中间层是N、P总量和叶绿素A含量。土地管理方案、</w:t>
      </w:r>
      <w:r w:rsidR="005374F9">
        <w:rPr>
          <w:rFonts w:hint="eastAsia"/>
          <w:sz w:val="30"/>
          <w:szCs w:val="30"/>
        </w:rPr>
        <w:lastRenderedPageBreak/>
        <w:t>温度、PH值、含氧量构成最下层。然后，我们根据文献资料，建立一个包含六个级别的评价体系。最后，结合数据就可以对巢湖进行评价并判断级别。</w:t>
      </w:r>
    </w:p>
    <w:p w:rsidR="00274607" w:rsidRDefault="00274607" w:rsidP="002746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</w:t>
      </w:r>
      <w:r w:rsidRPr="00274607">
        <w:rPr>
          <w:sz w:val="30"/>
          <w:szCs w:val="30"/>
        </w:rPr>
        <w:t>General assumptions</w:t>
      </w:r>
    </w:p>
    <w:p w:rsidR="00274607" w:rsidRDefault="00274607" w:rsidP="00274607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274607">
        <w:rPr>
          <w:rFonts w:hint="eastAsia"/>
          <w:sz w:val="30"/>
          <w:szCs w:val="30"/>
        </w:rPr>
        <w:t>假设收集的数据准确可靠，能够较好的反映真实情况；</w:t>
      </w:r>
    </w:p>
    <w:p w:rsidR="007D47A2" w:rsidRPr="001F3767" w:rsidRDefault="007D47A2" w:rsidP="007D47A2">
      <w:pPr>
        <w:pStyle w:val="a3"/>
        <w:ind w:left="810" w:firstLineChars="0" w:firstLine="0"/>
        <w:rPr>
          <w:rFonts w:ascii="Times New Roman" w:hAnsi="Times New Roman" w:cs="Times New Roman"/>
          <w:sz w:val="24"/>
          <w:szCs w:val="24"/>
        </w:rPr>
      </w:pPr>
      <w:r w:rsidRPr="001F3767">
        <w:rPr>
          <w:rFonts w:ascii="Times New Roman" w:hAnsi="Times New Roman" w:cs="Times New Roman"/>
          <w:sz w:val="24"/>
          <w:szCs w:val="24"/>
        </w:rPr>
        <w:t xml:space="preserve">Assuming that data collected is accurate and </w:t>
      </w:r>
      <w:proofErr w:type="gramStart"/>
      <w:r w:rsidRPr="001F3767">
        <w:rPr>
          <w:rFonts w:ascii="Times New Roman" w:hAnsi="Times New Roman" w:cs="Times New Roman"/>
          <w:sz w:val="24"/>
          <w:szCs w:val="24"/>
        </w:rPr>
        <w:t>reliable</w:t>
      </w:r>
      <w:r w:rsidR="00FD33F5" w:rsidRPr="001F376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FD33F5" w:rsidRPr="001F3767">
        <w:rPr>
          <w:rFonts w:ascii="Times New Roman" w:hAnsi="Times New Roman" w:cs="Times New Roman"/>
          <w:sz w:val="24"/>
          <w:szCs w:val="24"/>
        </w:rPr>
        <w:t xml:space="preserve"> and can reflect real conditions preferably.</w:t>
      </w:r>
    </w:p>
    <w:p w:rsidR="00274607" w:rsidRDefault="00274607" w:rsidP="00274607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6F10E4">
        <w:rPr>
          <w:rFonts w:hint="eastAsia"/>
          <w:sz w:val="30"/>
          <w:szCs w:val="30"/>
        </w:rPr>
        <w:t>假设我们自己设定的几种不同的土地管理方案，各种类型土地的输出系数只与类型有关，与该类型面积大小及其他因素无关；</w:t>
      </w:r>
    </w:p>
    <w:p w:rsidR="004D4234" w:rsidRDefault="00DD36AA" w:rsidP="004D4234">
      <w:pPr>
        <w:ind w:left="450"/>
        <w:rPr>
          <w:rFonts w:ascii="Times New Roman" w:hAnsi="Times New Roman" w:cs="Times New Roman" w:hint="eastAsia"/>
          <w:sz w:val="24"/>
          <w:szCs w:val="24"/>
        </w:rPr>
      </w:pPr>
      <w:r w:rsidRPr="00DD36AA">
        <w:rPr>
          <w:rFonts w:ascii="Times New Roman" w:hAnsi="Times New Roman" w:cs="Times New Roman"/>
          <w:sz w:val="24"/>
          <w:szCs w:val="24"/>
        </w:rPr>
        <w:t xml:space="preserve">The different land use management </w:t>
      </w:r>
      <w:r w:rsidRPr="00DD36AA">
        <w:rPr>
          <w:rFonts w:ascii="Times New Roman" w:hAnsi="Times New Roman" w:cs="Times New Roman"/>
          <w:sz w:val="24"/>
          <w:szCs w:val="24"/>
        </w:rPr>
        <w:t>scenarios</w:t>
      </w:r>
      <w:r w:rsidR="001F3767">
        <w:rPr>
          <w:rFonts w:ascii="Times New Roman" w:hAnsi="Times New Roman" w:cs="Times New Roman" w:hint="eastAsia"/>
          <w:sz w:val="24"/>
          <w:szCs w:val="24"/>
        </w:rPr>
        <w:t xml:space="preserve"> were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F3767">
        <w:rPr>
          <w:rFonts w:ascii="Times New Roman" w:hAnsi="Times New Roman" w:cs="Times New Roman" w:hint="eastAsia"/>
          <w:sz w:val="24"/>
          <w:szCs w:val="24"/>
        </w:rPr>
        <w:t xml:space="preserve">formulated </w:t>
      </w:r>
      <w:r w:rsidR="001F3767">
        <w:rPr>
          <w:rFonts w:ascii="Times New Roman" w:hAnsi="Times New Roman" w:cs="Times New Roman"/>
          <w:sz w:val="24"/>
          <w:szCs w:val="24"/>
        </w:rPr>
        <w:t>in order to</w:t>
      </w:r>
      <w:r w:rsidR="001F3767">
        <w:rPr>
          <w:rFonts w:ascii="Times New Roman" w:hAnsi="Times New Roman" w:cs="Times New Roman" w:hint="eastAsia"/>
          <w:sz w:val="24"/>
          <w:szCs w:val="24"/>
        </w:rPr>
        <w:t xml:space="preserve"> improve models</w:t>
      </w:r>
      <w:r w:rsidR="001F3767">
        <w:rPr>
          <w:rFonts w:ascii="Times New Roman" w:hAnsi="Times New Roman" w:cs="Times New Roman"/>
          <w:sz w:val="24"/>
          <w:szCs w:val="24"/>
        </w:rPr>
        <w:t>’</w:t>
      </w:r>
      <w:r w:rsidR="001F319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1F3199">
        <w:rPr>
          <w:rFonts w:ascii="Times New Roman" w:hAnsi="Times New Roman" w:cs="Times New Roman" w:hint="eastAsia"/>
          <w:sz w:val="24"/>
          <w:szCs w:val="24"/>
        </w:rPr>
        <w:t>applicability</w:t>
      </w:r>
      <w:r w:rsidR="004D4234">
        <w:rPr>
          <w:rFonts w:ascii="Times New Roman" w:hAnsi="Times New Roman" w:cs="Times New Roman" w:hint="eastAsia"/>
          <w:sz w:val="24"/>
          <w:szCs w:val="24"/>
        </w:rPr>
        <w:t>,</w:t>
      </w:r>
      <w:proofErr w:type="gramEnd"/>
      <w:r w:rsidR="004D4234">
        <w:rPr>
          <w:rFonts w:ascii="Times New Roman" w:hAnsi="Times New Roman" w:cs="Times New Roman" w:hint="eastAsia"/>
          <w:sz w:val="24"/>
          <w:szCs w:val="24"/>
        </w:rPr>
        <w:t xml:space="preserve"> moreover, nutrient export coefficients from land </w:t>
      </w:r>
      <w:r w:rsidR="001F3199">
        <w:rPr>
          <w:rFonts w:ascii="Times New Roman" w:hAnsi="Times New Roman" w:cs="Times New Roman" w:hint="eastAsia"/>
          <w:sz w:val="24"/>
          <w:szCs w:val="24"/>
        </w:rPr>
        <w:t xml:space="preserve">are </w:t>
      </w:r>
      <w:r w:rsidR="001F3199">
        <w:rPr>
          <w:rFonts w:ascii="Times New Roman" w:hAnsi="Times New Roman" w:cs="Times New Roman" w:hint="eastAsia"/>
          <w:sz w:val="24"/>
          <w:szCs w:val="24"/>
        </w:rPr>
        <w:t>only</w:t>
      </w:r>
      <w:r w:rsidR="001F3199">
        <w:rPr>
          <w:rFonts w:ascii="Times New Roman" w:hAnsi="Times New Roman" w:cs="Times New Roman" w:hint="eastAsia"/>
          <w:sz w:val="24"/>
          <w:szCs w:val="24"/>
        </w:rPr>
        <w:t xml:space="preserve"> subject to </w:t>
      </w:r>
      <w:r w:rsidR="00D15F8F">
        <w:rPr>
          <w:rFonts w:ascii="Times New Roman" w:hAnsi="Times New Roman" w:cs="Times New Roman" w:hint="eastAsia"/>
          <w:sz w:val="24"/>
          <w:szCs w:val="24"/>
        </w:rPr>
        <w:t>land use types, not its area and so on.</w:t>
      </w:r>
    </w:p>
    <w:p w:rsidR="00274607" w:rsidRDefault="00274607" w:rsidP="004D4234">
      <w:pPr>
        <w:ind w:left="450"/>
      </w:pPr>
      <w:r w:rsidRPr="006F10E4">
        <w:rPr>
          <w:rFonts w:hint="eastAsia"/>
          <w:sz w:val="30"/>
          <w:szCs w:val="30"/>
        </w:rPr>
        <w:t>假设改变不同类型土地的比例时，温度、降雨量等因素保持相同</w:t>
      </w:r>
      <w:r>
        <w:rPr>
          <w:rFonts w:hint="eastAsia"/>
        </w:rPr>
        <w:t>。</w:t>
      </w:r>
    </w:p>
    <w:p w:rsidR="00D15F8F" w:rsidRPr="00D15F8F" w:rsidRDefault="00D15F8F" w:rsidP="00D15F8F">
      <w:pPr>
        <w:spacing w:line="225" w:lineRule="atLeas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F3199" w:rsidRPr="00D15F8F">
        <w:rPr>
          <w:rFonts w:ascii="Times New Roman" w:hAnsi="Times New Roman" w:cs="Times New Roman"/>
          <w:sz w:val="24"/>
          <w:szCs w:val="24"/>
        </w:rPr>
        <w:t>rainfall run</w:t>
      </w:r>
      <w:r w:rsidRPr="00D15F8F">
        <w:rPr>
          <w:rFonts w:ascii="Times New Roman" w:hAnsi="Times New Roman" w:cs="Times New Roman"/>
          <w:sz w:val="24"/>
          <w:szCs w:val="24"/>
        </w:rPr>
        <w:t xml:space="preserve">off and other factors </w:t>
      </w:r>
      <w:r w:rsidR="005B42D4">
        <w:rPr>
          <w:rFonts w:ascii="Times New Roman" w:hAnsi="Times New Roman" w:cs="Times New Roman" w:hint="eastAsia"/>
          <w:sz w:val="24"/>
          <w:szCs w:val="24"/>
        </w:rPr>
        <w:t xml:space="preserve">which </w:t>
      </w:r>
      <w:r w:rsidRPr="00D15F8F">
        <w:rPr>
          <w:rFonts w:ascii="Times New Roman" w:hAnsi="Times New Roman" w:cs="Times New Roman"/>
          <w:sz w:val="24"/>
          <w:szCs w:val="24"/>
        </w:rPr>
        <w:t xml:space="preserve">affect </w:t>
      </w:r>
      <w:bookmarkStart w:id="6" w:name="13373675-0-5"/>
      <w:r w:rsidRPr="00D15F8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Pr="00D15F8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"http://cn.bing.com/dict/clientsearch?mkt=zh-CN&amp;setLang=zh&amp;form=BDVEHC&amp;ClientVer=BDDTV3.5.0.4311&amp;q=%E6%B0%AE%E7%A3%B7%E5%90%AB%E9%87%8F" \t "_blank" </w:instrText>
      </w:r>
      <w:r w:rsidRPr="00D15F8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Pr="00D15F8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Nitrogen</w:t>
      </w:r>
      <w:r w:rsidRPr="00D15F8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Start w:id="7" w:name="13373675-0-7"/>
      <w:bookmarkEnd w:id="6"/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 xml:space="preserve"> and </w:t>
      </w:r>
      <w:hyperlink r:id="rId21" w:tgtFrame="_blank" w:history="1">
        <w:r w:rsidRPr="00D15F8F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</w:rPr>
          <w:t>Phosphorus</w:t>
        </w:r>
      </w:hyperlink>
      <w:bookmarkEnd w:id="7"/>
      <w:r w:rsidRPr="00D15F8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D15F8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concentrations</w:t>
      </w:r>
      <w:r w:rsidR="005B42D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in soil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drained to Chao Lake</w:t>
      </w:r>
      <w:r w:rsidR="005B42D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should be at the same rate when we change the </w:t>
      </w:r>
      <w:r w:rsidR="005B42D4" w:rsidRPr="005B42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proportion</w:t>
      </w:r>
      <w:r w:rsidR="005B42D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s of </w:t>
      </w:r>
      <w:r w:rsidR="005B42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different</w:t>
      </w:r>
      <w:r w:rsidR="005B42D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3B687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land use</w:t>
      </w:r>
      <w:r w:rsidR="005B42D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.   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</w:t>
      </w:r>
    </w:p>
    <w:p w:rsidR="006F10E4" w:rsidRDefault="00D15F8F" w:rsidP="0027460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假设污染物质量守恒</w:t>
      </w:r>
    </w:p>
    <w:p w:rsidR="005B42D4" w:rsidRPr="003B687A" w:rsidRDefault="005B42D4" w:rsidP="00274607">
      <w:pPr>
        <w:rPr>
          <w:rFonts w:ascii="Times New Roman" w:hAnsi="Times New Roman" w:cs="Times New Roman"/>
          <w:sz w:val="24"/>
          <w:szCs w:val="24"/>
        </w:rPr>
      </w:pPr>
      <w:r w:rsidRPr="003B687A">
        <w:rPr>
          <w:rFonts w:ascii="Times New Roman" w:hAnsi="Times New Roman" w:cs="Times New Roman"/>
          <w:sz w:val="24"/>
          <w:szCs w:val="24"/>
        </w:rPr>
        <w:t xml:space="preserve">Under a certain </w:t>
      </w:r>
      <w:r w:rsidR="003B687A" w:rsidRPr="003B687A">
        <w:rPr>
          <w:rFonts w:ascii="Times New Roman" w:hAnsi="Times New Roman" w:cs="Times New Roman"/>
          <w:sz w:val="24"/>
          <w:szCs w:val="24"/>
        </w:rPr>
        <w:t xml:space="preserve">scope, pollutants from </w:t>
      </w:r>
      <w:bookmarkStart w:id="8" w:name="3680378-0-6"/>
      <w:r w:rsidR="003B687A" w:rsidRPr="003B687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B687A" w:rsidRPr="003B687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"http://cn.bing.com/dict/clientsearch?mkt=zh-CN&amp;setLang=zh&amp;form=BDVEHC&amp;ClientVer=BDDTV3.5.0.4311&amp;q=%E5%86%9C%E4%B8%9A%E5%8C%96%E8%82%A5" \t "_blank" </w:instrText>
      </w:r>
      <w:r w:rsidR="003B687A" w:rsidRPr="003B687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3B687A" w:rsidRPr="003B687A"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t>agricultural</w:t>
      </w:r>
      <w:r w:rsidR="003B687A" w:rsidRPr="003B687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8"/>
      <w:r w:rsidR="003B687A" w:rsidRPr="003B687A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B687A" w:rsidRPr="003B687A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fertilizer, </w:t>
      </w:r>
      <w:r w:rsidR="003B687A" w:rsidRPr="003B687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B687A" w:rsidRPr="003B687A">
        <w:rPr>
          <w:rFonts w:ascii="Times New Roman" w:hAnsi="Times New Roman" w:cs="Times New Roman"/>
          <w:color w:val="000000" w:themeColor="text1"/>
          <w:sz w:val="24"/>
          <w:szCs w:val="24"/>
        </w:rPr>
        <w:t>eptic tan</w:t>
      </w:r>
      <w:r w:rsidR="003B687A" w:rsidRPr="003B68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k, </w:t>
      </w:r>
      <w:r w:rsidR="003B687A" w:rsidRPr="003B687A">
        <w:rPr>
          <w:rFonts w:ascii="Times New Roman" w:hAnsi="Times New Roman" w:cs="Times New Roman"/>
          <w:sz w:val="24"/>
          <w:szCs w:val="24"/>
        </w:rPr>
        <w:t xml:space="preserve">industrial plant and so on do not change with time </w:t>
      </w:r>
      <w:r w:rsidR="003B687A">
        <w:rPr>
          <w:rFonts w:ascii="Times New Roman" w:hAnsi="Times New Roman" w:cs="Times New Roman" w:hint="eastAsia"/>
          <w:sz w:val="24"/>
          <w:szCs w:val="24"/>
        </w:rPr>
        <w:t>and obey conservation law of mass.</w:t>
      </w:r>
    </w:p>
    <w:sectPr w:rsidR="005B42D4" w:rsidRPr="003B6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6E4" w:rsidRDefault="001236E4" w:rsidP="007D47A2">
      <w:r>
        <w:separator/>
      </w:r>
    </w:p>
  </w:endnote>
  <w:endnote w:type="continuationSeparator" w:id="0">
    <w:p w:rsidR="001236E4" w:rsidRDefault="001236E4" w:rsidP="007D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6E4" w:rsidRDefault="001236E4" w:rsidP="007D47A2">
      <w:r>
        <w:separator/>
      </w:r>
    </w:p>
  </w:footnote>
  <w:footnote w:type="continuationSeparator" w:id="0">
    <w:p w:rsidR="001236E4" w:rsidRDefault="001236E4" w:rsidP="007D4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34B2"/>
    <w:multiLevelType w:val="hybridMultilevel"/>
    <w:tmpl w:val="5E5A17DA"/>
    <w:lvl w:ilvl="0" w:tplc="F468DFB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607"/>
    <w:rsid w:val="0008249F"/>
    <w:rsid w:val="001236E4"/>
    <w:rsid w:val="001F3199"/>
    <w:rsid w:val="001F3767"/>
    <w:rsid w:val="00274607"/>
    <w:rsid w:val="003B687A"/>
    <w:rsid w:val="004D4234"/>
    <w:rsid w:val="005374F9"/>
    <w:rsid w:val="0056743F"/>
    <w:rsid w:val="005B1B11"/>
    <w:rsid w:val="005B42D4"/>
    <w:rsid w:val="00627CCC"/>
    <w:rsid w:val="00677BC3"/>
    <w:rsid w:val="006A02B3"/>
    <w:rsid w:val="006F10E4"/>
    <w:rsid w:val="0072228B"/>
    <w:rsid w:val="007C5F9A"/>
    <w:rsid w:val="007D47A2"/>
    <w:rsid w:val="008910CE"/>
    <w:rsid w:val="00931B8F"/>
    <w:rsid w:val="00974FA3"/>
    <w:rsid w:val="009847CD"/>
    <w:rsid w:val="009E5C11"/>
    <w:rsid w:val="00A15225"/>
    <w:rsid w:val="00A96B82"/>
    <w:rsid w:val="00BE6BCD"/>
    <w:rsid w:val="00C901D3"/>
    <w:rsid w:val="00CF0E77"/>
    <w:rsid w:val="00D15F8F"/>
    <w:rsid w:val="00D36278"/>
    <w:rsid w:val="00DD36AA"/>
    <w:rsid w:val="00EB1D6D"/>
    <w:rsid w:val="00EC17E5"/>
    <w:rsid w:val="00FD33F5"/>
    <w:rsid w:val="00FD6784"/>
    <w:rsid w:val="00FF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6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60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D4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47A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4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47A2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B687A"/>
    <w:rPr>
      <w:strike w:val="0"/>
      <w:dstrike w:val="0"/>
      <w:color w:val="0000CC"/>
      <w:u w:val="none"/>
      <w:effect w:val="none"/>
      <w:vertAlign w:val="baseline"/>
    </w:rPr>
  </w:style>
  <w:style w:type="character" w:customStyle="1" w:styleId="clientsenword1">
    <w:name w:val="client_sen_word1"/>
    <w:basedOn w:val="a0"/>
    <w:rsid w:val="003B687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6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60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D4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47A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4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47A2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B687A"/>
    <w:rPr>
      <w:strike w:val="0"/>
      <w:dstrike w:val="0"/>
      <w:color w:val="0000CC"/>
      <w:u w:val="none"/>
      <w:effect w:val="none"/>
      <w:vertAlign w:val="baseline"/>
    </w:rPr>
  </w:style>
  <w:style w:type="character" w:customStyle="1" w:styleId="clientsenword1">
    <w:name w:val="client_sen_word1"/>
    <w:basedOn w:val="a0"/>
    <w:rsid w:val="003B68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09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2838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1659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4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861945">
                                      <w:marLeft w:val="0"/>
                                      <w:marRight w:val="0"/>
                                      <w:marTop w:val="0"/>
                                      <w:marBottom w:val="2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08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85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6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20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2480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7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7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0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8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47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85481">
                                                  <w:marLeft w:val="4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2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806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394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95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9571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9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873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8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17110">
                                      <w:marLeft w:val="0"/>
                                      <w:marRight w:val="0"/>
                                      <w:marTop w:val="0"/>
                                      <w:marBottom w:val="2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0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34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bing.com/dict/clientsearch?mkt=zh-CN&amp;setLang=zh&amp;form=BDVEHC&amp;ClientVer=BDDTV3.5.0.4311&amp;q=%E6%B0%AE%E7%A3%B7%E9%87%8F" TargetMode="External"/><Relationship Id="rId13" Type="http://schemas.openxmlformats.org/officeDocument/2006/relationships/hyperlink" Target="http://cn.bing.com/dict/clientsearch?mkt=zh-CN&amp;setLang=zh&amp;form=BDVEHC&amp;ClientVer=BDDTV3.5.0.4311&amp;q=%E6%B0%AE%E7%A3%B7%E9%87%8F" TargetMode="External"/><Relationship Id="rId18" Type="http://schemas.openxmlformats.org/officeDocument/2006/relationships/hyperlink" Target="http://cn.bing.com/dict/clientsearch?mkt=zh-CN&amp;setLang=zh&amp;form=BDVEHC&amp;ClientVer=BDDTV3.5.0.4311&amp;q=%E6%B0%AE%E7%A3%B7%E9%87%8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n.bing.com/dict/clientsearch?mkt=zh-CN&amp;setLang=zh&amp;form=BDVEHC&amp;ClientVer=BDDTV3.5.0.4311&amp;q=%E6%B0%AE%E7%A3%B7%E5%90%AB%E9%87%8F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n.bing.com/dict/clientsearch?mkt=zh-CN&amp;setLang=zh&amp;form=BDVEHC&amp;ClientVer=BDDTV3.5.0.4311&amp;q=%E6%B0%AE%E7%A3%B7%E9%87%8F" TargetMode="External"/><Relationship Id="rId17" Type="http://schemas.openxmlformats.org/officeDocument/2006/relationships/hyperlink" Target="http://cn.bing.com/dict/clientsearch?mkt=zh-CN&amp;setLang=zh&amp;form=BDVEHC&amp;ClientVer=BDDTV3.5.0.4311&amp;q=%E6%B0%AE%E7%A3%B7%E9%87%8F" TargetMode="External"/><Relationship Id="rId2" Type="http://schemas.openxmlformats.org/officeDocument/2006/relationships/styles" Target="styles.xml"/><Relationship Id="rId16" Type="http://schemas.openxmlformats.org/officeDocument/2006/relationships/hyperlink" Target="http://cn.bing.com/dict/clientsearch?mkt=zh-CN&amp;setLang=zh&amp;form=BDVEHC&amp;ClientVer=BDDTV3.5.0.4311&amp;q=%E5%8F%B6%E7%BB%BF%E7%B4%A0A" TargetMode="External"/><Relationship Id="rId20" Type="http://schemas.openxmlformats.org/officeDocument/2006/relationships/hyperlink" Target="http://cn.bing.com/dict/clientsearch?mkt=zh-CN&amp;setLang=zh&amp;form=BDVEHC&amp;ClientVer=BDDTV3.5.0.4311&amp;q=%E7%AE%97%E6%B3%9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n.bing.com/dict/clientsearch?mkt=zh-CN&amp;setLang=zh&amp;form=BDVEHC&amp;ClientVer=BDDTV3.5.0.4311&amp;q=%E6%B0%AE%E7%A3%B7%E9%87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n.bing.com/dict/clientsearch?mkt=zh-CN&amp;setLang=zh&amp;form=BDVEHC&amp;ClientVer=BDDTV3.5.0.4311&amp;q=%E7%A5%9E%E7%BB%8F%E7%BD%91%E7%BB%9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n.bing.com/dict/clientsearch?mkt=zh-CN&amp;setLang=zh&amp;form=BDVEHC&amp;ClientVer=BDDTV3.5.0.4311&amp;q=%E6%B0%AE%E7%A3%B7%E9%87%8F" TargetMode="External"/><Relationship Id="rId19" Type="http://schemas.openxmlformats.org/officeDocument/2006/relationships/hyperlink" Target="http://cn.bing.com/dict/clientsearch?mkt=zh-CN&amp;setLang=zh&amp;form=BDVEHC&amp;ClientVer=BDDTV3.5.0.4311&amp;q=%E5%8F%B6%E7%BB%BF%E7%B4%A0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n.bing.com/dict/clientsearch?mkt=zh-CN&amp;setLang=zh&amp;form=BDVEHC&amp;ClientVer=BDDTV3.5.0.4311&amp;q=%E6%B0%AE%E7%A3%B7%E9%87%8F" TargetMode="External"/><Relationship Id="rId14" Type="http://schemas.openxmlformats.org/officeDocument/2006/relationships/hyperlink" Target="http://cn.bing.com/dict/clientsearch?mkt=zh-CN&amp;setLang=zh&amp;form=BDVEHC&amp;ClientVer=BDDTV3.5.0.4311&amp;q=%E6%B0%AE%E7%A3%B7%E9%87%8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 tong</dc:creator>
  <cp:keywords/>
  <dc:description/>
  <cp:lastModifiedBy>john</cp:lastModifiedBy>
  <cp:revision>5</cp:revision>
  <dcterms:created xsi:type="dcterms:W3CDTF">2016-01-23T12:46:00Z</dcterms:created>
  <dcterms:modified xsi:type="dcterms:W3CDTF">2016-01-24T09:41:00Z</dcterms:modified>
</cp:coreProperties>
</file>