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Asset Alert Application Details, Schema and UI Design Specifications</w:t>
      </w:r>
    </w:p>
    <w:p>
      <w:pPr>
        <w:pStyle w:val="Normal"/>
        <w:rPr/>
      </w:pPr>
      <w:r>
        <w:rPr/>
      </w:r>
    </w:p>
    <w:p>
      <w:pPr>
        <w:pStyle w:val="Heading1"/>
        <w:rPr/>
      </w:pPr>
      <w:r>
        <w:rPr/>
        <w:t>Primary Objective</w:t>
      </w:r>
    </w:p>
    <w:p>
      <w:pPr>
        <w:pStyle w:val="Normal"/>
        <w:rPr/>
      </w:pPr>
      <w:r>
        <w:rPr/>
      </w:r>
    </w:p>
    <w:p>
      <w:pPr>
        <w:pStyle w:val="Normal"/>
        <w:ind w:firstLine="720"/>
        <w:rPr/>
      </w:pPr>
      <w:r>
        <w:rPr/>
        <w:t>The primary purpose of Asset Alert is to streamline the management of physical assets across various locations and departments within an organization. By leveraging cutting-edge technology, this application aims to enhance asset visibility, improve accountability, and support strategic decision-making.</w:t>
      </w:r>
    </w:p>
    <w:p>
      <w:pPr>
        <w:pStyle w:val="Heading1"/>
        <w:rPr/>
      </w:pPr>
      <w:r>
        <w:rPr/>
        <w:t>General Overview</w:t>
      </w:r>
    </w:p>
    <w:p>
      <w:pPr>
        <w:pStyle w:val="Normal"/>
        <w:rPr/>
      </w:pPr>
      <w:r>
        <w:rPr/>
      </w:r>
    </w:p>
    <w:p>
      <w:pPr>
        <w:pStyle w:val="Normal"/>
        <w:rPr/>
      </w:pPr>
      <w:r>
        <w:rPr/>
        <w:tab/>
        <w:t>Audience members can create assets and associate many fields such as price, quantity, storage location with the said asset. Audience members who are the original creator of the assets are also allocated the ability to assign other members as collaborators. Collaborators have the same privilege as the user who created the asset initially. Collaborators are only allowed for composite assets and only allow the creator to remove the asset. Collaborators however can use the selected asset to their own needs. The creator can change the permission of the selected asset at any time. Required fields are marked with an asterisk and must be completed prior to adding any asset.</w:t>
      </w:r>
    </w:p>
    <w:p>
      <w:pPr>
        <w:pStyle w:val="Normal"/>
        <w:rPr/>
      </w:pPr>
      <w:r>
        <w:rPr/>
      </w:r>
    </w:p>
    <w:p>
      <w:pPr>
        <w:pStyle w:val="Normal"/>
        <w:rPr/>
      </w:pPr>
      <w:r>
        <w:rPr/>
        <w:tab/>
        <w:t xml:space="preserve">Every selected asset can be categorized. The same asset can be placed into multiple categories. Audience members can view the categorized asset in various forms and can also download them if required.  Every selected asset can also be allocated their own maintenance plan. Once a maintenance plan is set, the asset cannot be added into another maintenance plan. This is by design. Assets that require weekly maintenance cannot also request yearly maintenance. Audience members can bulk upload assets instead of filling them out one by one. Download the selected template and fill in the fields. </w:t>
      </w:r>
      <w:r>
        <w:rPr>
          <w:b/>
          <w:bCs/>
        </w:rPr>
        <w:t>Adding more than required fields will not support uploading selected asset.</w:t>
      </w:r>
      <w:r>
        <w:rPr/>
        <w:t xml:space="preserve"> Download asset list with a simple save button.</w:t>
      </w:r>
    </w:p>
    <w:p>
      <w:pPr>
        <w:pStyle w:val="Normal"/>
        <w:rPr/>
      </w:pPr>
      <w:r>
        <w:rPr/>
      </w:r>
    </w:p>
    <w:p>
      <w:pPr>
        <w:pStyle w:val="Normal"/>
        <w:rPr/>
      </w:pPr>
      <w:r>
        <w:rPr/>
      </w:r>
    </w:p>
    <w:p>
      <w:pPr>
        <w:pStyle w:val="Normal"/>
        <w:rPr/>
      </w:pPr>
      <w:r>
        <w:rPr/>
        <w:tab/>
      </w:r>
    </w:p>
    <w:p>
      <w:pPr>
        <w:pStyle w:val="Normal"/>
        <w:rPr/>
      </w:pPr>
      <w:r>
        <w:rPr/>
      </w:r>
    </w:p>
    <w:p>
      <w:pPr>
        <w:pStyle w:val="Normal"/>
        <w:rPr/>
      </w:pPr>
      <w:r>
        <w:rPr/>
      </w:r>
    </w:p>
    <w:p>
      <w:pPr>
        <w:pStyle w:val="Heading1"/>
        <w:rPr/>
      </w:pPr>
      <w:r>
        <w:rPr/>
        <w:t>Application Schema</w:t>
      </w:r>
    </w:p>
    <w:p>
      <w:pPr>
        <w:pStyle w:val="Normal"/>
        <w:rPr/>
      </w:pPr>
      <w:r>
        <w:rPr/>
        <w:t>All schema that are marked with an asterisk (*) consists of basic audit columns.</w:t>
      </w:r>
    </w:p>
    <w:p>
      <w:pPr>
        <w:pStyle w:val="Heading2"/>
        <w:rPr/>
      </w:pPr>
      <w:r>
        <w:rPr/>
        <w:t xml:space="preserve">Audit Columns </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70"/>
        <w:gridCol w:w="4362"/>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70"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36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70" w:type="dxa"/>
            <w:tcBorders>
              <w:left w:val="single" w:sz="2" w:space="0" w:color="000000"/>
              <w:bottom w:val="single" w:sz="2" w:space="0" w:color="000000"/>
            </w:tcBorders>
          </w:tcPr>
          <w:p>
            <w:pPr>
              <w:pStyle w:val="TableContents"/>
              <w:widowControl w:val="false"/>
              <w:rPr/>
            </w:pPr>
            <w:r>
              <w:rPr/>
              <w:t>Created At</w:t>
            </w:r>
          </w:p>
        </w:tc>
        <w:tc>
          <w:tcPr>
            <w:tcW w:w="4362" w:type="dxa"/>
            <w:tcBorders>
              <w:left w:val="single" w:sz="2" w:space="0" w:color="000000"/>
              <w:bottom w:val="single" w:sz="2" w:space="0" w:color="000000"/>
            </w:tcBorders>
          </w:tcPr>
          <w:p>
            <w:pPr>
              <w:pStyle w:val="TableContents"/>
              <w:widowControl w:val="false"/>
              <w:rPr/>
            </w:pPr>
            <w:r>
              <w:rPr/>
              <w:t>The date the report was created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70" w:type="dxa"/>
            <w:tcBorders>
              <w:left w:val="single" w:sz="2" w:space="0" w:color="000000"/>
              <w:bottom w:val="single" w:sz="2" w:space="0" w:color="000000"/>
            </w:tcBorders>
          </w:tcPr>
          <w:p>
            <w:pPr>
              <w:pStyle w:val="TableContents"/>
              <w:widowControl w:val="false"/>
              <w:rPr/>
            </w:pPr>
            <w:r>
              <w:rPr/>
              <w:t>Created By</w:t>
            </w:r>
          </w:p>
        </w:tc>
        <w:tc>
          <w:tcPr>
            <w:tcW w:w="4362" w:type="dxa"/>
            <w:tcBorders>
              <w:left w:val="single" w:sz="2" w:space="0" w:color="000000"/>
              <w:bottom w:val="single" w:sz="2" w:space="0" w:color="000000"/>
            </w:tcBorders>
          </w:tcPr>
          <w:p>
            <w:pPr>
              <w:pStyle w:val="TableContents"/>
              <w:widowControl w:val="false"/>
              <w:rPr/>
            </w:pPr>
            <w:r>
              <w:rPr/>
              <w:t>The user id of the audience that created the report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70" w:type="dxa"/>
            <w:tcBorders>
              <w:left w:val="single" w:sz="2" w:space="0" w:color="000000"/>
              <w:bottom w:val="single" w:sz="2" w:space="0" w:color="000000"/>
            </w:tcBorders>
          </w:tcPr>
          <w:p>
            <w:pPr>
              <w:pStyle w:val="TableContents"/>
              <w:widowControl w:val="false"/>
              <w:rPr/>
            </w:pPr>
            <w:r>
              <w:rPr/>
              <w:t>Updated At</w:t>
            </w:r>
          </w:p>
        </w:tc>
        <w:tc>
          <w:tcPr>
            <w:tcW w:w="4362" w:type="dxa"/>
            <w:tcBorders>
              <w:left w:val="single" w:sz="2" w:space="0" w:color="000000"/>
              <w:bottom w:val="single" w:sz="2" w:space="0" w:color="000000"/>
            </w:tcBorders>
          </w:tcPr>
          <w:p>
            <w:pPr>
              <w:pStyle w:val="TableContents"/>
              <w:widowControl w:val="false"/>
              <w:rPr/>
            </w:pPr>
            <w:r>
              <w:rPr/>
              <w:t>The date the report was last updated</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70" w:type="dxa"/>
            <w:tcBorders>
              <w:left w:val="single" w:sz="2" w:space="0" w:color="000000"/>
              <w:bottom w:val="single" w:sz="2" w:space="0" w:color="000000"/>
            </w:tcBorders>
          </w:tcPr>
          <w:p>
            <w:pPr>
              <w:pStyle w:val="TableContents"/>
              <w:widowControl w:val="false"/>
              <w:rPr/>
            </w:pPr>
            <w:r>
              <w:rPr/>
              <w:t>Updated By</w:t>
            </w:r>
          </w:p>
        </w:tc>
        <w:tc>
          <w:tcPr>
            <w:tcW w:w="4362" w:type="dxa"/>
            <w:tcBorders>
              <w:left w:val="single" w:sz="2" w:space="0" w:color="000000"/>
              <w:bottom w:val="single" w:sz="2" w:space="0" w:color="000000"/>
            </w:tcBorders>
          </w:tcPr>
          <w:p>
            <w:pPr>
              <w:pStyle w:val="TableContents"/>
              <w:widowControl w:val="false"/>
              <w:rPr/>
            </w:pPr>
            <w:r>
              <w:rPr/>
              <w:t>The user id of the audience who updated the report latest</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70" w:type="dxa"/>
            <w:tcBorders>
              <w:left w:val="single" w:sz="2" w:space="0" w:color="000000"/>
              <w:bottom w:val="single" w:sz="2" w:space="0" w:color="000000"/>
            </w:tcBorders>
          </w:tcPr>
          <w:p>
            <w:pPr>
              <w:pStyle w:val="TableContents"/>
              <w:widowControl w:val="false"/>
              <w:rPr/>
            </w:pPr>
            <w:r>
              <w:rPr/>
              <w:t>Shareable Groups</w:t>
            </w:r>
          </w:p>
        </w:tc>
        <w:tc>
          <w:tcPr>
            <w:tcW w:w="4362" w:type="dxa"/>
            <w:tcBorders>
              <w:left w:val="single" w:sz="2" w:space="0" w:color="000000"/>
              <w:bottom w:val="single" w:sz="2" w:space="0" w:color="000000"/>
            </w:tcBorders>
          </w:tcPr>
          <w:p>
            <w:pPr>
              <w:pStyle w:val="TableContents"/>
              <w:widowControl w:val="false"/>
              <w:rPr/>
            </w:pPr>
            <w:r>
              <w:rPr/>
              <w:t>Collaborators of the select table. Users can be added by the creator.</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t>Profile*</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70"/>
        <w:gridCol w:w="4362"/>
        <w:gridCol w:w="1974"/>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70"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36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4"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70" w:type="dxa"/>
            <w:tcBorders>
              <w:left w:val="single" w:sz="2" w:space="0" w:color="000000"/>
              <w:bottom w:val="single" w:sz="2" w:space="0" w:color="000000"/>
            </w:tcBorders>
          </w:tcPr>
          <w:p>
            <w:pPr>
              <w:pStyle w:val="TableContents"/>
              <w:widowControl w:val="false"/>
              <w:rPr/>
            </w:pPr>
            <w:r>
              <w:rPr/>
              <w:t>Username</w:t>
            </w:r>
          </w:p>
        </w:tc>
        <w:tc>
          <w:tcPr>
            <w:tcW w:w="4362" w:type="dxa"/>
            <w:tcBorders>
              <w:left w:val="single" w:sz="2" w:space="0" w:color="000000"/>
              <w:bottom w:val="single" w:sz="2" w:space="0" w:color="000000"/>
            </w:tcBorders>
          </w:tcPr>
          <w:p>
            <w:pPr>
              <w:pStyle w:val="TableContents"/>
              <w:widowControl w:val="false"/>
              <w:rPr/>
            </w:pPr>
            <w:r>
              <w:rPr/>
              <w:t>The username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70" w:type="dxa"/>
            <w:tcBorders>
              <w:left w:val="single" w:sz="2" w:space="0" w:color="000000"/>
              <w:bottom w:val="single" w:sz="2" w:space="0" w:color="000000"/>
            </w:tcBorders>
          </w:tcPr>
          <w:p>
            <w:pPr>
              <w:pStyle w:val="TableContents"/>
              <w:widowControl w:val="false"/>
              <w:rPr/>
            </w:pPr>
            <w:r>
              <w:rPr/>
              <w:t>Full Name</w:t>
            </w:r>
          </w:p>
        </w:tc>
        <w:tc>
          <w:tcPr>
            <w:tcW w:w="4362" w:type="dxa"/>
            <w:tcBorders>
              <w:left w:val="single" w:sz="2" w:space="0" w:color="000000"/>
              <w:bottom w:val="single" w:sz="2" w:space="0" w:color="000000"/>
            </w:tcBorders>
          </w:tcPr>
          <w:p>
            <w:pPr>
              <w:pStyle w:val="TableContents"/>
              <w:widowControl w:val="false"/>
              <w:rPr/>
            </w:pPr>
            <w:r>
              <w:rPr/>
              <w:t>The full name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70" w:type="dxa"/>
            <w:tcBorders>
              <w:left w:val="single" w:sz="2" w:space="0" w:color="000000"/>
              <w:bottom w:val="single" w:sz="2" w:space="0" w:color="000000"/>
            </w:tcBorders>
          </w:tcPr>
          <w:p>
            <w:pPr>
              <w:pStyle w:val="TableContents"/>
              <w:widowControl w:val="false"/>
              <w:rPr/>
            </w:pPr>
            <w:r>
              <w:rPr/>
              <w:t>Avatar URL</w:t>
            </w:r>
          </w:p>
        </w:tc>
        <w:tc>
          <w:tcPr>
            <w:tcW w:w="4362" w:type="dxa"/>
            <w:tcBorders>
              <w:left w:val="single" w:sz="2" w:space="0" w:color="000000"/>
              <w:bottom w:val="single" w:sz="2" w:space="0" w:color="000000"/>
            </w:tcBorders>
          </w:tcPr>
          <w:p>
            <w:pPr>
              <w:pStyle w:val="TableContents"/>
              <w:widowControl w:val="false"/>
              <w:rPr/>
            </w:pPr>
            <w:r>
              <w:rPr/>
              <w:t>The image associated with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70" w:type="dxa"/>
            <w:tcBorders>
              <w:left w:val="single" w:sz="2" w:space="0" w:color="000000"/>
              <w:bottom w:val="single" w:sz="2" w:space="0" w:color="000000"/>
            </w:tcBorders>
          </w:tcPr>
          <w:p>
            <w:pPr>
              <w:pStyle w:val="TableContents"/>
              <w:widowControl w:val="false"/>
              <w:rPr/>
            </w:pPr>
            <w:r>
              <w:rPr/>
              <w:t>Email Address</w:t>
            </w:r>
          </w:p>
        </w:tc>
        <w:tc>
          <w:tcPr>
            <w:tcW w:w="4362" w:type="dxa"/>
            <w:tcBorders>
              <w:left w:val="single" w:sz="2" w:space="0" w:color="000000"/>
              <w:bottom w:val="single" w:sz="2" w:space="0" w:color="000000"/>
            </w:tcBorders>
          </w:tcPr>
          <w:p>
            <w:pPr>
              <w:pStyle w:val="TableContents"/>
              <w:widowControl w:val="false"/>
              <w:rPr/>
            </w:pPr>
            <w:r>
              <w:rPr/>
              <w:t>The email address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70" w:type="dxa"/>
            <w:tcBorders>
              <w:left w:val="single" w:sz="2" w:space="0" w:color="000000"/>
              <w:bottom w:val="single" w:sz="2" w:space="0" w:color="000000"/>
            </w:tcBorders>
          </w:tcPr>
          <w:p>
            <w:pPr>
              <w:pStyle w:val="TableContents"/>
              <w:widowControl w:val="false"/>
              <w:rPr/>
            </w:pPr>
            <w:r>
              <w:rPr/>
              <w:t>Phone Number</w:t>
            </w:r>
          </w:p>
        </w:tc>
        <w:tc>
          <w:tcPr>
            <w:tcW w:w="4362" w:type="dxa"/>
            <w:tcBorders>
              <w:left w:val="single" w:sz="2" w:space="0" w:color="000000"/>
              <w:bottom w:val="single" w:sz="2" w:space="0" w:color="000000"/>
            </w:tcBorders>
          </w:tcPr>
          <w:p>
            <w:pPr>
              <w:pStyle w:val="TableContents"/>
              <w:widowControl w:val="false"/>
              <w:rPr/>
            </w:pPr>
            <w:r>
              <w:rPr/>
              <w:t>The phone number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70" w:type="dxa"/>
            <w:tcBorders>
              <w:left w:val="single" w:sz="2" w:space="0" w:color="000000"/>
              <w:bottom w:val="single" w:sz="2" w:space="0" w:color="000000"/>
            </w:tcBorders>
          </w:tcPr>
          <w:p>
            <w:pPr>
              <w:pStyle w:val="TableContents"/>
              <w:widowControl w:val="false"/>
              <w:rPr/>
            </w:pPr>
            <w:r>
              <w:rPr/>
              <w:t>Appearance</w:t>
            </w:r>
          </w:p>
        </w:tc>
        <w:tc>
          <w:tcPr>
            <w:tcW w:w="4362" w:type="dxa"/>
            <w:tcBorders>
              <w:left w:val="single" w:sz="2" w:space="0" w:color="000000"/>
              <w:bottom w:val="single" w:sz="2" w:space="0" w:color="000000"/>
            </w:tcBorders>
          </w:tcPr>
          <w:p>
            <w:pPr>
              <w:pStyle w:val="TableContents"/>
              <w:widowControl w:val="false"/>
              <w:rPr/>
            </w:pPr>
            <w:r>
              <w:rPr/>
              <w:t>Visual enhancements such as dark mode and light mode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70" w:type="dxa"/>
            <w:tcBorders>
              <w:left w:val="single" w:sz="2" w:space="0" w:color="000000"/>
              <w:bottom w:val="single" w:sz="2" w:space="0" w:color="000000"/>
            </w:tcBorders>
          </w:tcPr>
          <w:p>
            <w:pPr>
              <w:pStyle w:val="TableContents"/>
              <w:widowControl w:val="false"/>
              <w:rPr/>
            </w:pPr>
            <w:r>
              <w:rPr/>
              <w:t>About Me</w:t>
            </w:r>
          </w:p>
        </w:tc>
        <w:tc>
          <w:tcPr>
            <w:tcW w:w="4362" w:type="dxa"/>
            <w:tcBorders>
              <w:left w:val="single" w:sz="2" w:space="0" w:color="000000"/>
              <w:bottom w:val="single" w:sz="2" w:space="0" w:color="000000"/>
            </w:tcBorders>
          </w:tcPr>
          <w:p>
            <w:pPr>
              <w:pStyle w:val="TableContents"/>
              <w:widowControl w:val="false"/>
              <w:rPr/>
            </w:pPr>
            <w:r>
              <w:rPr/>
              <w:t>Description of the selected audience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70" w:type="dxa"/>
            <w:tcBorders>
              <w:left w:val="single" w:sz="2" w:space="0" w:color="000000"/>
              <w:bottom w:val="single" w:sz="2" w:space="0" w:color="000000"/>
            </w:tcBorders>
          </w:tcPr>
          <w:p>
            <w:pPr>
              <w:pStyle w:val="TableContents"/>
              <w:widowControl w:val="false"/>
              <w:rPr/>
            </w:pPr>
            <w:r>
              <w:rPr/>
              <w:t>Grid View</w:t>
            </w:r>
          </w:p>
        </w:tc>
        <w:tc>
          <w:tcPr>
            <w:tcW w:w="4362" w:type="dxa"/>
            <w:tcBorders>
              <w:left w:val="single" w:sz="2" w:space="0" w:color="000000"/>
              <w:bottom w:val="single" w:sz="2" w:space="0" w:color="000000"/>
            </w:tcBorders>
          </w:tcPr>
          <w:p>
            <w:pPr>
              <w:pStyle w:val="TableContents"/>
              <w:widowControl w:val="false"/>
              <w:rPr/>
            </w:pPr>
            <w:r>
              <w:rPr/>
              <w:t>View asset details in grid mode or list mode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 (defaults to N)</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70" w:type="dxa"/>
            <w:tcBorders>
              <w:left w:val="single" w:sz="2" w:space="0" w:color="000000"/>
              <w:bottom w:val="single" w:sz="2" w:space="0" w:color="000000"/>
            </w:tcBorders>
          </w:tcPr>
          <w:p>
            <w:pPr>
              <w:pStyle w:val="TableContents"/>
              <w:widowControl w:val="false"/>
              <w:rPr/>
            </w:pPr>
            <w:r>
              <w:rPr/>
              <w:t>Online Status</w:t>
            </w:r>
          </w:p>
        </w:tc>
        <w:tc>
          <w:tcPr>
            <w:tcW w:w="4362" w:type="dxa"/>
            <w:tcBorders>
              <w:left w:val="single" w:sz="2" w:space="0" w:color="000000"/>
              <w:bottom w:val="single" w:sz="2" w:space="0" w:color="000000"/>
            </w:tcBorders>
          </w:tcPr>
          <w:p>
            <w:pPr>
              <w:pStyle w:val="TableContents"/>
              <w:widowControl w:val="false"/>
              <w:rPr/>
            </w:pPr>
            <w:r>
              <w:rPr/>
              <w:t>Is the user online.</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70" w:type="dxa"/>
            <w:tcBorders>
              <w:left w:val="single" w:sz="2" w:space="0" w:color="000000"/>
              <w:bottom w:val="single" w:sz="2" w:space="0" w:color="000000"/>
            </w:tcBorders>
          </w:tcPr>
          <w:p>
            <w:pPr>
              <w:pStyle w:val="TableContents"/>
              <w:widowControl w:val="false"/>
              <w:rPr/>
            </w:pPr>
            <w:r>
              <w:rPr/>
              <w:t>Role</w:t>
            </w:r>
          </w:p>
        </w:tc>
        <w:tc>
          <w:tcPr>
            <w:tcW w:w="4362" w:type="dxa"/>
            <w:tcBorders>
              <w:left w:val="single" w:sz="2" w:space="0" w:color="000000"/>
              <w:bottom w:val="single" w:sz="2" w:space="0" w:color="000000"/>
            </w:tcBorders>
          </w:tcPr>
          <w:p>
            <w:pPr>
              <w:pStyle w:val="TableContents"/>
              <w:widowControl w:val="false"/>
              <w:rPr/>
            </w:pPr>
            <w:r>
              <w:rPr/>
              <w:t>The role of the user</w:t>
            </w:r>
          </w:p>
        </w:tc>
        <w:tc>
          <w:tcPr>
            <w:tcW w:w="1974"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Storage Locations*</w:t>
      </w:r>
    </w:p>
    <w:p>
      <w:pPr>
        <w:pStyle w:val="Normal"/>
        <w:rPr/>
      </w:pPr>
      <w:r>
        <w:rPr/>
      </w:r>
    </w:p>
    <w:tbl>
      <w:tblPr>
        <w:tblW w:w="9360"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5"/>
        <w:gridCol w:w="4412"/>
        <w:gridCol w:w="1979"/>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5"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2"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9"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5" w:type="dxa"/>
            <w:tcBorders>
              <w:left w:val="single" w:sz="2" w:space="0" w:color="000000"/>
              <w:bottom w:val="single" w:sz="2" w:space="0" w:color="000000"/>
            </w:tcBorders>
          </w:tcPr>
          <w:p>
            <w:pPr>
              <w:pStyle w:val="TableContents"/>
              <w:widowControl w:val="false"/>
              <w:rPr/>
            </w:pPr>
            <w:r>
              <w:rPr/>
              <w:t>Storage Location</w:t>
            </w:r>
          </w:p>
        </w:tc>
        <w:tc>
          <w:tcPr>
            <w:tcW w:w="4412" w:type="dxa"/>
            <w:tcBorders>
              <w:left w:val="single" w:sz="2" w:space="0" w:color="000000"/>
              <w:bottom w:val="single" w:sz="2" w:space="0" w:color="000000"/>
            </w:tcBorders>
          </w:tcPr>
          <w:p>
            <w:pPr>
              <w:pStyle w:val="TableContents"/>
              <w:widowControl w:val="false"/>
              <w:rPr/>
            </w:pPr>
            <w:r>
              <w:rPr/>
              <w:t>The list of options that is used to store an item. The audience can add new storage locations if required</w:t>
            </w:r>
          </w:p>
        </w:tc>
        <w:tc>
          <w:tcPr>
            <w:tcW w:w="1979" w:type="dxa"/>
            <w:tcBorders>
              <w:left w:val="single" w:sz="2" w:space="0" w:color="000000"/>
              <w:bottom w:val="single" w:sz="2" w:space="0" w:color="000000"/>
              <w:right w:val="single" w:sz="2" w:space="0" w:color="000000"/>
            </w:tcBorders>
          </w:tcPr>
          <w:p>
            <w:pPr>
              <w:pStyle w:val="TableContents"/>
              <w:widowControl w:val="false"/>
              <w:rPr/>
            </w:pPr>
            <w:r>
              <w:rPr/>
              <w:t>Y (auto populated)</w:t>
            </w:r>
          </w:p>
        </w:tc>
      </w:tr>
    </w:tbl>
    <w:p>
      <w:pPr>
        <w:pStyle w:val="Heading2"/>
        <w:rPr/>
      </w:pPr>
      <w:r>
        <w:rPr/>
        <w:t>Category*</w:t>
      </w:r>
    </w:p>
    <w:p>
      <w:pPr>
        <w:pStyle w:val="Normal"/>
        <w:rPr/>
      </w:pPr>
      <w:r>
        <w:rPr/>
      </w:r>
    </w:p>
    <w:tbl>
      <w:tblPr>
        <w:tblW w:w="9367" w:type="dxa"/>
        <w:jc w:val="left"/>
        <w:tblInd w:w="-12" w:type="dxa"/>
        <w:tblLayout w:type="fixed"/>
        <w:tblCellMar>
          <w:top w:w="55" w:type="dxa"/>
          <w:left w:w="55" w:type="dxa"/>
          <w:bottom w:w="55" w:type="dxa"/>
          <w:right w:w="55" w:type="dxa"/>
        </w:tblCellMar>
        <w:tblLook w:firstRow="1" w:noVBand="1" w:lastRow="0" w:firstColumn="1" w:lastColumn="0" w:noHBand="0" w:val="04a0"/>
      </w:tblPr>
      <w:tblGrid>
        <w:gridCol w:w="1062"/>
        <w:gridCol w:w="1914"/>
        <w:gridCol w:w="4420"/>
        <w:gridCol w:w="1970"/>
      </w:tblGrid>
      <w:tr>
        <w:trPr/>
        <w:tc>
          <w:tcPr>
            <w:tcW w:w="1062"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4"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20"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0"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62" w:type="dxa"/>
            <w:tcBorders>
              <w:left w:val="single" w:sz="2" w:space="0" w:color="000000"/>
              <w:bottom w:val="single" w:sz="2" w:space="0" w:color="000000"/>
            </w:tcBorders>
          </w:tcPr>
          <w:p>
            <w:pPr>
              <w:pStyle w:val="TableContents"/>
              <w:widowControl w:val="false"/>
              <w:rPr/>
            </w:pPr>
            <w:r>
              <w:rPr/>
              <w:t>1</w:t>
            </w:r>
          </w:p>
        </w:tc>
        <w:tc>
          <w:tcPr>
            <w:tcW w:w="1914" w:type="dxa"/>
            <w:tcBorders>
              <w:left w:val="single" w:sz="2" w:space="0" w:color="000000"/>
              <w:bottom w:val="single" w:sz="2" w:space="0" w:color="000000"/>
            </w:tcBorders>
          </w:tcPr>
          <w:p>
            <w:pPr>
              <w:pStyle w:val="TableContents"/>
              <w:widowControl w:val="false"/>
              <w:rPr/>
            </w:pPr>
            <w:r>
              <w:rPr/>
              <w:t>ID</w:t>
            </w:r>
          </w:p>
        </w:tc>
        <w:tc>
          <w:tcPr>
            <w:tcW w:w="4420" w:type="dxa"/>
            <w:tcBorders>
              <w:left w:val="single" w:sz="2" w:space="0" w:color="000000"/>
              <w:bottom w:val="single" w:sz="2" w:space="0" w:color="000000"/>
            </w:tcBorders>
          </w:tcPr>
          <w:p>
            <w:pPr>
              <w:pStyle w:val="TableContents"/>
              <w:widowControl w:val="false"/>
              <w:rPr/>
            </w:pPr>
            <w:r>
              <w:rPr/>
              <w:t>The id of the created category</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62" w:type="dxa"/>
            <w:tcBorders>
              <w:left w:val="single" w:sz="2" w:space="0" w:color="000000"/>
              <w:bottom w:val="single" w:sz="2" w:space="0" w:color="000000"/>
            </w:tcBorders>
          </w:tcPr>
          <w:p>
            <w:pPr>
              <w:pStyle w:val="TableContents"/>
              <w:widowControl w:val="false"/>
              <w:rPr/>
            </w:pPr>
            <w:r>
              <w:rPr/>
              <w:t>2</w:t>
            </w:r>
          </w:p>
        </w:tc>
        <w:tc>
          <w:tcPr>
            <w:tcW w:w="1914" w:type="dxa"/>
            <w:tcBorders>
              <w:left w:val="single" w:sz="2" w:space="0" w:color="000000"/>
              <w:bottom w:val="single" w:sz="2" w:space="0" w:color="000000"/>
            </w:tcBorders>
          </w:tcPr>
          <w:p>
            <w:pPr>
              <w:pStyle w:val="TableContents"/>
              <w:widowControl w:val="false"/>
              <w:rPr/>
            </w:pPr>
            <w:r>
              <w:rPr/>
              <w:t>Name</w:t>
            </w:r>
          </w:p>
        </w:tc>
        <w:tc>
          <w:tcPr>
            <w:tcW w:w="4420" w:type="dxa"/>
            <w:tcBorders>
              <w:left w:val="single" w:sz="2" w:space="0" w:color="000000"/>
              <w:bottom w:val="single" w:sz="2" w:space="0" w:color="000000"/>
            </w:tcBorders>
          </w:tcPr>
          <w:p>
            <w:pPr>
              <w:pStyle w:val="TableContents"/>
              <w:widowControl w:val="false"/>
              <w:rPr/>
            </w:pPr>
            <w:r>
              <w:rPr/>
              <w:t>The name of the selected category</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u w:val="double"/>
              </w:rPr>
              <w:t>3</w:t>
            </w:r>
          </w:p>
        </w:tc>
        <w:tc>
          <w:tcPr>
            <w:tcW w:w="1914" w:type="dxa"/>
            <w:tcBorders>
              <w:left w:val="single" w:sz="2" w:space="0" w:color="000000"/>
              <w:bottom w:val="single" w:sz="2" w:space="0" w:color="000000"/>
            </w:tcBorders>
          </w:tcPr>
          <w:p>
            <w:pPr>
              <w:pStyle w:val="TableContents"/>
              <w:widowControl w:val="false"/>
              <w:rPr/>
            </w:pPr>
            <w:r>
              <w:rPr/>
              <w:t>Description</w:t>
            </w:r>
          </w:p>
        </w:tc>
        <w:tc>
          <w:tcPr>
            <w:tcW w:w="4420" w:type="dxa"/>
            <w:tcBorders>
              <w:left w:val="single" w:sz="2" w:space="0" w:color="000000"/>
              <w:bottom w:val="single" w:sz="2" w:space="0" w:color="000000"/>
            </w:tcBorders>
          </w:tcPr>
          <w:p>
            <w:pPr>
              <w:pStyle w:val="TableContents"/>
              <w:widowControl w:val="false"/>
              <w:rPr/>
            </w:pPr>
            <w:r>
              <w:rPr/>
              <w:t>The description of the selected category</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t>4</w:t>
            </w:r>
          </w:p>
        </w:tc>
        <w:tc>
          <w:tcPr>
            <w:tcW w:w="1914" w:type="dxa"/>
            <w:tcBorders>
              <w:left w:val="single" w:sz="2" w:space="0" w:color="000000"/>
              <w:bottom w:val="single" w:sz="2" w:space="0" w:color="000000"/>
            </w:tcBorders>
          </w:tcPr>
          <w:p>
            <w:pPr>
              <w:pStyle w:val="TableContents"/>
              <w:widowControl w:val="false"/>
              <w:rPr/>
            </w:pPr>
            <w:r>
              <w:rPr/>
              <w:t>Color</w:t>
            </w:r>
          </w:p>
        </w:tc>
        <w:tc>
          <w:tcPr>
            <w:tcW w:w="4420" w:type="dxa"/>
            <w:tcBorders>
              <w:left w:val="single" w:sz="2" w:space="0" w:color="000000"/>
              <w:bottom w:val="single" w:sz="2" w:space="0" w:color="000000"/>
            </w:tcBorders>
          </w:tcPr>
          <w:p>
            <w:pPr>
              <w:pStyle w:val="TableContents"/>
              <w:widowControl w:val="false"/>
              <w:rPr/>
            </w:pPr>
            <w:r>
              <w:rPr/>
              <w:t>The color code for the selected category</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r>
        <w:trPr/>
        <w:tc>
          <w:tcPr>
            <w:tcW w:w="1062" w:type="dxa"/>
            <w:tcBorders>
              <w:left w:val="single" w:sz="2" w:space="0" w:color="000000"/>
              <w:bottom w:val="single" w:sz="2" w:space="0" w:color="000000"/>
            </w:tcBorders>
          </w:tcPr>
          <w:p>
            <w:pPr>
              <w:pStyle w:val="TableContents"/>
              <w:widowControl w:val="false"/>
              <w:rPr>
                <w:u w:val="double"/>
              </w:rPr>
            </w:pPr>
            <w:r>
              <w:rPr/>
              <w:t>5</w:t>
            </w:r>
          </w:p>
        </w:tc>
        <w:tc>
          <w:tcPr>
            <w:tcW w:w="1914" w:type="dxa"/>
            <w:tcBorders>
              <w:left w:val="single" w:sz="2" w:space="0" w:color="000000"/>
              <w:bottom w:val="single" w:sz="2" w:space="0" w:color="000000"/>
            </w:tcBorders>
          </w:tcPr>
          <w:p>
            <w:pPr>
              <w:pStyle w:val="TableContents"/>
              <w:widowControl w:val="false"/>
              <w:rPr/>
            </w:pPr>
            <w:r>
              <w:rPr/>
              <w:t>Status</w:t>
            </w:r>
          </w:p>
        </w:tc>
        <w:tc>
          <w:tcPr>
            <w:tcW w:w="4420" w:type="dxa"/>
            <w:tcBorders>
              <w:left w:val="single" w:sz="2" w:space="0" w:color="000000"/>
              <w:bottom w:val="single" w:sz="2" w:space="0" w:color="000000"/>
            </w:tcBorders>
          </w:tcPr>
          <w:p>
            <w:pPr>
              <w:pStyle w:val="TableContents"/>
              <w:widowControl w:val="false"/>
              <w:rPr/>
            </w:pPr>
            <w:r>
              <w:rPr/>
              <w:t>The status of the selected category. Foreign key references to the Status table.</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t>6</w:t>
            </w:r>
          </w:p>
        </w:tc>
        <w:tc>
          <w:tcPr>
            <w:tcW w:w="1914" w:type="dxa"/>
            <w:tcBorders>
              <w:left w:val="single" w:sz="2" w:space="0" w:color="000000"/>
              <w:bottom w:val="single" w:sz="2" w:space="0" w:color="000000"/>
            </w:tcBorders>
          </w:tcPr>
          <w:p>
            <w:pPr>
              <w:pStyle w:val="TableContents"/>
              <w:widowControl w:val="false"/>
              <w:rPr/>
            </w:pPr>
            <w:r>
              <w:rPr/>
              <w:t>Max Item Limit</w:t>
            </w:r>
          </w:p>
        </w:tc>
        <w:tc>
          <w:tcPr>
            <w:tcW w:w="4420" w:type="dxa"/>
            <w:tcBorders>
              <w:left w:val="single" w:sz="2" w:space="0" w:color="000000"/>
              <w:bottom w:val="single" w:sz="2" w:space="0" w:color="000000"/>
            </w:tcBorders>
          </w:tcPr>
          <w:p>
            <w:pPr>
              <w:pStyle w:val="TableContents"/>
              <w:widowControl w:val="false"/>
              <w:rPr/>
            </w:pPr>
            <w:r>
              <w:rPr/>
              <w:t>The limit of maximum numbers that can be stored in the selected category</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62" w:type="dxa"/>
            <w:tcBorders>
              <w:left w:val="single" w:sz="2" w:space="0" w:color="000000"/>
              <w:bottom w:val="single" w:sz="2" w:space="0" w:color="000000"/>
            </w:tcBorders>
          </w:tcPr>
          <w:p>
            <w:pPr>
              <w:pStyle w:val="TableContents"/>
              <w:widowControl w:val="false"/>
              <w:rPr>
                <w:u w:val="double"/>
              </w:rPr>
            </w:pPr>
            <w:r>
              <w:rPr>
                <w:u w:val="double"/>
              </w:rPr>
              <w:t>7</w:t>
            </w:r>
          </w:p>
        </w:tc>
        <w:tc>
          <w:tcPr>
            <w:tcW w:w="1914" w:type="dxa"/>
            <w:tcBorders>
              <w:left w:val="single" w:sz="2" w:space="0" w:color="000000"/>
              <w:bottom w:val="single" w:sz="2" w:space="0" w:color="000000"/>
            </w:tcBorders>
          </w:tcPr>
          <w:p>
            <w:pPr>
              <w:pStyle w:val="TableContents"/>
              <w:widowControl w:val="false"/>
              <w:rPr/>
            </w:pPr>
            <w:r>
              <w:rPr/>
              <w:t>Min Item Limit</w:t>
            </w:r>
          </w:p>
        </w:tc>
        <w:tc>
          <w:tcPr>
            <w:tcW w:w="4420" w:type="dxa"/>
            <w:tcBorders>
              <w:left w:val="single" w:sz="2" w:space="0" w:color="000000"/>
              <w:bottom w:val="single" w:sz="2" w:space="0" w:color="000000"/>
            </w:tcBorders>
          </w:tcPr>
          <w:p>
            <w:pPr>
              <w:pStyle w:val="TableContents"/>
              <w:widowControl w:val="false"/>
              <w:rPr/>
            </w:pPr>
            <w:r>
              <w:rPr/>
              <w:t>The limit of minimum numbers that can be stored in the selected category</w:t>
            </w:r>
          </w:p>
        </w:tc>
        <w:tc>
          <w:tcPr>
            <w:tcW w:w="1970"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Category Item*</w:t>
      </w:r>
    </w:p>
    <w:p>
      <w:pPr>
        <w:pStyle w:val="Normal"/>
        <w:rPr/>
      </w:pPr>
      <w:r>
        <w:rPr/>
      </w:r>
    </w:p>
    <w:tbl>
      <w:tblPr>
        <w:tblW w:w="9413" w:type="dxa"/>
        <w:jc w:val="left"/>
        <w:tblInd w:w="-58" w:type="dxa"/>
        <w:tblLayout w:type="fixed"/>
        <w:tblCellMar>
          <w:top w:w="55" w:type="dxa"/>
          <w:left w:w="55" w:type="dxa"/>
          <w:bottom w:w="55" w:type="dxa"/>
          <w:right w:w="55" w:type="dxa"/>
        </w:tblCellMar>
        <w:tblLook w:firstRow="1" w:noVBand="1" w:lastRow="0" w:firstColumn="1" w:lastColumn="0" w:noHBand="0" w:val="04a0"/>
      </w:tblPr>
      <w:tblGrid>
        <w:gridCol w:w="1107"/>
        <w:gridCol w:w="1916"/>
        <w:gridCol w:w="4418"/>
        <w:gridCol w:w="1971"/>
      </w:tblGrid>
      <w:tr>
        <w:trPr/>
        <w:tc>
          <w:tcPr>
            <w:tcW w:w="1107"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8"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1"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107"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8" w:type="dxa"/>
            <w:tcBorders>
              <w:left w:val="single" w:sz="2" w:space="0" w:color="000000"/>
              <w:bottom w:val="single" w:sz="2" w:space="0" w:color="000000"/>
            </w:tcBorders>
          </w:tcPr>
          <w:p>
            <w:pPr>
              <w:pStyle w:val="TableContents"/>
              <w:widowControl w:val="false"/>
              <w:rPr/>
            </w:pPr>
            <w:r>
              <w:rPr/>
              <w:t>The id of the created category</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107"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Category ID</w:t>
            </w:r>
          </w:p>
        </w:tc>
        <w:tc>
          <w:tcPr>
            <w:tcW w:w="4418" w:type="dxa"/>
            <w:tcBorders>
              <w:left w:val="single" w:sz="2" w:space="0" w:color="000000"/>
              <w:bottom w:val="single" w:sz="2" w:space="0" w:color="000000"/>
            </w:tcBorders>
          </w:tcPr>
          <w:p>
            <w:pPr>
              <w:pStyle w:val="TableContents"/>
              <w:widowControl w:val="false"/>
              <w:rPr/>
            </w:pPr>
            <w:r>
              <w:rPr/>
              <w:t>References the ID of the selected category</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7" w:type="dxa"/>
            <w:tcBorders>
              <w:left w:val="single" w:sz="2" w:space="0" w:color="000000"/>
              <w:bottom w:val="single" w:sz="2" w:space="0" w:color="000000"/>
            </w:tcBorders>
          </w:tcPr>
          <w:p>
            <w:pPr>
              <w:pStyle w:val="TableContents"/>
              <w:widowControl w:val="false"/>
              <w:rPr>
                <w:u w:val="double"/>
              </w:rPr>
            </w:pPr>
            <w:r>
              <w:rPr>
                <w:u w:val="double"/>
              </w:rPr>
              <w:t>3</w:t>
            </w:r>
          </w:p>
        </w:tc>
        <w:tc>
          <w:tcPr>
            <w:tcW w:w="1916" w:type="dxa"/>
            <w:tcBorders>
              <w:left w:val="single" w:sz="2" w:space="0" w:color="000000"/>
              <w:bottom w:val="single" w:sz="2" w:space="0" w:color="000000"/>
            </w:tcBorders>
          </w:tcPr>
          <w:p>
            <w:pPr>
              <w:pStyle w:val="TableContents"/>
              <w:widowControl w:val="false"/>
              <w:rPr/>
            </w:pPr>
            <w:r>
              <w:rPr/>
              <w:t>Item ID</w:t>
            </w:r>
          </w:p>
        </w:tc>
        <w:tc>
          <w:tcPr>
            <w:tcW w:w="4418" w:type="dxa"/>
            <w:tcBorders>
              <w:left w:val="single" w:sz="2" w:space="0" w:color="000000"/>
              <w:bottom w:val="single" w:sz="2" w:space="0" w:color="000000"/>
            </w:tcBorders>
          </w:tcPr>
          <w:p>
            <w:pPr>
              <w:pStyle w:val="TableContents"/>
              <w:widowControl w:val="false"/>
              <w:rPr/>
            </w:pPr>
            <w:r>
              <w:rPr/>
              <w:t>References the ID of the selected asset</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Maintenance plan*</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created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3" w:type="dxa"/>
            <w:tcBorders>
              <w:left w:val="single" w:sz="2" w:space="0" w:color="000000"/>
              <w:bottom w:val="single" w:sz="2" w:space="0" w:color="000000"/>
            </w:tcBorders>
          </w:tcPr>
          <w:p>
            <w:pPr>
              <w:pStyle w:val="TableContents"/>
              <w:widowControl w:val="false"/>
              <w:rPr/>
            </w:pPr>
            <w:r>
              <w:rPr/>
              <w:t>The name of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The description of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Color</w:t>
            </w:r>
          </w:p>
        </w:tc>
        <w:tc>
          <w:tcPr>
            <w:tcW w:w="4413" w:type="dxa"/>
            <w:tcBorders>
              <w:left w:val="single" w:sz="2" w:space="0" w:color="000000"/>
              <w:bottom w:val="single" w:sz="2" w:space="0" w:color="000000"/>
            </w:tcBorders>
          </w:tcPr>
          <w:p>
            <w:pPr>
              <w:pStyle w:val="TableContents"/>
              <w:widowControl w:val="false"/>
              <w:rPr/>
            </w:pPr>
            <w:r>
              <w:rPr/>
              <w:t>The color code for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r>
        <w:trPr/>
        <w:tc>
          <w:tcPr>
            <w:tcW w:w="1053" w:type="dxa"/>
            <w:tcBorders>
              <w:left w:val="single" w:sz="2" w:space="0" w:color="000000"/>
              <w:bottom w:val="single" w:sz="2" w:space="0" w:color="000000"/>
            </w:tcBorders>
          </w:tcPr>
          <w:p>
            <w:pPr>
              <w:pStyle w:val="TableContents"/>
              <w:widowControl w:val="false"/>
              <w:rPr>
                <w:u w:val="double"/>
              </w:rPr>
            </w:pPr>
            <w:r>
              <w:rPr/>
              <w:t>5</w:t>
            </w:r>
          </w:p>
        </w:tc>
        <w:tc>
          <w:tcPr>
            <w:tcW w:w="1916" w:type="dxa"/>
            <w:tcBorders>
              <w:left w:val="single" w:sz="2" w:space="0" w:color="000000"/>
              <w:bottom w:val="single" w:sz="2" w:space="0" w:color="000000"/>
            </w:tcBorders>
          </w:tcPr>
          <w:p>
            <w:pPr>
              <w:pStyle w:val="TableContents"/>
              <w:widowControl w:val="false"/>
              <w:rPr/>
            </w:pPr>
            <w:r>
              <w:rPr/>
              <w:t>Maintenance Status</w:t>
            </w:r>
          </w:p>
        </w:tc>
        <w:tc>
          <w:tcPr>
            <w:tcW w:w="4413" w:type="dxa"/>
            <w:tcBorders>
              <w:left w:val="single" w:sz="2" w:space="0" w:color="000000"/>
              <w:bottom w:val="single" w:sz="2" w:space="0" w:color="000000"/>
            </w:tcBorders>
          </w:tcPr>
          <w:p>
            <w:pPr>
              <w:pStyle w:val="TableContents"/>
              <w:widowControl w:val="false"/>
              <w:rPr/>
            </w:pPr>
            <w:r>
              <w:rPr/>
              <w:t>The status of the selected maintenance plan. Foreign key references to the Maintenance Status table.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6</w:t>
            </w:r>
          </w:p>
        </w:tc>
        <w:tc>
          <w:tcPr>
            <w:tcW w:w="1916" w:type="dxa"/>
            <w:tcBorders>
              <w:left w:val="single" w:sz="2" w:space="0" w:color="000000"/>
              <w:bottom w:val="single" w:sz="2" w:space="0" w:color="000000"/>
            </w:tcBorders>
          </w:tcPr>
          <w:p>
            <w:pPr>
              <w:pStyle w:val="TableContents"/>
              <w:widowControl w:val="false"/>
              <w:rPr/>
            </w:pPr>
            <w:r>
              <w:rPr/>
              <w:t>Max Item Limit</w:t>
            </w:r>
          </w:p>
        </w:tc>
        <w:tc>
          <w:tcPr>
            <w:tcW w:w="4413" w:type="dxa"/>
            <w:tcBorders>
              <w:left w:val="single" w:sz="2" w:space="0" w:color="000000"/>
              <w:bottom w:val="single" w:sz="2" w:space="0" w:color="000000"/>
            </w:tcBorders>
          </w:tcPr>
          <w:p>
            <w:pPr>
              <w:pStyle w:val="TableContents"/>
              <w:widowControl w:val="false"/>
              <w:rPr/>
            </w:pPr>
            <w:r>
              <w:rPr/>
              <w:t>The limit of maximum numbers that can be stored in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7</w:t>
            </w:r>
          </w:p>
        </w:tc>
        <w:tc>
          <w:tcPr>
            <w:tcW w:w="1916" w:type="dxa"/>
            <w:tcBorders>
              <w:left w:val="single" w:sz="2" w:space="0" w:color="000000"/>
              <w:bottom w:val="single" w:sz="2" w:space="0" w:color="000000"/>
            </w:tcBorders>
          </w:tcPr>
          <w:p>
            <w:pPr>
              <w:pStyle w:val="TableContents"/>
              <w:widowControl w:val="false"/>
              <w:rPr/>
            </w:pPr>
            <w:r>
              <w:rPr/>
              <w:t>Min Item Limit</w:t>
            </w:r>
          </w:p>
        </w:tc>
        <w:tc>
          <w:tcPr>
            <w:tcW w:w="4413" w:type="dxa"/>
            <w:tcBorders>
              <w:left w:val="single" w:sz="2" w:space="0" w:color="000000"/>
              <w:bottom w:val="single" w:sz="2" w:space="0" w:color="000000"/>
            </w:tcBorders>
          </w:tcPr>
          <w:p>
            <w:pPr>
              <w:pStyle w:val="TableContents"/>
              <w:widowControl w:val="false"/>
              <w:rPr/>
            </w:pPr>
            <w:r>
              <w:rPr/>
              <w:t>The limit of minimum numbers that can be stored in the selected maintenance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8</w:t>
            </w:r>
          </w:p>
        </w:tc>
        <w:tc>
          <w:tcPr>
            <w:tcW w:w="1916" w:type="dxa"/>
            <w:tcBorders>
              <w:left w:val="single" w:sz="2" w:space="0" w:color="000000"/>
              <w:bottom w:val="single" w:sz="2" w:space="0" w:color="000000"/>
            </w:tcBorders>
          </w:tcPr>
          <w:p>
            <w:pPr>
              <w:pStyle w:val="TableContents"/>
              <w:widowControl w:val="false"/>
              <w:rPr/>
            </w:pPr>
            <w:r>
              <w:rPr/>
              <w:t>Plan Type</w:t>
            </w:r>
          </w:p>
        </w:tc>
        <w:tc>
          <w:tcPr>
            <w:tcW w:w="4413" w:type="dxa"/>
            <w:tcBorders>
              <w:left w:val="single" w:sz="2" w:space="0" w:color="000000"/>
              <w:bottom w:val="single" w:sz="2" w:space="0" w:color="000000"/>
            </w:tcBorders>
          </w:tcPr>
          <w:p>
            <w:pPr>
              <w:pStyle w:val="TableContents"/>
              <w:widowControl w:val="false"/>
              <w:rPr/>
            </w:pPr>
            <w:r>
              <w:rPr/>
              <w:t>The type of plan associated with this created plan. Eg, annual, daily etc</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9</w:t>
            </w:r>
          </w:p>
        </w:tc>
        <w:tc>
          <w:tcPr>
            <w:tcW w:w="1916" w:type="dxa"/>
            <w:tcBorders>
              <w:left w:val="single" w:sz="2" w:space="0" w:color="000000"/>
              <w:bottom w:val="single" w:sz="2" w:space="0" w:color="000000"/>
            </w:tcBorders>
          </w:tcPr>
          <w:p>
            <w:pPr>
              <w:pStyle w:val="TableContents"/>
              <w:widowControl w:val="false"/>
              <w:rPr/>
            </w:pPr>
            <w:r>
              <w:rPr/>
              <w:t>Location</w:t>
            </w:r>
          </w:p>
        </w:tc>
        <w:tc>
          <w:tcPr>
            <w:tcW w:w="4413" w:type="dxa"/>
            <w:tcBorders>
              <w:left w:val="single" w:sz="2" w:space="0" w:color="000000"/>
              <w:bottom w:val="single" w:sz="2" w:space="0" w:color="000000"/>
            </w:tcBorders>
          </w:tcPr>
          <w:p>
            <w:pPr>
              <w:pStyle w:val="TableContents"/>
              <w:widowControl w:val="false"/>
              <w:rPr/>
            </w:pPr>
            <w:r>
              <w:rPr/>
              <w:t>The location of the plan.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Maintenance Plan Item*</w:t>
      </w:r>
    </w:p>
    <w:p>
      <w:pPr>
        <w:pStyle w:val="Normal"/>
        <w:rPr/>
      </w:pPr>
      <w:r>
        <w:rPr/>
      </w:r>
    </w:p>
    <w:tbl>
      <w:tblPr>
        <w:tblW w:w="9413" w:type="dxa"/>
        <w:jc w:val="left"/>
        <w:tblInd w:w="-58" w:type="dxa"/>
        <w:tblLayout w:type="fixed"/>
        <w:tblCellMar>
          <w:top w:w="55" w:type="dxa"/>
          <w:left w:w="55" w:type="dxa"/>
          <w:bottom w:w="55" w:type="dxa"/>
          <w:right w:w="55" w:type="dxa"/>
        </w:tblCellMar>
        <w:tblLook w:firstRow="1" w:noVBand="1" w:lastRow="0" w:firstColumn="1" w:lastColumn="0" w:noHBand="0" w:val="04a0"/>
      </w:tblPr>
      <w:tblGrid>
        <w:gridCol w:w="1107"/>
        <w:gridCol w:w="1916"/>
        <w:gridCol w:w="4418"/>
        <w:gridCol w:w="1971"/>
      </w:tblGrid>
      <w:tr>
        <w:trPr/>
        <w:tc>
          <w:tcPr>
            <w:tcW w:w="1107"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8"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1"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107"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8" w:type="dxa"/>
            <w:tcBorders>
              <w:left w:val="single" w:sz="2" w:space="0" w:color="000000"/>
              <w:bottom w:val="single" w:sz="2" w:space="0" w:color="000000"/>
            </w:tcBorders>
          </w:tcPr>
          <w:p>
            <w:pPr>
              <w:pStyle w:val="TableContents"/>
              <w:widowControl w:val="false"/>
              <w:rPr/>
            </w:pPr>
            <w:r>
              <w:rPr/>
              <w:t>The auto populated ID.</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107"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Maintenance Plan ID</w:t>
            </w:r>
          </w:p>
        </w:tc>
        <w:tc>
          <w:tcPr>
            <w:tcW w:w="4418" w:type="dxa"/>
            <w:tcBorders>
              <w:left w:val="single" w:sz="2" w:space="0" w:color="000000"/>
              <w:bottom w:val="single" w:sz="2" w:space="0" w:color="000000"/>
            </w:tcBorders>
          </w:tcPr>
          <w:p>
            <w:pPr>
              <w:pStyle w:val="TableContents"/>
              <w:widowControl w:val="false"/>
              <w:rPr/>
            </w:pPr>
            <w:r>
              <w:rPr/>
              <w:t>References the ID of the selected maintenance plan</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7" w:type="dxa"/>
            <w:tcBorders>
              <w:left w:val="single" w:sz="2" w:space="0" w:color="000000"/>
              <w:bottom w:val="single" w:sz="2" w:space="0" w:color="000000"/>
            </w:tcBorders>
          </w:tcPr>
          <w:p>
            <w:pPr>
              <w:pStyle w:val="TableContents"/>
              <w:widowControl w:val="false"/>
              <w:rPr>
                <w:u w:val="double"/>
              </w:rPr>
            </w:pPr>
            <w:r>
              <w:rPr>
                <w:u w:val="double"/>
              </w:rPr>
              <w:t>3</w:t>
            </w:r>
          </w:p>
        </w:tc>
        <w:tc>
          <w:tcPr>
            <w:tcW w:w="1916" w:type="dxa"/>
            <w:tcBorders>
              <w:left w:val="single" w:sz="2" w:space="0" w:color="000000"/>
              <w:bottom w:val="single" w:sz="2" w:space="0" w:color="000000"/>
            </w:tcBorders>
          </w:tcPr>
          <w:p>
            <w:pPr>
              <w:pStyle w:val="TableContents"/>
              <w:widowControl w:val="false"/>
              <w:rPr/>
            </w:pPr>
            <w:r>
              <w:rPr/>
              <w:t>Item ID</w:t>
            </w:r>
          </w:p>
        </w:tc>
        <w:tc>
          <w:tcPr>
            <w:tcW w:w="4418" w:type="dxa"/>
            <w:tcBorders>
              <w:left w:val="single" w:sz="2" w:space="0" w:color="000000"/>
              <w:bottom w:val="single" w:sz="2" w:space="0" w:color="000000"/>
            </w:tcBorders>
          </w:tcPr>
          <w:p>
            <w:pPr>
              <w:pStyle w:val="TableContents"/>
              <w:widowControl w:val="false"/>
              <w:rPr/>
            </w:pPr>
            <w:r>
              <w:rPr/>
              <w:t>References the ID of the selected asset</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Maintenance Plan Status*</w:t>
      </w:r>
    </w:p>
    <w:p>
      <w:pPr>
        <w:pStyle w:val="Normal"/>
        <w:rPr/>
      </w:pPr>
      <w:r>
        <w:rPr/>
      </w:r>
    </w:p>
    <w:tbl>
      <w:tblPr>
        <w:tblW w:w="9413" w:type="dxa"/>
        <w:jc w:val="left"/>
        <w:tblInd w:w="-58" w:type="dxa"/>
        <w:tblLayout w:type="fixed"/>
        <w:tblCellMar>
          <w:top w:w="55" w:type="dxa"/>
          <w:left w:w="55" w:type="dxa"/>
          <w:bottom w:w="55" w:type="dxa"/>
          <w:right w:w="55" w:type="dxa"/>
        </w:tblCellMar>
        <w:tblLook w:firstRow="1" w:noVBand="1" w:lastRow="0" w:firstColumn="1" w:lastColumn="0" w:noHBand="0" w:val="04a0"/>
      </w:tblPr>
      <w:tblGrid>
        <w:gridCol w:w="1107"/>
        <w:gridCol w:w="1916"/>
        <w:gridCol w:w="4418"/>
        <w:gridCol w:w="1971"/>
      </w:tblGrid>
      <w:tr>
        <w:trPr/>
        <w:tc>
          <w:tcPr>
            <w:tcW w:w="1107"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8"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1"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107"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8" w:type="dxa"/>
            <w:tcBorders>
              <w:left w:val="single" w:sz="2" w:space="0" w:color="000000"/>
              <w:bottom w:val="single" w:sz="2" w:space="0" w:color="000000"/>
            </w:tcBorders>
          </w:tcPr>
          <w:p>
            <w:pPr>
              <w:pStyle w:val="TableContents"/>
              <w:widowControl w:val="false"/>
              <w:rPr/>
            </w:pPr>
            <w:r>
              <w:rPr/>
              <w:t>The auto populated ID.</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107"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8" w:type="dxa"/>
            <w:tcBorders>
              <w:left w:val="single" w:sz="2" w:space="0" w:color="000000"/>
              <w:bottom w:val="single" w:sz="2" w:space="0" w:color="000000"/>
            </w:tcBorders>
          </w:tcPr>
          <w:p>
            <w:pPr>
              <w:pStyle w:val="TableContents"/>
              <w:widowControl w:val="false"/>
              <w:rPr/>
            </w:pPr>
            <w:r>
              <w:rPr/>
              <w:t>The name of the selected maintenance plan status</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7" w:type="dxa"/>
            <w:tcBorders>
              <w:left w:val="single" w:sz="2" w:space="0" w:color="000000"/>
              <w:bottom w:val="single" w:sz="2" w:space="0" w:color="000000"/>
            </w:tcBorders>
          </w:tcPr>
          <w:p>
            <w:pPr>
              <w:pStyle w:val="TableContents"/>
              <w:widowControl w:val="false"/>
              <w:rPr>
                <w:u w:val="double"/>
              </w:rPr>
            </w:pPr>
            <w:r>
              <w:rPr>
                <w:u w:val="double"/>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8" w:type="dxa"/>
            <w:tcBorders>
              <w:left w:val="single" w:sz="2" w:space="0" w:color="000000"/>
              <w:bottom w:val="single" w:sz="2" w:space="0" w:color="000000"/>
            </w:tcBorders>
          </w:tcPr>
          <w:p>
            <w:pPr>
              <w:pStyle w:val="TableContents"/>
              <w:widowControl w:val="false"/>
              <w:rPr/>
            </w:pPr>
            <w:r>
              <w:rPr/>
              <w:t>The description of selected maintenance plan status</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107" w:type="dxa"/>
            <w:tcBorders>
              <w:left w:val="single" w:sz="2" w:space="0" w:color="000000"/>
              <w:bottom w:val="single" w:sz="2" w:space="0" w:color="000000"/>
            </w:tcBorders>
          </w:tcPr>
          <w:p>
            <w:pPr>
              <w:pStyle w:val="TableContents"/>
              <w:widowControl w:val="false"/>
              <w:rPr>
                <w:u w:val="double"/>
              </w:rPr>
            </w:pPr>
            <w:r>
              <w:rPr>
                <w:u w:val="double"/>
              </w:rPr>
              <w:t>4</w:t>
            </w:r>
          </w:p>
        </w:tc>
        <w:tc>
          <w:tcPr>
            <w:tcW w:w="1916" w:type="dxa"/>
            <w:tcBorders>
              <w:left w:val="single" w:sz="2" w:space="0" w:color="000000"/>
              <w:bottom w:val="single" w:sz="2" w:space="0" w:color="000000"/>
            </w:tcBorders>
          </w:tcPr>
          <w:p>
            <w:pPr>
              <w:pStyle w:val="TableContents"/>
              <w:widowControl w:val="false"/>
              <w:rPr/>
            </w:pPr>
            <w:r>
              <w:rPr/>
              <w:t>Color</w:t>
            </w:r>
          </w:p>
        </w:tc>
        <w:tc>
          <w:tcPr>
            <w:tcW w:w="4418" w:type="dxa"/>
            <w:tcBorders>
              <w:left w:val="single" w:sz="2" w:space="0" w:color="000000"/>
              <w:bottom w:val="single" w:sz="2" w:space="0" w:color="000000"/>
            </w:tcBorders>
          </w:tcPr>
          <w:p>
            <w:pPr>
              <w:pStyle w:val="TableContents"/>
              <w:widowControl w:val="false"/>
              <w:rPr/>
            </w:pPr>
            <w:r>
              <w:rPr/>
              <w:t>The color of selected maintenance plan status</w:t>
            </w:r>
          </w:p>
        </w:tc>
        <w:tc>
          <w:tcPr>
            <w:tcW w:w="1971" w:type="dxa"/>
            <w:tcBorders>
              <w:left w:val="single" w:sz="2" w:space="0" w:color="000000"/>
              <w:bottom w:val="single" w:sz="2" w:space="0" w:color="000000"/>
              <w:right w:val="single" w:sz="2" w:space="0" w:color="000000"/>
            </w:tcBorders>
          </w:tcPr>
          <w:p>
            <w:pPr>
              <w:pStyle w:val="TableContents"/>
              <w:widowControl w:val="false"/>
              <w:rPr/>
            </w:pPr>
            <w:r>
              <w:rPr/>
              <w:t>Y</w:t>
            </w:r>
          </w:p>
        </w:tc>
      </w:tr>
    </w:tbl>
    <w:p>
      <w:pPr>
        <w:pStyle w:val="Heading2"/>
        <w:rPr/>
      </w:pPr>
      <w:r>
        <w:rPr/>
        <w:t>Notes*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created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Title</w:t>
            </w:r>
          </w:p>
        </w:tc>
        <w:tc>
          <w:tcPr>
            <w:tcW w:w="4413" w:type="dxa"/>
            <w:tcBorders>
              <w:left w:val="single" w:sz="2" w:space="0" w:color="000000"/>
              <w:bottom w:val="single" w:sz="2" w:space="0" w:color="000000"/>
            </w:tcBorders>
          </w:tcPr>
          <w:p>
            <w:pPr>
              <w:pStyle w:val="TableContents"/>
              <w:widowControl w:val="false"/>
              <w:rPr/>
            </w:pPr>
            <w:r>
              <w:rPr/>
              <w:t>Title</w:t>
            </w:r>
            <w:r>
              <w:rPr/>
              <w:t xml:space="preserve"> of the selected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Brief description of the selected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Status</w:t>
            </w:r>
          </w:p>
        </w:tc>
        <w:tc>
          <w:tcPr>
            <w:tcW w:w="4413" w:type="dxa"/>
            <w:tcBorders>
              <w:left w:val="single" w:sz="2" w:space="0" w:color="000000"/>
              <w:bottom w:val="single" w:sz="2" w:space="0" w:color="000000"/>
            </w:tcBorders>
          </w:tcPr>
          <w:p>
            <w:pPr>
              <w:pStyle w:val="TableContents"/>
              <w:widowControl w:val="false"/>
              <w:rPr/>
            </w:pPr>
            <w:r>
              <w:rPr/>
              <w:t>The status of the selected note. Foreign key references to the Status table.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5</w:t>
            </w:r>
          </w:p>
        </w:tc>
        <w:tc>
          <w:tcPr>
            <w:tcW w:w="1916" w:type="dxa"/>
            <w:tcBorders>
              <w:left w:val="single" w:sz="2" w:space="0" w:color="000000"/>
              <w:bottom w:val="single" w:sz="2" w:space="0" w:color="000000"/>
            </w:tcBorders>
          </w:tcPr>
          <w:p>
            <w:pPr>
              <w:pStyle w:val="TableContents"/>
              <w:widowControl w:val="false"/>
              <w:rPr/>
            </w:pPr>
            <w:r>
              <w:rPr/>
              <w:t>Color</w:t>
            </w:r>
          </w:p>
        </w:tc>
        <w:tc>
          <w:tcPr>
            <w:tcW w:w="4413" w:type="dxa"/>
            <w:tcBorders>
              <w:left w:val="single" w:sz="2" w:space="0" w:color="000000"/>
              <w:bottom w:val="single" w:sz="2" w:space="0" w:color="000000"/>
            </w:tcBorders>
          </w:tcPr>
          <w:p>
            <w:pPr>
              <w:pStyle w:val="TableContents"/>
              <w:widowControl w:val="false"/>
              <w:rPr/>
            </w:pPr>
            <w:r>
              <w:rPr/>
              <w:t>The color code for the selected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6</w:t>
            </w:r>
          </w:p>
        </w:tc>
        <w:tc>
          <w:tcPr>
            <w:tcW w:w="1916" w:type="dxa"/>
            <w:tcBorders>
              <w:left w:val="single" w:sz="2" w:space="0" w:color="000000"/>
              <w:bottom w:val="single" w:sz="2" w:space="0" w:color="000000"/>
            </w:tcBorders>
          </w:tcPr>
          <w:p>
            <w:pPr>
              <w:pStyle w:val="TableContents"/>
              <w:widowControl w:val="false"/>
              <w:rPr/>
            </w:pPr>
            <w:r>
              <w:rPr/>
              <w:t>Completion Date</w:t>
            </w:r>
          </w:p>
        </w:tc>
        <w:tc>
          <w:tcPr>
            <w:tcW w:w="4413" w:type="dxa"/>
            <w:tcBorders>
              <w:left w:val="single" w:sz="2" w:space="0" w:color="000000"/>
              <w:bottom w:val="single" w:sz="2" w:space="0" w:color="000000"/>
            </w:tcBorders>
          </w:tcPr>
          <w:p>
            <w:pPr>
              <w:pStyle w:val="TableContents"/>
              <w:widowControl w:val="false"/>
              <w:rPr/>
            </w:pPr>
            <w:r>
              <w:rPr/>
              <w:t>The date the note is marked as completed.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7</w:t>
            </w:r>
          </w:p>
        </w:tc>
        <w:tc>
          <w:tcPr>
            <w:tcW w:w="1916" w:type="dxa"/>
            <w:tcBorders>
              <w:left w:val="single" w:sz="2" w:space="0" w:color="000000"/>
              <w:bottom w:val="single" w:sz="2" w:space="0" w:color="000000"/>
            </w:tcBorders>
          </w:tcPr>
          <w:p>
            <w:pPr>
              <w:pStyle w:val="TableContents"/>
              <w:widowControl w:val="false"/>
              <w:rPr/>
            </w:pPr>
            <w:r>
              <w:rPr/>
              <w:t>Location</w:t>
            </w:r>
          </w:p>
        </w:tc>
        <w:tc>
          <w:tcPr>
            <w:tcW w:w="4413" w:type="dxa"/>
            <w:tcBorders>
              <w:left w:val="single" w:sz="2" w:space="0" w:color="000000"/>
              <w:bottom w:val="single" w:sz="2" w:space="0" w:color="000000"/>
            </w:tcBorders>
          </w:tcPr>
          <w:p>
            <w:pPr>
              <w:pStyle w:val="TableContents"/>
              <w:widowControl w:val="false"/>
              <w:rPr/>
            </w:pPr>
            <w:r>
              <w:rPr/>
              <w:t>The location of the note</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Assets*</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 (From user)</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id of the created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3" w:type="dxa"/>
            <w:tcBorders>
              <w:left w:val="single" w:sz="2" w:space="0" w:color="000000"/>
              <w:bottom w:val="single" w:sz="2" w:space="0" w:color="000000"/>
            </w:tcBorders>
          </w:tcPr>
          <w:p>
            <w:pPr>
              <w:pStyle w:val="TableContents"/>
              <w:widowControl w:val="false"/>
              <w:rPr/>
            </w:pPr>
            <w:r>
              <w:rPr/>
              <w:t>Brief description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Brief description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4</w:t>
            </w:r>
          </w:p>
        </w:tc>
        <w:tc>
          <w:tcPr>
            <w:tcW w:w="1916" w:type="dxa"/>
            <w:tcBorders>
              <w:left w:val="single" w:sz="2" w:space="0" w:color="000000"/>
              <w:bottom w:val="single" w:sz="2" w:space="0" w:color="000000"/>
            </w:tcBorders>
          </w:tcPr>
          <w:p>
            <w:pPr>
              <w:pStyle w:val="TableContents"/>
              <w:widowControl w:val="false"/>
              <w:rPr/>
            </w:pPr>
            <w:r>
              <w:rPr/>
              <w:t>Unit Price</w:t>
            </w:r>
          </w:p>
        </w:tc>
        <w:tc>
          <w:tcPr>
            <w:tcW w:w="4413" w:type="dxa"/>
            <w:tcBorders>
              <w:left w:val="single" w:sz="2" w:space="0" w:color="000000"/>
              <w:bottom w:val="single" w:sz="2" w:space="0" w:color="000000"/>
            </w:tcBorders>
          </w:tcPr>
          <w:p>
            <w:pPr>
              <w:pStyle w:val="TableContents"/>
              <w:widowControl w:val="false"/>
              <w:rPr/>
            </w:pPr>
            <w:r>
              <w:rPr/>
              <w:t>The unit price of the selected asset item. Defaults to 0.00 if empty</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5</w:t>
            </w:r>
          </w:p>
        </w:tc>
        <w:tc>
          <w:tcPr>
            <w:tcW w:w="1916" w:type="dxa"/>
            <w:tcBorders>
              <w:left w:val="single" w:sz="2" w:space="0" w:color="000000"/>
              <w:bottom w:val="single" w:sz="2" w:space="0" w:color="000000"/>
            </w:tcBorders>
          </w:tcPr>
          <w:p>
            <w:pPr>
              <w:pStyle w:val="TableContents"/>
              <w:widowControl w:val="false"/>
              <w:rPr/>
            </w:pPr>
            <w:r>
              <w:rPr/>
              <w:t>Bar Code</w:t>
            </w:r>
          </w:p>
        </w:tc>
        <w:tc>
          <w:tcPr>
            <w:tcW w:w="4413" w:type="dxa"/>
            <w:tcBorders>
              <w:left w:val="single" w:sz="2" w:space="0" w:color="000000"/>
              <w:bottom w:val="single" w:sz="2" w:space="0" w:color="000000"/>
            </w:tcBorders>
          </w:tcPr>
          <w:p>
            <w:pPr>
              <w:pStyle w:val="TableContents"/>
              <w:widowControl w:val="false"/>
              <w:rPr/>
            </w:pPr>
            <w:r>
              <w:rPr/>
              <w:t>The bar code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6</w:t>
            </w:r>
          </w:p>
        </w:tc>
        <w:tc>
          <w:tcPr>
            <w:tcW w:w="1916" w:type="dxa"/>
            <w:tcBorders>
              <w:left w:val="single" w:sz="2" w:space="0" w:color="000000"/>
              <w:bottom w:val="single" w:sz="2" w:space="0" w:color="000000"/>
            </w:tcBorders>
          </w:tcPr>
          <w:p>
            <w:pPr>
              <w:pStyle w:val="TableContents"/>
              <w:widowControl w:val="false"/>
              <w:rPr/>
            </w:pPr>
            <w:r>
              <w:rPr/>
              <w:t>SKU</w:t>
            </w:r>
          </w:p>
        </w:tc>
        <w:tc>
          <w:tcPr>
            <w:tcW w:w="4413" w:type="dxa"/>
            <w:tcBorders>
              <w:left w:val="single" w:sz="2" w:space="0" w:color="000000"/>
              <w:bottom w:val="single" w:sz="2" w:space="0" w:color="000000"/>
            </w:tcBorders>
          </w:tcPr>
          <w:p>
            <w:pPr>
              <w:pStyle w:val="TableContents"/>
              <w:widowControl w:val="false"/>
              <w:rPr/>
            </w:pPr>
            <w:r>
              <w:rPr/>
              <w:t>The sku code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7</w:t>
            </w:r>
          </w:p>
        </w:tc>
        <w:tc>
          <w:tcPr>
            <w:tcW w:w="1916" w:type="dxa"/>
            <w:tcBorders>
              <w:left w:val="single" w:sz="2" w:space="0" w:color="000000"/>
              <w:bottom w:val="single" w:sz="2" w:space="0" w:color="000000"/>
            </w:tcBorders>
          </w:tcPr>
          <w:p>
            <w:pPr>
              <w:pStyle w:val="TableContents"/>
              <w:widowControl w:val="false"/>
              <w:rPr/>
            </w:pPr>
            <w:r>
              <w:rPr/>
              <w:t>Quantity</w:t>
            </w:r>
          </w:p>
        </w:tc>
        <w:tc>
          <w:tcPr>
            <w:tcW w:w="4413" w:type="dxa"/>
            <w:tcBorders>
              <w:left w:val="single" w:sz="2" w:space="0" w:color="000000"/>
              <w:bottom w:val="single" w:sz="2" w:space="0" w:color="000000"/>
            </w:tcBorders>
          </w:tcPr>
          <w:p>
            <w:pPr>
              <w:pStyle w:val="TableContents"/>
              <w:widowControl w:val="false"/>
              <w:rPr/>
            </w:pPr>
            <w:r>
              <w:rPr/>
              <w:t>The count of the selected asset item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pPr>
            <w:r>
              <w:rPr/>
              <w:t>8</w:t>
            </w:r>
          </w:p>
        </w:tc>
        <w:tc>
          <w:tcPr>
            <w:tcW w:w="1916" w:type="dxa"/>
            <w:tcBorders>
              <w:left w:val="single" w:sz="2" w:space="0" w:color="000000"/>
              <w:bottom w:val="single" w:sz="2" w:space="0" w:color="000000"/>
            </w:tcBorders>
          </w:tcPr>
          <w:p>
            <w:pPr>
              <w:pStyle w:val="TableContents"/>
              <w:widowControl w:val="false"/>
              <w:rPr/>
            </w:pPr>
            <w:r>
              <w:rPr/>
              <w:t>Purchase Location</w:t>
            </w:r>
          </w:p>
        </w:tc>
        <w:tc>
          <w:tcPr>
            <w:tcW w:w="4413" w:type="dxa"/>
            <w:tcBorders>
              <w:left w:val="single" w:sz="2" w:space="0" w:color="000000"/>
              <w:bottom w:val="single" w:sz="2" w:space="0" w:color="000000"/>
            </w:tcBorders>
          </w:tcPr>
          <w:p>
            <w:pPr>
              <w:pStyle w:val="TableContents"/>
              <w:widowControl w:val="false"/>
              <w:rPr/>
            </w:pPr>
            <w:r>
              <w:rPr/>
              <w:t>The location where the asset item was purchased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9</w:t>
            </w:r>
          </w:p>
        </w:tc>
        <w:tc>
          <w:tcPr>
            <w:tcW w:w="1916" w:type="dxa"/>
            <w:tcBorders>
              <w:left w:val="single" w:sz="2" w:space="0" w:color="000000"/>
              <w:bottom w:val="single" w:sz="2" w:space="0" w:color="000000"/>
            </w:tcBorders>
          </w:tcPr>
          <w:p>
            <w:pPr>
              <w:pStyle w:val="TableContents"/>
              <w:widowControl w:val="false"/>
              <w:rPr/>
            </w:pPr>
            <w:r>
              <w:rPr/>
              <w:t>Status</w:t>
            </w:r>
          </w:p>
        </w:tc>
        <w:tc>
          <w:tcPr>
            <w:tcW w:w="4413" w:type="dxa"/>
            <w:tcBorders>
              <w:left w:val="single" w:sz="2" w:space="0" w:color="000000"/>
              <w:bottom w:val="single" w:sz="2" w:space="0" w:color="000000"/>
            </w:tcBorders>
          </w:tcPr>
          <w:p>
            <w:pPr>
              <w:pStyle w:val="TableContents"/>
              <w:widowControl w:val="false"/>
              <w:rPr/>
            </w:pPr>
            <w:r>
              <w:rPr/>
              <w:t>The status of an asset item provided by the user. All items are hidden by default to prevent collaborators from accessing data.</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10</w:t>
            </w:r>
          </w:p>
        </w:tc>
        <w:tc>
          <w:tcPr>
            <w:tcW w:w="1916" w:type="dxa"/>
            <w:tcBorders>
              <w:left w:val="single" w:sz="2" w:space="0" w:color="000000"/>
              <w:bottom w:val="single" w:sz="2" w:space="0" w:color="000000"/>
            </w:tcBorders>
          </w:tcPr>
          <w:p>
            <w:pPr>
              <w:pStyle w:val="TableContents"/>
              <w:widowControl w:val="false"/>
              <w:rPr/>
            </w:pPr>
            <w:r>
              <w:rPr/>
              <w:t>Return date time</w:t>
            </w:r>
          </w:p>
        </w:tc>
        <w:tc>
          <w:tcPr>
            <w:tcW w:w="4413" w:type="dxa"/>
            <w:tcBorders>
              <w:left w:val="single" w:sz="2" w:space="0" w:color="000000"/>
              <w:bottom w:val="single" w:sz="2" w:space="0" w:color="000000"/>
            </w:tcBorders>
          </w:tcPr>
          <w:p>
            <w:pPr>
              <w:pStyle w:val="TableContents"/>
              <w:widowControl w:val="false"/>
              <w:rPr/>
            </w:pPr>
            <w:r>
              <w:rPr/>
              <w:t>The estimated date time the asset should be returned.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11</w:t>
            </w:r>
          </w:p>
        </w:tc>
        <w:tc>
          <w:tcPr>
            <w:tcW w:w="1916" w:type="dxa"/>
            <w:tcBorders>
              <w:left w:val="single" w:sz="2" w:space="0" w:color="000000"/>
              <w:bottom w:val="single" w:sz="2" w:space="0" w:color="000000"/>
            </w:tcBorders>
          </w:tcPr>
          <w:p>
            <w:pPr>
              <w:pStyle w:val="TableContents"/>
              <w:widowControl w:val="false"/>
              <w:rPr/>
            </w:pPr>
            <w:r>
              <w:rPr/>
              <w:t>Storage Location ID</w:t>
            </w:r>
          </w:p>
        </w:tc>
        <w:tc>
          <w:tcPr>
            <w:tcW w:w="4413" w:type="dxa"/>
            <w:tcBorders>
              <w:left w:val="single" w:sz="2" w:space="0" w:color="000000"/>
              <w:bottom w:val="single" w:sz="2" w:space="0" w:color="000000"/>
            </w:tcBorders>
          </w:tcPr>
          <w:p>
            <w:pPr>
              <w:pStyle w:val="TableContents"/>
              <w:widowControl w:val="false"/>
              <w:rPr/>
            </w:pPr>
            <w:r>
              <w:rPr/>
              <w:t>The ID of the storage location the asset item is stored in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12</w:t>
            </w:r>
          </w:p>
        </w:tc>
        <w:tc>
          <w:tcPr>
            <w:tcW w:w="1916" w:type="dxa"/>
            <w:tcBorders>
              <w:left w:val="single" w:sz="2" w:space="0" w:color="000000"/>
              <w:bottom w:val="single" w:sz="2" w:space="0" w:color="000000"/>
            </w:tcBorders>
          </w:tcPr>
          <w:p>
            <w:pPr>
              <w:pStyle w:val="TableContents"/>
              <w:widowControl w:val="false"/>
              <w:rPr/>
            </w:pPr>
            <w:r>
              <w:rPr/>
              <w:t>Is Returnable</w:t>
            </w:r>
          </w:p>
        </w:tc>
        <w:tc>
          <w:tcPr>
            <w:tcW w:w="4413" w:type="dxa"/>
            <w:tcBorders>
              <w:left w:val="single" w:sz="2" w:space="0" w:color="000000"/>
              <w:bottom w:val="single" w:sz="2" w:space="0" w:color="000000"/>
            </w:tcBorders>
          </w:tcPr>
          <w:p>
            <w:pPr>
              <w:pStyle w:val="TableContents"/>
              <w:widowControl w:val="false"/>
              <w:rPr/>
            </w:pPr>
            <w:r>
              <w:rPr/>
              <w:t>The status that signals the item is returnable product</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13</w:t>
            </w:r>
          </w:p>
        </w:tc>
        <w:tc>
          <w:tcPr>
            <w:tcW w:w="1916" w:type="dxa"/>
            <w:tcBorders>
              <w:left w:val="single" w:sz="2" w:space="0" w:color="000000"/>
              <w:bottom w:val="single" w:sz="2" w:space="0" w:color="000000"/>
            </w:tcBorders>
          </w:tcPr>
          <w:p>
            <w:pPr>
              <w:pStyle w:val="TableContents"/>
              <w:widowControl w:val="false"/>
              <w:rPr/>
            </w:pPr>
            <w:r>
              <w:rPr/>
              <w:t>Return Location</w:t>
            </w:r>
          </w:p>
        </w:tc>
        <w:tc>
          <w:tcPr>
            <w:tcW w:w="4413" w:type="dxa"/>
            <w:tcBorders>
              <w:left w:val="single" w:sz="2" w:space="0" w:color="000000"/>
              <w:bottom w:val="single" w:sz="2" w:space="0" w:color="000000"/>
            </w:tcBorders>
          </w:tcPr>
          <w:p>
            <w:pPr>
              <w:pStyle w:val="TableContents"/>
              <w:widowControl w:val="false"/>
              <w:rPr/>
            </w:pPr>
            <w:r>
              <w:rPr/>
              <w:t>The location where the asset item must be returned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14</w:t>
            </w:r>
          </w:p>
        </w:tc>
        <w:tc>
          <w:tcPr>
            <w:tcW w:w="1916" w:type="dxa"/>
            <w:tcBorders>
              <w:left w:val="single" w:sz="2" w:space="0" w:color="000000"/>
              <w:bottom w:val="single" w:sz="2" w:space="0" w:color="000000"/>
            </w:tcBorders>
          </w:tcPr>
          <w:p>
            <w:pPr>
              <w:pStyle w:val="TableContents"/>
              <w:widowControl w:val="false"/>
              <w:rPr/>
            </w:pPr>
            <w:r>
              <w:rPr/>
              <w:t>Max Weight</w:t>
            </w:r>
          </w:p>
        </w:tc>
        <w:tc>
          <w:tcPr>
            <w:tcW w:w="4413" w:type="dxa"/>
            <w:tcBorders>
              <w:left w:val="single" w:sz="2" w:space="0" w:color="000000"/>
              <w:bottom w:val="single" w:sz="2" w:space="0" w:color="000000"/>
            </w:tcBorders>
          </w:tcPr>
          <w:p>
            <w:pPr>
              <w:pStyle w:val="TableContents"/>
              <w:widowControl w:val="false"/>
              <w:rPr/>
            </w:pPr>
            <w:r>
              <w:rPr/>
              <w:t>The maximum weight of the item in kg</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15</w:t>
            </w:r>
          </w:p>
        </w:tc>
        <w:tc>
          <w:tcPr>
            <w:tcW w:w="1916" w:type="dxa"/>
            <w:tcBorders>
              <w:left w:val="single" w:sz="2" w:space="0" w:color="000000"/>
              <w:bottom w:val="single" w:sz="2" w:space="0" w:color="000000"/>
            </w:tcBorders>
          </w:tcPr>
          <w:p>
            <w:pPr>
              <w:pStyle w:val="TableContents"/>
              <w:widowControl w:val="false"/>
              <w:rPr/>
            </w:pPr>
            <w:r>
              <w:rPr/>
              <w:t>Min Weight</w:t>
            </w:r>
          </w:p>
        </w:tc>
        <w:tc>
          <w:tcPr>
            <w:tcW w:w="4413" w:type="dxa"/>
            <w:tcBorders>
              <w:left w:val="single" w:sz="2" w:space="0" w:color="000000"/>
              <w:bottom w:val="single" w:sz="2" w:space="0" w:color="000000"/>
            </w:tcBorders>
          </w:tcPr>
          <w:p>
            <w:pPr>
              <w:pStyle w:val="TableContents"/>
              <w:widowControl w:val="false"/>
              <w:rPr/>
            </w:pPr>
            <w:r>
              <w:rPr/>
              <w:t>The minimum weight of the item in kg</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16</w:t>
            </w:r>
          </w:p>
        </w:tc>
        <w:tc>
          <w:tcPr>
            <w:tcW w:w="1916" w:type="dxa"/>
            <w:tcBorders>
              <w:left w:val="single" w:sz="2" w:space="0" w:color="000000"/>
              <w:bottom w:val="single" w:sz="2" w:space="0" w:color="000000"/>
            </w:tcBorders>
          </w:tcPr>
          <w:p>
            <w:pPr>
              <w:pStyle w:val="TableContents"/>
              <w:widowControl w:val="false"/>
              <w:rPr/>
            </w:pPr>
            <w:r>
              <w:rPr/>
              <w:t>Max Height</w:t>
            </w:r>
          </w:p>
        </w:tc>
        <w:tc>
          <w:tcPr>
            <w:tcW w:w="4413" w:type="dxa"/>
            <w:tcBorders>
              <w:left w:val="single" w:sz="2" w:space="0" w:color="000000"/>
              <w:bottom w:val="single" w:sz="2" w:space="0" w:color="000000"/>
            </w:tcBorders>
          </w:tcPr>
          <w:p>
            <w:pPr>
              <w:pStyle w:val="TableContents"/>
              <w:widowControl w:val="false"/>
              <w:rPr/>
            </w:pPr>
            <w:r>
              <w:rPr/>
              <w:t>The maximum height of the item in cm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r>
        <w:trPr/>
        <w:tc>
          <w:tcPr>
            <w:tcW w:w="1053" w:type="dxa"/>
            <w:tcBorders>
              <w:left w:val="single" w:sz="2" w:space="0" w:color="000000"/>
              <w:bottom w:val="single" w:sz="2" w:space="0" w:color="000000"/>
            </w:tcBorders>
          </w:tcPr>
          <w:p>
            <w:pPr>
              <w:pStyle w:val="TableContents"/>
              <w:widowControl w:val="false"/>
              <w:rPr/>
            </w:pPr>
            <w:r>
              <w:rPr/>
              <w:t>17</w:t>
            </w:r>
          </w:p>
        </w:tc>
        <w:tc>
          <w:tcPr>
            <w:tcW w:w="1916" w:type="dxa"/>
            <w:tcBorders>
              <w:left w:val="single" w:sz="2" w:space="0" w:color="000000"/>
              <w:bottom w:val="single" w:sz="2" w:space="0" w:color="000000"/>
            </w:tcBorders>
          </w:tcPr>
          <w:p>
            <w:pPr>
              <w:pStyle w:val="TableContents"/>
              <w:widowControl w:val="false"/>
              <w:rPr/>
            </w:pPr>
            <w:r>
              <w:rPr/>
              <w:t>Min Height</w:t>
            </w:r>
          </w:p>
        </w:tc>
        <w:tc>
          <w:tcPr>
            <w:tcW w:w="4413" w:type="dxa"/>
            <w:tcBorders>
              <w:left w:val="single" w:sz="2" w:space="0" w:color="000000"/>
              <w:bottom w:val="single" w:sz="2" w:space="0" w:color="000000"/>
            </w:tcBorders>
          </w:tcPr>
          <w:p>
            <w:pPr>
              <w:pStyle w:val="TableContents"/>
              <w:widowControl w:val="false"/>
              <w:rPr/>
            </w:pPr>
            <w:r>
              <w:rPr/>
              <w:t>The minimum height of the item in cm</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w:t>
            </w:r>
          </w:p>
        </w:tc>
      </w:tr>
    </w:tbl>
    <w:p>
      <w:pPr>
        <w:pStyle w:val="Heading2"/>
        <w:rPr/>
      </w:pPr>
      <w:r>
        <w:rPr/>
        <w:t>Recent Activities* (auto-populated table)</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The auto populated ID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Activity ID</w:t>
            </w:r>
          </w:p>
        </w:tc>
        <w:tc>
          <w:tcPr>
            <w:tcW w:w="4413" w:type="dxa"/>
            <w:tcBorders>
              <w:left w:val="single" w:sz="2" w:space="0" w:color="000000"/>
              <w:bottom w:val="single" w:sz="2" w:space="0" w:color="000000"/>
            </w:tcBorders>
          </w:tcPr>
          <w:p>
            <w:pPr>
              <w:pStyle w:val="TableContents"/>
              <w:widowControl w:val="false"/>
              <w:rPr/>
            </w:pPr>
            <w:r>
              <w:rPr/>
              <w:t>The unique ID that references the asset. If a column was deleted, the ID used to reference that column.</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Type</w:t>
            </w:r>
          </w:p>
        </w:tc>
        <w:tc>
          <w:tcPr>
            <w:tcW w:w="4413" w:type="dxa"/>
            <w:tcBorders>
              <w:left w:val="single" w:sz="2" w:space="0" w:color="000000"/>
              <w:bottom w:val="single" w:sz="2" w:space="0" w:color="000000"/>
            </w:tcBorders>
          </w:tcPr>
          <w:p>
            <w:pPr>
              <w:pStyle w:val="TableContents"/>
              <w:widowControl w:val="false"/>
              <w:rPr/>
            </w:pPr>
            <w:r>
              <w:rPr/>
              <w:t>The type of activity. C, M and A.</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Title</w:t>
            </w:r>
          </w:p>
        </w:tc>
        <w:tc>
          <w:tcPr>
            <w:tcW w:w="4413" w:type="dxa"/>
            <w:tcBorders>
              <w:left w:val="single" w:sz="2" w:space="0" w:color="000000"/>
              <w:bottom w:val="single" w:sz="2" w:space="0" w:color="000000"/>
            </w:tcBorders>
          </w:tcPr>
          <w:p>
            <w:pPr>
              <w:pStyle w:val="TableContents"/>
              <w:widowControl w:val="false"/>
              <w:rPr/>
            </w:pPr>
            <w:r>
              <w:rPr/>
              <w:t>The name of the column. If a column was deleted, it references the previous name used.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u w:val="double"/>
              </w:rPr>
            </w:pPr>
            <w:r>
              <w:rPr>
                <w:u w:val="double"/>
              </w:rPr>
              <w:t>5</w:t>
            </w:r>
          </w:p>
        </w:tc>
        <w:tc>
          <w:tcPr>
            <w:tcW w:w="1916" w:type="dxa"/>
            <w:tcBorders>
              <w:left w:val="single" w:sz="2" w:space="0" w:color="000000"/>
              <w:bottom w:val="single" w:sz="2" w:space="0" w:color="000000"/>
            </w:tcBorders>
          </w:tcPr>
          <w:p>
            <w:pPr>
              <w:pStyle w:val="TableContents"/>
              <w:widowControl w:val="false"/>
              <w:rPr/>
            </w:pPr>
            <w:r>
              <w:rPr/>
              <w:t>Custom Action</w:t>
            </w:r>
          </w:p>
        </w:tc>
        <w:tc>
          <w:tcPr>
            <w:tcW w:w="4413" w:type="dxa"/>
            <w:tcBorders>
              <w:left w:val="single" w:sz="2" w:space="0" w:color="000000"/>
              <w:bottom w:val="single" w:sz="2" w:space="0" w:color="000000"/>
            </w:tcBorders>
          </w:tcPr>
          <w:p>
            <w:pPr>
              <w:pStyle w:val="TableContents"/>
              <w:widowControl w:val="false"/>
              <w:rPr/>
            </w:pPr>
            <w:r>
              <w:rPr/>
              <w:t>The action taken by the user for the selected activity. Created, Updated or Deleted.</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bl>
    <w:p>
      <w:pPr>
        <w:pStyle w:val="Heading2"/>
        <w:rPr/>
      </w:pPr>
      <w:r>
        <w:rPr/>
        <w:t>Status</w:t>
      </w:r>
      <w:r>
        <w:rPr/>
        <w:t>*</w:t>
      </w:r>
    </w:p>
    <w:p>
      <w:pPr>
        <w:pStyle w:val="Normal"/>
        <w:rPr/>
      </w:pPr>
      <w:r>
        <w:rPr/>
      </w:r>
    </w:p>
    <w:tbl>
      <w:tblPr>
        <w:tblW w:w="935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1053"/>
        <w:gridCol w:w="1916"/>
        <w:gridCol w:w="4413"/>
        <w:gridCol w:w="1972"/>
      </w:tblGrid>
      <w:tr>
        <w:trPr/>
        <w:tc>
          <w:tcPr>
            <w:tcW w:w="1053" w:type="dxa"/>
            <w:tcBorders>
              <w:top w:val="single" w:sz="2" w:space="0" w:color="000000"/>
              <w:left w:val="single" w:sz="2" w:space="0" w:color="000000"/>
              <w:bottom w:val="single" w:sz="2" w:space="0" w:color="000000"/>
            </w:tcBorders>
          </w:tcPr>
          <w:p>
            <w:pPr>
              <w:pStyle w:val="TableContents"/>
              <w:widowControl w:val="false"/>
              <w:rPr/>
            </w:pPr>
            <w:r>
              <w:rPr/>
              <w:t>S. No</w:t>
            </w:r>
          </w:p>
        </w:tc>
        <w:tc>
          <w:tcPr>
            <w:tcW w:w="1916" w:type="dxa"/>
            <w:tcBorders>
              <w:top w:val="single" w:sz="2" w:space="0" w:color="000000"/>
              <w:left w:val="single" w:sz="2" w:space="0" w:color="000000"/>
              <w:bottom w:val="single" w:sz="2" w:space="0" w:color="000000"/>
            </w:tcBorders>
          </w:tcPr>
          <w:p>
            <w:pPr>
              <w:pStyle w:val="TableContents"/>
              <w:widowControl w:val="false"/>
              <w:rPr/>
            </w:pPr>
            <w:r>
              <w:rPr/>
              <w:t>Field</w:t>
            </w:r>
          </w:p>
        </w:tc>
        <w:tc>
          <w:tcPr>
            <w:tcW w:w="4413" w:type="dxa"/>
            <w:tcBorders>
              <w:top w:val="single" w:sz="2" w:space="0" w:color="000000"/>
              <w:left w:val="single" w:sz="2" w:space="0" w:color="000000"/>
              <w:bottom w:val="single" w:sz="2" w:space="0" w:color="000000"/>
            </w:tcBorders>
          </w:tcPr>
          <w:p>
            <w:pPr>
              <w:pStyle w:val="TableContents"/>
              <w:widowControl w:val="false"/>
              <w:rPr/>
            </w:pPr>
            <w:r>
              <w:rPr/>
              <w:t>Description</w:t>
            </w:r>
          </w:p>
        </w:tc>
        <w:tc>
          <w:tcPr>
            <w:tcW w:w="1972"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Required</w:t>
            </w:r>
          </w:p>
        </w:tc>
      </w:tr>
      <w:tr>
        <w:trPr>
          <w:trHeight w:val="423" w:hRule="atLeast"/>
        </w:trPr>
        <w:tc>
          <w:tcPr>
            <w:tcW w:w="1053" w:type="dxa"/>
            <w:tcBorders>
              <w:left w:val="single" w:sz="2" w:space="0" w:color="000000"/>
              <w:bottom w:val="single" w:sz="2" w:space="0" w:color="000000"/>
            </w:tcBorders>
          </w:tcPr>
          <w:p>
            <w:pPr>
              <w:pStyle w:val="TableContents"/>
              <w:widowControl w:val="false"/>
              <w:rPr/>
            </w:pPr>
            <w:r>
              <w:rPr/>
              <w:t>1</w:t>
            </w:r>
          </w:p>
        </w:tc>
        <w:tc>
          <w:tcPr>
            <w:tcW w:w="1916" w:type="dxa"/>
            <w:tcBorders>
              <w:left w:val="single" w:sz="2" w:space="0" w:color="000000"/>
              <w:bottom w:val="single" w:sz="2" w:space="0" w:color="000000"/>
            </w:tcBorders>
          </w:tcPr>
          <w:p>
            <w:pPr>
              <w:pStyle w:val="TableContents"/>
              <w:widowControl w:val="false"/>
              <w:rPr/>
            </w:pPr>
            <w:r>
              <w:rPr/>
              <w:t>ID</w:t>
            </w:r>
          </w:p>
        </w:tc>
        <w:tc>
          <w:tcPr>
            <w:tcW w:w="4413" w:type="dxa"/>
            <w:tcBorders>
              <w:left w:val="single" w:sz="2" w:space="0" w:color="000000"/>
              <w:bottom w:val="single" w:sz="2" w:space="0" w:color="000000"/>
            </w:tcBorders>
          </w:tcPr>
          <w:p>
            <w:pPr>
              <w:pStyle w:val="TableContents"/>
              <w:widowControl w:val="false"/>
              <w:rPr/>
            </w:pPr>
            <w:r>
              <w:rPr/>
              <w:t xml:space="preserve">The id </w:t>
            </w:r>
            <w:r>
              <w:rPr/>
              <w:t>of the 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N (auto populated)</w:t>
            </w:r>
          </w:p>
        </w:tc>
      </w:tr>
      <w:tr>
        <w:trPr/>
        <w:tc>
          <w:tcPr>
            <w:tcW w:w="1053" w:type="dxa"/>
            <w:tcBorders>
              <w:left w:val="single" w:sz="2" w:space="0" w:color="000000"/>
              <w:bottom w:val="single" w:sz="2" w:space="0" w:color="000000"/>
            </w:tcBorders>
          </w:tcPr>
          <w:p>
            <w:pPr>
              <w:pStyle w:val="TableContents"/>
              <w:widowControl w:val="false"/>
              <w:rPr/>
            </w:pPr>
            <w:r>
              <w:rPr/>
              <w:t>2</w:t>
            </w:r>
          </w:p>
        </w:tc>
        <w:tc>
          <w:tcPr>
            <w:tcW w:w="1916" w:type="dxa"/>
            <w:tcBorders>
              <w:left w:val="single" w:sz="2" w:space="0" w:color="000000"/>
              <w:bottom w:val="single" w:sz="2" w:space="0" w:color="000000"/>
            </w:tcBorders>
          </w:tcPr>
          <w:p>
            <w:pPr>
              <w:pStyle w:val="TableContents"/>
              <w:widowControl w:val="false"/>
              <w:rPr/>
            </w:pPr>
            <w:r>
              <w:rPr/>
              <w:t>Name</w:t>
            </w:r>
          </w:p>
        </w:tc>
        <w:tc>
          <w:tcPr>
            <w:tcW w:w="4413" w:type="dxa"/>
            <w:tcBorders>
              <w:left w:val="single" w:sz="2" w:space="0" w:color="000000"/>
              <w:bottom w:val="single" w:sz="2" w:space="0" w:color="000000"/>
            </w:tcBorders>
          </w:tcPr>
          <w:p>
            <w:pPr>
              <w:pStyle w:val="TableContents"/>
              <w:widowControl w:val="false"/>
              <w:rPr/>
            </w:pPr>
            <w:r>
              <w:rPr/>
              <w:t>The name of the selected 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3</w:t>
            </w:r>
          </w:p>
        </w:tc>
        <w:tc>
          <w:tcPr>
            <w:tcW w:w="1916" w:type="dxa"/>
            <w:tcBorders>
              <w:left w:val="single" w:sz="2" w:space="0" w:color="000000"/>
              <w:bottom w:val="single" w:sz="2" w:space="0" w:color="000000"/>
            </w:tcBorders>
          </w:tcPr>
          <w:p>
            <w:pPr>
              <w:pStyle w:val="TableContents"/>
              <w:widowControl w:val="false"/>
              <w:rPr/>
            </w:pPr>
            <w:r>
              <w:rPr/>
              <w:t>Description</w:t>
            </w:r>
          </w:p>
        </w:tc>
        <w:tc>
          <w:tcPr>
            <w:tcW w:w="4413" w:type="dxa"/>
            <w:tcBorders>
              <w:left w:val="single" w:sz="2" w:space="0" w:color="000000"/>
              <w:bottom w:val="single" w:sz="2" w:space="0" w:color="000000"/>
            </w:tcBorders>
          </w:tcPr>
          <w:p>
            <w:pPr>
              <w:pStyle w:val="TableContents"/>
              <w:widowControl w:val="false"/>
              <w:rPr/>
            </w:pPr>
            <w:r>
              <w:rPr/>
              <w:t xml:space="preserve">Brief description of the selected </w:t>
            </w:r>
            <w:r>
              <w:rPr/>
              <w:t>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w:t>
            </w:r>
          </w:p>
        </w:tc>
      </w:tr>
      <w:tr>
        <w:trPr/>
        <w:tc>
          <w:tcPr>
            <w:tcW w:w="1053" w:type="dxa"/>
            <w:tcBorders>
              <w:left w:val="single" w:sz="2" w:space="0" w:color="000000"/>
              <w:bottom w:val="single" w:sz="2" w:space="0" w:color="000000"/>
            </w:tcBorders>
          </w:tcPr>
          <w:p>
            <w:pPr>
              <w:pStyle w:val="TableContents"/>
              <w:widowControl w:val="false"/>
              <w:rPr>
                <w:u w:val="double"/>
              </w:rPr>
            </w:pPr>
            <w:r>
              <w:rPr/>
              <w:t>4</w:t>
            </w:r>
          </w:p>
        </w:tc>
        <w:tc>
          <w:tcPr>
            <w:tcW w:w="1916" w:type="dxa"/>
            <w:tcBorders>
              <w:left w:val="single" w:sz="2" w:space="0" w:color="000000"/>
              <w:bottom w:val="single" w:sz="2" w:space="0" w:color="000000"/>
            </w:tcBorders>
          </w:tcPr>
          <w:p>
            <w:pPr>
              <w:pStyle w:val="TableContents"/>
              <w:widowControl w:val="false"/>
              <w:rPr/>
            </w:pPr>
            <w:r>
              <w:rPr/>
              <w:t>Color</w:t>
            </w:r>
          </w:p>
        </w:tc>
        <w:tc>
          <w:tcPr>
            <w:tcW w:w="4413" w:type="dxa"/>
            <w:tcBorders>
              <w:left w:val="single" w:sz="2" w:space="0" w:color="000000"/>
              <w:bottom w:val="single" w:sz="2" w:space="0" w:color="000000"/>
            </w:tcBorders>
          </w:tcPr>
          <w:p>
            <w:pPr>
              <w:pStyle w:val="TableContents"/>
              <w:widowControl w:val="false"/>
              <w:rPr/>
            </w:pPr>
            <w:r>
              <w:rPr/>
              <w:t xml:space="preserve">The color code for the selected </w:t>
            </w:r>
            <w:r>
              <w:rPr/>
              <w:t>status</w:t>
            </w:r>
          </w:p>
        </w:tc>
        <w:tc>
          <w:tcPr>
            <w:tcW w:w="1972" w:type="dxa"/>
            <w:tcBorders>
              <w:left w:val="single" w:sz="2" w:space="0" w:color="000000"/>
              <w:bottom w:val="single" w:sz="2" w:space="0" w:color="000000"/>
              <w:right w:val="single" w:sz="2" w:space="0" w:color="000000"/>
            </w:tcBorders>
          </w:tcPr>
          <w:p>
            <w:pPr>
              <w:pStyle w:val="TableContents"/>
              <w:widowControl w:val="false"/>
              <w:rPr/>
            </w:pPr>
            <w:r>
              <w:rPr/>
              <w:t>Y (default to white)</w:t>
            </w:r>
          </w:p>
        </w:tc>
      </w:tr>
    </w:tbl>
    <w:p>
      <w:pPr>
        <w:pStyle w:val="Heading1"/>
        <w:rPr/>
      </w:pPr>
      <w:r>
        <w:rPr/>
        <w:t>UX Color and Schematics</w:t>
      </w:r>
    </w:p>
    <w:p>
      <w:pPr>
        <w:pStyle w:val="Normal"/>
        <w:rPr/>
      </w:pPr>
      <w:r>
        <w:rPr/>
      </w:r>
    </w:p>
    <w:p>
      <w:pPr>
        <w:pStyle w:val="Normal"/>
        <w:rPr>
          <w:b/>
          <w:bCs/>
        </w:rPr>
      </w:pPr>
      <w:r>
        <w:rPr>
          <w:b/>
          <w:bCs/>
        </w:rPr>
        <w:t>Design Choice</w:t>
      </w:r>
    </w:p>
    <w:p>
      <w:pPr>
        <w:pStyle w:val="Normal"/>
        <w:rPr>
          <w:b/>
          <w:bCs/>
        </w:rPr>
      </w:pPr>
      <w:r>
        <w:rPr>
          <w:b/>
          <w:bCs/>
        </w:rPr>
      </w:r>
    </w:p>
    <w:p>
      <w:pPr>
        <w:pStyle w:val="ListParagraph"/>
        <w:numPr>
          <w:ilvl w:val="0"/>
          <w:numId w:val="2"/>
        </w:numPr>
        <w:rPr/>
      </w:pPr>
      <w:r>
        <w:rPr/>
        <w:t>MUIV5 Components</w:t>
      </w:r>
    </w:p>
    <w:p>
      <w:pPr>
        <w:pStyle w:val="Heading1"/>
        <w:rPr/>
      </w:pPr>
      <w:r>
        <w:rPr/>
        <w:t>Application Software Used</w:t>
      </w:r>
    </w:p>
    <w:p>
      <w:pPr>
        <w:pStyle w:val="Normal"/>
        <w:rPr/>
      </w:pPr>
      <w:r>
        <w:rPr/>
      </w:r>
    </w:p>
    <w:p>
      <w:pPr>
        <w:pStyle w:val="Normal"/>
        <w:rPr>
          <w:b/>
          <w:bCs/>
        </w:rPr>
      </w:pPr>
      <w:r>
        <w:rPr>
          <w:b/>
          <w:bCs/>
        </w:rPr>
        <w:t>1. React with MUI Components.</w:t>
      </w:r>
    </w:p>
    <w:p>
      <w:pPr>
        <w:pStyle w:val="Normal"/>
        <w:rPr>
          <w:b/>
          <w:bCs/>
        </w:rPr>
      </w:pPr>
      <w:r>
        <w:rPr>
          <w:b/>
          <w:bCs/>
        </w:rPr>
        <w:t>2. Go Programming language for backend support.</w:t>
      </w:r>
    </w:p>
    <w:p>
      <w:pPr>
        <w:pStyle w:val="Normal"/>
        <w:rPr>
          <w:b/>
          <w:bCs/>
        </w:rPr>
      </w:pPr>
      <w:r>
        <w:rPr>
          <w:b/>
          <w:bCs/>
        </w:rPr>
        <w:t>3. PSQL for database management.</w:t>
      </w:r>
    </w:p>
    <w:p>
      <w:pPr>
        <w:pStyle w:val="Normal"/>
        <w:rPr>
          <w:b/>
          <w:bCs/>
        </w:rPr>
      </w:pPr>
      <w:r>
        <w:rPr>
          <w:b/>
          <w:bCs/>
        </w:rPr>
      </w:r>
    </w:p>
    <w:p>
      <w:pPr>
        <w:pStyle w:val="Normal"/>
        <w:rPr>
          <w:b/>
          <w:bCs/>
        </w:rPr>
      </w:pPr>
      <w:r>
        <w:rPr>
          <w:b/>
          <w:bCs/>
        </w:rPr>
      </w:r>
    </w:p>
    <w:p>
      <w:pPr>
        <w:pStyle w:val="Normal"/>
        <w:rPr/>
      </w:pPr>
      <w:r>
        <w:rPr/>
      </w:r>
      <w:r>
        <w:br w:type="page"/>
      </w:r>
    </w:p>
    <w:p>
      <w:pPr>
        <w:pStyle w:val="Heading1"/>
        <w:spacing w:before="0" w:after="80"/>
        <w:rPr/>
      </w:pPr>
      <w:r>
        <w:rPr/>
        <w:t>Company Overview and Brand</w:t>
      </w:r>
    </w:p>
    <w:p>
      <w:pPr>
        <w:pStyle w:val="Normal"/>
        <w:rPr/>
      </w:pPr>
      <w:r>
        <w:rPr/>
      </w:r>
    </w:p>
    <w:p>
      <w:pPr>
        <w:pStyle w:val="ListParagraph"/>
        <w:numPr>
          <w:ilvl w:val="0"/>
          <w:numId w:val="1"/>
        </w:numPr>
        <w:rPr/>
      </w:pPr>
      <w:r>
        <w:rPr/>
        <w:t xml:space="preserve">Business Name – </w:t>
      </w:r>
      <w:r>
        <w:rPr>
          <w:b/>
          <w:bCs/>
        </w:rPr>
        <w:t>Asset Alert</w:t>
      </w:r>
    </w:p>
    <w:p>
      <w:pPr>
        <w:pStyle w:val="ListParagraph"/>
        <w:numPr>
          <w:ilvl w:val="0"/>
          <w:numId w:val="1"/>
        </w:numPr>
        <w:rPr/>
      </w:pPr>
      <w:r>
        <w:rPr/>
        <w:t xml:space="preserve">Founded in 2024 under </w:t>
      </w:r>
      <w:r>
        <w:rPr>
          <w:b/>
          <w:bCs/>
        </w:rPr>
        <w:t>Earmuffjam Inc.</w:t>
      </w:r>
    </w:p>
    <w:p>
      <w:pPr>
        <w:pStyle w:val="ListParagraph"/>
        <w:numPr>
          <w:ilvl w:val="0"/>
          <w:numId w:val="1"/>
        </w:numPr>
        <w:rPr/>
      </w:pPr>
      <w:r>
        <w:rPr/>
        <w:t>Service – Platform to create new assets and update associated assortments for selected assets.</w:t>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roman"/>
    <w:pitch w:val="variable"/>
  </w:font>
  <w:font w:name="Aptos">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7"/>
      <w:numFmt w:val="bullet"/>
      <w:lvlText w:val="-"/>
      <w:lvlJc w:val="left"/>
      <w:pPr>
        <w:tabs>
          <w:tab w:val="num" w:pos="0"/>
        </w:tabs>
        <w:ind w:left="1440" w:hanging="360"/>
      </w:pPr>
      <w:rPr>
        <w:rFonts w:ascii="Aptos" w:hAnsi="Aptos" w:cs="Aptos" w:hint="default"/>
        <w:rFonts w:cstheme="minorBid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3405d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3405d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3405d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3405d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3405d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3405d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3405d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3405d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3405d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05d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3405d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3405d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3405d3"/>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3405d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3405d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3405d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3405d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3405d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3405d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405d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3405d3"/>
    <w:rPr>
      <w:i/>
      <w:iCs/>
      <w:color w:themeColor="text1" w:themeTint="bf" w:val="404040"/>
    </w:rPr>
  </w:style>
  <w:style w:type="character" w:styleId="IntenseEmphasis">
    <w:name w:val="Intense Emphasis"/>
    <w:basedOn w:val="DefaultParagraphFont"/>
    <w:uiPriority w:val="21"/>
    <w:qFormat/>
    <w:rsid w:val="003405d3"/>
    <w:rPr>
      <w:i/>
      <w:iCs/>
      <w:color w:themeColor="accent1" w:themeShade="bf" w:val="0F4761"/>
    </w:rPr>
  </w:style>
  <w:style w:type="character" w:styleId="IntenseQuoteChar" w:customStyle="1">
    <w:name w:val="Intense Quote Char"/>
    <w:basedOn w:val="DefaultParagraphFont"/>
    <w:link w:val="IntenseQuote"/>
    <w:uiPriority w:val="30"/>
    <w:qFormat/>
    <w:rsid w:val="003405d3"/>
    <w:rPr>
      <w:i/>
      <w:iCs/>
      <w:color w:themeColor="accent1" w:themeShade="bf" w:val="0F4761"/>
    </w:rPr>
  </w:style>
  <w:style w:type="character" w:styleId="IntenseReference">
    <w:name w:val="Intense Reference"/>
    <w:basedOn w:val="DefaultParagraphFont"/>
    <w:uiPriority w:val="32"/>
    <w:qFormat/>
    <w:rsid w:val="003405d3"/>
    <w:rPr>
      <w:b/>
      <w:bCs/>
      <w:smallCaps/>
      <w:color w:themeColor="accent1" w:themeShade="bf" w:val="0F4761"/>
      <w:spacing w:val="5"/>
    </w:rPr>
  </w:style>
  <w:style w:type="paragraph" w:styleId="Heading" w:customStyle="1">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rPr>
  </w:style>
  <w:style w:type="paragraph" w:styleId="Index" w:customStyle="1">
    <w:name w:val="Index"/>
    <w:basedOn w:val="Normal"/>
    <w:qFormat/>
    <w:pPr>
      <w:suppressLineNumbers/>
    </w:pPr>
    <w:rPr>
      <w:rFonts w:cs="Arial"/>
    </w:rPr>
  </w:style>
  <w:style w:type="paragraph" w:styleId="Title">
    <w:name w:val="Title"/>
    <w:basedOn w:val="Normal"/>
    <w:next w:val="Normal"/>
    <w:link w:val="TitleChar"/>
    <w:uiPriority w:val="10"/>
    <w:qFormat/>
    <w:rsid w:val="003405d3"/>
    <w:pPr>
      <w:spacing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3405d3"/>
    <w:pPr>
      <w:spacing w:before="0" w:after="16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3405d3"/>
    <w:pPr>
      <w:spacing w:before="160" w:after="160"/>
      <w:jc w:val="center"/>
    </w:pPr>
    <w:rPr>
      <w:i/>
      <w:iCs/>
      <w:color w:themeColor="text1" w:themeTint="bf" w:val="404040"/>
    </w:rPr>
  </w:style>
  <w:style w:type="paragraph" w:styleId="ListParagraph">
    <w:name w:val="List Paragraph"/>
    <w:basedOn w:val="Normal"/>
    <w:uiPriority w:val="34"/>
    <w:qFormat/>
    <w:rsid w:val="003405d3"/>
    <w:pPr>
      <w:spacing w:before="0" w:after="0"/>
      <w:ind w:hanging="0" w:left="720"/>
      <w:contextualSpacing/>
    </w:pPr>
    <w:rPr/>
  </w:style>
  <w:style w:type="paragraph" w:styleId="IntenseQuote">
    <w:name w:val="Intense Quote"/>
    <w:basedOn w:val="Normal"/>
    <w:next w:val="Normal"/>
    <w:link w:val="IntenseQuoteChar"/>
    <w:uiPriority w:val="30"/>
    <w:qFormat/>
    <w:rsid w:val="003405d3"/>
    <w:pPr>
      <w:pBdr>
        <w:top w:val="single" w:sz="4" w:space="10" w:color="0F4761"/>
        <w:bottom w:val="single" w:sz="4" w:space="10" w:color="0F4761"/>
      </w:pBdr>
      <w:spacing w:before="360" w:after="360"/>
      <w:ind w:hanging="0" w:left="864" w:right="864"/>
      <w:jc w:val="center"/>
    </w:pPr>
    <w:rPr>
      <w:i/>
      <w:iCs/>
      <w:color w:themeColor="accent1" w:themeShade="bf" w:val="0F4761"/>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522</TotalTime>
  <Application>LibreOffice/24.2.4.2$Windows_X86_64 LibreOffice_project/51a6219feb6075d9a4c46691dcfe0cd9c4fff3c2</Application>
  <AppVersion>15.0000</AppVersion>
  <Pages>8</Pages>
  <Words>1411</Words>
  <Characters>6657</Characters>
  <CharactersWithSpaces>7692</CharactersWithSpaces>
  <Paragraphs>380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2024-04-21T21:53:00Z</dcterms:created>
  <dc:creator>NIrosha Lama</dc:creator>
  <dc:description/>
  <dc:language>en-US</dc:language>
  <cp:lastModifiedBy/>
  <dcterms:modified xsi:type="dcterms:W3CDTF">2024-08-28T08:26:41Z</dcterms:modified>
  <cp:revision>395</cp:revision>
  <dc:subject/>
  <dc:title/>
</cp:coreProperties>
</file>

<file path=docProps/custom.xml><?xml version="1.0" encoding="utf-8"?>
<Properties xmlns="http://schemas.openxmlformats.org/officeDocument/2006/custom-properties" xmlns:vt="http://schemas.openxmlformats.org/officeDocument/2006/docPropsVTypes"/>
</file>