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68D69" w14:textId="77777777" w:rsidR="0016690D" w:rsidRDefault="00F364FD">
      <w:pPr>
        <w:pStyle w:val="2"/>
        <w:spacing w:line="360" w:lineRule="auto"/>
        <w:rPr>
          <w:rFonts w:ascii="Times New Roman" w:hAnsi="Times New Roman" w:cs="Times New Roman"/>
          <w:lang w:eastAsia="zh-CN"/>
        </w:rPr>
      </w:pPr>
      <w:bookmarkStart w:id="0" w:name="标题"/>
      <w:r>
        <w:rPr>
          <w:rFonts w:ascii="Times New Roman" w:hAnsi="Times New Roman" w:cs="Times New Roman"/>
          <w:lang w:eastAsia="zh-CN"/>
        </w:rPr>
        <w:t>标题</w:t>
      </w:r>
    </w:p>
    <w:p w14:paraId="62CBFA71" w14:textId="0A81623E" w:rsidR="0016690D" w:rsidRDefault="00F364FD">
      <w:pPr>
        <w:pStyle w:val="FirstParagraph"/>
        <w:spacing w:line="360" w:lineRule="auto"/>
        <w:rPr>
          <w:rFonts w:ascii="Times New Roman" w:hAnsi="Times New Roman" w:cs="Times New Roman"/>
          <w:lang w:eastAsia="zh-CN"/>
        </w:rPr>
      </w:pPr>
      <w:r>
        <w:rPr>
          <w:rFonts w:ascii="Times New Roman" w:eastAsia="宋体" w:hAnsi="Times New Roman" w:cs="Times New Roman"/>
          <w:lang w:eastAsia="zh-CN"/>
        </w:rPr>
        <w:t>细胞器</w:t>
      </w:r>
      <w:r>
        <w:rPr>
          <w:rFonts w:ascii="Times New Roman" w:eastAsia="宋体" w:hAnsi="Times New Roman" w:cs="Times New Roman"/>
          <w:lang w:eastAsia="zh-CN"/>
        </w:rPr>
        <w:t>泛基因组案例</w:t>
      </w:r>
      <w:r w:rsidR="009D7D16" w:rsidRPr="009D7D16">
        <w:rPr>
          <w:rFonts w:ascii="Times New Roman" w:eastAsia="宋体" w:hAnsi="Times New Roman" w:cs="Times New Roman"/>
          <w:lang w:eastAsia="zh-CN"/>
        </w:rPr>
        <w:t>|</w:t>
      </w:r>
      <w:r>
        <w:rPr>
          <w:rFonts w:ascii="Times New Roman" w:eastAsia="宋体" w:hAnsi="Times New Roman" w:cs="Times New Roman"/>
          <w:lang w:eastAsia="zh-CN"/>
        </w:rPr>
        <w:t>基于群体细胞器泛基因组构建和系统发育分析揭示油菜叶绿体和线粒体的遗传多样性和进化起源</w:t>
      </w:r>
    </w:p>
    <w:p w14:paraId="4653A049"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1E6924A0" wp14:editId="42AECE7D">
            <wp:extent cx="5334000" cy="262255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a:xfrm>
                      <a:off x="0" y="0"/>
                      <a:ext cx="5334000" cy="2622550"/>
                    </a:xfrm>
                    <a:prstGeom prst="rect">
                      <a:avLst/>
                    </a:prstGeom>
                    <a:noFill/>
                    <a:ln w="9525">
                      <a:noFill/>
                    </a:ln>
                  </pic:spPr>
                </pic:pic>
              </a:graphicData>
            </a:graphic>
          </wp:inline>
        </w:drawing>
      </w:r>
    </w:p>
    <w:p w14:paraId="1138E531" w14:textId="77777777" w:rsidR="0016690D" w:rsidRDefault="0016690D">
      <w:pPr>
        <w:pStyle w:val="ImageCaption"/>
        <w:spacing w:line="360" w:lineRule="auto"/>
        <w:rPr>
          <w:rFonts w:ascii="Times New Roman" w:hAnsi="Times New Roman" w:cs="Times New Roman"/>
        </w:rPr>
      </w:pPr>
    </w:p>
    <w:p w14:paraId="4EBD4604" w14:textId="77777777" w:rsidR="0016690D" w:rsidRDefault="00F364FD">
      <w:pPr>
        <w:pStyle w:val="2"/>
        <w:spacing w:line="360" w:lineRule="auto"/>
        <w:rPr>
          <w:rFonts w:ascii="Times New Roman" w:hAnsi="Times New Roman" w:cs="Times New Roman"/>
          <w:lang w:eastAsia="zh-CN"/>
        </w:rPr>
      </w:pPr>
      <w:bookmarkStart w:id="1" w:name="导读"/>
      <w:bookmarkEnd w:id="0"/>
      <w:r>
        <w:rPr>
          <w:rFonts w:ascii="Times New Roman" w:hAnsi="Times New Roman" w:cs="Times New Roman"/>
          <w:lang w:eastAsia="zh-CN"/>
        </w:rPr>
        <w:t>导读</w:t>
      </w:r>
    </w:p>
    <w:p w14:paraId="4E33F0A7" w14:textId="1284AE55" w:rsidR="0016690D" w:rsidRDefault="00F364FD">
      <w:pPr>
        <w:pStyle w:val="FirstParagraph"/>
        <w:spacing w:line="360" w:lineRule="auto"/>
        <w:rPr>
          <w:rFonts w:ascii="Times New Roman" w:hAnsi="Times New Roman" w:cs="Times New Roman"/>
          <w:lang w:eastAsia="zh-CN"/>
        </w:rPr>
      </w:pPr>
      <w:r>
        <w:rPr>
          <w:rFonts w:ascii="Times New Roman" w:hAnsi="Times New Roman" w:cs="Times New Roman"/>
          <w:lang w:eastAsia="zh-CN"/>
        </w:rPr>
        <w:t>异源四倍体油菜是世界上重要的油料作物</w:t>
      </w:r>
      <w:r>
        <w:rPr>
          <w:rFonts w:ascii="Times New Roman" w:eastAsia="宋体" w:hAnsi="Times New Roman" w:cs="Times New Roman" w:hint="eastAsia"/>
          <w:lang w:eastAsia="zh-CN"/>
        </w:rPr>
        <w:t>，</w:t>
      </w:r>
      <w:r>
        <w:rPr>
          <w:rFonts w:ascii="Times New Roman" w:hAnsi="Times New Roman" w:cs="Times New Roman"/>
          <w:lang w:eastAsia="zh-CN"/>
        </w:rPr>
        <w:t>由于缺乏野生资源</w:t>
      </w:r>
      <w:r w:rsidR="00D16C56">
        <w:rPr>
          <w:rFonts w:ascii="Times New Roman" w:eastAsia="宋体" w:hAnsi="Times New Roman" w:cs="Times New Roman"/>
          <w:lang w:eastAsia="zh-CN"/>
        </w:rPr>
        <w:t>，</w:t>
      </w:r>
      <w:r>
        <w:rPr>
          <w:rFonts w:ascii="Times New Roman" w:hAnsi="Times New Roman" w:cs="Times New Roman"/>
          <w:lang w:eastAsia="zh-CN"/>
        </w:rPr>
        <w:t>油菜籽的来源仍未确定</w:t>
      </w:r>
      <w:r w:rsidR="00D16C56">
        <w:rPr>
          <w:rFonts w:ascii="Times New Roman" w:eastAsia="宋体" w:hAnsi="Times New Roman" w:cs="Times New Roman"/>
          <w:lang w:eastAsia="zh-CN"/>
        </w:rPr>
        <w:t>。</w:t>
      </w:r>
      <w:r>
        <w:rPr>
          <w:rFonts w:ascii="Times New Roman" w:hAnsi="Times New Roman" w:cs="Times New Roman"/>
          <w:lang w:eastAsia="zh-CN"/>
        </w:rPr>
        <w:t>尽管已对很多芸薹属核基因组进行了一定的遗传结构和系统遗传学研究</w:t>
      </w:r>
      <w:r w:rsidR="00D16C56">
        <w:rPr>
          <w:rFonts w:ascii="Times New Roman" w:eastAsia="宋体" w:hAnsi="Times New Roman" w:cs="Times New Roman"/>
          <w:lang w:eastAsia="zh-CN"/>
        </w:rPr>
        <w:t>，</w:t>
      </w:r>
      <w:r>
        <w:rPr>
          <w:rFonts w:ascii="Times New Roman" w:hAnsi="Times New Roman" w:cs="Times New Roman"/>
          <w:lang w:eastAsia="zh-CN"/>
        </w:rPr>
        <w:t>但全局模式下的细胞器基因组信息在很大程度上仍是未知的</w:t>
      </w:r>
      <w:r w:rsidR="00D16C56">
        <w:rPr>
          <w:rFonts w:ascii="Times New Roman" w:eastAsia="宋体" w:hAnsi="Times New Roman" w:cs="Times New Roman"/>
          <w:lang w:eastAsia="zh-CN"/>
        </w:rPr>
        <w:t>，</w:t>
      </w:r>
      <w:r>
        <w:rPr>
          <w:rFonts w:ascii="Times New Roman" w:hAnsi="Times New Roman" w:cs="Times New Roman"/>
          <w:lang w:eastAsia="zh-CN"/>
        </w:rPr>
        <w:t>而细胞器基因组可以为油菜系统发育研究提供独特的材料</w:t>
      </w:r>
      <w:r w:rsidR="00D16C56">
        <w:rPr>
          <w:rFonts w:ascii="Times New Roman" w:eastAsia="宋体" w:hAnsi="Times New Roman" w:cs="Times New Roman"/>
          <w:lang w:eastAsia="zh-CN"/>
        </w:rPr>
        <w:t>。</w:t>
      </w:r>
      <w:r>
        <w:rPr>
          <w:rFonts w:ascii="Times New Roman" w:hAnsi="Times New Roman" w:cs="Times New Roman"/>
          <w:lang w:eastAsia="zh-CN"/>
        </w:rPr>
        <w:t>在此</w:t>
      </w:r>
      <w:r w:rsidR="00D16C56">
        <w:rPr>
          <w:rFonts w:ascii="Times New Roman" w:eastAsia="宋体" w:hAnsi="Times New Roman" w:cs="Times New Roman"/>
          <w:lang w:eastAsia="zh-CN"/>
        </w:rPr>
        <w:t>，</w:t>
      </w:r>
      <w:r>
        <w:rPr>
          <w:rFonts w:ascii="Times New Roman" w:hAnsi="Times New Roman" w:cs="Times New Roman"/>
          <w:lang w:eastAsia="zh-CN"/>
        </w:rPr>
        <w:t>基于全球收集的</w:t>
      </w:r>
      <w:r>
        <w:rPr>
          <w:rFonts w:ascii="Times New Roman" w:hAnsi="Times New Roman" w:cs="Times New Roman"/>
          <w:lang w:eastAsia="zh-CN"/>
        </w:rPr>
        <w:t>1579</w:t>
      </w:r>
      <w:r>
        <w:rPr>
          <w:rFonts w:ascii="Times New Roman" w:hAnsi="Times New Roman" w:cs="Times New Roman"/>
          <w:lang w:eastAsia="zh-CN"/>
        </w:rPr>
        <w:t>份油菜材料的从头组装</w:t>
      </w:r>
      <w:r w:rsidR="00D16C56">
        <w:rPr>
          <w:rFonts w:ascii="Times New Roman" w:eastAsia="宋体" w:hAnsi="Times New Roman" w:cs="Times New Roman"/>
          <w:lang w:eastAsia="zh-CN"/>
        </w:rPr>
        <w:t>，</w:t>
      </w:r>
      <w:r>
        <w:rPr>
          <w:rFonts w:ascii="Times New Roman" w:hAnsi="Times New Roman" w:cs="Times New Roman"/>
          <w:lang w:eastAsia="zh-CN"/>
        </w:rPr>
        <w:t>作者构建了油菜叶绿体和线粒体泛基因组</w:t>
      </w:r>
      <w:r w:rsidR="00D16C56">
        <w:rPr>
          <w:rFonts w:ascii="Times New Roman" w:eastAsia="宋体" w:hAnsi="Times New Roman" w:cs="Times New Roman"/>
          <w:lang w:eastAsia="zh-CN"/>
        </w:rPr>
        <w:t>，</w:t>
      </w:r>
      <w:r>
        <w:rPr>
          <w:rFonts w:ascii="Times New Roman" w:hAnsi="Times New Roman" w:cs="Times New Roman"/>
          <w:lang w:eastAsia="zh-CN"/>
        </w:rPr>
        <w:t>并研究了油菜与青菜</w:t>
      </w:r>
      <w:r w:rsidR="00D16C56">
        <w:rPr>
          <w:rFonts w:ascii="宋体" w:eastAsia="宋体" w:hAnsi="宋体" w:cs="宋体" w:hint="eastAsia"/>
          <w:lang w:eastAsia="zh-CN"/>
        </w:rPr>
        <w:t>，</w:t>
      </w:r>
      <w:r>
        <w:rPr>
          <w:rFonts w:ascii="Times New Roman" w:hAnsi="Times New Roman" w:cs="Times New Roman"/>
          <w:lang w:eastAsia="zh-CN"/>
        </w:rPr>
        <w:t>白花甘蓝间的遗传多样性、系统发育关系</w:t>
      </w:r>
      <w:r w:rsidR="00D16C56">
        <w:rPr>
          <w:rFonts w:ascii="宋体" w:eastAsia="宋体" w:hAnsi="宋体" w:cs="宋体" w:hint="eastAsia"/>
          <w:lang w:eastAsia="zh-CN"/>
        </w:rPr>
        <w:t>。</w:t>
      </w:r>
    </w:p>
    <w:p w14:paraId="39A41168" w14:textId="77777777" w:rsidR="0016690D" w:rsidRDefault="00F364FD">
      <w:pPr>
        <w:pStyle w:val="2"/>
        <w:spacing w:line="360" w:lineRule="auto"/>
        <w:rPr>
          <w:rFonts w:ascii="Times New Roman" w:hAnsi="Times New Roman" w:cs="Times New Roman"/>
        </w:rPr>
      </w:pPr>
      <w:bookmarkStart w:id="2" w:name="论文id"/>
      <w:bookmarkEnd w:id="1"/>
      <w:r>
        <w:rPr>
          <w:rFonts w:ascii="Times New Roman" w:hAnsi="Times New Roman" w:cs="Times New Roman"/>
        </w:rPr>
        <w:t>论文</w:t>
      </w:r>
      <w:r>
        <w:rPr>
          <w:rFonts w:ascii="Times New Roman" w:hAnsi="Times New Roman" w:cs="Times New Roman"/>
        </w:rPr>
        <w:t xml:space="preserve">ID </w:t>
      </w:r>
    </w:p>
    <w:p w14:paraId="663C9B58" w14:textId="0C6948F9" w:rsidR="0016690D" w:rsidRDefault="00F364FD">
      <w:pPr>
        <w:pStyle w:val="FirstParagraph"/>
        <w:spacing w:line="360" w:lineRule="auto"/>
        <w:rPr>
          <w:rFonts w:ascii="Times New Roman" w:hAnsi="Times New Roman" w:cs="Times New Roman"/>
          <w:lang w:eastAsia="zh-CN"/>
        </w:rPr>
      </w:pPr>
      <w:r>
        <w:rPr>
          <w:rFonts w:ascii="Times New Roman" w:hAnsi="Times New Roman" w:cs="Times New Roman"/>
        </w:rPr>
        <w:t>原名：</w:t>
      </w:r>
      <w:r>
        <w:rPr>
          <w:rFonts w:ascii="Times New Roman" w:hAnsi="Times New Roman" w:cs="Times New Roman"/>
        </w:rPr>
        <w:t>A large-scale population based organelle pan-genomes construction and phylogeny analysis reveal the genetic diversity and the evolutionary origins of chloroplast and mitochondrion in Brassica napus L</w:t>
      </w:r>
      <w:r w:rsidR="000662A2">
        <w:rPr>
          <w:rFonts w:ascii="宋体" w:eastAsia="宋体" w:hAnsi="宋体" w:cs="宋体" w:hint="eastAsia"/>
          <w:lang w:eastAsia="zh-CN"/>
        </w:rPr>
        <w:t>.</w:t>
      </w:r>
      <w:r>
        <w:rPr>
          <w:rFonts w:ascii="Times New Roman" w:hAnsi="Times New Roman" w:cs="Times New Roman"/>
        </w:rPr>
        <w:br/>
      </w:r>
      <w:r>
        <w:rPr>
          <w:rFonts w:ascii="Times New Roman" w:hAnsi="Times New Roman" w:cs="Times New Roman"/>
          <w:lang w:eastAsia="zh-CN"/>
        </w:rPr>
        <w:lastRenderedPageBreak/>
        <w:t>译名：基于大规模群体的细胞器泛基</w:t>
      </w:r>
      <w:r>
        <w:rPr>
          <w:rFonts w:ascii="Times New Roman" w:hAnsi="Times New Roman" w:cs="Times New Roman"/>
          <w:lang w:eastAsia="zh-CN"/>
        </w:rPr>
        <w:t>因组构建和系统发育分析揭示了油菜</w:t>
      </w:r>
      <w:r>
        <w:rPr>
          <w:rFonts w:ascii="Times New Roman" w:hAnsi="Times New Roman" w:cs="Times New Roman"/>
          <w:lang w:eastAsia="zh-CN"/>
        </w:rPr>
        <w:t>(Brassica napus L</w:t>
      </w:r>
      <w:r w:rsidR="00DE79FE">
        <w:rPr>
          <w:rFonts w:ascii="宋体" w:eastAsia="宋体" w:hAnsi="宋体" w:cs="宋体" w:hint="eastAsia"/>
          <w:lang w:eastAsia="zh-CN"/>
        </w:rPr>
        <w:t>.</w:t>
      </w:r>
      <w:r>
        <w:rPr>
          <w:rFonts w:ascii="Times New Roman" w:hAnsi="Times New Roman" w:cs="Times New Roman"/>
          <w:lang w:eastAsia="zh-CN"/>
        </w:rPr>
        <w:t>)</w:t>
      </w:r>
      <w:r>
        <w:rPr>
          <w:rFonts w:ascii="Times New Roman" w:hAnsi="Times New Roman" w:cs="Times New Roman"/>
          <w:lang w:eastAsia="zh-CN"/>
        </w:rPr>
        <w:t>叶绿体和线粒体的遗传多样性和进化起源</w:t>
      </w:r>
      <w:r>
        <w:rPr>
          <w:rFonts w:ascii="Times New Roman" w:hAnsi="Times New Roman" w:cs="Times New Roman"/>
          <w:lang w:eastAsia="zh-CN"/>
        </w:rPr>
        <w:br/>
      </w:r>
      <w:r>
        <w:rPr>
          <w:rFonts w:ascii="Times New Roman" w:hAnsi="Times New Roman" w:cs="Times New Roman"/>
          <w:lang w:eastAsia="zh-CN"/>
        </w:rPr>
        <w:t>期刊：</w:t>
      </w:r>
      <w:r>
        <w:rPr>
          <w:rFonts w:ascii="Times New Roman" w:hAnsi="Times New Roman" w:cs="Times New Roman"/>
          <w:lang w:eastAsia="zh-CN"/>
        </w:rPr>
        <w:t>BMC genomics</w:t>
      </w:r>
      <w:r>
        <w:rPr>
          <w:rFonts w:ascii="Times New Roman" w:hAnsi="Times New Roman" w:cs="Times New Roman"/>
          <w:lang w:eastAsia="zh-CN"/>
        </w:rPr>
        <w:br/>
        <w:t>IF</w:t>
      </w:r>
      <w:r>
        <w:rPr>
          <w:rFonts w:ascii="Times New Roman" w:hAnsi="Times New Roman" w:cs="Times New Roman"/>
          <w:lang w:eastAsia="zh-CN"/>
        </w:rPr>
        <w:t>：</w:t>
      </w:r>
      <w:r>
        <w:rPr>
          <w:rFonts w:ascii="Times New Roman" w:hAnsi="Times New Roman" w:cs="Times New Roman"/>
          <w:lang w:eastAsia="zh-CN"/>
        </w:rPr>
        <w:t>3</w:t>
      </w:r>
      <w:r w:rsidR="00DE79FE">
        <w:rPr>
          <w:rFonts w:ascii="宋体" w:eastAsia="宋体" w:hAnsi="宋体" w:cs="宋体" w:hint="eastAsia"/>
          <w:lang w:eastAsia="zh-CN"/>
        </w:rPr>
        <w:t>.</w:t>
      </w:r>
      <w:r>
        <w:rPr>
          <w:rFonts w:ascii="Times New Roman" w:hAnsi="Times New Roman" w:cs="Times New Roman"/>
          <w:lang w:eastAsia="zh-CN"/>
        </w:rPr>
        <w:t>969</w:t>
      </w:r>
      <w:r>
        <w:rPr>
          <w:rFonts w:ascii="Times New Roman" w:hAnsi="Times New Roman" w:cs="Times New Roman"/>
          <w:lang w:eastAsia="zh-CN"/>
        </w:rPr>
        <w:br/>
      </w:r>
      <w:r>
        <w:rPr>
          <w:rFonts w:ascii="Times New Roman" w:hAnsi="Times New Roman" w:cs="Times New Roman"/>
          <w:lang w:eastAsia="zh-CN"/>
        </w:rPr>
        <w:t>发表时间：</w:t>
      </w:r>
      <w:r>
        <w:rPr>
          <w:rFonts w:ascii="Times New Roman" w:hAnsi="Times New Roman" w:cs="Times New Roman"/>
          <w:lang w:eastAsia="zh-CN"/>
        </w:rPr>
        <w:t>2022</w:t>
      </w:r>
      <w:r w:rsidR="00DE79FE">
        <w:rPr>
          <w:rFonts w:ascii="宋体" w:eastAsia="宋体" w:hAnsi="宋体" w:cs="宋体" w:hint="eastAsia"/>
          <w:lang w:eastAsia="zh-CN"/>
        </w:rPr>
        <w:t>.</w:t>
      </w:r>
      <w:r>
        <w:rPr>
          <w:rFonts w:ascii="Times New Roman" w:hAnsi="Times New Roman" w:cs="Times New Roman"/>
          <w:lang w:eastAsia="zh-CN"/>
        </w:rPr>
        <w:t>4</w:t>
      </w:r>
      <w:r>
        <w:rPr>
          <w:rFonts w:ascii="Times New Roman" w:hAnsi="Times New Roman" w:cs="Times New Roman"/>
          <w:lang w:eastAsia="zh-CN"/>
        </w:rPr>
        <w:br/>
      </w:r>
      <w:r>
        <w:rPr>
          <w:rFonts w:ascii="Times New Roman" w:hAnsi="Times New Roman" w:cs="Times New Roman"/>
          <w:lang w:eastAsia="zh-CN"/>
        </w:rPr>
        <w:t>通讯作者：华玮</w:t>
      </w:r>
      <w:r>
        <w:rPr>
          <w:rFonts w:ascii="Times New Roman" w:hAnsi="Times New Roman" w:cs="Times New Roman"/>
          <w:lang w:eastAsia="zh-CN"/>
        </w:rPr>
        <w:t>/</w:t>
      </w:r>
      <w:r>
        <w:rPr>
          <w:rFonts w:ascii="Times New Roman" w:hAnsi="Times New Roman" w:cs="Times New Roman"/>
          <w:lang w:eastAsia="zh-CN"/>
        </w:rPr>
        <w:t>刘静</w:t>
      </w:r>
      <w:r>
        <w:rPr>
          <w:rFonts w:ascii="Times New Roman" w:hAnsi="Times New Roman" w:cs="Times New Roman"/>
          <w:lang w:eastAsia="zh-CN"/>
        </w:rPr>
        <w:br/>
      </w:r>
      <w:r>
        <w:rPr>
          <w:rFonts w:ascii="Times New Roman" w:hAnsi="Times New Roman" w:cs="Times New Roman"/>
          <w:lang w:eastAsia="zh-CN"/>
        </w:rPr>
        <w:t>通讯作者单位：中国农业科学院油料作物研究所</w:t>
      </w:r>
    </w:p>
    <w:p w14:paraId="3E2073A2" w14:textId="17605B5D" w:rsidR="0016690D" w:rsidRDefault="00F364FD">
      <w:pPr>
        <w:pStyle w:val="FirstParagraph"/>
        <w:spacing w:line="360" w:lineRule="auto"/>
        <w:rPr>
          <w:rFonts w:ascii="Times New Roman" w:hAnsi="Times New Roman" w:cs="Times New Roman"/>
          <w:lang w:eastAsia="zh-CN"/>
        </w:rPr>
      </w:pPr>
      <w:r>
        <w:rPr>
          <w:rFonts w:ascii="Times New Roman" w:hAnsi="Times New Roman" w:cs="Times New Roman"/>
          <w:lang w:eastAsia="zh-CN"/>
        </w:rPr>
        <w:t>DOI</w:t>
      </w:r>
      <w:r>
        <w:rPr>
          <w:rFonts w:ascii="Times New Roman" w:hAnsi="Times New Roman" w:cs="Times New Roman"/>
          <w:lang w:eastAsia="zh-CN"/>
        </w:rPr>
        <w:t>：</w:t>
      </w:r>
      <w:r>
        <w:rPr>
          <w:rFonts w:ascii="Times New Roman" w:hAnsi="Times New Roman" w:cs="Times New Roman"/>
          <w:lang w:eastAsia="zh-CN"/>
        </w:rPr>
        <w:t>10</w:t>
      </w:r>
      <w:r w:rsidR="000662A2">
        <w:rPr>
          <w:rFonts w:ascii="宋体" w:eastAsia="宋体" w:hAnsi="宋体" w:cs="宋体" w:hint="eastAsia"/>
          <w:lang w:eastAsia="zh-CN"/>
        </w:rPr>
        <w:t>.</w:t>
      </w:r>
      <w:r>
        <w:rPr>
          <w:rFonts w:ascii="Times New Roman" w:hAnsi="Times New Roman" w:cs="Times New Roman"/>
          <w:lang w:eastAsia="zh-CN"/>
        </w:rPr>
        <w:t>1186/s12864-022-08573-x</w:t>
      </w:r>
    </w:p>
    <w:p w14:paraId="7E00E092" w14:textId="77777777" w:rsidR="0016690D" w:rsidRDefault="00F364FD">
      <w:pPr>
        <w:pStyle w:val="2"/>
        <w:spacing w:line="360" w:lineRule="auto"/>
        <w:rPr>
          <w:rFonts w:ascii="Times New Roman" w:hAnsi="Times New Roman" w:cs="Times New Roman"/>
          <w:lang w:eastAsia="zh-CN"/>
        </w:rPr>
      </w:pPr>
      <w:bookmarkStart w:id="3" w:name="实验设计"/>
      <w:bookmarkEnd w:id="2"/>
      <w:r>
        <w:rPr>
          <w:rFonts w:ascii="Times New Roman" w:hAnsi="Times New Roman" w:cs="Times New Roman"/>
          <w:lang w:eastAsia="zh-CN"/>
        </w:rPr>
        <w:t>实验设计</w:t>
      </w:r>
    </w:p>
    <w:p w14:paraId="02B42F43" w14:textId="4FA49BF3" w:rsidR="0016690D" w:rsidRDefault="00F364FD">
      <w:pPr>
        <w:pStyle w:val="FirstParagraph"/>
        <w:spacing w:line="360" w:lineRule="auto"/>
        <w:rPr>
          <w:rFonts w:ascii="Times New Roman" w:hAnsi="Times New Roman" w:cs="Times New Roman"/>
          <w:lang w:eastAsia="zh-CN"/>
        </w:rPr>
      </w:pPr>
      <w:r>
        <w:rPr>
          <w:rFonts w:ascii="Times New Roman" w:hAnsi="Times New Roman" w:cs="Times New Roman"/>
          <w:lang w:eastAsia="zh-CN"/>
        </w:rPr>
        <w:t>研究材料：</w:t>
      </w:r>
      <w:r>
        <w:rPr>
          <w:rFonts w:ascii="Times New Roman" w:hAnsi="Times New Roman" w:cs="Times New Roman"/>
          <w:lang w:eastAsia="zh-CN"/>
        </w:rPr>
        <w:t>1579</w:t>
      </w:r>
      <w:r>
        <w:rPr>
          <w:rFonts w:ascii="Times New Roman" w:hAnsi="Times New Roman" w:cs="Times New Roman"/>
          <w:lang w:eastAsia="zh-CN"/>
        </w:rPr>
        <w:t>份天然油菜、</w:t>
      </w:r>
      <w:r>
        <w:rPr>
          <w:rFonts w:ascii="Times New Roman" w:hAnsi="Times New Roman" w:cs="Times New Roman"/>
          <w:lang w:eastAsia="zh-CN"/>
        </w:rPr>
        <w:t>31</w:t>
      </w:r>
      <w:r>
        <w:rPr>
          <w:rFonts w:ascii="Times New Roman" w:hAnsi="Times New Roman" w:cs="Times New Roman"/>
          <w:lang w:eastAsia="zh-CN"/>
        </w:rPr>
        <w:t>份人工油菜、</w:t>
      </w:r>
      <w:r>
        <w:rPr>
          <w:rFonts w:ascii="Times New Roman" w:hAnsi="Times New Roman" w:cs="Times New Roman"/>
          <w:lang w:eastAsia="zh-CN"/>
        </w:rPr>
        <w:t>199</w:t>
      </w:r>
      <w:r>
        <w:rPr>
          <w:rFonts w:ascii="Times New Roman" w:hAnsi="Times New Roman" w:cs="Times New Roman"/>
          <w:lang w:eastAsia="zh-CN"/>
        </w:rPr>
        <w:t>份青菜、</w:t>
      </w:r>
      <w:r>
        <w:rPr>
          <w:rFonts w:ascii="Times New Roman" w:hAnsi="Times New Roman" w:cs="Times New Roman"/>
          <w:lang w:eastAsia="zh-CN"/>
        </w:rPr>
        <w:t>119</w:t>
      </w:r>
      <w:r>
        <w:rPr>
          <w:rFonts w:ascii="Times New Roman" w:hAnsi="Times New Roman" w:cs="Times New Roman"/>
          <w:lang w:eastAsia="zh-CN"/>
        </w:rPr>
        <w:t>份白花甘蓝</w:t>
      </w:r>
      <w:r>
        <w:rPr>
          <w:rFonts w:ascii="Times New Roman" w:hAnsi="Times New Roman" w:cs="Times New Roman"/>
          <w:lang w:eastAsia="zh-CN"/>
        </w:rPr>
        <w:br/>
      </w:r>
      <w:r>
        <w:rPr>
          <w:rFonts w:ascii="Times New Roman" w:hAnsi="Times New Roman" w:cs="Times New Roman"/>
          <w:lang w:eastAsia="zh-CN"/>
        </w:rPr>
        <w:t>技术方法：</w:t>
      </w:r>
      <w:r>
        <w:rPr>
          <w:rFonts w:ascii="Times New Roman" w:hAnsi="Times New Roman" w:cs="Times New Roman"/>
          <w:lang w:eastAsia="zh-CN"/>
        </w:rPr>
        <w:t>NCBI</w:t>
      </w:r>
      <w:r>
        <w:rPr>
          <w:rFonts w:ascii="Times New Roman" w:hAnsi="Times New Roman" w:cs="Times New Roman"/>
          <w:lang w:eastAsia="zh-CN"/>
        </w:rPr>
        <w:t>下载测序数据</w:t>
      </w:r>
      <w:r>
        <w:rPr>
          <w:rFonts w:ascii="Times New Roman" w:hAnsi="Times New Roman" w:cs="Times New Roman"/>
          <w:lang w:eastAsia="zh-CN"/>
        </w:rPr>
        <w:t xml:space="preserve">/CTAB </w:t>
      </w:r>
      <w:r>
        <w:rPr>
          <w:rFonts w:ascii="Times New Roman" w:hAnsi="Times New Roman" w:cs="Times New Roman"/>
          <w:lang w:eastAsia="zh-CN"/>
        </w:rPr>
        <w:t>法从叶片提取</w:t>
      </w:r>
      <w:r w:rsidR="005B35D6">
        <w:rPr>
          <w:rFonts w:ascii="Times New Roman" w:hAnsi="Times New Roman" w:cs="Times New Roman"/>
          <w:lang w:eastAsia="zh-CN"/>
        </w:rPr>
        <w:t>DNA</w:t>
      </w:r>
      <w:r>
        <w:rPr>
          <w:rFonts w:ascii="Times New Roman" w:hAnsi="Times New Roman" w:cs="Times New Roman"/>
          <w:lang w:eastAsia="zh-CN"/>
        </w:rPr>
        <w:t>二代建库测序</w:t>
      </w:r>
    </w:p>
    <w:p w14:paraId="5585D84F" w14:textId="77777777" w:rsidR="0016690D" w:rsidRDefault="00F364FD">
      <w:pPr>
        <w:pStyle w:val="2"/>
        <w:spacing w:line="360" w:lineRule="auto"/>
        <w:rPr>
          <w:rFonts w:ascii="Times New Roman" w:hAnsi="Times New Roman" w:cs="Times New Roman"/>
        </w:rPr>
      </w:pPr>
      <w:bookmarkStart w:id="4" w:name="实验路线"/>
      <w:bookmarkEnd w:id="3"/>
      <w:r>
        <w:rPr>
          <w:rFonts w:ascii="Times New Roman" w:hAnsi="Times New Roman" w:cs="Times New Roman"/>
        </w:rPr>
        <w:t>实验路线</w:t>
      </w:r>
    </w:p>
    <w:p w14:paraId="0AC826AC"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47346C5F" wp14:editId="412E65FB">
            <wp:extent cx="5334000" cy="9309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a:xfrm>
                      <a:off x="0" y="0"/>
                      <a:ext cx="5334000" cy="931167"/>
                    </a:xfrm>
                    <a:prstGeom prst="rect">
                      <a:avLst/>
                    </a:prstGeom>
                    <a:noFill/>
                    <a:ln w="9525">
                      <a:noFill/>
                    </a:ln>
                  </pic:spPr>
                </pic:pic>
              </a:graphicData>
            </a:graphic>
          </wp:inline>
        </w:drawing>
      </w:r>
    </w:p>
    <w:p w14:paraId="3B80420B" w14:textId="77777777" w:rsidR="0016690D" w:rsidRDefault="0016690D">
      <w:pPr>
        <w:pStyle w:val="ImageCaption"/>
        <w:spacing w:line="360" w:lineRule="auto"/>
        <w:rPr>
          <w:rFonts w:ascii="Times New Roman" w:hAnsi="Times New Roman" w:cs="Times New Roman"/>
        </w:rPr>
      </w:pPr>
    </w:p>
    <w:p w14:paraId="42726442" w14:textId="77777777" w:rsidR="0016690D" w:rsidRDefault="00F364FD">
      <w:pPr>
        <w:pStyle w:val="2"/>
        <w:spacing w:line="360" w:lineRule="auto"/>
        <w:rPr>
          <w:rFonts w:ascii="Times New Roman" w:hAnsi="Times New Roman" w:cs="Times New Roman"/>
          <w:lang w:eastAsia="zh-CN"/>
        </w:rPr>
      </w:pPr>
      <w:bookmarkStart w:id="5" w:name="结果"/>
      <w:bookmarkEnd w:id="4"/>
      <w:r>
        <w:rPr>
          <w:rFonts w:ascii="Times New Roman" w:hAnsi="Times New Roman" w:cs="Times New Roman"/>
          <w:lang w:eastAsia="zh-CN"/>
        </w:rPr>
        <w:lastRenderedPageBreak/>
        <w:t>结果</w:t>
      </w:r>
    </w:p>
    <w:p w14:paraId="397CFDA9" w14:textId="77777777" w:rsidR="0016690D" w:rsidRDefault="00F364FD">
      <w:pPr>
        <w:pStyle w:val="3"/>
        <w:spacing w:line="360" w:lineRule="auto"/>
        <w:rPr>
          <w:rFonts w:ascii="Times New Roman" w:hAnsi="Times New Roman" w:cs="Times New Roman"/>
          <w:lang w:eastAsia="zh-CN"/>
        </w:rPr>
      </w:pPr>
      <w:bookmarkStart w:id="6" w:name="细胞器基因组的组装和注释"/>
      <w:r>
        <w:rPr>
          <w:rFonts w:ascii="Times New Roman" w:hAnsi="Times New Roman" w:cs="Times New Roman"/>
          <w:lang w:eastAsia="zh-CN"/>
        </w:rPr>
        <w:t>细胞器基因组的组装</w:t>
      </w:r>
      <w:r>
        <w:rPr>
          <w:rFonts w:ascii="Times New Roman" w:hAnsi="Times New Roman" w:cs="Times New Roman"/>
          <w:lang w:eastAsia="zh-CN"/>
        </w:rPr>
        <w:t>和注释</w:t>
      </w:r>
    </w:p>
    <w:p w14:paraId="0B1C1364"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2C0B367C" wp14:editId="453606E4">
            <wp:extent cx="5334000" cy="422592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a:xfrm>
                      <a:off x="0" y="0"/>
                      <a:ext cx="5334000" cy="4226211"/>
                    </a:xfrm>
                    <a:prstGeom prst="rect">
                      <a:avLst/>
                    </a:prstGeom>
                    <a:noFill/>
                    <a:ln w="9525">
                      <a:noFill/>
                    </a:ln>
                  </pic:spPr>
                </pic:pic>
              </a:graphicData>
            </a:graphic>
          </wp:inline>
        </w:drawing>
      </w:r>
    </w:p>
    <w:p w14:paraId="4F209262" w14:textId="77777777" w:rsidR="0016690D" w:rsidRDefault="0016690D">
      <w:pPr>
        <w:pStyle w:val="ImageCaption"/>
        <w:spacing w:line="360" w:lineRule="auto"/>
        <w:rPr>
          <w:rFonts w:ascii="Times New Roman" w:hAnsi="Times New Roman" w:cs="Times New Roman"/>
        </w:rPr>
      </w:pPr>
    </w:p>
    <w:p w14:paraId="6E71F8A3" w14:textId="77777777" w:rsidR="005B35D6" w:rsidRDefault="00F364FD">
      <w:pPr>
        <w:pStyle w:val="a0"/>
        <w:spacing w:line="360" w:lineRule="auto"/>
        <w:rPr>
          <w:rFonts w:ascii="Times New Roman" w:eastAsiaTheme="minorEastAsia" w:hAnsi="Times New Roman" w:cs="Times New Roman"/>
          <w:lang w:eastAsia="zh-CN"/>
        </w:rPr>
      </w:pPr>
      <w:r>
        <w:rPr>
          <w:rFonts w:ascii="Times New Roman" w:hAnsi="Times New Roman" w:cs="Times New Roman"/>
          <w:lang w:eastAsia="zh-CN"/>
        </w:rPr>
        <w:t>1579</w:t>
      </w:r>
      <w:r>
        <w:rPr>
          <w:rFonts w:ascii="Times New Roman" w:hAnsi="Times New Roman" w:cs="Times New Roman"/>
          <w:lang w:eastAsia="zh-CN"/>
        </w:rPr>
        <w:t>份油菜籽样品的基因组测序数据来自</w:t>
      </w:r>
      <w:r>
        <w:rPr>
          <w:rFonts w:ascii="Times New Roman" w:hAnsi="Times New Roman" w:cs="Times New Roman"/>
          <w:lang w:eastAsia="zh-CN"/>
        </w:rPr>
        <w:t>NCBI</w:t>
      </w:r>
      <w:r>
        <w:rPr>
          <w:rFonts w:ascii="Times New Roman" w:hAnsi="Times New Roman" w:cs="Times New Roman"/>
          <w:lang w:eastAsia="zh-CN"/>
        </w:rPr>
        <w:t>数据库</w:t>
      </w:r>
      <w:r>
        <w:rPr>
          <w:rFonts w:ascii="Times New Roman" w:hAnsi="Times New Roman" w:cs="Times New Roman"/>
          <w:lang w:eastAsia="zh-CN"/>
        </w:rPr>
        <w:t>SRP155312</w:t>
      </w:r>
      <w:r>
        <w:rPr>
          <w:rFonts w:ascii="Times New Roman" w:hAnsi="Times New Roman" w:cs="Times New Roman"/>
          <w:lang w:eastAsia="zh-CN"/>
        </w:rPr>
        <w:t>和</w:t>
      </w:r>
      <w:r>
        <w:rPr>
          <w:rFonts w:ascii="Times New Roman" w:hAnsi="Times New Roman" w:cs="Times New Roman"/>
          <w:lang w:eastAsia="zh-CN"/>
        </w:rPr>
        <w:t>PRJNA358784</w:t>
      </w:r>
      <w:r w:rsidR="00D16C56">
        <w:rPr>
          <w:rFonts w:ascii="Times New Roman" w:eastAsia="宋体" w:hAnsi="Times New Roman" w:cs="Times New Roman"/>
          <w:lang w:eastAsia="zh-CN"/>
        </w:rPr>
        <w:t>。</w:t>
      </w:r>
      <w:r w:rsidR="00356B56">
        <w:rPr>
          <w:rFonts w:ascii="Times New Roman" w:eastAsia="宋体" w:hAnsi="Times New Roman" w:cs="Times New Roman" w:hint="eastAsia"/>
          <w:lang w:eastAsia="zh-CN"/>
        </w:rPr>
        <w:t>映射到参考上的</w:t>
      </w:r>
      <w:r w:rsidR="00356B56">
        <w:rPr>
          <w:rFonts w:ascii="Times New Roman" w:eastAsia="宋体" w:hAnsi="Times New Roman" w:cs="Times New Roman" w:hint="eastAsia"/>
          <w:lang w:eastAsia="zh-CN"/>
        </w:rPr>
        <w:t>reads</w:t>
      </w:r>
      <w:r w:rsidR="0013300E">
        <w:rPr>
          <w:rFonts w:ascii="宋体" w:eastAsia="宋体" w:hAnsi="宋体" w:cs="宋体" w:hint="eastAsia"/>
          <w:lang w:eastAsia="zh-CN"/>
        </w:rPr>
        <w:t>使</w:t>
      </w:r>
      <w:r>
        <w:rPr>
          <w:rFonts w:ascii="Times New Roman" w:hAnsi="Times New Roman" w:cs="Times New Roman"/>
          <w:lang w:eastAsia="zh-CN"/>
        </w:rPr>
        <w:t>用</w:t>
      </w:r>
      <w:r>
        <w:rPr>
          <w:rFonts w:ascii="Times New Roman" w:hAnsi="Times New Roman" w:cs="Times New Roman"/>
          <w:lang w:eastAsia="zh-CN"/>
        </w:rPr>
        <w:t>NOVOPlasty ARC</w:t>
      </w:r>
      <w:r>
        <w:rPr>
          <w:rFonts w:ascii="Times New Roman" w:hAnsi="Times New Roman" w:cs="Times New Roman"/>
          <w:lang w:eastAsia="zh-CN"/>
        </w:rPr>
        <w:t>软件</w:t>
      </w:r>
      <w:r w:rsidR="00356B56">
        <w:rPr>
          <w:rFonts w:ascii="宋体" w:eastAsia="宋体" w:hAnsi="宋体" w:cs="宋体" w:hint="eastAsia"/>
          <w:lang w:eastAsia="zh-CN"/>
        </w:rPr>
        <w:t>提取</w:t>
      </w:r>
      <w:r>
        <w:rPr>
          <w:rFonts w:ascii="Times New Roman" w:hAnsi="Times New Roman" w:cs="Times New Roman"/>
          <w:lang w:eastAsia="zh-CN"/>
        </w:rPr>
        <w:t>组装成</w:t>
      </w:r>
      <w:r>
        <w:rPr>
          <w:rFonts w:ascii="Times New Roman" w:hAnsi="Times New Roman" w:cs="Times New Roman"/>
          <w:lang w:eastAsia="zh-CN"/>
        </w:rPr>
        <w:t>cp</w:t>
      </w:r>
      <w:r>
        <w:rPr>
          <w:rFonts w:ascii="Times New Roman" w:hAnsi="Times New Roman" w:cs="Times New Roman"/>
          <w:lang w:eastAsia="zh-CN"/>
        </w:rPr>
        <w:t>和</w:t>
      </w:r>
      <w:r>
        <w:rPr>
          <w:rFonts w:ascii="Times New Roman" w:eastAsia="宋体" w:hAnsi="Times New Roman" w:cs="Times New Roman"/>
          <w:lang w:eastAsia="zh-CN"/>
        </w:rPr>
        <w:t>mt</w:t>
      </w:r>
      <w:r>
        <w:rPr>
          <w:rFonts w:ascii="Times New Roman" w:hAnsi="Times New Roman" w:cs="Times New Roman"/>
          <w:lang w:eastAsia="zh-CN"/>
        </w:rPr>
        <w:t>基因组</w:t>
      </w:r>
      <w:r w:rsidR="00D16C56">
        <w:rPr>
          <w:rFonts w:ascii="宋体" w:eastAsia="宋体" w:hAnsi="宋体" w:cs="宋体" w:hint="eastAsia"/>
          <w:lang w:eastAsia="zh-CN"/>
        </w:rPr>
        <w:t>。</w:t>
      </w:r>
      <w:r>
        <w:rPr>
          <w:rFonts w:ascii="Times New Roman" w:hAnsi="Times New Roman" w:cs="Times New Roman"/>
          <w:lang w:eastAsia="zh-CN"/>
        </w:rPr>
        <w:t>样本的提取数据大小不同</w:t>
      </w:r>
      <w:r>
        <w:rPr>
          <w:rFonts w:ascii="Times New Roman" w:hAnsi="Times New Roman" w:cs="Times New Roman"/>
          <w:lang w:eastAsia="zh-CN"/>
        </w:rPr>
        <w:t>(</w:t>
      </w:r>
      <w:r>
        <w:rPr>
          <w:rFonts w:ascii="Times New Roman" w:eastAsia="宋体" w:hAnsi="Times New Roman" w:cs="Times New Roman"/>
          <w:lang w:eastAsia="zh-CN"/>
        </w:rPr>
        <w:t>mt</w:t>
      </w:r>
      <w:r>
        <w:rPr>
          <w:rFonts w:ascii="Times New Roman" w:hAnsi="Times New Roman" w:cs="Times New Roman"/>
          <w:lang w:eastAsia="zh-CN"/>
        </w:rPr>
        <w:t>为</w:t>
      </w:r>
      <w:r>
        <w:rPr>
          <w:rFonts w:ascii="Times New Roman" w:hAnsi="Times New Roman" w:cs="Times New Roman"/>
          <w:lang w:eastAsia="zh-CN"/>
        </w:rPr>
        <w:t>20</w:t>
      </w:r>
      <w:r>
        <w:rPr>
          <w:rFonts w:ascii="Times New Roman" w:hAnsi="Times New Roman" w:cs="Times New Roman"/>
          <w:lang w:eastAsia="zh-CN"/>
        </w:rPr>
        <w:t>至</w:t>
      </w:r>
      <w:r>
        <w:rPr>
          <w:rFonts w:ascii="Times New Roman" w:hAnsi="Times New Roman" w:cs="Times New Roman"/>
          <w:lang w:eastAsia="zh-CN"/>
        </w:rPr>
        <w:t>400 Mb</w:t>
      </w:r>
      <w:r w:rsidR="00D16C56">
        <w:rPr>
          <w:rFonts w:ascii="Times New Roman" w:eastAsia="宋体" w:hAnsi="Times New Roman" w:cs="Times New Roman"/>
          <w:lang w:eastAsia="zh-CN"/>
        </w:rPr>
        <w:t>，</w:t>
      </w:r>
      <w:r>
        <w:rPr>
          <w:rFonts w:ascii="Times New Roman" w:hAnsi="Times New Roman" w:cs="Times New Roman"/>
          <w:lang w:eastAsia="zh-CN"/>
        </w:rPr>
        <w:t>cp</w:t>
      </w:r>
      <w:r>
        <w:rPr>
          <w:rFonts w:ascii="Times New Roman" w:hAnsi="Times New Roman" w:cs="Times New Roman"/>
          <w:lang w:eastAsia="zh-CN"/>
        </w:rPr>
        <w:t>为</w:t>
      </w:r>
      <w:r>
        <w:rPr>
          <w:rFonts w:ascii="Times New Roman" w:hAnsi="Times New Roman" w:cs="Times New Roman"/>
          <w:lang w:eastAsia="zh-CN"/>
        </w:rPr>
        <w:t>11 Mb</w:t>
      </w:r>
      <w:r>
        <w:rPr>
          <w:rFonts w:ascii="Times New Roman" w:hAnsi="Times New Roman" w:cs="Times New Roman"/>
          <w:lang w:eastAsia="zh-CN"/>
        </w:rPr>
        <w:t>至</w:t>
      </w:r>
      <w:r>
        <w:rPr>
          <w:rFonts w:ascii="Times New Roman" w:hAnsi="Times New Roman" w:cs="Times New Roman"/>
          <w:lang w:eastAsia="zh-CN"/>
        </w:rPr>
        <w:t>1</w:t>
      </w:r>
      <w:r w:rsidR="005B35D6">
        <w:rPr>
          <w:rFonts w:ascii="宋体" w:eastAsia="宋体" w:hAnsi="宋体" w:cs="宋体" w:hint="eastAsia"/>
          <w:lang w:eastAsia="zh-CN"/>
        </w:rPr>
        <w:t>.</w:t>
      </w:r>
      <w:r>
        <w:rPr>
          <w:rFonts w:ascii="Times New Roman" w:hAnsi="Times New Roman" w:cs="Times New Roman"/>
          <w:lang w:eastAsia="zh-CN"/>
        </w:rPr>
        <w:t>8 Gb)</w:t>
      </w:r>
      <w:r w:rsidR="00D16C56">
        <w:rPr>
          <w:rFonts w:ascii="Times New Roman" w:eastAsia="宋体" w:hAnsi="Times New Roman" w:cs="Times New Roman"/>
          <w:lang w:eastAsia="zh-CN"/>
        </w:rPr>
        <w:t>，</w:t>
      </w:r>
      <w:r>
        <w:rPr>
          <w:rFonts w:ascii="Times New Roman" w:hAnsi="Times New Roman" w:cs="Times New Roman"/>
          <w:lang w:eastAsia="zh-CN"/>
        </w:rPr>
        <w:t>但均达到较高</w:t>
      </w:r>
      <w:r w:rsidR="005B35D6">
        <w:rPr>
          <w:rFonts w:ascii="宋体" w:eastAsia="宋体" w:hAnsi="宋体" w:cs="宋体" w:hint="eastAsia"/>
          <w:lang w:eastAsia="zh-CN"/>
        </w:rPr>
        <w:t>的</w:t>
      </w:r>
      <w:r>
        <w:rPr>
          <w:rFonts w:ascii="Times New Roman" w:hAnsi="Times New Roman" w:cs="Times New Roman"/>
          <w:lang w:eastAsia="zh-CN"/>
        </w:rPr>
        <w:t>平均覆盖率</w:t>
      </w:r>
      <w:r>
        <w:rPr>
          <w:rFonts w:ascii="Times New Roman" w:hAnsi="Times New Roman" w:cs="Times New Roman"/>
          <w:lang w:eastAsia="zh-CN"/>
        </w:rPr>
        <w:t>(&gt; 100 ×)</w:t>
      </w:r>
      <w:r w:rsidR="00D16C56">
        <w:rPr>
          <w:rFonts w:ascii="Times New Roman" w:eastAsia="宋体" w:hAnsi="Times New Roman" w:cs="Times New Roman"/>
          <w:lang w:eastAsia="zh-CN"/>
        </w:rPr>
        <w:t>。</w:t>
      </w:r>
    </w:p>
    <w:p w14:paraId="2F9C9624" w14:textId="0B3FA685"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总计</w:t>
      </w:r>
      <w:r>
        <w:rPr>
          <w:rFonts w:ascii="Times New Roman" w:hAnsi="Times New Roman" w:cs="Times New Roman"/>
          <w:lang w:eastAsia="zh-CN"/>
        </w:rPr>
        <w:t>1327</w:t>
      </w:r>
      <w:r>
        <w:rPr>
          <w:rFonts w:ascii="Times New Roman" w:hAnsi="Times New Roman" w:cs="Times New Roman"/>
          <w:lang w:eastAsia="zh-CN"/>
        </w:rPr>
        <w:t>个</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和</w:t>
      </w:r>
      <w:r>
        <w:rPr>
          <w:rFonts w:ascii="Times New Roman" w:hAnsi="Times New Roman" w:cs="Times New Roman"/>
          <w:lang w:eastAsia="zh-CN"/>
        </w:rPr>
        <w:t>1456</w:t>
      </w:r>
      <w:r>
        <w:rPr>
          <w:rFonts w:ascii="Times New Roman" w:hAnsi="Times New Roman" w:cs="Times New Roman"/>
          <w:lang w:eastAsia="zh-CN"/>
        </w:rPr>
        <w:t>个</w:t>
      </w:r>
      <w:r>
        <w:rPr>
          <w:rFonts w:ascii="Times New Roman" w:eastAsia="宋体" w:hAnsi="Times New Roman" w:cs="Times New Roman"/>
          <w:lang w:eastAsia="zh-CN"/>
        </w:rPr>
        <w:t>mt</w:t>
      </w:r>
      <w:r w:rsidR="005B35D6">
        <w:rPr>
          <w:rFonts w:ascii="Times New Roman" w:hAnsi="Times New Roman" w:cs="Times New Roman"/>
          <w:lang w:eastAsia="zh-CN"/>
        </w:rPr>
        <w:t>DNA</w:t>
      </w:r>
      <w:r>
        <w:rPr>
          <w:rFonts w:ascii="Times New Roman" w:hAnsi="Times New Roman" w:cs="Times New Roman"/>
          <w:lang w:eastAsia="zh-CN"/>
        </w:rPr>
        <w:t>被组装成环状分子</w:t>
      </w:r>
      <w:r w:rsidR="00D16C56">
        <w:rPr>
          <w:rFonts w:ascii="Times New Roman" w:eastAsia="宋体" w:hAnsi="Times New Roman" w:cs="Times New Roman"/>
          <w:lang w:eastAsia="zh-CN"/>
        </w:rPr>
        <w:t>，</w:t>
      </w:r>
      <w:r>
        <w:rPr>
          <w:rFonts w:ascii="Times New Roman" w:hAnsi="Times New Roman" w:cs="Times New Roman"/>
          <w:lang w:eastAsia="zh-CN"/>
        </w:rPr>
        <w:t>并在下游分析中予以考虑</w:t>
      </w:r>
      <w:r w:rsidR="00D16C56">
        <w:rPr>
          <w:rFonts w:ascii="Times New Roman" w:eastAsia="宋体" w:hAnsi="Times New Roman" w:cs="Times New Roman"/>
          <w:lang w:eastAsia="zh-CN"/>
        </w:rPr>
        <w:t>。</w:t>
      </w:r>
      <w:r>
        <w:rPr>
          <w:rFonts w:ascii="Times New Roman" w:hAnsi="Times New Roman" w:cs="Times New Roman"/>
          <w:lang w:eastAsia="zh-CN"/>
        </w:rPr>
        <w:t>cp</w:t>
      </w:r>
      <w:r>
        <w:rPr>
          <w:rFonts w:ascii="Times New Roman" w:hAnsi="Times New Roman" w:cs="Times New Roman"/>
          <w:lang w:eastAsia="zh-CN"/>
        </w:rPr>
        <w:t>基因组相对集中的大小为</w:t>
      </w:r>
      <w:r>
        <w:rPr>
          <w:rFonts w:ascii="Times New Roman" w:hAnsi="Times New Roman" w:cs="Times New Roman"/>
          <w:lang w:eastAsia="zh-CN"/>
        </w:rPr>
        <w:t>153 kb</w:t>
      </w:r>
      <w:r w:rsidR="00D16C56">
        <w:rPr>
          <w:rFonts w:ascii="Times New Roman" w:eastAsia="宋体" w:hAnsi="Times New Roman" w:cs="Times New Roman"/>
          <w:lang w:eastAsia="zh-CN"/>
        </w:rPr>
        <w:t>，</w:t>
      </w:r>
      <w:r>
        <w:rPr>
          <w:rFonts w:ascii="Times New Roman" w:hAnsi="Times New Roman" w:cs="Times New Roman"/>
          <w:lang w:eastAsia="zh-CN"/>
        </w:rPr>
        <w:t>而</w:t>
      </w:r>
      <w:r>
        <w:rPr>
          <w:rFonts w:ascii="Times New Roman" w:eastAsia="宋体" w:hAnsi="Times New Roman" w:cs="Times New Roman"/>
          <w:lang w:eastAsia="zh-CN"/>
        </w:rPr>
        <w:t>mt</w:t>
      </w:r>
      <w:r>
        <w:rPr>
          <w:rFonts w:ascii="Times New Roman" w:hAnsi="Times New Roman" w:cs="Times New Roman"/>
          <w:lang w:eastAsia="zh-CN"/>
        </w:rPr>
        <w:t>基因组的大小在</w:t>
      </w:r>
      <w:r>
        <w:rPr>
          <w:rFonts w:ascii="Times New Roman" w:hAnsi="Times New Roman" w:cs="Times New Roman"/>
          <w:lang w:eastAsia="zh-CN"/>
        </w:rPr>
        <w:t>219</w:t>
      </w:r>
      <w:r>
        <w:rPr>
          <w:rFonts w:ascii="Times New Roman" w:hAnsi="Times New Roman" w:cs="Times New Roman"/>
          <w:lang w:eastAsia="zh-CN"/>
        </w:rPr>
        <w:t>到</w:t>
      </w:r>
      <w:r>
        <w:rPr>
          <w:rFonts w:ascii="Times New Roman" w:hAnsi="Times New Roman" w:cs="Times New Roman"/>
          <w:lang w:eastAsia="zh-CN"/>
        </w:rPr>
        <w:t>226 kb</w:t>
      </w:r>
      <w:r>
        <w:rPr>
          <w:rFonts w:ascii="Times New Roman" w:hAnsi="Times New Roman" w:cs="Times New Roman"/>
          <w:lang w:eastAsia="zh-CN"/>
        </w:rPr>
        <w:t>之间</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1A</w:t>
      </w:r>
      <w:r w:rsidR="00D16C56">
        <w:rPr>
          <w:rFonts w:ascii="Times New Roman" w:eastAsia="宋体" w:hAnsi="Times New Roman" w:cs="Times New Roman"/>
          <w:lang w:eastAsia="zh-CN"/>
        </w:rPr>
        <w:t>，</w:t>
      </w:r>
      <w:r>
        <w:rPr>
          <w:rFonts w:ascii="Times New Roman" w:hAnsi="Times New Roman" w:cs="Times New Roman"/>
          <w:lang w:eastAsia="zh-CN"/>
        </w:rPr>
        <w:t>B)</w:t>
      </w:r>
      <w:r w:rsidR="00D16C56">
        <w:rPr>
          <w:rFonts w:ascii="Times New Roman" w:eastAsia="宋体" w:hAnsi="Times New Roman" w:cs="Times New Roman"/>
          <w:lang w:eastAsia="zh-CN"/>
        </w:rPr>
        <w:t>。</w:t>
      </w:r>
      <w:r>
        <w:rPr>
          <w:rFonts w:ascii="Times New Roman" w:hAnsi="Times New Roman" w:cs="Times New Roman"/>
          <w:lang w:eastAsia="zh-CN"/>
        </w:rPr>
        <w:t>相应地</w:t>
      </w:r>
      <w:r w:rsidR="00D16C56">
        <w:rPr>
          <w:rFonts w:ascii="宋体" w:eastAsia="宋体" w:hAnsi="宋体" w:cs="宋体" w:hint="eastAsia"/>
          <w:lang w:eastAsia="zh-CN"/>
        </w:rPr>
        <w:t>，</w:t>
      </w:r>
      <w:r>
        <w:rPr>
          <w:rFonts w:ascii="Times New Roman" w:hAnsi="Times New Roman" w:cs="Times New Roman"/>
          <w:lang w:eastAsia="zh-CN"/>
        </w:rPr>
        <w:t>cp</w:t>
      </w:r>
      <w:r>
        <w:rPr>
          <w:rFonts w:ascii="Times New Roman" w:hAnsi="Times New Roman" w:cs="Times New Roman"/>
          <w:lang w:eastAsia="zh-CN"/>
        </w:rPr>
        <w:t>和</w:t>
      </w:r>
      <w:r>
        <w:rPr>
          <w:rFonts w:ascii="Times New Roman" w:eastAsia="宋体" w:hAnsi="Times New Roman" w:cs="Times New Roman"/>
          <w:lang w:eastAsia="zh-CN"/>
        </w:rPr>
        <w:t>mt</w:t>
      </w:r>
      <w:r>
        <w:rPr>
          <w:rFonts w:ascii="Times New Roman" w:hAnsi="Times New Roman" w:cs="Times New Roman"/>
          <w:lang w:eastAsia="zh-CN"/>
        </w:rPr>
        <w:t>基因组的主要</w:t>
      </w:r>
      <w:r>
        <w:rPr>
          <w:rFonts w:ascii="Times New Roman" w:hAnsi="Times New Roman" w:cs="Times New Roman"/>
          <w:lang w:eastAsia="zh-CN"/>
        </w:rPr>
        <w:t>GC</w:t>
      </w:r>
      <w:r>
        <w:rPr>
          <w:rFonts w:ascii="Times New Roman" w:hAnsi="Times New Roman" w:cs="Times New Roman"/>
          <w:lang w:eastAsia="zh-CN"/>
        </w:rPr>
        <w:t>含量分别约为</w:t>
      </w:r>
      <w:r>
        <w:rPr>
          <w:rFonts w:ascii="Times New Roman" w:hAnsi="Times New Roman" w:cs="Times New Roman"/>
          <w:lang w:eastAsia="zh-CN"/>
        </w:rPr>
        <w:t>36</w:t>
      </w:r>
      <w:r w:rsidR="00C65D96">
        <w:rPr>
          <w:rFonts w:ascii="宋体" w:eastAsia="宋体" w:hAnsi="宋体" w:cs="宋体" w:hint="eastAsia"/>
          <w:lang w:eastAsia="zh-CN"/>
        </w:rPr>
        <w:t>.</w:t>
      </w:r>
      <w:r>
        <w:rPr>
          <w:rFonts w:ascii="Times New Roman" w:hAnsi="Times New Roman" w:cs="Times New Roman"/>
          <w:lang w:eastAsia="zh-CN"/>
        </w:rPr>
        <w:t>3%</w:t>
      </w:r>
      <w:r>
        <w:rPr>
          <w:rFonts w:ascii="Times New Roman" w:hAnsi="Times New Roman" w:cs="Times New Roman"/>
          <w:lang w:eastAsia="zh-CN"/>
        </w:rPr>
        <w:t>和</w:t>
      </w:r>
      <w:r>
        <w:rPr>
          <w:rFonts w:ascii="Times New Roman" w:hAnsi="Times New Roman" w:cs="Times New Roman"/>
          <w:lang w:eastAsia="zh-CN"/>
        </w:rPr>
        <w:lastRenderedPageBreak/>
        <w:t>45</w:t>
      </w:r>
      <w:r w:rsidR="00CF714A">
        <w:rPr>
          <w:rFonts w:ascii="宋体" w:eastAsia="宋体" w:hAnsi="宋体" w:cs="宋体" w:hint="eastAsia"/>
          <w:lang w:eastAsia="zh-CN"/>
        </w:rPr>
        <w:t>.</w:t>
      </w:r>
      <w:r>
        <w:rPr>
          <w:rFonts w:ascii="Times New Roman" w:hAnsi="Times New Roman" w:cs="Times New Roman"/>
          <w:lang w:eastAsia="zh-CN"/>
        </w:rPr>
        <w:t>2%(</w:t>
      </w:r>
      <w:r>
        <w:rPr>
          <w:rFonts w:ascii="Times New Roman" w:hAnsi="Times New Roman" w:cs="Times New Roman"/>
          <w:lang w:eastAsia="zh-CN"/>
        </w:rPr>
        <w:t>图</w:t>
      </w:r>
      <w:r>
        <w:rPr>
          <w:rFonts w:ascii="Times New Roman" w:hAnsi="Times New Roman" w:cs="Times New Roman"/>
          <w:lang w:eastAsia="zh-CN"/>
        </w:rPr>
        <w:t>1C</w:t>
      </w:r>
      <w:r w:rsidR="00D16C56">
        <w:rPr>
          <w:rFonts w:ascii="Times New Roman" w:eastAsia="宋体" w:hAnsi="Times New Roman" w:cs="Times New Roman"/>
          <w:lang w:eastAsia="zh-CN"/>
        </w:rPr>
        <w:t>，</w:t>
      </w:r>
      <w:r>
        <w:rPr>
          <w:rFonts w:ascii="Times New Roman" w:hAnsi="Times New Roman" w:cs="Times New Roman"/>
          <w:lang w:eastAsia="zh-CN"/>
        </w:rPr>
        <w:t>D)</w:t>
      </w:r>
      <w:r w:rsidR="00D16C56">
        <w:rPr>
          <w:rFonts w:ascii="Times New Roman" w:eastAsia="宋体" w:hAnsi="Times New Roman" w:cs="Times New Roman"/>
          <w:lang w:eastAsia="zh-CN"/>
        </w:rPr>
        <w:t>。</w:t>
      </w:r>
      <w:r>
        <w:rPr>
          <w:rFonts w:ascii="Times New Roman" w:hAnsi="Times New Roman" w:cs="Times New Roman"/>
          <w:lang w:eastAsia="zh-CN"/>
        </w:rPr>
        <w:t>在所有组装的序列中</w:t>
      </w:r>
      <w:r w:rsidR="00D16C56">
        <w:rPr>
          <w:rFonts w:ascii="Times New Roman" w:eastAsia="宋体" w:hAnsi="Times New Roman" w:cs="Times New Roman"/>
          <w:lang w:eastAsia="zh-CN"/>
        </w:rPr>
        <w:t>，</w:t>
      </w:r>
      <w:r>
        <w:rPr>
          <w:rFonts w:ascii="Times New Roman" w:hAnsi="Times New Roman" w:cs="Times New Roman"/>
          <w:lang w:eastAsia="zh-CN"/>
        </w:rPr>
        <w:t>47</w:t>
      </w:r>
      <w:r>
        <w:rPr>
          <w:rFonts w:ascii="Times New Roman" w:hAnsi="Times New Roman" w:cs="Times New Roman"/>
          <w:lang w:eastAsia="zh-CN"/>
        </w:rPr>
        <w:t>个</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和</w:t>
      </w:r>
      <w:r>
        <w:rPr>
          <w:rFonts w:ascii="Times New Roman" w:hAnsi="Times New Roman" w:cs="Times New Roman"/>
          <w:lang w:eastAsia="zh-CN"/>
        </w:rPr>
        <w:t>225</w:t>
      </w:r>
      <w:r>
        <w:rPr>
          <w:rFonts w:ascii="Times New Roman" w:hAnsi="Times New Roman" w:cs="Times New Roman"/>
          <w:lang w:eastAsia="zh-CN"/>
        </w:rPr>
        <w:t>个</w:t>
      </w:r>
      <w:r>
        <w:rPr>
          <w:rFonts w:ascii="Times New Roman" w:eastAsia="宋体" w:hAnsi="Times New Roman" w:cs="Times New Roman"/>
          <w:lang w:eastAsia="zh-CN"/>
        </w:rPr>
        <w:t>mt</w:t>
      </w:r>
      <w:r w:rsidR="005B35D6">
        <w:rPr>
          <w:rFonts w:ascii="Times New Roman" w:hAnsi="Times New Roman" w:cs="Times New Roman"/>
          <w:lang w:eastAsia="zh-CN"/>
        </w:rPr>
        <w:t>DNA</w:t>
      </w:r>
      <w:r>
        <w:rPr>
          <w:rFonts w:ascii="Times New Roman" w:hAnsi="Times New Roman" w:cs="Times New Roman"/>
          <w:lang w:eastAsia="zh-CN"/>
        </w:rPr>
        <w:t>含有</w:t>
      </w:r>
      <w:r>
        <w:rPr>
          <w:rFonts w:ascii="Times New Roman" w:hAnsi="Times New Roman" w:cs="Times New Roman"/>
          <w:lang w:eastAsia="zh-CN"/>
        </w:rPr>
        <w:t>gap(</w:t>
      </w:r>
      <w:r>
        <w:rPr>
          <w:rFonts w:ascii="Times New Roman" w:hAnsi="Times New Roman" w:cs="Times New Roman"/>
          <w:lang w:eastAsia="zh-CN"/>
        </w:rPr>
        <w:t>以</w:t>
      </w:r>
      <w:r>
        <w:rPr>
          <w:rFonts w:ascii="Times New Roman" w:hAnsi="Times New Roman" w:cs="Times New Roman"/>
          <w:lang w:eastAsia="zh-CN"/>
        </w:rPr>
        <w:t>N</w:t>
      </w:r>
      <w:r>
        <w:rPr>
          <w:rFonts w:ascii="Times New Roman" w:hAnsi="Times New Roman" w:cs="Times New Roman"/>
          <w:lang w:eastAsia="zh-CN"/>
        </w:rPr>
        <w:t>填充</w:t>
      </w:r>
      <w:r>
        <w:rPr>
          <w:rFonts w:ascii="Times New Roman" w:hAnsi="Times New Roman" w:cs="Times New Roman"/>
          <w:lang w:eastAsia="zh-CN"/>
        </w:rPr>
        <w:t>)</w:t>
      </w:r>
      <w:r w:rsidR="00D16C56">
        <w:rPr>
          <w:rFonts w:ascii="Times New Roman" w:eastAsia="宋体" w:hAnsi="Times New Roman" w:cs="Times New Roman"/>
          <w:lang w:eastAsia="zh-CN"/>
        </w:rPr>
        <w:t>，</w:t>
      </w:r>
      <w:r>
        <w:rPr>
          <w:rFonts w:ascii="Times New Roman" w:hAnsi="Times New Roman" w:cs="Times New Roman"/>
          <w:lang w:eastAsia="zh-CN"/>
        </w:rPr>
        <w:t>其长度在</w:t>
      </w:r>
      <w:r>
        <w:rPr>
          <w:rFonts w:ascii="Times New Roman" w:hAnsi="Times New Roman" w:cs="Times New Roman"/>
          <w:lang w:eastAsia="zh-CN"/>
        </w:rPr>
        <w:t>1</w:t>
      </w:r>
      <w:r>
        <w:rPr>
          <w:rFonts w:ascii="Times New Roman" w:hAnsi="Times New Roman" w:cs="Times New Roman"/>
          <w:lang w:eastAsia="zh-CN"/>
        </w:rPr>
        <w:t>至</w:t>
      </w:r>
      <w:r>
        <w:rPr>
          <w:rFonts w:ascii="Times New Roman" w:hAnsi="Times New Roman" w:cs="Times New Roman"/>
          <w:lang w:eastAsia="zh-CN"/>
        </w:rPr>
        <w:t>770 bp</w:t>
      </w:r>
      <w:r>
        <w:rPr>
          <w:rFonts w:ascii="Times New Roman" w:hAnsi="Times New Roman" w:cs="Times New Roman"/>
          <w:lang w:eastAsia="zh-CN"/>
        </w:rPr>
        <w:t>之间</w:t>
      </w:r>
      <w:r w:rsidR="00D16C56">
        <w:rPr>
          <w:rFonts w:ascii="Times New Roman" w:eastAsia="宋体" w:hAnsi="Times New Roman" w:cs="Times New Roman"/>
          <w:lang w:eastAsia="zh-CN"/>
        </w:rPr>
        <w:t>。</w:t>
      </w:r>
    </w:p>
    <w:p w14:paraId="2538A312"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44B33C7C" wp14:editId="2B242ADA">
            <wp:extent cx="5334000" cy="314579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a:xfrm>
                      <a:off x="0" y="0"/>
                      <a:ext cx="5334000" cy="3146079"/>
                    </a:xfrm>
                    <a:prstGeom prst="rect">
                      <a:avLst/>
                    </a:prstGeom>
                    <a:noFill/>
                    <a:ln w="9525">
                      <a:noFill/>
                    </a:ln>
                  </pic:spPr>
                </pic:pic>
              </a:graphicData>
            </a:graphic>
          </wp:inline>
        </w:drawing>
      </w:r>
    </w:p>
    <w:p w14:paraId="08D4A1AA" w14:textId="77777777" w:rsidR="0016690D" w:rsidRDefault="0016690D">
      <w:pPr>
        <w:pStyle w:val="ImageCaption"/>
        <w:spacing w:line="360" w:lineRule="auto"/>
        <w:rPr>
          <w:rFonts w:ascii="Times New Roman" w:hAnsi="Times New Roman" w:cs="Times New Roman"/>
        </w:rPr>
      </w:pPr>
    </w:p>
    <w:p w14:paraId="604AAC1B" w14:textId="7424FE21"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用</w:t>
      </w:r>
      <w:r>
        <w:rPr>
          <w:rFonts w:ascii="Times New Roman" w:hAnsi="Times New Roman" w:cs="Times New Roman"/>
          <w:lang w:eastAsia="zh-CN"/>
        </w:rPr>
        <w:t>GeSeq</w:t>
      </w:r>
      <w:r>
        <w:rPr>
          <w:rFonts w:ascii="Times New Roman" w:hAnsi="Times New Roman" w:cs="Times New Roman"/>
          <w:lang w:eastAsia="zh-CN"/>
        </w:rPr>
        <w:t>对组装的</w:t>
      </w:r>
      <w:r>
        <w:rPr>
          <w:rFonts w:ascii="Times New Roman" w:hAnsi="Times New Roman" w:cs="Times New Roman"/>
          <w:lang w:eastAsia="zh-CN"/>
        </w:rPr>
        <w:t>基因组进行了注释</w:t>
      </w:r>
      <w:r w:rsidR="00D16C56">
        <w:rPr>
          <w:rFonts w:ascii="宋体" w:eastAsia="宋体" w:hAnsi="宋体" w:cs="宋体" w:hint="eastAsia"/>
          <w:lang w:eastAsia="zh-CN"/>
        </w:rPr>
        <w:t>。</w:t>
      </w:r>
      <w:r>
        <w:rPr>
          <w:rFonts w:ascii="Times New Roman" w:hAnsi="Times New Roman" w:cs="Times New Roman"/>
          <w:lang w:eastAsia="zh-CN"/>
        </w:rPr>
        <w:t>使用由从已知芸苔属物种获得的基因组作为参考</w:t>
      </w:r>
      <w:r w:rsidR="00D16C56">
        <w:rPr>
          <w:rFonts w:ascii="宋体" w:eastAsia="宋体" w:hAnsi="宋体" w:cs="宋体" w:hint="eastAsia"/>
          <w:lang w:eastAsia="zh-CN"/>
        </w:rPr>
        <w:t>。</w:t>
      </w:r>
    </w:p>
    <w:p w14:paraId="2BB96E3D" w14:textId="4F6999DC"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cp</w:t>
      </w:r>
      <w:r>
        <w:rPr>
          <w:rFonts w:ascii="Times New Roman" w:hAnsi="Times New Roman" w:cs="Times New Roman"/>
          <w:lang w:eastAsia="zh-CN"/>
        </w:rPr>
        <w:t>泛基因组是一个</w:t>
      </w:r>
      <w:r>
        <w:rPr>
          <w:rFonts w:ascii="Times New Roman" w:hAnsi="Times New Roman" w:cs="Times New Roman"/>
          <w:lang w:eastAsia="zh-CN"/>
        </w:rPr>
        <w:t>153</w:t>
      </w:r>
      <w:r w:rsidR="00D16C56">
        <w:rPr>
          <w:rFonts w:ascii="宋体" w:eastAsia="宋体" w:hAnsi="宋体" w:cs="宋体" w:hint="eastAsia"/>
          <w:lang w:eastAsia="zh-CN"/>
        </w:rPr>
        <w:t>，</w:t>
      </w:r>
      <w:r>
        <w:rPr>
          <w:rFonts w:ascii="Times New Roman" w:hAnsi="Times New Roman" w:cs="Times New Roman"/>
          <w:lang w:eastAsia="zh-CN"/>
        </w:rPr>
        <w:t>797 bp</w:t>
      </w:r>
      <w:r>
        <w:rPr>
          <w:rFonts w:ascii="Times New Roman" w:hAnsi="Times New Roman" w:cs="Times New Roman"/>
          <w:lang w:eastAsia="zh-CN"/>
        </w:rPr>
        <w:t>的环状分子</w:t>
      </w:r>
      <w:r w:rsidR="00D16C56">
        <w:rPr>
          <w:rFonts w:ascii="Times New Roman" w:eastAsia="宋体" w:hAnsi="Times New Roman" w:cs="Times New Roman"/>
          <w:lang w:eastAsia="zh-CN"/>
        </w:rPr>
        <w:t>，</w:t>
      </w:r>
      <w:r>
        <w:rPr>
          <w:rFonts w:ascii="Times New Roman" w:hAnsi="Times New Roman" w:cs="Times New Roman"/>
          <w:lang w:eastAsia="zh-CN"/>
        </w:rPr>
        <w:t>由两个反向重复区以及一大一小单拷贝</w:t>
      </w:r>
      <w:r>
        <w:rPr>
          <w:rFonts w:ascii="Times New Roman" w:hAnsi="Times New Roman" w:cs="Times New Roman"/>
          <w:lang w:eastAsia="zh-CN"/>
        </w:rPr>
        <w:t>(LSC</w:t>
      </w:r>
      <w:r>
        <w:rPr>
          <w:rFonts w:ascii="Times New Roman" w:hAnsi="Times New Roman" w:cs="Times New Roman"/>
          <w:lang w:eastAsia="zh-CN"/>
        </w:rPr>
        <w:t>和</w:t>
      </w:r>
      <w:r>
        <w:rPr>
          <w:rFonts w:ascii="Times New Roman" w:hAnsi="Times New Roman" w:cs="Times New Roman"/>
          <w:lang w:eastAsia="zh-CN"/>
        </w:rPr>
        <w:t>SSC)</w:t>
      </w:r>
      <w:r>
        <w:rPr>
          <w:rFonts w:ascii="Times New Roman" w:hAnsi="Times New Roman" w:cs="Times New Roman"/>
          <w:lang w:eastAsia="zh-CN"/>
        </w:rPr>
        <w:t>区域组成</w:t>
      </w:r>
      <w:r w:rsidR="00D16C56">
        <w:rPr>
          <w:rFonts w:ascii="Times New Roman" w:eastAsia="宋体" w:hAnsi="Times New Roman" w:cs="Times New Roman"/>
          <w:lang w:eastAsia="zh-CN"/>
        </w:rPr>
        <w:t>。</w:t>
      </w:r>
      <w:r>
        <w:rPr>
          <w:rFonts w:ascii="Times New Roman" w:hAnsi="Times New Roman" w:cs="Times New Roman"/>
          <w:lang w:eastAsia="zh-CN"/>
        </w:rPr>
        <w:t>共鉴定出</w:t>
      </w:r>
      <w:r>
        <w:rPr>
          <w:rFonts w:ascii="Times New Roman" w:hAnsi="Times New Roman" w:cs="Times New Roman"/>
          <w:lang w:eastAsia="zh-CN"/>
        </w:rPr>
        <w:t>87</w:t>
      </w:r>
      <w:r>
        <w:rPr>
          <w:rFonts w:ascii="Times New Roman" w:hAnsi="Times New Roman" w:cs="Times New Roman"/>
          <w:lang w:eastAsia="zh-CN"/>
        </w:rPr>
        <w:t>个蛋白编码基因</w:t>
      </w:r>
      <w:r w:rsidR="00D16C56">
        <w:rPr>
          <w:rFonts w:ascii="Times New Roman" w:eastAsia="宋体" w:hAnsi="Times New Roman" w:cs="Times New Roman"/>
          <w:lang w:eastAsia="zh-CN"/>
        </w:rPr>
        <w:t>，</w:t>
      </w:r>
      <w:r>
        <w:rPr>
          <w:rFonts w:ascii="Times New Roman" w:hAnsi="Times New Roman" w:cs="Times New Roman"/>
          <w:lang w:eastAsia="zh-CN"/>
        </w:rPr>
        <w:t>3</w:t>
      </w:r>
      <w:r>
        <w:rPr>
          <w:rFonts w:ascii="Times New Roman" w:hAnsi="Times New Roman" w:cs="Times New Roman"/>
          <w:lang w:eastAsia="zh-CN"/>
        </w:rPr>
        <w:t>个功能未知的</w:t>
      </w:r>
      <w:r>
        <w:rPr>
          <w:rFonts w:ascii="Times New Roman" w:hAnsi="Times New Roman" w:cs="Times New Roman"/>
          <w:lang w:eastAsia="zh-CN"/>
        </w:rPr>
        <w:t>orf</w:t>
      </w:r>
      <w:r w:rsidR="00D16C56">
        <w:rPr>
          <w:rFonts w:ascii="Times New Roman" w:eastAsia="宋体" w:hAnsi="Times New Roman" w:cs="Times New Roman"/>
          <w:lang w:eastAsia="zh-CN"/>
        </w:rPr>
        <w:t>，</w:t>
      </w:r>
      <w:r>
        <w:rPr>
          <w:rFonts w:ascii="Times New Roman" w:hAnsi="Times New Roman" w:cs="Times New Roman"/>
          <w:lang w:eastAsia="zh-CN"/>
        </w:rPr>
        <w:t>8</w:t>
      </w:r>
      <w:r>
        <w:rPr>
          <w:rFonts w:ascii="Times New Roman" w:hAnsi="Times New Roman" w:cs="Times New Roman"/>
          <w:lang w:eastAsia="zh-CN"/>
        </w:rPr>
        <w:t>个</w:t>
      </w:r>
      <w:r>
        <w:rPr>
          <w:rFonts w:ascii="Times New Roman" w:hAnsi="Times New Roman" w:cs="Times New Roman"/>
          <w:lang w:eastAsia="zh-CN"/>
        </w:rPr>
        <w:t>rRNA</w:t>
      </w:r>
      <w:r>
        <w:rPr>
          <w:rFonts w:ascii="Times New Roman" w:hAnsi="Times New Roman" w:cs="Times New Roman"/>
          <w:lang w:eastAsia="zh-CN"/>
        </w:rPr>
        <w:t>和</w:t>
      </w:r>
      <w:r>
        <w:rPr>
          <w:rFonts w:ascii="Times New Roman" w:hAnsi="Times New Roman" w:cs="Times New Roman"/>
          <w:lang w:eastAsia="zh-CN"/>
        </w:rPr>
        <w:t>37</w:t>
      </w:r>
      <w:r>
        <w:rPr>
          <w:rFonts w:ascii="Times New Roman" w:hAnsi="Times New Roman" w:cs="Times New Roman"/>
          <w:lang w:eastAsia="zh-CN"/>
        </w:rPr>
        <w:t>个</w:t>
      </w:r>
      <w:r>
        <w:rPr>
          <w:rFonts w:ascii="Times New Roman" w:hAnsi="Times New Roman" w:cs="Times New Roman"/>
          <w:lang w:eastAsia="zh-CN"/>
        </w:rPr>
        <w:t>tRNA</w:t>
      </w:r>
      <w:r>
        <w:rPr>
          <w:rFonts w:ascii="Times New Roman" w:hAnsi="Times New Roman" w:cs="Times New Roman"/>
          <w:lang w:eastAsia="zh-CN"/>
        </w:rPr>
        <w:t>序列</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2A)</w:t>
      </w:r>
      <w:r w:rsidR="00D16C56">
        <w:rPr>
          <w:rFonts w:ascii="Times New Roman" w:eastAsia="宋体" w:hAnsi="Times New Roman" w:cs="Times New Roman"/>
          <w:lang w:eastAsia="zh-CN"/>
        </w:rPr>
        <w:t>，</w:t>
      </w:r>
      <w:r>
        <w:rPr>
          <w:rFonts w:ascii="Times New Roman" w:hAnsi="Times New Roman" w:cs="Times New Roman"/>
          <w:lang w:eastAsia="zh-CN"/>
        </w:rPr>
        <w:t>约占基因组的</w:t>
      </w:r>
      <w:r>
        <w:rPr>
          <w:rFonts w:ascii="Times New Roman" w:hAnsi="Times New Roman" w:cs="Times New Roman"/>
          <w:lang w:eastAsia="zh-CN"/>
        </w:rPr>
        <w:t>49%</w:t>
      </w:r>
      <w:r w:rsidR="00D16C56">
        <w:rPr>
          <w:rFonts w:ascii="Times New Roman" w:eastAsia="宋体" w:hAnsi="Times New Roman" w:cs="Times New Roman"/>
          <w:lang w:eastAsia="zh-CN"/>
        </w:rPr>
        <w:t>。</w:t>
      </w:r>
    </w:p>
    <w:p w14:paraId="03C6D941" w14:textId="41FE67B4" w:rsidR="0016690D" w:rsidRDefault="00F364FD">
      <w:pPr>
        <w:pStyle w:val="a0"/>
        <w:spacing w:line="360" w:lineRule="auto"/>
        <w:rPr>
          <w:rFonts w:ascii="Times New Roman" w:hAnsi="Times New Roman" w:cs="Times New Roman"/>
          <w:lang w:eastAsia="zh-CN"/>
        </w:rPr>
      </w:pPr>
      <w:r>
        <w:rPr>
          <w:rFonts w:ascii="Times New Roman" w:eastAsia="宋体" w:hAnsi="Times New Roman" w:cs="Times New Roman"/>
          <w:lang w:eastAsia="zh-CN"/>
        </w:rPr>
        <w:t>mt</w:t>
      </w:r>
      <w:r>
        <w:rPr>
          <w:rFonts w:ascii="Times New Roman" w:hAnsi="Times New Roman" w:cs="Times New Roman"/>
          <w:lang w:eastAsia="zh-CN"/>
        </w:rPr>
        <w:t>泛基因组的总大小为</w:t>
      </w:r>
      <w:r>
        <w:rPr>
          <w:rFonts w:ascii="Times New Roman" w:hAnsi="Times New Roman" w:cs="Times New Roman"/>
          <w:lang w:eastAsia="zh-CN"/>
        </w:rPr>
        <w:t>231</w:t>
      </w:r>
      <w:r w:rsidR="00D16C56">
        <w:rPr>
          <w:rFonts w:ascii="宋体" w:eastAsia="宋体" w:hAnsi="宋体" w:cs="宋体" w:hint="eastAsia"/>
          <w:lang w:eastAsia="zh-CN"/>
        </w:rPr>
        <w:t>，</w:t>
      </w:r>
      <w:r>
        <w:rPr>
          <w:rFonts w:ascii="Times New Roman" w:hAnsi="Times New Roman" w:cs="Times New Roman"/>
          <w:lang w:eastAsia="zh-CN"/>
        </w:rPr>
        <w:t>901 bp</w:t>
      </w:r>
      <w:r w:rsidR="00D16C56">
        <w:rPr>
          <w:rFonts w:ascii="Times New Roman" w:eastAsia="宋体" w:hAnsi="Times New Roman" w:cs="Times New Roman"/>
          <w:lang w:eastAsia="zh-CN"/>
        </w:rPr>
        <w:t>，</w:t>
      </w:r>
      <w:r>
        <w:rPr>
          <w:rFonts w:ascii="Times New Roman" w:hAnsi="Times New Roman" w:cs="Times New Roman"/>
          <w:lang w:eastAsia="zh-CN"/>
        </w:rPr>
        <w:t>由一个</w:t>
      </w:r>
      <w:r>
        <w:rPr>
          <w:rFonts w:ascii="Times New Roman" w:hAnsi="Times New Roman" w:cs="Times New Roman"/>
          <w:lang w:eastAsia="zh-CN"/>
        </w:rPr>
        <w:t>222</w:t>
      </w:r>
      <w:r w:rsidR="00D16C56">
        <w:rPr>
          <w:rFonts w:ascii="宋体" w:eastAsia="宋体" w:hAnsi="宋体" w:cs="宋体" w:hint="eastAsia"/>
          <w:lang w:eastAsia="zh-CN"/>
        </w:rPr>
        <w:t>，</w:t>
      </w:r>
      <w:r>
        <w:rPr>
          <w:rFonts w:ascii="Times New Roman" w:hAnsi="Times New Roman" w:cs="Times New Roman"/>
          <w:lang w:eastAsia="zh-CN"/>
        </w:rPr>
        <w:t>076 bp</w:t>
      </w:r>
      <w:r>
        <w:rPr>
          <w:rFonts w:ascii="Times New Roman" w:hAnsi="Times New Roman" w:cs="Times New Roman"/>
          <w:lang w:eastAsia="zh-CN"/>
        </w:rPr>
        <w:t>的环状分子和</w:t>
      </w:r>
      <w:r>
        <w:rPr>
          <w:rFonts w:ascii="Times New Roman" w:hAnsi="Times New Roman" w:cs="Times New Roman"/>
          <w:lang w:eastAsia="zh-CN"/>
        </w:rPr>
        <w:t>5</w:t>
      </w:r>
      <w:r>
        <w:rPr>
          <w:rFonts w:ascii="Times New Roman" w:hAnsi="Times New Roman" w:cs="Times New Roman"/>
          <w:lang w:eastAsia="zh-CN"/>
        </w:rPr>
        <w:t>个平均长度为</w:t>
      </w:r>
      <w:r>
        <w:rPr>
          <w:rFonts w:ascii="Times New Roman" w:hAnsi="Times New Roman" w:cs="Times New Roman"/>
          <w:lang w:eastAsia="zh-CN"/>
        </w:rPr>
        <w:t>1</w:t>
      </w:r>
      <w:r w:rsidR="00D16C56">
        <w:rPr>
          <w:rFonts w:ascii="宋体" w:eastAsia="宋体" w:hAnsi="宋体" w:cs="宋体" w:hint="eastAsia"/>
          <w:lang w:eastAsia="zh-CN"/>
        </w:rPr>
        <w:t>，</w:t>
      </w:r>
      <w:r>
        <w:rPr>
          <w:rFonts w:ascii="Times New Roman" w:hAnsi="Times New Roman" w:cs="Times New Roman"/>
          <w:lang w:eastAsia="zh-CN"/>
        </w:rPr>
        <w:t>965 bp</w:t>
      </w:r>
      <w:r>
        <w:rPr>
          <w:rFonts w:ascii="Times New Roman" w:hAnsi="Times New Roman" w:cs="Times New Roman"/>
          <w:lang w:eastAsia="zh-CN"/>
        </w:rPr>
        <w:t>的可分配</w:t>
      </w:r>
      <w:r>
        <w:rPr>
          <w:rFonts w:ascii="Times New Roman" w:hAnsi="Times New Roman" w:cs="Times New Roman"/>
          <w:lang w:eastAsia="zh-CN"/>
        </w:rPr>
        <w:t>scaffolds</w:t>
      </w:r>
      <w:r>
        <w:rPr>
          <w:rFonts w:ascii="Times New Roman" w:hAnsi="Times New Roman" w:cs="Times New Roman"/>
          <w:lang w:eastAsia="zh-CN"/>
        </w:rPr>
        <w:t>组成</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2B)</w:t>
      </w:r>
      <w:r w:rsidR="00D16C56">
        <w:rPr>
          <w:rFonts w:ascii="Times New Roman" w:eastAsia="宋体" w:hAnsi="Times New Roman" w:cs="Times New Roman"/>
          <w:lang w:eastAsia="zh-CN"/>
        </w:rPr>
        <w:t>。</w:t>
      </w:r>
      <w:r>
        <w:rPr>
          <w:rFonts w:ascii="Times New Roman" w:hAnsi="Times New Roman" w:cs="Times New Roman"/>
          <w:lang w:eastAsia="zh-CN"/>
        </w:rPr>
        <w:t>共有</w:t>
      </w:r>
      <w:r>
        <w:rPr>
          <w:rFonts w:ascii="Times New Roman" w:hAnsi="Times New Roman" w:cs="Times New Roman"/>
          <w:lang w:eastAsia="zh-CN"/>
        </w:rPr>
        <w:t>35</w:t>
      </w:r>
      <w:r>
        <w:rPr>
          <w:rFonts w:ascii="Times New Roman" w:hAnsi="Times New Roman" w:cs="Times New Roman"/>
          <w:lang w:eastAsia="zh-CN"/>
        </w:rPr>
        <w:t>个蛋白编码基因</w:t>
      </w:r>
      <w:r w:rsidR="00D16C56">
        <w:rPr>
          <w:rFonts w:ascii="Times New Roman" w:eastAsia="宋体" w:hAnsi="Times New Roman" w:cs="Times New Roman"/>
          <w:lang w:eastAsia="zh-CN"/>
        </w:rPr>
        <w:t>，</w:t>
      </w:r>
      <w:r>
        <w:rPr>
          <w:rFonts w:ascii="Times New Roman" w:hAnsi="Times New Roman" w:cs="Times New Roman"/>
          <w:lang w:eastAsia="zh-CN"/>
        </w:rPr>
        <w:t>注释出</w:t>
      </w:r>
      <w:r>
        <w:rPr>
          <w:rFonts w:ascii="Times New Roman" w:hAnsi="Times New Roman" w:cs="Times New Roman"/>
          <w:lang w:eastAsia="zh-CN"/>
        </w:rPr>
        <w:t>3</w:t>
      </w:r>
      <w:r>
        <w:rPr>
          <w:rFonts w:ascii="Times New Roman" w:hAnsi="Times New Roman" w:cs="Times New Roman"/>
          <w:lang w:eastAsia="zh-CN"/>
        </w:rPr>
        <w:t>个</w:t>
      </w:r>
      <w:r>
        <w:rPr>
          <w:rFonts w:ascii="Times New Roman" w:hAnsi="Times New Roman" w:cs="Times New Roman"/>
          <w:lang w:eastAsia="zh-CN"/>
        </w:rPr>
        <w:t>rRNA</w:t>
      </w:r>
      <w:r>
        <w:rPr>
          <w:rFonts w:ascii="Times New Roman" w:hAnsi="Times New Roman" w:cs="Times New Roman"/>
          <w:lang w:eastAsia="zh-CN"/>
        </w:rPr>
        <w:t>、</w:t>
      </w:r>
      <w:r>
        <w:rPr>
          <w:rFonts w:ascii="Times New Roman" w:hAnsi="Times New Roman" w:cs="Times New Roman"/>
          <w:lang w:eastAsia="zh-CN"/>
        </w:rPr>
        <w:t>18</w:t>
      </w:r>
      <w:r>
        <w:rPr>
          <w:rFonts w:ascii="Times New Roman" w:hAnsi="Times New Roman" w:cs="Times New Roman"/>
          <w:lang w:eastAsia="zh-CN"/>
        </w:rPr>
        <w:t>个</w:t>
      </w:r>
      <w:r>
        <w:rPr>
          <w:rFonts w:ascii="Times New Roman" w:hAnsi="Times New Roman" w:cs="Times New Roman"/>
          <w:lang w:eastAsia="zh-CN"/>
        </w:rPr>
        <w:t>tRNA</w:t>
      </w:r>
      <w:r>
        <w:rPr>
          <w:rFonts w:ascii="Times New Roman" w:hAnsi="Times New Roman" w:cs="Times New Roman"/>
          <w:lang w:eastAsia="zh-CN"/>
        </w:rPr>
        <w:t>和</w:t>
      </w:r>
      <w:r>
        <w:rPr>
          <w:rFonts w:ascii="Times New Roman" w:hAnsi="Times New Roman" w:cs="Times New Roman"/>
          <w:lang w:eastAsia="zh-CN"/>
        </w:rPr>
        <w:t>62</w:t>
      </w:r>
      <w:r>
        <w:rPr>
          <w:rFonts w:ascii="Times New Roman" w:hAnsi="Times New Roman" w:cs="Times New Roman"/>
          <w:lang w:eastAsia="zh-CN"/>
        </w:rPr>
        <w:t>个</w:t>
      </w:r>
      <w:r>
        <w:rPr>
          <w:rFonts w:ascii="Times New Roman" w:hAnsi="Times New Roman" w:cs="Times New Roman"/>
          <w:lang w:eastAsia="zh-CN"/>
        </w:rPr>
        <w:t>orf</w:t>
      </w:r>
      <w:r w:rsidR="00D16C56">
        <w:rPr>
          <w:rFonts w:ascii="Times New Roman" w:eastAsia="宋体" w:hAnsi="Times New Roman" w:cs="Times New Roman"/>
          <w:lang w:eastAsia="zh-CN"/>
        </w:rPr>
        <w:t>，</w:t>
      </w:r>
      <w:r>
        <w:rPr>
          <w:rFonts w:ascii="Times New Roman" w:hAnsi="Times New Roman" w:cs="Times New Roman"/>
          <w:lang w:eastAsia="zh-CN"/>
        </w:rPr>
        <w:t>占基因组序列的</w:t>
      </w:r>
      <w:r>
        <w:rPr>
          <w:rFonts w:ascii="Times New Roman" w:hAnsi="Times New Roman" w:cs="Times New Roman"/>
          <w:lang w:eastAsia="zh-CN"/>
        </w:rPr>
        <w:t>28%</w:t>
      </w:r>
      <w:r w:rsidR="00D16C56">
        <w:rPr>
          <w:rFonts w:ascii="Times New Roman" w:eastAsia="宋体" w:hAnsi="Times New Roman" w:cs="Times New Roman"/>
          <w:lang w:eastAsia="zh-CN"/>
        </w:rPr>
        <w:t>。</w:t>
      </w:r>
      <w:r>
        <w:rPr>
          <w:rFonts w:ascii="Times New Roman" w:hAnsi="Times New Roman" w:cs="Times New Roman"/>
          <w:lang w:eastAsia="zh-CN"/>
        </w:rPr>
        <w:t>其中</w:t>
      </w:r>
      <w:r>
        <w:rPr>
          <w:rFonts w:ascii="Times New Roman" w:hAnsi="Times New Roman" w:cs="Times New Roman"/>
          <w:lang w:eastAsia="zh-CN"/>
        </w:rPr>
        <w:t>15</w:t>
      </w:r>
      <w:r>
        <w:rPr>
          <w:rFonts w:ascii="Times New Roman" w:hAnsi="Times New Roman" w:cs="Times New Roman"/>
          <w:lang w:eastAsia="zh-CN"/>
        </w:rPr>
        <w:t>个</w:t>
      </w:r>
      <w:r>
        <w:rPr>
          <w:rFonts w:ascii="Times New Roman" w:hAnsi="Times New Roman" w:cs="Times New Roman"/>
          <w:lang w:eastAsia="zh-CN"/>
        </w:rPr>
        <w:t>orf</w:t>
      </w:r>
      <w:r>
        <w:rPr>
          <w:rFonts w:ascii="Times New Roman" w:hAnsi="Times New Roman" w:cs="Times New Roman"/>
          <w:lang w:eastAsia="zh-CN"/>
        </w:rPr>
        <w:t>具有</w:t>
      </w:r>
      <w:r w:rsidR="003313D2">
        <w:rPr>
          <w:rFonts w:ascii="宋体" w:eastAsia="宋体" w:hAnsi="宋体" w:cs="宋体" w:hint="eastAsia"/>
          <w:lang w:eastAsia="zh-CN"/>
        </w:rPr>
        <w:t>线粒体</w:t>
      </w:r>
      <w:r>
        <w:rPr>
          <w:rFonts w:ascii="Times New Roman" w:hAnsi="Times New Roman" w:cs="Times New Roman"/>
          <w:lang w:eastAsia="zh-CN"/>
        </w:rPr>
        <w:t>特异性</w:t>
      </w:r>
      <w:r w:rsidR="00D16C56">
        <w:rPr>
          <w:rFonts w:ascii="Times New Roman" w:eastAsia="宋体" w:hAnsi="Times New Roman" w:cs="Times New Roman"/>
          <w:lang w:eastAsia="zh-CN"/>
        </w:rPr>
        <w:t>，</w:t>
      </w:r>
      <w:r>
        <w:rPr>
          <w:rFonts w:ascii="Times New Roman" w:hAnsi="Times New Roman" w:cs="Times New Roman"/>
          <w:lang w:eastAsia="zh-CN"/>
        </w:rPr>
        <w:t>包括</w:t>
      </w:r>
      <w:r>
        <w:rPr>
          <w:rFonts w:ascii="Times New Roman" w:hAnsi="Times New Roman" w:cs="Times New Roman"/>
          <w:lang w:eastAsia="zh-CN"/>
        </w:rPr>
        <w:t>CMS</w:t>
      </w:r>
      <w:r>
        <w:rPr>
          <w:rFonts w:ascii="Times New Roman" w:hAnsi="Times New Roman" w:cs="Times New Roman"/>
          <w:lang w:eastAsia="zh-CN"/>
        </w:rPr>
        <w:t>相关基因</w:t>
      </w:r>
      <w:r>
        <w:rPr>
          <w:rFonts w:ascii="Times New Roman" w:hAnsi="Times New Roman" w:cs="Times New Roman"/>
          <w:lang w:eastAsia="zh-CN"/>
        </w:rPr>
        <w:t>orf224</w:t>
      </w:r>
      <w:r w:rsidR="00D16C56">
        <w:rPr>
          <w:rFonts w:ascii="宋体" w:eastAsia="宋体" w:hAnsi="宋体" w:cs="宋体" w:hint="eastAsia"/>
          <w:lang w:eastAsia="zh-CN"/>
        </w:rPr>
        <w:t>。</w:t>
      </w:r>
    </w:p>
    <w:p w14:paraId="7E8943D6" w14:textId="77777777" w:rsidR="0016690D" w:rsidRDefault="00F364FD">
      <w:pPr>
        <w:pStyle w:val="3"/>
        <w:spacing w:line="360" w:lineRule="auto"/>
        <w:rPr>
          <w:rFonts w:ascii="Times New Roman" w:hAnsi="Times New Roman" w:cs="Times New Roman"/>
        </w:rPr>
      </w:pPr>
      <w:bookmarkStart w:id="7" w:name="细胞质单倍型的鉴定"/>
      <w:bookmarkEnd w:id="6"/>
      <w:r>
        <w:rPr>
          <w:rFonts w:ascii="Times New Roman" w:hAnsi="Times New Roman" w:cs="Times New Roman"/>
        </w:rPr>
        <w:lastRenderedPageBreak/>
        <w:t>细胞质单倍型的鉴定</w:t>
      </w:r>
    </w:p>
    <w:p w14:paraId="72FC75E8"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258CC3D0" wp14:editId="2440DB81">
            <wp:extent cx="5334000" cy="22409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a:xfrm>
                      <a:off x="0" y="0"/>
                      <a:ext cx="5334000" cy="2241176"/>
                    </a:xfrm>
                    <a:prstGeom prst="rect">
                      <a:avLst/>
                    </a:prstGeom>
                    <a:noFill/>
                    <a:ln w="9525">
                      <a:noFill/>
                    </a:ln>
                  </pic:spPr>
                </pic:pic>
              </a:graphicData>
            </a:graphic>
          </wp:inline>
        </w:drawing>
      </w:r>
    </w:p>
    <w:p w14:paraId="59236B46" w14:textId="52633761"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在</w:t>
      </w:r>
      <w:r>
        <w:rPr>
          <w:rFonts w:ascii="Times New Roman" w:hAnsi="Times New Roman" w:cs="Times New Roman"/>
          <w:lang w:eastAsia="zh-CN"/>
        </w:rPr>
        <w:t>1456</w:t>
      </w:r>
      <w:r>
        <w:rPr>
          <w:rFonts w:ascii="Times New Roman" w:hAnsi="Times New Roman" w:cs="Times New Roman"/>
          <w:lang w:eastAsia="zh-CN"/>
        </w:rPr>
        <w:t>份材料中检测到四种主要的</w:t>
      </w:r>
      <w:r w:rsidR="003313D2">
        <w:rPr>
          <w:rFonts w:ascii="宋体" w:eastAsia="宋体" w:hAnsi="宋体" w:cs="宋体" w:hint="eastAsia"/>
          <w:color w:val="FF0000"/>
          <w:lang w:eastAsia="zh-CN"/>
        </w:rPr>
        <w:t>线粒体</w:t>
      </w:r>
      <w:r>
        <w:rPr>
          <w:rFonts w:ascii="Times New Roman" w:hAnsi="Times New Roman" w:cs="Times New Roman"/>
          <w:lang w:eastAsia="zh-CN"/>
        </w:rPr>
        <w:t>类型</w:t>
      </w:r>
      <w:r w:rsidR="00D16C56">
        <w:rPr>
          <w:rFonts w:ascii="Times New Roman" w:eastAsia="宋体" w:hAnsi="Times New Roman" w:cs="Times New Roman"/>
          <w:lang w:eastAsia="zh-CN"/>
        </w:rPr>
        <w:t>。</w:t>
      </w:r>
      <w:r>
        <w:rPr>
          <w:rFonts w:ascii="Times New Roman" w:hAnsi="Times New Roman" w:cs="Times New Roman"/>
          <w:lang w:eastAsia="zh-CN"/>
        </w:rPr>
        <w:t>nap</w:t>
      </w:r>
      <w:r>
        <w:rPr>
          <w:rFonts w:ascii="Times New Roman" w:hAnsi="Times New Roman" w:cs="Times New Roman"/>
          <w:lang w:eastAsia="zh-CN"/>
        </w:rPr>
        <w:t>细胞质</w:t>
      </w:r>
      <w:r>
        <w:rPr>
          <w:rFonts w:ascii="Times New Roman" w:hAnsi="Times New Roman" w:cs="Times New Roman"/>
          <w:lang w:eastAsia="zh-CN"/>
        </w:rPr>
        <w:t>1215</w:t>
      </w:r>
      <w:r>
        <w:rPr>
          <w:rFonts w:ascii="Times New Roman" w:hAnsi="Times New Roman" w:cs="Times New Roman"/>
          <w:lang w:eastAsia="zh-CN"/>
        </w:rPr>
        <w:t>例</w:t>
      </w:r>
      <w:r w:rsidR="00D16C56">
        <w:rPr>
          <w:rFonts w:ascii="Times New Roman" w:eastAsia="宋体" w:hAnsi="Times New Roman" w:cs="Times New Roman"/>
          <w:lang w:eastAsia="zh-CN"/>
        </w:rPr>
        <w:t>，</w:t>
      </w:r>
      <w:r>
        <w:rPr>
          <w:rFonts w:ascii="Times New Roman" w:hAnsi="Times New Roman" w:cs="Times New Roman"/>
          <w:lang w:eastAsia="zh-CN"/>
        </w:rPr>
        <w:t>cam</w:t>
      </w:r>
      <w:r>
        <w:rPr>
          <w:rFonts w:ascii="Times New Roman" w:hAnsi="Times New Roman" w:cs="Times New Roman"/>
          <w:lang w:eastAsia="zh-CN"/>
        </w:rPr>
        <w:t>细胞质</w:t>
      </w:r>
      <w:r>
        <w:rPr>
          <w:rFonts w:ascii="Times New Roman" w:hAnsi="Times New Roman" w:cs="Times New Roman"/>
          <w:lang w:eastAsia="zh-CN"/>
        </w:rPr>
        <w:t>170</w:t>
      </w:r>
      <w:r>
        <w:rPr>
          <w:rFonts w:ascii="Times New Roman" w:hAnsi="Times New Roman" w:cs="Times New Roman"/>
          <w:lang w:eastAsia="zh-CN"/>
        </w:rPr>
        <w:t>例</w:t>
      </w:r>
      <w:r w:rsidR="00D16C56">
        <w:rPr>
          <w:rFonts w:ascii="Times New Roman" w:eastAsia="宋体" w:hAnsi="Times New Roman" w:cs="Times New Roman"/>
          <w:lang w:eastAsia="zh-CN"/>
        </w:rPr>
        <w:t>，</w:t>
      </w:r>
      <w:r>
        <w:rPr>
          <w:rFonts w:ascii="Times New Roman" w:hAnsi="Times New Roman" w:cs="Times New Roman"/>
          <w:lang w:eastAsia="zh-CN"/>
        </w:rPr>
        <w:t>pol</w:t>
      </w:r>
      <w:r>
        <w:rPr>
          <w:rFonts w:ascii="Times New Roman" w:hAnsi="Times New Roman" w:cs="Times New Roman"/>
          <w:lang w:eastAsia="zh-CN"/>
        </w:rPr>
        <w:t>细胞质</w:t>
      </w:r>
      <w:r>
        <w:rPr>
          <w:rFonts w:ascii="Times New Roman" w:hAnsi="Times New Roman" w:cs="Times New Roman"/>
          <w:lang w:eastAsia="zh-CN"/>
        </w:rPr>
        <w:t>53</w:t>
      </w:r>
      <w:r>
        <w:rPr>
          <w:rFonts w:ascii="Times New Roman" w:hAnsi="Times New Roman" w:cs="Times New Roman"/>
          <w:lang w:eastAsia="zh-CN"/>
        </w:rPr>
        <w:t>例</w:t>
      </w:r>
      <w:r w:rsidR="00D16C56">
        <w:rPr>
          <w:rFonts w:ascii="Times New Roman" w:eastAsia="宋体" w:hAnsi="Times New Roman" w:cs="Times New Roman"/>
          <w:lang w:eastAsia="zh-CN"/>
        </w:rPr>
        <w:t>，</w:t>
      </w:r>
      <w:r>
        <w:rPr>
          <w:rFonts w:ascii="Times New Roman" w:hAnsi="Times New Roman" w:cs="Times New Roman"/>
          <w:lang w:eastAsia="zh-CN"/>
        </w:rPr>
        <w:t>其余</w:t>
      </w:r>
      <w:r>
        <w:rPr>
          <w:rFonts w:ascii="Times New Roman" w:hAnsi="Times New Roman" w:cs="Times New Roman"/>
          <w:lang w:eastAsia="zh-CN"/>
        </w:rPr>
        <w:t>18</w:t>
      </w:r>
      <w:r>
        <w:rPr>
          <w:rFonts w:ascii="Times New Roman" w:hAnsi="Times New Roman" w:cs="Times New Roman"/>
          <w:lang w:eastAsia="zh-CN"/>
        </w:rPr>
        <w:t>例为</w:t>
      </w:r>
      <w:r>
        <w:rPr>
          <w:rFonts w:ascii="Times New Roman" w:hAnsi="Times New Roman" w:cs="Times New Roman"/>
          <w:lang w:eastAsia="zh-CN"/>
        </w:rPr>
        <w:t>ole</w:t>
      </w:r>
      <w:r>
        <w:rPr>
          <w:rFonts w:ascii="Times New Roman" w:hAnsi="Times New Roman" w:cs="Times New Roman"/>
          <w:lang w:eastAsia="zh-CN"/>
        </w:rPr>
        <w:t>细胞质</w:t>
      </w:r>
      <w:r>
        <w:rPr>
          <w:rFonts w:ascii="Times New Roman" w:hAnsi="Times New Roman" w:cs="Times New Roman"/>
          <w:lang w:eastAsia="zh-CN"/>
        </w:rPr>
        <w:t>(</w:t>
      </w:r>
      <w:r>
        <w:rPr>
          <w:rFonts w:ascii="Times New Roman" w:hAnsi="Times New Roman" w:cs="Times New Roman"/>
          <w:lang w:eastAsia="zh-CN"/>
        </w:rPr>
        <w:t>表</w:t>
      </w:r>
      <w:r>
        <w:rPr>
          <w:rFonts w:ascii="Times New Roman" w:hAnsi="Times New Roman" w:cs="Times New Roman"/>
          <w:lang w:eastAsia="zh-CN"/>
        </w:rPr>
        <w:t>1)</w:t>
      </w:r>
      <w:r w:rsidR="00D16C56">
        <w:rPr>
          <w:rFonts w:ascii="宋体" w:eastAsia="宋体" w:hAnsi="宋体" w:cs="宋体" w:hint="eastAsia"/>
          <w:lang w:eastAsia="zh-CN"/>
        </w:rPr>
        <w:t>。</w:t>
      </w:r>
      <w:r>
        <w:rPr>
          <w:rFonts w:ascii="Times New Roman" w:hAnsi="Times New Roman" w:cs="Times New Roman"/>
          <w:lang w:eastAsia="zh-CN"/>
        </w:rPr>
        <w:t>nap</w:t>
      </w:r>
      <w:r>
        <w:rPr>
          <w:rFonts w:ascii="Times New Roman" w:hAnsi="Times New Roman" w:cs="Times New Roman"/>
          <w:lang w:eastAsia="zh-CN"/>
        </w:rPr>
        <w:t>型材料占总数的</w:t>
      </w:r>
      <w:r>
        <w:rPr>
          <w:rFonts w:ascii="Times New Roman" w:hAnsi="Times New Roman" w:cs="Times New Roman"/>
          <w:lang w:eastAsia="zh-CN"/>
        </w:rPr>
        <w:t>83%</w:t>
      </w:r>
      <w:r w:rsidR="00D16C56">
        <w:rPr>
          <w:rFonts w:ascii="宋体" w:eastAsia="宋体" w:hAnsi="宋体" w:cs="宋体" w:hint="eastAsia"/>
          <w:lang w:eastAsia="zh-CN"/>
        </w:rPr>
        <w:t>，</w:t>
      </w:r>
      <w:r>
        <w:rPr>
          <w:rFonts w:ascii="Times New Roman" w:hAnsi="Times New Roman" w:cs="Times New Roman"/>
          <w:lang w:eastAsia="zh-CN"/>
        </w:rPr>
        <w:t>表明</w:t>
      </w:r>
      <w:r>
        <w:rPr>
          <w:rFonts w:ascii="Times New Roman" w:hAnsi="Times New Roman" w:cs="Times New Roman"/>
          <w:lang w:eastAsia="zh-CN"/>
        </w:rPr>
        <w:t>nap</w:t>
      </w:r>
      <w:r w:rsidR="003313D2">
        <w:rPr>
          <w:rFonts w:ascii="宋体" w:eastAsia="宋体" w:hAnsi="宋体" w:cs="宋体" w:hint="eastAsia"/>
          <w:lang w:eastAsia="zh-CN"/>
        </w:rPr>
        <w:t>线粒体</w:t>
      </w:r>
      <w:r>
        <w:rPr>
          <w:rFonts w:ascii="Times New Roman" w:hAnsi="Times New Roman" w:cs="Times New Roman"/>
          <w:lang w:eastAsia="zh-CN"/>
        </w:rPr>
        <w:t>型在天然油菜中占优势</w:t>
      </w:r>
      <w:r w:rsidR="00D16C56">
        <w:rPr>
          <w:rFonts w:ascii="宋体" w:eastAsia="宋体" w:hAnsi="宋体" w:cs="宋体" w:hint="eastAsia"/>
          <w:lang w:eastAsia="zh-CN"/>
        </w:rPr>
        <w:t>。</w:t>
      </w:r>
    </w:p>
    <w:p w14:paraId="3ED74EFF"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6731AEA4" wp14:editId="7805AE0E">
            <wp:extent cx="5334000" cy="353504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a:xfrm>
                      <a:off x="0" y="0"/>
                      <a:ext cx="5334000" cy="3535106"/>
                    </a:xfrm>
                    <a:prstGeom prst="rect">
                      <a:avLst/>
                    </a:prstGeom>
                    <a:noFill/>
                    <a:ln w="9525">
                      <a:noFill/>
                    </a:ln>
                  </pic:spPr>
                </pic:pic>
              </a:graphicData>
            </a:graphic>
          </wp:inline>
        </w:drawing>
      </w:r>
    </w:p>
    <w:p w14:paraId="64FE5C0F" w14:textId="77777777" w:rsidR="0016690D" w:rsidRDefault="0016690D">
      <w:pPr>
        <w:pStyle w:val="ImageCaption"/>
        <w:spacing w:line="360" w:lineRule="auto"/>
        <w:rPr>
          <w:rFonts w:ascii="Times New Roman" w:hAnsi="Times New Roman" w:cs="Times New Roman"/>
        </w:rPr>
      </w:pPr>
    </w:p>
    <w:p w14:paraId="0D1E99F9" w14:textId="14CD3480"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lastRenderedPageBreak/>
        <w:t>使用</w:t>
      </w:r>
      <w:r>
        <w:rPr>
          <w:rFonts w:ascii="Times New Roman" w:hAnsi="Times New Roman" w:cs="Times New Roman"/>
          <w:lang w:eastAsia="zh-CN"/>
        </w:rPr>
        <w:t>Mauve</w:t>
      </w:r>
      <w:r>
        <w:rPr>
          <w:rFonts w:ascii="Times New Roman" w:hAnsi="Times New Roman" w:cs="Times New Roman"/>
          <w:lang w:eastAsia="zh-CN"/>
        </w:rPr>
        <w:t>软件对来自不同细胞质的四个</w:t>
      </w:r>
      <w:r>
        <w:rPr>
          <w:rFonts w:ascii="Times New Roman" w:hAnsi="Times New Roman" w:cs="Times New Roman"/>
          <w:lang w:eastAsia="zh-CN"/>
        </w:rPr>
        <w:t>cp</w:t>
      </w:r>
      <w:r>
        <w:rPr>
          <w:rFonts w:ascii="Times New Roman" w:hAnsi="Times New Roman" w:cs="Times New Roman"/>
          <w:lang w:eastAsia="zh-CN"/>
        </w:rPr>
        <w:t>和四个</w:t>
      </w:r>
      <w:r>
        <w:rPr>
          <w:rFonts w:ascii="Times New Roman" w:eastAsia="宋体" w:hAnsi="Times New Roman" w:cs="Times New Roman"/>
          <w:lang w:eastAsia="zh-CN"/>
        </w:rPr>
        <w:t>mt</w:t>
      </w:r>
      <w:r>
        <w:rPr>
          <w:rFonts w:ascii="Times New Roman" w:hAnsi="Times New Roman" w:cs="Times New Roman"/>
          <w:lang w:eastAsia="zh-CN"/>
        </w:rPr>
        <w:t>基因组进行多基因组比对和大规模重排鉴定</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S3)</w:t>
      </w:r>
      <w:r w:rsidR="00D16C56">
        <w:rPr>
          <w:rFonts w:ascii="宋体" w:eastAsia="宋体" w:hAnsi="宋体" w:cs="宋体" w:hint="eastAsia"/>
          <w:lang w:eastAsia="zh-CN"/>
        </w:rPr>
        <w:t>。</w:t>
      </w:r>
    </w:p>
    <w:p w14:paraId="6A0595DC" w14:textId="7C082483"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来自不同细胞质的</w:t>
      </w:r>
      <w:r>
        <w:rPr>
          <w:rFonts w:ascii="Times New Roman" w:hAnsi="Times New Roman" w:cs="Times New Roman"/>
          <w:lang w:eastAsia="zh-CN"/>
        </w:rPr>
        <w:t>cp</w:t>
      </w:r>
      <w:r>
        <w:rPr>
          <w:rFonts w:ascii="Times New Roman" w:hAnsi="Times New Roman" w:cs="Times New Roman"/>
          <w:lang w:eastAsia="zh-CN"/>
        </w:rPr>
        <w:t>基因组在整个基因组上表现出共线性</w:t>
      </w:r>
      <w:r w:rsidR="00D16C56">
        <w:rPr>
          <w:rFonts w:ascii="Times New Roman" w:eastAsia="宋体" w:hAnsi="Times New Roman" w:cs="Times New Roman"/>
          <w:lang w:eastAsia="zh-CN"/>
        </w:rPr>
        <w:t>。</w:t>
      </w:r>
      <w:r>
        <w:rPr>
          <w:rFonts w:ascii="Times New Roman" w:hAnsi="Times New Roman" w:cs="Times New Roman"/>
          <w:lang w:eastAsia="zh-CN"/>
        </w:rPr>
        <w:t>然而</w:t>
      </w:r>
      <w:r w:rsidR="00D16C56">
        <w:rPr>
          <w:rFonts w:ascii="Times New Roman" w:eastAsia="宋体" w:hAnsi="Times New Roman" w:cs="Times New Roman"/>
          <w:lang w:eastAsia="zh-CN"/>
        </w:rPr>
        <w:t>，</w:t>
      </w:r>
      <w:r>
        <w:rPr>
          <w:rFonts w:ascii="Times New Roman" w:hAnsi="Times New Roman" w:cs="Times New Roman"/>
          <w:lang w:eastAsia="zh-CN"/>
        </w:rPr>
        <w:t>这四种</w:t>
      </w:r>
      <w:r w:rsidR="003313D2">
        <w:rPr>
          <w:rFonts w:ascii="宋体" w:eastAsia="宋体" w:hAnsi="宋体" w:cs="宋体" w:hint="eastAsia"/>
          <w:lang w:eastAsia="zh-CN"/>
        </w:rPr>
        <w:t>线粒体</w:t>
      </w:r>
      <w:r>
        <w:rPr>
          <w:rFonts w:ascii="Times New Roman" w:hAnsi="Times New Roman" w:cs="Times New Roman"/>
          <w:color w:val="FF0000"/>
          <w:lang w:eastAsia="zh-CN"/>
        </w:rPr>
        <w:t>类</w:t>
      </w:r>
      <w:r>
        <w:rPr>
          <w:rFonts w:ascii="Times New Roman" w:hAnsi="Times New Roman" w:cs="Times New Roman"/>
          <w:lang w:eastAsia="zh-CN"/>
        </w:rPr>
        <w:t>型的</w:t>
      </w:r>
      <w:r>
        <w:rPr>
          <w:rFonts w:ascii="Times New Roman" w:eastAsia="宋体" w:hAnsi="Times New Roman" w:cs="Times New Roman"/>
          <w:lang w:eastAsia="zh-CN"/>
        </w:rPr>
        <w:t>mt</w:t>
      </w:r>
      <w:r>
        <w:rPr>
          <w:rFonts w:ascii="Times New Roman" w:hAnsi="Times New Roman" w:cs="Times New Roman"/>
          <w:lang w:eastAsia="zh-CN"/>
        </w:rPr>
        <w:t>基因组却发生了重排</w:t>
      </w:r>
      <w:r w:rsidR="00D16C56">
        <w:rPr>
          <w:rFonts w:ascii="Times New Roman" w:eastAsia="宋体" w:hAnsi="Times New Roman" w:cs="Times New Roman"/>
          <w:lang w:eastAsia="zh-CN"/>
        </w:rPr>
        <w:t>。</w:t>
      </w:r>
      <w:r>
        <w:rPr>
          <w:rFonts w:ascii="Times New Roman" w:hAnsi="Times New Roman" w:cs="Times New Roman"/>
          <w:lang w:eastAsia="zh-CN"/>
        </w:rPr>
        <w:t>图中可以发现</w:t>
      </w:r>
      <w:r>
        <w:rPr>
          <w:rFonts w:ascii="Times New Roman" w:hAnsi="Times New Roman" w:cs="Times New Roman"/>
          <w:lang w:eastAsia="zh-CN"/>
        </w:rPr>
        <w:t>cam</w:t>
      </w:r>
      <w:r>
        <w:rPr>
          <w:rFonts w:ascii="Times New Roman" w:hAnsi="Times New Roman" w:cs="Times New Roman"/>
          <w:lang w:eastAsia="zh-CN"/>
        </w:rPr>
        <w:t>和</w:t>
      </w:r>
      <w:r>
        <w:rPr>
          <w:rFonts w:ascii="Times New Roman" w:hAnsi="Times New Roman" w:cs="Times New Roman"/>
          <w:lang w:eastAsia="zh-CN"/>
        </w:rPr>
        <w:t>pol</w:t>
      </w:r>
      <w:r>
        <w:rPr>
          <w:rFonts w:ascii="Times New Roman" w:hAnsi="Times New Roman" w:cs="Times New Roman"/>
          <w:lang w:eastAsia="zh-CN"/>
        </w:rPr>
        <w:t>完全共线</w:t>
      </w:r>
      <w:r w:rsidR="00D16C56">
        <w:rPr>
          <w:rFonts w:ascii="Times New Roman" w:eastAsia="宋体" w:hAnsi="Times New Roman" w:cs="Times New Roman"/>
          <w:lang w:eastAsia="zh-CN"/>
        </w:rPr>
        <w:t>，</w:t>
      </w:r>
      <w:r>
        <w:rPr>
          <w:rFonts w:ascii="Times New Roman" w:hAnsi="Times New Roman" w:cs="Times New Roman"/>
          <w:lang w:eastAsia="zh-CN"/>
        </w:rPr>
        <w:t>因为它们以一致的顺序和方向共享所有相同的共线性区块</w:t>
      </w:r>
      <w:r w:rsidR="00D16C56">
        <w:rPr>
          <w:rFonts w:ascii="Times New Roman" w:eastAsia="宋体" w:hAnsi="Times New Roman" w:cs="Times New Roman"/>
          <w:lang w:eastAsia="zh-CN"/>
        </w:rPr>
        <w:t>，</w:t>
      </w:r>
      <w:r>
        <w:rPr>
          <w:rFonts w:ascii="Times New Roman" w:hAnsi="Times New Roman" w:cs="Times New Roman"/>
          <w:lang w:eastAsia="zh-CN"/>
        </w:rPr>
        <w:t>但在任何其他两个</w:t>
      </w:r>
      <w:r>
        <w:rPr>
          <w:rFonts w:ascii="Times New Roman" w:eastAsia="宋体" w:hAnsi="Times New Roman" w:cs="Times New Roman"/>
          <w:lang w:eastAsia="zh-CN"/>
        </w:rPr>
        <w:t>mt</w:t>
      </w:r>
      <w:r>
        <w:rPr>
          <w:rFonts w:ascii="Times New Roman" w:hAnsi="Times New Roman" w:cs="Times New Roman"/>
          <w:lang w:eastAsia="zh-CN"/>
        </w:rPr>
        <w:t>基因组之间至少发生了三次重组事件</w:t>
      </w:r>
      <w:r w:rsidR="00D16C56">
        <w:rPr>
          <w:rFonts w:ascii="Times New Roman" w:eastAsia="宋体" w:hAnsi="Times New Roman" w:cs="Times New Roman"/>
          <w:lang w:eastAsia="zh-CN"/>
        </w:rPr>
        <w:t>。</w:t>
      </w:r>
    </w:p>
    <w:p w14:paraId="7352FFCC"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0CF33F2F" wp14:editId="6ACB975C">
            <wp:extent cx="5334000" cy="28435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a:xfrm>
                      <a:off x="0" y="0"/>
                      <a:ext cx="5334000" cy="2843957"/>
                    </a:xfrm>
                    <a:prstGeom prst="rect">
                      <a:avLst/>
                    </a:prstGeom>
                    <a:noFill/>
                    <a:ln w="9525">
                      <a:noFill/>
                    </a:ln>
                  </pic:spPr>
                </pic:pic>
              </a:graphicData>
            </a:graphic>
          </wp:inline>
        </w:drawing>
      </w:r>
    </w:p>
    <w:p w14:paraId="522C1E02" w14:textId="77777777" w:rsidR="0016690D" w:rsidRDefault="0016690D">
      <w:pPr>
        <w:pStyle w:val="ImageCaption"/>
        <w:spacing w:line="360" w:lineRule="auto"/>
        <w:rPr>
          <w:rFonts w:ascii="Times New Roman" w:hAnsi="Times New Roman" w:cs="Times New Roman"/>
        </w:rPr>
      </w:pPr>
    </w:p>
    <w:p w14:paraId="018817F5" w14:textId="1CED4687"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为了探索生态型和</w:t>
      </w:r>
      <w:r w:rsidR="003313D2">
        <w:rPr>
          <w:rFonts w:ascii="宋体" w:eastAsia="宋体" w:hAnsi="宋体" w:cs="宋体" w:hint="eastAsia"/>
          <w:lang w:eastAsia="zh-CN"/>
        </w:rPr>
        <w:t>线粒体</w:t>
      </w:r>
      <w:r>
        <w:rPr>
          <w:rFonts w:ascii="Times New Roman" w:hAnsi="Times New Roman" w:cs="Times New Roman"/>
          <w:lang w:eastAsia="zh-CN"/>
        </w:rPr>
        <w:t>型之间是否存在一定的相关性或偏差</w:t>
      </w:r>
      <w:r w:rsidR="00D16C56">
        <w:rPr>
          <w:rFonts w:ascii="Times New Roman" w:eastAsia="宋体" w:hAnsi="Times New Roman" w:cs="Times New Roman"/>
          <w:lang w:eastAsia="zh-CN"/>
        </w:rPr>
        <w:t>，</w:t>
      </w:r>
      <w:r>
        <w:rPr>
          <w:rFonts w:ascii="Times New Roman" w:eastAsia="宋体" w:hAnsi="Times New Roman" w:cs="Times New Roman"/>
          <w:lang w:eastAsia="zh-CN"/>
        </w:rPr>
        <w:t>研究人员</w:t>
      </w:r>
      <w:r>
        <w:rPr>
          <w:rFonts w:ascii="Times New Roman" w:hAnsi="Times New Roman" w:cs="Times New Roman"/>
          <w:lang w:eastAsia="zh-CN"/>
        </w:rPr>
        <w:t>分别建立了不同</w:t>
      </w:r>
      <w:r w:rsidR="003313D2">
        <w:rPr>
          <w:rFonts w:ascii="宋体" w:eastAsia="宋体" w:hAnsi="宋体" w:cs="宋体" w:hint="eastAsia"/>
          <w:lang w:eastAsia="zh-CN"/>
        </w:rPr>
        <w:t>线粒体</w:t>
      </w:r>
      <w:r>
        <w:rPr>
          <w:rFonts w:ascii="Times New Roman" w:hAnsi="Times New Roman" w:cs="Times New Roman"/>
          <w:lang w:eastAsia="zh-CN"/>
        </w:rPr>
        <w:t>型在三种生态型中的分布和不同生态型在四种</w:t>
      </w:r>
      <w:r w:rsidR="003313D2">
        <w:rPr>
          <w:rFonts w:ascii="宋体" w:eastAsia="宋体" w:hAnsi="宋体" w:cs="宋体" w:hint="eastAsia"/>
          <w:lang w:eastAsia="zh-CN"/>
        </w:rPr>
        <w:t>线粒体</w:t>
      </w:r>
      <w:r>
        <w:rPr>
          <w:rFonts w:ascii="Times New Roman" w:hAnsi="Times New Roman" w:cs="Times New Roman"/>
          <w:lang w:eastAsia="zh-CN"/>
        </w:rPr>
        <w:t>型中的分布</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S4)</w:t>
      </w:r>
      <w:r w:rsidR="00D16C56">
        <w:rPr>
          <w:rFonts w:ascii="宋体" w:eastAsia="宋体" w:hAnsi="宋体" w:cs="宋体" w:hint="eastAsia"/>
          <w:lang w:eastAsia="zh-CN"/>
        </w:rPr>
        <w:t>。</w:t>
      </w:r>
      <w:r>
        <w:rPr>
          <w:rFonts w:ascii="Times New Roman" w:hAnsi="Times New Roman" w:cs="Times New Roman"/>
          <w:lang w:eastAsia="zh-CN"/>
        </w:rPr>
        <w:t>3</w:t>
      </w:r>
      <w:r>
        <w:rPr>
          <w:rFonts w:ascii="Times New Roman" w:hAnsi="Times New Roman" w:cs="Times New Roman"/>
          <w:lang w:eastAsia="zh-CN"/>
        </w:rPr>
        <w:t>个生态型间</w:t>
      </w:r>
      <w:r w:rsidR="003313D2">
        <w:rPr>
          <w:rFonts w:ascii="宋体" w:eastAsia="宋体" w:hAnsi="宋体" w:cs="宋体" w:hint="eastAsia"/>
          <w:lang w:eastAsia="zh-CN"/>
        </w:rPr>
        <w:t>线粒体</w:t>
      </w:r>
      <w:r>
        <w:rPr>
          <w:rFonts w:ascii="Times New Roman" w:hAnsi="Times New Roman" w:cs="Times New Roman"/>
          <w:lang w:eastAsia="zh-CN"/>
        </w:rPr>
        <w:t>型分布无明显差异</w:t>
      </w:r>
      <w:r w:rsidR="00D16C56">
        <w:rPr>
          <w:rFonts w:ascii="Times New Roman" w:eastAsia="宋体" w:hAnsi="Times New Roman" w:cs="Times New Roman"/>
          <w:lang w:eastAsia="zh-CN"/>
        </w:rPr>
        <w:t>，</w:t>
      </w:r>
      <w:r>
        <w:rPr>
          <w:rFonts w:ascii="Times New Roman" w:hAnsi="Times New Roman" w:cs="Times New Roman"/>
          <w:lang w:eastAsia="zh-CN"/>
        </w:rPr>
        <w:t>与总体分布</w:t>
      </w:r>
      <w:r>
        <w:rPr>
          <w:rFonts w:ascii="Times New Roman" w:hAnsi="Times New Roman" w:cs="Times New Roman"/>
          <w:lang w:eastAsia="zh-CN"/>
        </w:rPr>
        <w:t>相似</w:t>
      </w:r>
      <w:r w:rsidR="00D16C56">
        <w:rPr>
          <w:rFonts w:ascii="Times New Roman" w:eastAsia="宋体" w:hAnsi="Times New Roman" w:cs="Times New Roman"/>
          <w:lang w:eastAsia="zh-CN"/>
        </w:rPr>
        <w:t>，</w:t>
      </w:r>
      <w:r>
        <w:rPr>
          <w:rFonts w:ascii="Times New Roman" w:hAnsi="Times New Roman" w:cs="Times New Roman"/>
          <w:lang w:eastAsia="zh-CN"/>
        </w:rPr>
        <w:t>除了</w:t>
      </w:r>
      <w:r>
        <w:rPr>
          <w:rFonts w:ascii="Times New Roman" w:hAnsi="Times New Roman" w:cs="Times New Roman"/>
          <w:lang w:eastAsia="zh-CN"/>
        </w:rPr>
        <w:t>cam</w:t>
      </w:r>
      <w:r>
        <w:rPr>
          <w:rFonts w:ascii="Times New Roman" w:hAnsi="Times New Roman" w:cs="Times New Roman"/>
          <w:lang w:eastAsia="zh-CN"/>
        </w:rPr>
        <w:t>型占春季组中</w:t>
      </w:r>
      <w:r>
        <w:rPr>
          <w:rFonts w:ascii="Times New Roman" w:hAnsi="Times New Roman" w:cs="Times New Roman"/>
          <w:lang w:eastAsia="zh-CN"/>
        </w:rPr>
        <w:t>28%</w:t>
      </w:r>
      <w:r w:rsidR="00D16C56">
        <w:rPr>
          <w:rFonts w:ascii="Times New Roman" w:eastAsia="宋体" w:hAnsi="Times New Roman" w:cs="Times New Roman"/>
          <w:lang w:eastAsia="zh-CN"/>
        </w:rPr>
        <w:t>，</w:t>
      </w:r>
      <w:r>
        <w:rPr>
          <w:rFonts w:ascii="Times New Roman" w:hAnsi="Times New Roman" w:cs="Times New Roman"/>
          <w:lang w:eastAsia="zh-CN"/>
        </w:rPr>
        <w:t>在其他</w:t>
      </w:r>
      <w:r>
        <w:rPr>
          <w:rFonts w:ascii="Times New Roman" w:hAnsi="Times New Roman" w:cs="Times New Roman"/>
          <w:lang w:eastAsia="zh-CN"/>
        </w:rPr>
        <w:t>3</w:t>
      </w:r>
      <w:r>
        <w:rPr>
          <w:rFonts w:ascii="Times New Roman" w:hAnsi="Times New Roman" w:cs="Times New Roman"/>
          <w:lang w:eastAsia="zh-CN"/>
        </w:rPr>
        <w:t>组则少于</w:t>
      </w:r>
      <w:r>
        <w:rPr>
          <w:rFonts w:ascii="Times New Roman" w:hAnsi="Times New Roman" w:cs="Times New Roman"/>
          <w:lang w:eastAsia="zh-CN"/>
        </w:rPr>
        <w:t>10%</w:t>
      </w:r>
      <w:r w:rsidR="00D16C56">
        <w:rPr>
          <w:rFonts w:ascii="Times New Roman" w:eastAsia="宋体" w:hAnsi="Times New Roman" w:cs="Times New Roman"/>
          <w:lang w:eastAsia="zh-CN"/>
        </w:rPr>
        <w:t>。</w:t>
      </w:r>
    </w:p>
    <w:p w14:paraId="5D0BD4B0" w14:textId="57ACCA84"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然而</w:t>
      </w:r>
      <w:r w:rsidR="00D16C56">
        <w:rPr>
          <w:rFonts w:ascii="Times New Roman" w:eastAsia="宋体" w:hAnsi="Times New Roman" w:cs="Times New Roman"/>
          <w:lang w:eastAsia="zh-CN"/>
        </w:rPr>
        <w:t>，</w:t>
      </w:r>
      <w:r>
        <w:rPr>
          <w:rFonts w:ascii="Times New Roman" w:hAnsi="Times New Roman" w:cs="Times New Roman"/>
          <w:lang w:eastAsia="zh-CN"/>
        </w:rPr>
        <w:t>三种生态型在不同</w:t>
      </w:r>
      <w:r w:rsidR="003313D2">
        <w:rPr>
          <w:rFonts w:ascii="宋体" w:eastAsia="宋体" w:hAnsi="宋体" w:cs="宋体" w:hint="eastAsia"/>
          <w:lang w:eastAsia="zh-CN"/>
        </w:rPr>
        <w:t>线粒体</w:t>
      </w:r>
      <w:r>
        <w:rPr>
          <w:rFonts w:ascii="Times New Roman" w:hAnsi="Times New Roman" w:cs="Times New Roman"/>
          <w:lang w:eastAsia="zh-CN"/>
        </w:rPr>
        <w:t>类型中的比例不一致</w:t>
      </w:r>
      <w:r w:rsidR="00D16C56">
        <w:rPr>
          <w:rFonts w:ascii="Times New Roman" w:eastAsia="宋体" w:hAnsi="Times New Roman" w:cs="Times New Roman"/>
          <w:lang w:eastAsia="zh-CN"/>
        </w:rPr>
        <w:t>。</w:t>
      </w:r>
      <w:r>
        <w:rPr>
          <w:rFonts w:ascii="Times New Roman" w:hAnsi="Times New Roman" w:cs="Times New Roman"/>
          <w:lang w:eastAsia="zh-CN"/>
        </w:rPr>
        <w:t>pol</w:t>
      </w:r>
      <w:r>
        <w:rPr>
          <w:rFonts w:ascii="Times New Roman" w:hAnsi="Times New Roman" w:cs="Times New Roman"/>
          <w:lang w:eastAsia="zh-CN"/>
        </w:rPr>
        <w:t>型材料以半冬型为主</w:t>
      </w:r>
      <w:r>
        <w:rPr>
          <w:rFonts w:ascii="Times New Roman" w:hAnsi="Times New Roman" w:cs="Times New Roman"/>
          <w:lang w:eastAsia="zh-CN"/>
        </w:rPr>
        <w:t>(83</w:t>
      </w:r>
      <w:r w:rsidR="00081EF5">
        <w:rPr>
          <w:rFonts w:ascii="宋体" w:eastAsia="宋体" w:hAnsi="宋体" w:cs="宋体" w:hint="eastAsia"/>
          <w:lang w:eastAsia="zh-CN"/>
        </w:rPr>
        <w:t>.</w:t>
      </w:r>
      <w:r>
        <w:rPr>
          <w:rFonts w:ascii="Times New Roman" w:hAnsi="Times New Roman" w:cs="Times New Roman"/>
          <w:lang w:eastAsia="zh-CN"/>
        </w:rPr>
        <w:t>63%)</w:t>
      </w:r>
      <w:r w:rsidR="00D16C56">
        <w:rPr>
          <w:rFonts w:ascii="Times New Roman" w:eastAsia="宋体" w:hAnsi="Times New Roman" w:cs="Times New Roman"/>
          <w:lang w:eastAsia="zh-CN"/>
        </w:rPr>
        <w:t>，</w:t>
      </w:r>
      <w:r>
        <w:rPr>
          <w:rFonts w:ascii="Times New Roman" w:hAnsi="Times New Roman" w:cs="Times New Roman"/>
          <w:lang w:eastAsia="zh-CN"/>
        </w:rPr>
        <w:t>ole</w:t>
      </w:r>
      <w:r>
        <w:rPr>
          <w:rFonts w:ascii="Times New Roman" w:hAnsi="Times New Roman" w:cs="Times New Roman"/>
          <w:lang w:eastAsia="zh-CN"/>
        </w:rPr>
        <w:t>型材料仅检出两种生态型</w:t>
      </w:r>
      <w:r>
        <w:rPr>
          <w:rFonts w:ascii="Times New Roman" w:hAnsi="Times New Roman" w:cs="Times New Roman"/>
          <w:lang w:eastAsia="zh-CN"/>
        </w:rPr>
        <w:t>(</w:t>
      </w:r>
      <w:r>
        <w:rPr>
          <w:rFonts w:ascii="Times New Roman" w:hAnsi="Times New Roman" w:cs="Times New Roman"/>
          <w:lang w:eastAsia="zh-CN"/>
        </w:rPr>
        <w:t>冬型占</w:t>
      </w:r>
      <w:r>
        <w:rPr>
          <w:rFonts w:ascii="Times New Roman" w:hAnsi="Times New Roman" w:cs="Times New Roman"/>
          <w:lang w:eastAsia="zh-CN"/>
        </w:rPr>
        <w:t>61</w:t>
      </w:r>
      <w:r w:rsidR="00081EF5">
        <w:rPr>
          <w:rFonts w:ascii="宋体" w:eastAsia="宋体" w:hAnsi="宋体" w:cs="宋体" w:hint="eastAsia"/>
          <w:lang w:eastAsia="zh-CN"/>
        </w:rPr>
        <w:t>.</w:t>
      </w:r>
      <w:r>
        <w:rPr>
          <w:rFonts w:ascii="Times New Roman" w:hAnsi="Times New Roman" w:cs="Times New Roman"/>
          <w:lang w:eastAsia="zh-CN"/>
        </w:rPr>
        <w:t>11%</w:t>
      </w:r>
      <w:r w:rsidR="00D16C56">
        <w:rPr>
          <w:rFonts w:ascii="Times New Roman" w:eastAsia="宋体" w:hAnsi="Times New Roman" w:cs="Times New Roman"/>
          <w:lang w:eastAsia="zh-CN"/>
        </w:rPr>
        <w:t>，</w:t>
      </w:r>
      <w:r>
        <w:rPr>
          <w:rFonts w:ascii="Times New Roman" w:hAnsi="Times New Roman" w:cs="Times New Roman"/>
          <w:lang w:eastAsia="zh-CN"/>
        </w:rPr>
        <w:t>半冬型占</w:t>
      </w:r>
      <w:r>
        <w:rPr>
          <w:rFonts w:ascii="Times New Roman" w:hAnsi="Times New Roman" w:cs="Times New Roman"/>
          <w:lang w:eastAsia="zh-CN"/>
        </w:rPr>
        <w:t>35%)</w:t>
      </w:r>
      <w:r w:rsidR="00D16C56">
        <w:rPr>
          <w:rFonts w:ascii="宋体" w:eastAsia="宋体" w:hAnsi="宋体" w:cs="宋体" w:hint="eastAsia"/>
          <w:lang w:eastAsia="zh-CN"/>
        </w:rPr>
        <w:t>，</w:t>
      </w:r>
      <w:r>
        <w:rPr>
          <w:rFonts w:ascii="Times New Roman" w:hAnsi="Times New Roman" w:cs="Times New Roman"/>
          <w:lang w:eastAsia="zh-CN"/>
        </w:rPr>
        <w:t>cam</w:t>
      </w:r>
      <w:r>
        <w:rPr>
          <w:rFonts w:ascii="Times New Roman" w:hAnsi="Times New Roman" w:cs="Times New Roman"/>
          <w:lang w:eastAsia="zh-CN"/>
        </w:rPr>
        <w:t>中三种生态型的数量相近</w:t>
      </w:r>
      <w:r w:rsidR="00D16C56">
        <w:rPr>
          <w:rFonts w:ascii="宋体" w:eastAsia="宋体" w:hAnsi="宋体" w:cs="宋体" w:hint="eastAsia"/>
          <w:lang w:eastAsia="zh-CN"/>
        </w:rPr>
        <w:t>，</w:t>
      </w:r>
      <w:r>
        <w:rPr>
          <w:rFonts w:ascii="Times New Roman" w:hAnsi="Times New Roman" w:cs="Times New Roman"/>
          <w:lang w:eastAsia="zh-CN"/>
        </w:rPr>
        <w:t>nap</w:t>
      </w:r>
      <w:r>
        <w:rPr>
          <w:rFonts w:ascii="Times New Roman" w:hAnsi="Times New Roman" w:cs="Times New Roman"/>
          <w:lang w:eastAsia="zh-CN"/>
        </w:rPr>
        <w:t>材料中的半冬、春、冬生态型比例为</w:t>
      </w:r>
      <w:r>
        <w:rPr>
          <w:rFonts w:ascii="Times New Roman" w:hAnsi="Times New Roman" w:cs="Times New Roman"/>
          <w:lang w:eastAsia="zh-CN"/>
        </w:rPr>
        <w:t>2:1:4</w:t>
      </w:r>
      <w:r w:rsidR="00D16C56">
        <w:rPr>
          <w:rFonts w:ascii="Times New Roman" w:eastAsia="宋体" w:hAnsi="Times New Roman" w:cs="Times New Roman"/>
          <w:lang w:eastAsia="zh-CN"/>
        </w:rPr>
        <w:t>。</w:t>
      </w:r>
    </w:p>
    <w:p w14:paraId="29EB571B" w14:textId="77777777" w:rsidR="0016690D" w:rsidRDefault="00F364FD">
      <w:pPr>
        <w:pStyle w:val="3"/>
        <w:spacing w:line="360" w:lineRule="auto"/>
        <w:rPr>
          <w:rFonts w:ascii="Times New Roman" w:hAnsi="Times New Roman" w:cs="Times New Roman"/>
          <w:lang w:eastAsia="zh-CN"/>
        </w:rPr>
      </w:pPr>
      <w:bookmarkStart w:id="8" w:name="芸苔属植物的全基因组变异"/>
      <w:bookmarkEnd w:id="7"/>
      <w:r>
        <w:rPr>
          <w:rFonts w:ascii="Times New Roman" w:hAnsi="Times New Roman" w:cs="Times New Roman"/>
          <w:lang w:eastAsia="zh-CN"/>
        </w:rPr>
        <w:lastRenderedPageBreak/>
        <w:t>芸苔属植物的全基因组变异</w:t>
      </w:r>
    </w:p>
    <w:p w14:paraId="44796CB7"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1F7A817C" wp14:editId="39C63C9A">
            <wp:extent cx="5334000" cy="154686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a:xfrm>
                      <a:off x="0" y="0"/>
                      <a:ext cx="5334000" cy="1547139"/>
                    </a:xfrm>
                    <a:prstGeom prst="rect">
                      <a:avLst/>
                    </a:prstGeom>
                    <a:noFill/>
                    <a:ln w="9525">
                      <a:noFill/>
                    </a:ln>
                  </pic:spPr>
                </pic:pic>
              </a:graphicData>
            </a:graphic>
          </wp:inline>
        </w:drawing>
      </w:r>
    </w:p>
    <w:p w14:paraId="014C9462" w14:textId="77777777" w:rsidR="0016690D" w:rsidRDefault="0016690D">
      <w:pPr>
        <w:pStyle w:val="ImageCaption"/>
        <w:spacing w:line="360" w:lineRule="auto"/>
        <w:rPr>
          <w:rFonts w:ascii="Times New Roman" w:hAnsi="Times New Roman" w:cs="Times New Roman"/>
        </w:rPr>
      </w:pPr>
    </w:p>
    <w:p w14:paraId="71E5164A" w14:textId="0D9674D7"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从</w:t>
      </w:r>
      <w:r>
        <w:rPr>
          <w:rFonts w:ascii="Times New Roman" w:hAnsi="Times New Roman" w:cs="Times New Roman"/>
          <w:lang w:eastAsia="zh-CN"/>
        </w:rPr>
        <w:t>cp</w:t>
      </w:r>
      <w:r>
        <w:rPr>
          <w:rFonts w:ascii="Times New Roman" w:hAnsi="Times New Roman" w:cs="Times New Roman"/>
          <w:lang w:eastAsia="zh-CN"/>
        </w:rPr>
        <w:t>基因组中获得了</w:t>
      </w:r>
      <w:r>
        <w:rPr>
          <w:rFonts w:ascii="Times New Roman" w:hAnsi="Times New Roman" w:cs="Times New Roman"/>
          <w:lang w:eastAsia="zh-CN"/>
        </w:rPr>
        <w:t>2092</w:t>
      </w:r>
      <w:r>
        <w:rPr>
          <w:rFonts w:ascii="Times New Roman" w:hAnsi="Times New Roman" w:cs="Times New Roman"/>
          <w:lang w:eastAsia="zh-CN"/>
        </w:rPr>
        <w:t>个高质量变异体</w:t>
      </w:r>
      <w:r w:rsidR="00D16C56">
        <w:rPr>
          <w:rFonts w:ascii="Times New Roman" w:eastAsia="宋体" w:hAnsi="Times New Roman" w:cs="Times New Roman"/>
          <w:lang w:eastAsia="zh-CN"/>
        </w:rPr>
        <w:t>，</w:t>
      </w:r>
      <w:r>
        <w:rPr>
          <w:rFonts w:ascii="Times New Roman" w:hAnsi="Times New Roman" w:cs="Times New Roman"/>
          <w:lang w:eastAsia="zh-CN"/>
        </w:rPr>
        <w:t>包括</w:t>
      </w:r>
      <w:r>
        <w:rPr>
          <w:rFonts w:ascii="Times New Roman" w:hAnsi="Times New Roman" w:cs="Times New Roman"/>
          <w:lang w:eastAsia="zh-CN"/>
        </w:rPr>
        <w:t>1660</w:t>
      </w:r>
      <w:r>
        <w:rPr>
          <w:rFonts w:ascii="Times New Roman" w:hAnsi="Times New Roman" w:cs="Times New Roman"/>
          <w:lang w:eastAsia="zh-CN"/>
        </w:rPr>
        <w:t>个</w:t>
      </w:r>
      <w:r>
        <w:rPr>
          <w:rFonts w:ascii="Times New Roman" w:hAnsi="Times New Roman" w:cs="Times New Roman"/>
          <w:lang w:eastAsia="zh-CN"/>
        </w:rPr>
        <w:t>SNPs(79</w:t>
      </w:r>
      <w:r w:rsidR="00FB35A6">
        <w:rPr>
          <w:rFonts w:ascii="宋体" w:eastAsia="宋体" w:hAnsi="宋体" w:cs="宋体" w:hint="eastAsia"/>
          <w:lang w:eastAsia="zh-CN"/>
        </w:rPr>
        <w:t>.</w:t>
      </w:r>
      <w:r>
        <w:rPr>
          <w:rFonts w:ascii="Times New Roman" w:hAnsi="Times New Roman" w:cs="Times New Roman"/>
          <w:lang w:eastAsia="zh-CN"/>
        </w:rPr>
        <w:t>35%)</w:t>
      </w:r>
      <w:r>
        <w:rPr>
          <w:rFonts w:ascii="Times New Roman" w:hAnsi="Times New Roman" w:cs="Times New Roman"/>
          <w:lang w:eastAsia="zh-CN"/>
        </w:rPr>
        <w:t>和</w:t>
      </w:r>
      <w:r>
        <w:rPr>
          <w:rFonts w:ascii="Times New Roman" w:hAnsi="Times New Roman" w:cs="Times New Roman"/>
          <w:lang w:eastAsia="zh-CN"/>
        </w:rPr>
        <w:t>433</w:t>
      </w:r>
      <w:r>
        <w:rPr>
          <w:rFonts w:ascii="Times New Roman" w:hAnsi="Times New Roman" w:cs="Times New Roman"/>
          <w:lang w:eastAsia="zh-CN"/>
        </w:rPr>
        <w:t>个</w:t>
      </w:r>
      <w:r>
        <w:rPr>
          <w:rFonts w:ascii="Times New Roman" w:hAnsi="Times New Roman" w:cs="Times New Roman"/>
          <w:lang w:eastAsia="zh-CN"/>
        </w:rPr>
        <w:t>InDels(20</w:t>
      </w:r>
      <w:r w:rsidR="00FB35A6">
        <w:rPr>
          <w:rFonts w:ascii="宋体" w:eastAsia="宋体" w:hAnsi="宋体" w:cs="宋体" w:hint="eastAsia"/>
          <w:lang w:eastAsia="zh-CN"/>
        </w:rPr>
        <w:t>.</w:t>
      </w:r>
      <w:r>
        <w:rPr>
          <w:rFonts w:ascii="Times New Roman" w:hAnsi="Times New Roman" w:cs="Times New Roman"/>
          <w:lang w:eastAsia="zh-CN"/>
        </w:rPr>
        <w:t>65%)</w:t>
      </w:r>
      <w:r w:rsidR="00D16C56">
        <w:rPr>
          <w:rFonts w:ascii="宋体" w:eastAsia="宋体" w:hAnsi="宋体" w:cs="宋体" w:hint="eastAsia"/>
          <w:lang w:eastAsia="zh-CN"/>
        </w:rPr>
        <w:t>。</w:t>
      </w:r>
      <w:r>
        <w:rPr>
          <w:rFonts w:ascii="Times New Roman" w:hAnsi="Times New Roman" w:cs="Times New Roman"/>
          <w:lang w:eastAsia="zh-CN"/>
        </w:rPr>
        <w:t>此外</w:t>
      </w:r>
      <w:r w:rsidR="00D16C56">
        <w:rPr>
          <w:rFonts w:ascii="Times New Roman" w:eastAsia="宋体" w:hAnsi="Times New Roman" w:cs="Times New Roman"/>
          <w:lang w:eastAsia="zh-CN"/>
        </w:rPr>
        <w:t>，</w:t>
      </w:r>
      <w:r>
        <w:rPr>
          <w:rFonts w:ascii="Times New Roman" w:hAnsi="Times New Roman" w:cs="Times New Roman"/>
          <w:lang w:eastAsia="zh-CN"/>
        </w:rPr>
        <w:t>在</w:t>
      </w:r>
      <w:r>
        <w:rPr>
          <w:rFonts w:ascii="Times New Roman" w:eastAsia="宋体" w:hAnsi="Times New Roman" w:cs="Times New Roman"/>
          <w:lang w:eastAsia="zh-CN"/>
        </w:rPr>
        <w:t>mt</w:t>
      </w:r>
      <w:r>
        <w:rPr>
          <w:rFonts w:ascii="Times New Roman" w:hAnsi="Times New Roman" w:cs="Times New Roman"/>
          <w:lang w:eastAsia="zh-CN"/>
        </w:rPr>
        <w:t>基因组中鉴定出</w:t>
      </w:r>
      <w:r>
        <w:rPr>
          <w:rFonts w:ascii="Times New Roman" w:hAnsi="Times New Roman" w:cs="Times New Roman"/>
          <w:lang w:eastAsia="zh-CN"/>
        </w:rPr>
        <w:t>254</w:t>
      </w:r>
      <w:r>
        <w:rPr>
          <w:rFonts w:ascii="Times New Roman" w:hAnsi="Times New Roman" w:cs="Times New Roman"/>
          <w:lang w:eastAsia="zh-CN"/>
        </w:rPr>
        <w:t>个</w:t>
      </w:r>
      <w:r>
        <w:rPr>
          <w:rFonts w:ascii="Times New Roman" w:hAnsi="Times New Roman" w:cs="Times New Roman"/>
          <w:lang w:eastAsia="zh-CN"/>
        </w:rPr>
        <w:t>SNPs (77</w:t>
      </w:r>
      <w:r w:rsidR="00FB35A6">
        <w:rPr>
          <w:rFonts w:ascii="宋体" w:eastAsia="宋体" w:hAnsi="宋体" w:cs="宋体" w:hint="eastAsia"/>
          <w:lang w:eastAsia="zh-CN"/>
        </w:rPr>
        <w:t>.</w:t>
      </w:r>
      <w:r>
        <w:rPr>
          <w:rFonts w:ascii="Times New Roman" w:hAnsi="Times New Roman" w:cs="Times New Roman"/>
          <w:lang w:eastAsia="zh-CN"/>
        </w:rPr>
        <w:t>91%)</w:t>
      </w:r>
      <w:r>
        <w:rPr>
          <w:rFonts w:ascii="Times New Roman" w:hAnsi="Times New Roman" w:cs="Times New Roman"/>
          <w:lang w:eastAsia="zh-CN"/>
        </w:rPr>
        <w:t>和</w:t>
      </w:r>
      <w:r>
        <w:rPr>
          <w:rFonts w:ascii="Times New Roman" w:hAnsi="Times New Roman" w:cs="Times New Roman"/>
          <w:lang w:eastAsia="zh-CN"/>
        </w:rPr>
        <w:t>72</w:t>
      </w:r>
      <w:r>
        <w:rPr>
          <w:rFonts w:ascii="Times New Roman" w:hAnsi="Times New Roman" w:cs="Times New Roman"/>
          <w:lang w:eastAsia="zh-CN"/>
        </w:rPr>
        <w:t>个</w:t>
      </w:r>
      <w:r>
        <w:rPr>
          <w:rFonts w:ascii="Times New Roman" w:hAnsi="Times New Roman" w:cs="Times New Roman"/>
          <w:lang w:eastAsia="zh-CN"/>
        </w:rPr>
        <w:t>indel(22</w:t>
      </w:r>
      <w:r w:rsidR="00FB35A6">
        <w:rPr>
          <w:rFonts w:ascii="宋体" w:eastAsia="宋体" w:hAnsi="宋体" w:cs="宋体" w:hint="eastAsia"/>
          <w:lang w:eastAsia="zh-CN"/>
        </w:rPr>
        <w:t>.</w:t>
      </w:r>
      <w:r>
        <w:rPr>
          <w:rFonts w:ascii="Times New Roman" w:hAnsi="Times New Roman" w:cs="Times New Roman"/>
          <w:lang w:eastAsia="zh-CN"/>
        </w:rPr>
        <w:t>09%)</w:t>
      </w:r>
      <w:r w:rsidR="00D16C56">
        <w:rPr>
          <w:rFonts w:ascii="Times New Roman" w:eastAsia="宋体" w:hAnsi="Times New Roman" w:cs="Times New Roman"/>
          <w:lang w:eastAsia="zh-CN"/>
        </w:rPr>
        <w:t>，</w:t>
      </w:r>
      <w:r>
        <w:rPr>
          <w:rFonts w:ascii="Times New Roman" w:hAnsi="Times New Roman" w:cs="Times New Roman"/>
          <w:lang w:eastAsia="zh-CN"/>
        </w:rPr>
        <w:t>相应地在</w:t>
      </w:r>
      <w:r>
        <w:rPr>
          <w:rFonts w:ascii="Times New Roman" w:hAnsi="Times New Roman" w:cs="Times New Roman"/>
          <w:lang w:eastAsia="zh-CN"/>
        </w:rPr>
        <w:t>cp</w:t>
      </w:r>
      <w:r>
        <w:rPr>
          <w:rFonts w:ascii="Times New Roman" w:hAnsi="Times New Roman" w:cs="Times New Roman"/>
          <w:lang w:eastAsia="zh-CN"/>
        </w:rPr>
        <w:t>和</w:t>
      </w:r>
      <w:r>
        <w:rPr>
          <w:rFonts w:ascii="Times New Roman" w:eastAsia="宋体" w:hAnsi="Times New Roman" w:cs="Times New Roman"/>
          <w:lang w:eastAsia="zh-CN"/>
        </w:rPr>
        <w:t>mt</w:t>
      </w:r>
      <w:r>
        <w:rPr>
          <w:rFonts w:ascii="Times New Roman" w:hAnsi="Times New Roman" w:cs="Times New Roman"/>
          <w:lang w:eastAsia="zh-CN"/>
        </w:rPr>
        <w:t>基因组中达到每</w:t>
      </w:r>
      <w:r>
        <w:rPr>
          <w:rFonts w:ascii="Times New Roman" w:hAnsi="Times New Roman" w:cs="Times New Roman"/>
          <w:lang w:eastAsia="zh-CN"/>
        </w:rPr>
        <w:t>kb13</w:t>
      </w:r>
      <w:r>
        <w:rPr>
          <w:rFonts w:ascii="Times New Roman" w:hAnsi="Times New Roman" w:cs="Times New Roman"/>
          <w:lang w:eastAsia="zh-CN"/>
        </w:rPr>
        <w:t>个和</w:t>
      </w:r>
      <w:r>
        <w:rPr>
          <w:rFonts w:ascii="Times New Roman" w:hAnsi="Times New Roman" w:cs="Times New Roman"/>
          <w:lang w:eastAsia="zh-CN"/>
        </w:rPr>
        <w:t>1</w:t>
      </w:r>
      <w:r w:rsidR="00FB35A6">
        <w:rPr>
          <w:rFonts w:ascii="宋体" w:eastAsia="宋体" w:hAnsi="宋体" w:cs="宋体" w:hint="eastAsia"/>
          <w:lang w:eastAsia="zh-CN"/>
        </w:rPr>
        <w:t>.</w:t>
      </w:r>
      <w:r>
        <w:rPr>
          <w:rFonts w:ascii="Times New Roman" w:hAnsi="Times New Roman" w:cs="Times New Roman"/>
          <w:lang w:eastAsia="zh-CN"/>
        </w:rPr>
        <w:t>5</w:t>
      </w:r>
      <w:r>
        <w:rPr>
          <w:rFonts w:ascii="Times New Roman" w:hAnsi="Times New Roman" w:cs="Times New Roman"/>
          <w:lang w:eastAsia="zh-CN"/>
        </w:rPr>
        <w:t>个变异体的密度</w:t>
      </w:r>
      <w:r>
        <w:rPr>
          <w:rFonts w:ascii="Times New Roman" w:hAnsi="Times New Roman" w:cs="Times New Roman"/>
          <w:lang w:eastAsia="zh-CN"/>
        </w:rPr>
        <w:t>(</w:t>
      </w:r>
      <w:r>
        <w:rPr>
          <w:rFonts w:ascii="Times New Roman" w:hAnsi="Times New Roman" w:cs="Times New Roman"/>
          <w:lang w:eastAsia="zh-CN"/>
        </w:rPr>
        <w:t>表</w:t>
      </w:r>
      <w:r>
        <w:rPr>
          <w:rFonts w:ascii="Times New Roman" w:hAnsi="Times New Roman" w:cs="Times New Roman"/>
          <w:lang w:eastAsia="zh-CN"/>
        </w:rPr>
        <w:t>2)</w:t>
      </w:r>
      <w:r w:rsidR="00D16C56">
        <w:rPr>
          <w:rFonts w:ascii="宋体" w:eastAsia="宋体" w:hAnsi="宋体" w:cs="宋体" w:hint="eastAsia"/>
          <w:lang w:eastAsia="zh-CN"/>
        </w:rPr>
        <w:t>。</w:t>
      </w:r>
    </w:p>
    <w:p w14:paraId="7C9518E7" w14:textId="0F303F4F"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在整个群体中</w:t>
      </w:r>
      <w:r w:rsidR="00D16C56">
        <w:rPr>
          <w:rFonts w:ascii="Times New Roman" w:eastAsia="宋体" w:hAnsi="Times New Roman" w:cs="Times New Roman"/>
          <w:lang w:eastAsia="zh-CN"/>
        </w:rPr>
        <w:t>，</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中检测到的</w:t>
      </w:r>
      <w:r>
        <w:rPr>
          <w:rFonts w:ascii="Times New Roman" w:hAnsi="Times New Roman" w:cs="Times New Roman"/>
          <w:lang w:eastAsia="zh-CN"/>
        </w:rPr>
        <w:t>SNP</w:t>
      </w:r>
      <w:r>
        <w:rPr>
          <w:rFonts w:ascii="Times New Roman" w:hAnsi="Times New Roman" w:cs="Times New Roman"/>
          <w:lang w:eastAsia="zh-CN"/>
        </w:rPr>
        <w:t>和</w:t>
      </w:r>
      <w:r>
        <w:rPr>
          <w:rFonts w:ascii="Times New Roman" w:hAnsi="Times New Roman" w:cs="Times New Roman"/>
          <w:lang w:eastAsia="zh-CN"/>
        </w:rPr>
        <w:t>indel</w:t>
      </w:r>
      <w:r>
        <w:rPr>
          <w:rFonts w:ascii="Times New Roman" w:hAnsi="Times New Roman" w:cs="Times New Roman"/>
          <w:lang w:eastAsia="zh-CN"/>
        </w:rPr>
        <w:t>数量远远高于</w:t>
      </w:r>
      <w:r>
        <w:rPr>
          <w:rFonts w:ascii="Times New Roman" w:eastAsia="宋体" w:hAnsi="Times New Roman" w:cs="Times New Roman"/>
          <w:lang w:eastAsia="zh-CN"/>
        </w:rPr>
        <w:t>mt</w:t>
      </w:r>
      <w:r w:rsidR="005B35D6">
        <w:rPr>
          <w:rFonts w:ascii="Times New Roman" w:hAnsi="Times New Roman" w:cs="Times New Roman"/>
          <w:lang w:eastAsia="zh-CN"/>
        </w:rPr>
        <w:t>DNA</w:t>
      </w:r>
      <w:r>
        <w:rPr>
          <w:rFonts w:ascii="Times New Roman" w:hAnsi="Times New Roman" w:cs="Times New Roman"/>
          <w:lang w:eastAsia="zh-CN"/>
        </w:rPr>
        <w:t>中检测到的数量</w:t>
      </w:r>
      <w:r w:rsidR="00D16C56">
        <w:rPr>
          <w:rFonts w:ascii="Times New Roman" w:eastAsia="宋体" w:hAnsi="Times New Roman" w:cs="Times New Roman"/>
          <w:lang w:eastAsia="zh-CN"/>
        </w:rPr>
        <w:t>，</w:t>
      </w:r>
      <w:r>
        <w:rPr>
          <w:rFonts w:ascii="Times New Roman" w:hAnsi="Times New Roman" w:cs="Times New Roman"/>
          <w:lang w:eastAsia="zh-CN"/>
        </w:rPr>
        <w:t>但在</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中其每个亚组中的变异体数量较低</w:t>
      </w:r>
      <w:r w:rsidR="00D16C56">
        <w:rPr>
          <w:rFonts w:ascii="Times New Roman" w:eastAsia="宋体" w:hAnsi="Times New Roman" w:cs="Times New Roman"/>
          <w:lang w:eastAsia="zh-CN"/>
        </w:rPr>
        <w:t>，</w:t>
      </w:r>
      <w:r>
        <w:rPr>
          <w:rFonts w:ascii="Times New Roman" w:hAnsi="Times New Roman" w:cs="Times New Roman"/>
          <w:lang w:eastAsia="zh-CN"/>
        </w:rPr>
        <w:t>表明不同</w:t>
      </w:r>
      <w:r w:rsidR="003313D2">
        <w:rPr>
          <w:rFonts w:ascii="宋体" w:eastAsia="宋体" w:hAnsi="宋体" w:cs="宋体" w:hint="eastAsia"/>
          <w:lang w:eastAsia="zh-CN"/>
        </w:rPr>
        <w:t>线粒体</w:t>
      </w:r>
      <w:r>
        <w:rPr>
          <w:rFonts w:ascii="Times New Roman" w:hAnsi="Times New Roman" w:cs="Times New Roman"/>
          <w:lang w:eastAsia="zh-CN"/>
        </w:rPr>
        <w:t>型的</w:t>
      </w:r>
      <w:r>
        <w:rPr>
          <w:rFonts w:ascii="Times New Roman" w:hAnsi="Times New Roman" w:cs="Times New Roman"/>
          <w:lang w:eastAsia="zh-CN"/>
        </w:rPr>
        <w:t>SNP/</w:t>
      </w:r>
      <w:r>
        <w:rPr>
          <w:rFonts w:ascii="Times New Roman" w:hAnsi="Times New Roman" w:cs="Times New Roman"/>
          <w:lang w:eastAsia="zh-CN"/>
        </w:rPr>
        <w:t>小</w:t>
      </w:r>
      <w:r>
        <w:rPr>
          <w:rFonts w:ascii="Times New Roman" w:hAnsi="Times New Roman" w:cs="Times New Roman"/>
          <w:lang w:eastAsia="zh-CN"/>
        </w:rPr>
        <w:t>indel</w:t>
      </w:r>
      <w:r>
        <w:rPr>
          <w:rFonts w:ascii="Times New Roman" w:hAnsi="Times New Roman" w:cs="Times New Roman"/>
          <w:lang w:eastAsia="zh-CN"/>
        </w:rPr>
        <w:t>在</w:t>
      </w:r>
      <w:r>
        <w:rPr>
          <w:rFonts w:ascii="Times New Roman" w:eastAsia="宋体" w:hAnsi="Times New Roman" w:cs="Times New Roman"/>
          <w:lang w:eastAsia="zh-CN"/>
        </w:rPr>
        <w:t>mt</w:t>
      </w:r>
      <w:r>
        <w:rPr>
          <w:rFonts w:ascii="Times New Roman" w:hAnsi="Times New Roman" w:cs="Times New Roman"/>
          <w:lang w:eastAsia="zh-CN"/>
        </w:rPr>
        <w:t>中比在</w:t>
      </w:r>
      <w:r>
        <w:rPr>
          <w:rFonts w:ascii="Times New Roman" w:hAnsi="Times New Roman" w:cs="Times New Roman"/>
          <w:lang w:eastAsia="zh-CN"/>
        </w:rPr>
        <w:t>cp</w:t>
      </w:r>
      <w:r>
        <w:rPr>
          <w:rFonts w:ascii="Times New Roman" w:hAnsi="Times New Roman" w:cs="Times New Roman"/>
          <w:lang w:eastAsia="zh-CN"/>
        </w:rPr>
        <w:t>中更丰富</w:t>
      </w:r>
      <w:r w:rsidR="00D16C56">
        <w:rPr>
          <w:rFonts w:ascii="宋体" w:eastAsia="宋体" w:hAnsi="宋体" w:cs="宋体" w:hint="eastAsia"/>
          <w:lang w:eastAsia="zh-CN"/>
        </w:rPr>
        <w:t>。</w:t>
      </w:r>
      <w:r>
        <w:rPr>
          <w:rFonts w:ascii="Times New Roman" w:hAnsi="Times New Roman" w:cs="Times New Roman"/>
          <w:lang w:eastAsia="zh-CN"/>
        </w:rPr>
        <w:t>在</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中未检测到结构变异</w:t>
      </w:r>
      <w:r w:rsidR="00D16C56">
        <w:rPr>
          <w:rFonts w:ascii="Times New Roman" w:eastAsia="宋体" w:hAnsi="Times New Roman" w:cs="Times New Roman"/>
          <w:lang w:eastAsia="zh-CN"/>
        </w:rPr>
        <w:t>。</w:t>
      </w:r>
    </w:p>
    <w:p w14:paraId="7EE9639B"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lastRenderedPageBreak/>
        <w:drawing>
          <wp:inline distT="0" distB="0" distL="114300" distR="114300" wp14:anchorId="050FAF86" wp14:editId="45CD5769">
            <wp:extent cx="5334000" cy="436689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stretch>
                      <a:fillRect/>
                    </a:stretch>
                  </pic:blipFill>
                  <pic:spPr>
                    <a:xfrm>
                      <a:off x="0" y="0"/>
                      <a:ext cx="5334000" cy="4367144"/>
                    </a:xfrm>
                    <a:prstGeom prst="rect">
                      <a:avLst/>
                    </a:prstGeom>
                    <a:noFill/>
                    <a:ln w="9525">
                      <a:noFill/>
                    </a:ln>
                  </pic:spPr>
                </pic:pic>
              </a:graphicData>
            </a:graphic>
          </wp:inline>
        </w:drawing>
      </w:r>
    </w:p>
    <w:p w14:paraId="5A9F1DBB" w14:textId="77777777" w:rsidR="0016690D" w:rsidRDefault="0016690D">
      <w:pPr>
        <w:pStyle w:val="ImageCaption"/>
        <w:spacing w:line="360" w:lineRule="auto"/>
        <w:rPr>
          <w:rFonts w:ascii="Times New Roman" w:hAnsi="Times New Roman" w:cs="Times New Roman"/>
        </w:rPr>
      </w:pPr>
    </w:p>
    <w:p w14:paraId="2544627B" w14:textId="13187BC0"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在总共</w:t>
      </w:r>
      <w:r>
        <w:rPr>
          <w:rFonts w:ascii="Times New Roman" w:hAnsi="Times New Roman" w:cs="Times New Roman"/>
          <w:lang w:eastAsia="zh-CN"/>
        </w:rPr>
        <w:t>1327</w:t>
      </w:r>
      <w:r>
        <w:rPr>
          <w:rFonts w:ascii="Times New Roman" w:hAnsi="Times New Roman" w:cs="Times New Roman"/>
          <w:lang w:eastAsia="zh-CN"/>
        </w:rPr>
        <w:t>个</w:t>
      </w:r>
      <w:r>
        <w:rPr>
          <w:rFonts w:ascii="Times New Roman" w:hAnsi="Times New Roman" w:cs="Times New Roman"/>
          <w:lang w:eastAsia="zh-CN"/>
        </w:rPr>
        <w:t>cp</w:t>
      </w:r>
      <w:r>
        <w:rPr>
          <w:rFonts w:ascii="Times New Roman" w:hAnsi="Times New Roman" w:cs="Times New Roman"/>
          <w:lang w:eastAsia="zh-CN"/>
        </w:rPr>
        <w:t>变体中</w:t>
      </w:r>
      <w:r w:rsidR="00D16C56">
        <w:rPr>
          <w:rFonts w:ascii="Times New Roman" w:eastAsia="宋体" w:hAnsi="Times New Roman" w:cs="Times New Roman"/>
          <w:lang w:eastAsia="zh-CN"/>
        </w:rPr>
        <w:t>，</w:t>
      </w:r>
      <w:r>
        <w:rPr>
          <w:rFonts w:ascii="Times New Roman" w:hAnsi="Times New Roman" w:cs="Times New Roman"/>
          <w:lang w:eastAsia="zh-CN"/>
        </w:rPr>
        <w:t>53%</w:t>
      </w:r>
      <w:r>
        <w:rPr>
          <w:rFonts w:ascii="Times New Roman" w:hAnsi="Times New Roman" w:cs="Times New Roman"/>
          <w:lang w:eastAsia="zh-CN"/>
        </w:rPr>
        <w:t>位于上游</w:t>
      </w:r>
      <w:r>
        <w:rPr>
          <w:rFonts w:ascii="Times New Roman" w:hAnsi="Times New Roman" w:cs="Times New Roman"/>
          <w:lang w:eastAsia="zh-CN"/>
        </w:rPr>
        <w:t>/</w:t>
      </w:r>
      <w:r>
        <w:rPr>
          <w:rFonts w:ascii="Times New Roman" w:hAnsi="Times New Roman" w:cs="Times New Roman"/>
          <w:lang w:eastAsia="zh-CN"/>
        </w:rPr>
        <w:t>下游区域</w:t>
      </w:r>
      <w:r w:rsidR="00D16C56">
        <w:rPr>
          <w:rFonts w:ascii="Times New Roman" w:eastAsia="宋体" w:hAnsi="Times New Roman" w:cs="Times New Roman"/>
          <w:lang w:eastAsia="zh-CN"/>
        </w:rPr>
        <w:t>，</w:t>
      </w:r>
      <w:r>
        <w:rPr>
          <w:rFonts w:ascii="Times New Roman" w:hAnsi="Times New Roman" w:cs="Times New Roman"/>
          <w:lang w:eastAsia="zh-CN"/>
        </w:rPr>
        <w:t>11%</w:t>
      </w:r>
      <w:r>
        <w:rPr>
          <w:rFonts w:ascii="Times New Roman" w:hAnsi="Times New Roman" w:cs="Times New Roman"/>
          <w:lang w:eastAsia="zh-CN"/>
        </w:rPr>
        <w:t>位于内含子</w:t>
      </w:r>
      <w:r w:rsidR="00D16C56">
        <w:rPr>
          <w:rFonts w:ascii="Times New Roman" w:eastAsia="宋体" w:hAnsi="Times New Roman" w:cs="Times New Roman"/>
          <w:lang w:eastAsia="zh-CN"/>
        </w:rPr>
        <w:t>，</w:t>
      </w:r>
      <w:r>
        <w:rPr>
          <w:rFonts w:ascii="Times New Roman" w:hAnsi="Times New Roman" w:cs="Times New Roman"/>
          <w:lang w:eastAsia="zh-CN"/>
        </w:rPr>
        <w:t>31%</w:t>
      </w:r>
      <w:r>
        <w:rPr>
          <w:rFonts w:ascii="Times New Roman" w:hAnsi="Times New Roman" w:cs="Times New Roman"/>
          <w:lang w:eastAsia="zh-CN"/>
        </w:rPr>
        <w:t>的变体位于编码区域</w:t>
      </w:r>
      <w:r w:rsidR="00D16C56">
        <w:rPr>
          <w:rFonts w:ascii="Times New Roman" w:eastAsia="宋体" w:hAnsi="Times New Roman" w:cs="Times New Roman"/>
          <w:lang w:eastAsia="zh-CN"/>
        </w:rPr>
        <w:t>，</w:t>
      </w:r>
      <w:r>
        <w:rPr>
          <w:rFonts w:ascii="Times New Roman" w:hAnsi="Times New Roman" w:cs="Times New Roman"/>
          <w:lang w:eastAsia="zh-CN"/>
        </w:rPr>
        <w:t>其中</w:t>
      </w:r>
      <w:r>
        <w:rPr>
          <w:rFonts w:ascii="Times New Roman" w:hAnsi="Times New Roman" w:cs="Times New Roman"/>
          <w:lang w:eastAsia="zh-CN"/>
        </w:rPr>
        <w:t>43%</w:t>
      </w:r>
      <w:r>
        <w:rPr>
          <w:rFonts w:ascii="Times New Roman" w:hAnsi="Times New Roman" w:cs="Times New Roman"/>
          <w:lang w:eastAsia="zh-CN"/>
        </w:rPr>
        <w:t>被预测为非同义或移码突变</w:t>
      </w:r>
      <w:r>
        <w:rPr>
          <w:rFonts w:ascii="Times New Roman" w:hAnsi="Times New Roman" w:cs="Times New Roman"/>
          <w:lang w:eastAsia="zh-CN"/>
        </w:rPr>
        <w:t>(</w:t>
      </w:r>
      <w:r>
        <w:rPr>
          <w:rFonts w:ascii="Times New Roman" w:hAnsi="Times New Roman" w:cs="Times New Roman"/>
          <w:lang w:eastAsia="zh-CN"/>
        </w:rPr>
        <w:t>表</w:t>
      </w:r>
      <w:r>
        <w:rPr>
          <w:rFonts w:ascii="Times New Roman" w:hAnsi="Times New Roman" w:cs="Times New Roman"/>
          <w:lang w:eastAsia="zh-CN"/>
        </w:rPr>
        <w:t>3)</w:t>
      </w:r>
      <w:r w:rsidR="00D16C56">
        <w:rPr>
          <w:rFonts w:ascii="Times New Roman" w:eastAsia="宋体" w:hAnsi="Times New Roman" w:cs="Times New Roman"/>
          <w:lang w:eastAsia="zh-CN"/>
        </w:rPr>
        <w:t>。</w:t>
      </w:r>
      <w:r>
        <w:rPr>
          <w:rFonts w:ascii="Times New Roman" w:hAnsi="Times New Roman" w:cs="Times New Roman"/>
          <w:lang w:eastAsia="zh-CN"/>
        </w:rPr>
        <w:t>变体沿基因组的分布与四种细胞质类型的总体分布一致</w:t>
      </w:r>
      <w:r w:rsidR="00D16C56">
        <w:rPr>
          <w:rFonts w:ascii="Times New Roman" w:eastAsia="宋体" w:hAnsi="Times New Roman" w:cs="Times New Roman"/>
          <w:lang w:eastAsia="zh-CN"/>
        </w:rPr>
        <w:t>。</w:t>
      </w:r>
    </w:p>
    <w:p w14:paraId="4B82D077" w14:textId="6A3D786B" w:rsidR="0016690D" w:rsidRDefault="00F364FD">
      <w:pPr>
        <w:pStyle w:val="a0"/>
        <w:spacing w:line="360" w:lineRule="auto"/>
        <w:rPr>
          <w:rFonts w:ascii="Times New Roman" w:hAnsi="Times New Roman" w:cs="Times New Roman"/>
          <w:lang w:eastAsia="zh-CN"/>
        </w:rPr>
      </w:pPr>
      <w:r>
        <w:rPr>
          <w:rFonts w:ascii="Times New Roman" w:eastAsia="宋体" w:hAnsi="Times New Roman" w:cs="Times New Roman"/>
          <w:lang w:eastAsia="zh-CN"/>
        </w:rPr>
        <w:t>mt</w:t>
      </w:r>
      <w:r>
        <w:rPr>
          <w:rFonts w:ascii="Times New Roman" w:hAnsi="Times New Roman" w:cs="Times New Roman"/>
          <w:lang w:eastAsia="zh-CN"/>
        </w:rPr>
        <w:t>变体分散在整个参考基因组中</w:t>
      </w:r>
      <w:r w:rsidR="00D16C56">
        <w:rPr>
          <w:rFonts w:ascii="Times New Roman" w:eastAsia="宋体" w:hAnsi="Times New Roman" w:cs="Times New Roman"/>
          <w:lang w:eastAsia="zh-CN"/>
        </w:rPr>
        <w:t>，</w:t>
      </w:r>
      <w:r>
        <w:rPr>
          <w:rFonts w:ascii="Times New Roman" w:hAnsi="Times New Roman" w:cs="Times New Roman"/>
          <w:lang w:eastAsia="zh-CN"/>
        </w:rPr>
        <w:t>但在编码区富集</w:t>
      </w:r>
      <w:r>
        <w:rPr>
          <w:rFonts w:ascii="Times New Roman" w:hAnsi="Times New Roman" w:cs="Times New Roman"/>
          <w:lang w:eastAsia="zh-CN"/>
        </w:rPr>
        <w:t>(P</w:t>
      </w:r>
      <w:r>
        <w:rPr>
          <w:rFonts w:ascii="Times New Roman" w:hAnsi="Times New Roman" w:cs="Times New Roman"/>
          <w:lang w:eastAsia="zh-CN"/>
        </w:rPr>
        <w:t>值</w:t>
      </w:r>
      <w:r>
        <w:rPr>
          <w:rFonts w:ascii="Times New Roman" w:hAnsi="Times New Roman" w:cs="Times New Roman"/>
          <w:lang w:eastAsia="zh-CN"/>
        </w:rPr>
        <w:t xml:space="preserve"> &lt; 0</w:t>
      </w:r>
      <w:r w:rsidR="001D73F9">
        <w:rPr>
          <w:rFonts w:ascii="宋体" w:eastAsia="宋体" w:hAnsi="宋体" w:cs="宋体" w:hint="eastAsia"/>
          <w:lang w:eastAsia="zh-CN"/>
        </w:rPr>
        <w:t>.</w:t>
      </w:r>
      <w:r>
        <w:rPr>
          <w:rFonts w:ascii="Times New Roman" w:hAnsi="Times New Roman" w:cs="Times New Roman"/>
          <w:lang w:eastAsia="zh-CN"/>
        </w:rPr>
        <w:t>0001</w:t>
      </w:r>
      <w:r w:rsidR="00D16C56">
        <w:rPr>
          <w:rFonts w:ascii="Times New Roman" w:eastAsia="宋体" w:hAnsi="Times New Roman" w:cs="Times New Roman"/>
          <w:lang w:eastAsia="zh-CN"/>
        </w:rPr>
        <w:t>，</w:t>
      </w:r>
      <w:r>
        <w:rPr>
          <w:rFonts w:ascii="Times New Roman" w:hAnsi="Times New Roman" w:cs="Times New Roman"/>
          <w:lang w:eastAsia="zh-CN"/>
        </w:rPr>
        <w:t>超几何分布</w:t>
      </w:r>
      <w:r>
        <w:rPr>
          <w:rFonts w:ascii="Times New Roman" w:hAnsi="Times New Roman" w:cs="Times New Roman"/>
          <w:lang w:eastAsia="zh-CN"/>
        </w:rPr>
        <w:t>检验</w:t>
      </w:r>
      <w:r>
        <w:rPr>
          <w:rFonts w:ascii="Times New Roman" w:hAnsi="Times New Roman" w:cs="Times New Roman"/>
          <w:lang w:eastAsia="zh-CN"/>
        </w:rPr>
        <w:t>)</w:t>
      </w:r>
      <w:r w:rsidR="00D16C56">
        <w:rPr>
          <w:rFonts w:ascii="Times New Roman" w:eastAsia="宋体" w:hAnsi="Times New Roman" w:cs="Times New Roman"/>
          <w:lang w:eastAsia="zh-CN"/>
        </w:rPr>
        <w:t>。</w:t>
      </w:r>
      <w:r>
        <w:rPr>
          <w:rFonts w:ascii="Times New Roman" w:hAnsi="Times New Roman" w:cs="Times New Roman"/>
          <w:lang w:eastAsia="zh-CN"/>
        </w:rPr>
        <w:t>值得注意的是</w:t>
      </w:r>
      <w:r w:rsidR="00D16C56">
        <w:rPr>
          <w:rFonts w:ascii="Times New Roman" w:eastAsia="宋体" w:hAnsi="Times New Roman" w:cs="Times New Roman"/>
          <w:lang w:eastAsia="zh-CN"/>
        </w:rPr>
        <w:t>，</w:t>
      </w:r>
      <w:r>
        <w:rPr>
          <w:rFonts w:ascii="Times New Roman" w:hAnsi="Times New Roman" w:cs="Times New Roman"/>
          <w:lang w:eastAsia="zh-CN"/>
        </w:rPr>
        <w:t>45%</w:t>
      </w:r>
      <w:r>
        <w:rPr>
          <w:rFonts w:ascii="Times New Roman" w:hAnsi="Times New Roman" w:cs="Times New Roman"/>
          <w:lang w:eastAsia="zh-CN"/>
        </w:rPr>
        <w:t>的变体位于编码区</w:t>
      </w:r>
      <w:r w:rsidR="00D16C56">
        <w:rPr>
          <w:rFonts w:ascii="Times New Roman" w:eastAsia="宋体" w:hAnsi="Times New Roman" w:cs="Times New Roman"/>
          <w:lang w:eastAsia="zh-CN"/>
        </w:rPr>
        <w:t>，</w:t>
      </w:r>
      <w:r>
        <w:rPr>
          <w:rFonts w:ascii="Times New Roman" w:hAnsi="Times New Roman" w:cs="Times New Roman"/>
          <w:lang w:eastAsia="zh-CN"/>
        </w:rPr>
        <w:t>这部分区域在所有编码区中</w:t>
      </w:r>
      <w:r w:rsidR="00D16C56">
        <w:rPr>
          <w:rFonts w:ascii="Times New Roman" w:eastAsia="宋体" w:hAnsi="Times New Roman" w:cs="Times New Roman"/>
          <w:lang w:eastAsia="zh-CN"/>
        </w:rPr>
        <w:t>，</w:t>
      </w:r>
      <w:r>
        <w:rPr>
          <w:rFonts w:ascii="Times New Roman" w:hAnsi="Times New Roman" w:cs="Times New Roman"/>
          <w:lang w:eastAsia="zh-CN"/>
        </w:rPr>
        <w:t>其构成的频率远高于基因组序列的</w:t>
      </w:r>
      <w:r>
        <w:rPr>
          <w:rFonts w:ascii="Times New Roman" w:hAnsi="Times New Roman" w:cs="Times New Roman"/>
          <w:lang w:eastAsia="zh-CN"/>
        </w:rPr>
        <w:t>28%</w:t>
      </w:r>
      <w:r w:rsidR="00D16C56">
        <w:rPr>
          <w:rFonts w:ascii="Times New Roman" w:eastAsia="宋体" w:hAnsi="Times New Roman" w:cs="Times New Roman"/>
          <w:lang w:eastAsia="zh-CN"/>
        </w:rPr>
        <w:t>。</w:t>
      </w:r>
      <w:r>
        <w:rPr>
          <w:rFonts w:ascii="Times New Roman" w:hAnsi="Times New Roman" w:cs="Times New Roman"/>
          <w:lang w:eastAsia="zh-CN"/>
        </w:rPr>
        <w:t>在编码区的变体中</w:t>
      </w:r>
      <w:r w:rsidR="00D16C56">
        <w:rPr>
          <w:rFonts w:ascii="Times New Roman" w:eastAsia="宋体" w:hAnsi="Times New Roman" w:cs="Times New Roman"/>
          <w:lang w:eastAsia="zh-CN"/>
        </w:rPr>
        <w:t>，</w:t>
      </w:r>
      <w:r>
        <w:rPr>
          <w:rFonts w:ascii="Times New Roman" w:hAnsi="Times New Roman" w:cs="Times New Roman"/>
          <w:lang w:eastAsia="zh-CN"/>
        </w:rPr>
        <w:t>58%</w:t>
      </w:r>
      <w:r>
        <w:rPr>
          <w:rFonts w:ascii="Times New Roman" w:hAnsi="Times New Roman" w:cs="Times New Roman"/>
          <w:lang w:eastAsia="zh-CN"/>
        </w:rPr>
        <w:t>被预测为受功能影响</w:t>
      </w:r>
      <w:r w:rsidR="00D16C56">
        <w:rPr>
          <w:rFonts w:ascii="宋体" w:eastAsia="宋体" w:hAnsi="宋体" w:cs="宋体" w:hint="eastAsia"/>
          <w:lang w:eastAsia="zh-CN"/>
        </w:rPr>
        <w:t>。</w:t>
      </w:r>
    </w:p>
    <w:p w14:paraId="74843F84" w14:textId="1404515A"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在四种细胞质类型中检测到的</w:t>
      </w:r>
      <w:r>
        <w:rPr>
          <w:rFonts w:ascii="Times New Roman" w:hAnsi="Times New Roman" w:cs="Times New Roman"/>
          <w:lang w:eastAsia="zh-CN"/>
        </w:rPr>
        <w:t>cp</w:t>
      </w:r>
      <w:r>
        <w:rPr>
          <w:rFonts w:ascii="Times New Roman" w:hAnsi="Times New Roman" w:cs="Times New Roman"/>
          <w:lang w:eastAsia="zh-CN"/>
        </w:rPr>
        <w:t>变异体的比例与</w:t>
      </w:r>
      <w:r>
        <w:rPr>
          <w:rFonts w:ascii="Times New Roman" w:eastAsia="宋体" w:hAnsi="Times New Roman" w:cs="Times New Roman"/>
          <w:lang w:eastAsia="zh-CN"/>
        </w:rPr>
        <w:t>mt</w:t>
      </w:r>
      <w:r>
        <w:rPr>
          <w:rFonts w:ascii="Times New Roman" w:hAnsi="Times New Roman" w:cs="Times New Roman"/>
          <w:lang w:eastAsia="zh-CN"/>
        </w:rPr>
        <w:t>不同</w:t>
      </w:r>
      <w:r w:rsidR="00D16C56">
        <w:rPr>
          <w:rFonts w:ascii="宋体" w:eastAsia="宋体" w:hAnsi="宋体" w:cs="宋体" w:hint="eastAsia"/>
          <w:lang w:eastAsia="zh-CN"/>
        </w:rPr>
        <w:t>。</w:t>
      </w:r>
      <w:r>
        <w:rPr>
          <w:rFonts w:ascii="Times New Roman" w:hAnsi="Times New Roman" w:cs="Times New Roman"/>
          <w:lang w:eastAsia="zh-CN"/>
        </w:rPr>
        <w:t>此外</w:t>
      </w:r>
      <w:r w:rsidR="00D16C56">
        <w:rPr>
          <w:rFonts w:ascii="Times New Roman" w:eastAsia="宋体" w:hAnsi="Times New Roman" w:cs="Times New Roman"/>
          <w:lang w:eastAsia="zh-CN"/>
        </w:rPr>
        <w:t>，</w:t>
      </w:r>
      <w:r>
        <w:rPr>
          <w:rFonts w:ascii="Times New Roman" w:hAnsi="Times New Roman" w:cs="Times New Roman"/>
          <w:lang w:eastAsia="zh-CN"/>
        </w:rPr>
        <w:t>还观察到转换</w:t>
      </w:r>
      <w:r>
        <w:rPr>
          <w:rFonts w:ascii="Times New Roman" w:hAnsi="Times New Roman" w:cs="Times New Roman"/>
          <w:lang w:eastAsia="zh-CN"/>
        </w:rPr>
        <w:t>/</w:t>
      </w:r>
      <w:r>
        <w:rPr>
          <w:rFonts w:ascii="Times New Roman" w:hAnsi="Times New Roman" w:cs="Times New Roman"/>
          <w:lang w:eastAsia="zh-CN"/>
        </w:rPr>
        <w:t>颠换</w:t>
      </w:r>
      <w:r>
        <w:rPr>
          <w:rFonts w:ascii="Times New Roman" w:hAnsi="Times New Roman" w:cs="Times New Roman"/>
          <w:lang w:eastAsia="zh-CN"/>
        </w:rPr>
        <w:t>(Ts/Tv)</w:t>
      </w:r>
      <w:r>
        <w:rPr>
          <w:rFonts w:ascii="Times New Roman" w:hAnsi="Times New Roman" w:cs="Times New Roman"/>
          <w:lang w:eastAsia="zh-CN"/>
        </w:rPr>
        <w:t>比率不一致</w:t>
      </w:r>
      <w:r>
        <w:rPr>
          <w:rFonts w:ascii="Times New Roman" w:hAnsi="Times New Roman" w:cs="Times New Roman"/>
          <w:lang w:eastAsia="zh-CN"/>
        </w:rPr>
        <w:t>(</w:t>
      </w:r>
      <w:r>
        <w:rPr>
          <w:rFonts w:ascii="Times New Roman" w:hAnsi="Times New Roman" w:cs="Times New Roman"/>
          <w:lang w:eastAsia="zh-CN"/>
        </w:rPr>
        <w:t>表</w:t>
      </w:r>
      <w:r>
        <w:rPr>
          <w:rFonts w:ascii="Times New Roman" w:hAnsi="Times New Roman" w:cs="Times New Roman"/>
          <w:lang w:eastAsia="zh-CN"/>
        </w:rPr>
        <w:t>2)</w:t>
      </w:r>
      <w:r w:rsidR="00D16C56">
        <w:rPr>
          <w:rFonts w:ascii="宋体" w:eastAsia="宋体" w:hAnsi="宋体" w:cs="宋体" w:hint="eastAsia"/>
          <w:lang w:eastAsia="zh-CN"/>
        </w:rPr>
        <w:t>。</w:t>
      </w:r>
      <w:r>
        <w:rPr>
          <w:rFonts w:ascii="Times New Roman" w:hAnsi="Times New Roman" w:cs="Times New Roman"/>
          <w:lang w:eastAsia="zh-CN"/>
        </w:rPr>
        <w:t>在</w:t>
      </w:r>
      <w:r>
        <w:rPr>
          <w:rFonts w:ascii="Times New Roman" w:eastAsia="宋体" w:hAnsi="Times New Roman" w:cs="Times New Roman"/>
          <w:lang w:eastAsia="zh-CN"/>
        </w:rPr>
        <w:t>mt</w:t>
      </w:r>
      <w:r>
        <w:rPr>
          <w:rFonts w:ascii="Times New Roman" w:hAnsi="Times New Roman" w:cs="Times New Roman"/>
          <w:lang w:eastAsia="zh-CN"/>
        </w:rPr>
        <w:t>基因组中四种</w:t>
      </w:r>
      <w:r w:rsidR="003313D2">
        <w:rPr>
          <w:rFonts w:ascii="宋体" w:eastAsia="宋体" w:hAnsi="宋体" w:cs="宋体" w:hint="eastAsia"/>
          <w:lang w:eastAsia="zh-CN"/>
        </w:rPr>
        <w:t>线粒体</w:t>
      </w:r>
      <w:r>
        <w:rPr>
          <w:rFonts w:ascii="Times New Roman" w:hAnsi="Times New Roman" w:cs="Times New Roman"/>
          <w:lang w:eastAsia="zh-CN"/>
        </w:rPr>
        <w:t>类型的比例约为</w:t>
      </w:r>
      <w:r>
        <w:rPr>
          <w:rFonts w:ascii="Times New Roman" w:hAnsi="Times New Roman" w:cs="Times New Roman"/>
          <w:lang w:eastAsia="zh-CN"/>
        </w:rPr>
        <w:t>1</w:t>
      </w:r>
      <w:r w:rsidR="00D16C56">
        <w:rPr>
          <w:rFonts w:ascii="Times New Roman" w:eastAsia="宋体" w:hAnsi="Times New Roman" w:cs="Times New Roman"/>
          <w:lang w:eastAsia="zh-CN"/>
        </w:rPr>
        <w:t>，</w:t>
      </w:r>
      <w:r>
        <w:rPr>
          <w:rFonts w:ascii="Times New Roman" w:hAnsi="Times New Roman" w:cs="Times New Roman"/>
          <w:lang w:eastAsia="zh-CN"/>
        </w:rPr>
        <w:t>而在</w:t>
      </w:r>
      <w:r>
        <w:rPr>
          <w:rFonts w:ascii="Times New Roman" w:hAnsi="Times New Roman" w:cs="Times New Roman"/>
          <w:lang w:eastAsia="zh-CN"/>
        </w:rPr>
        <w:t>cp</w:t>
      </w:r>
      <w:r>
        <w:rPr>
          <w:rFonts w:ascii="Times New Roman" w:hAnsi="Times New Roman" w:cs="Times New Roman"/>
          <w:lang w:eastAsia="zh-CN"/>
        </w:rPr>
        <w:t>基因组中的比例在</w:t>
      </w:r>
      <w:r>
        <w:rPr>
          <w:rFonts w:ascii="Times New Roman" w:hAnsi="Times New Roman" w:cs="Times New Roman"/>
          <w:lang w:eastAsia="zh-CN"/>
        </w:rPr>
        <w:t>0</w:t>
      </w:r>
      <w:r w:rsidR="00A45B37">
        <w:rPr>
          <w:rFonts w:ascii="宋体" w:eastAsia="宋体" w:hAnsi="宋体" w:cs="宋体" w:hint="eastAsia"/>
          <w:lang w:eastAsia="zh-CN"/>
        </w:rPr>
        <w:t>.</w:t>
      </w:r>
      <w:r>
        <w:rPr>
          <w:rFonts w:ascii="Times New Roman" w:hAnsi="Times New Roman" w:cs="Times New Roman"/>
          <w:lang w:eastAsia="zh-CN"/>
        </w:rPr>
        <w:t>29</w:t>
      </w:r>
      <w:r>
        <w:rPr>
          <w:rFonts w:ascii="Times New Roman" w:hAnsi="Times New Roman" w:cs="Times New Roman"/>
          <w:lang w:eastAsia="zh-CN"/>
        </w:rPr>
        <w:t>至</w:t>
      </w:r>
      <w:r>
        <w:rPr>
          <w:rFonts w:ascii="Times New Roman" w:hAnsi="Times New Roman" w:cs="Times New Roman"/>
          <w:lang w:eastAsia="zh-CN"/>
        </w:rPr>
        <w:t>0</w:t>
      </w:r>
      <w:r w:rsidR="00A45B37">
        <w:rPr>
          <w:rFonts w:ascii="宋体" w:eastAsia="宋体" w:hAnsi="宋体" w:cs="宋体" w:hint="eastAsia"/>
          <w:lang w:eastAsia="zh-CN"/>
        </w:rPr>
        <w:t>.</w:t>
      </w:r>
      <w:r>
        <w:rPr>
          <w:rFonts w:ascii="Times New Roman" w:hAnsi="Times New Roman" w:cs="Times New Roman"/>
          <w:lang w:eastAsia="zh-CN"/>
        </w:rPr>
        <w:t>78</w:t>
      </w:r>
      <w:r>
        <w:rPr>
          <w:rFonts w:ascii="Times New Roman" w:hAnsi="Times New Roman" w:cs="Times New Roman"/>
          <w:lang w:eastAsia="zh-CN"/>
        </w:rPr>
        <w:t>之间</w:t>
      </w:r>
      <w:r w:rsidR="00D16C56">
        <w:rPr>
          <w:rFonts w:ascii="Times New Roman" w:eastAsia="宋体" w:hAnsi="Times New Roman" w:cs="Times New Roman"/>
          <w:lang w:eastAsia="zh-CN"/>
        </w:rPr>
        <w:t>，</w:t>
      </w:r>
      <w:r>
        <w:rPr>
          <w:rFonts w:ascii="Times New Roman" w:hAnsi="Times New Roman" w:cs="Times New Roman"/>
          <w:lang w:eastAsia="zh-CN"/>
        </w:rPr>
        <w:t>表明</w:t>
      </w:r>
      <w:r>
        <w:rPr>
          <w:rFonts w:ascii="Times New Roman" w:hAnsi="Times New Roman" w:cs="Times New Roman"/>
          <w:lang w:eastAsia="zh-CN"/>
        </w:rPr>
        <w:t>Ts/Tv</w:t>
      </w:r>
      <w:r>
        <w:rPr>
          <w:rFonts w:ascii="Times New Roman" w:hAnsi="Times New Roman" w:cs="Times New Roman"/>
          <w:lang w:eastAsia="zh-CN"/>
        </w:rPr>
        <w:t>在</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中的比例低于</w:t>
      </w:r>
      <w:r>
        <w:rPr>
          <w:rFonts w:ascii="Times New Roman" w:eastAsia="宋体" w:hAnsi="Times New Roman" w:cs="Times New Roman"/>
          <w:lang w:eastAsia="zh-CN"/>
        </w:rPr>
        <w:t>mt</w:t>
      </w:r>
      <w:r w:rsidR="005B35D6">
        <w:rPr>
          <w:rFonts w:ascii="Times New Roman" w:hAnsi="Times New Roman" w:cs="Times New Roman"/>
          <w:lang w:eastAsia="zh-CN"/>
        </w:rPr>
        <w:t>DNA</w:t>
      </w:r>
      <w:r w:rsidR="00D16C56">
        <w:rPr>
          <w:rFonts w:ascii="Times New Roman" w:eastAsia="宋体" w:hAnsi="Times New Roman" w:cs="Times New Roman"/>
          <w:lang w:eastAsia="zh-CN"/>
        </w:rPr>
        <w:t>。</w:t>
      </w:r>
    </w:p>
    <w:p w14:paraId="1085A670"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lastRenderedPageBreak/>
        <w:drawing>
          <wp:inline distT="0" distB="0" distL="114300" distR="114300" wp14:anchorId="719F25AB" wp14:editId="0174F8C0">
            <wp:extent cx="5334000" cy="16433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5"/>
                    <a:stretch>
                      <a:fillRect/>
                    </a:stretch>
                  </pic:blipFill>
                  <pic:spPr>
                    <a:xfrm>
                      <a:off x="0" y="0"/>
                      <a:ext cx="5334000" cy="1643652"/>
                    </a:xfrm>
                    <a:prstGeom prst="rect">
                      <a:avLst/>
                    </a:prstGeom>
                    <a:noFill/>
                    <a:ln w="9525">
                      <a:noFill/>
                    </a:ln>
                  </pic:spPr>
                </pic:pic>
              </a:graphicData>
            </a:graphic>
          </wp:inline>
        </w:drawing>
      </w:r>
    </w:p>
    <w:p w14:paraId="724ED759" w14:textId="77777777" w:rsidR="0016690D" w:rsidRDefault="0016690D">
      <w:pPr>
        <w:pStyle w:val="ImageCaption"/>
        <w:spacing w:line="360" w:lineRule="auto"/>
        <w:rPr>
          <w:rFonts w:ascii="Times New Roman" w:hAnsi="Times New Roman" w:cs="Times New Roman"/>
        </w:rPr>
      </w:pPr>
    </w:p>
    <w:p w14:paraId="55A8682B" w14:textId="2E5E5C35"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四个亚组</w:t>
      </w:r>
      <w:r>
        <w:rPr>
          <w:rFonts w:ascii="Times New Roman" w:hAnsi="Times New Roman" w:cs="Times New Roman"/>
          <w:lang w:eastAsia="zh-CN"/>
        </w:rPr>
        <w:t>(nap</w:t>
      </w:r>
      <w:r>
        <w:rPr>
          <w:rFonts w:ascii="Times New Roman" w:hAnsi="Times New Roman" w:cs="Times New Roman"/>
          <w:lang w:eastAsia="zh-CN"/>
        </w:rPr>
        <w:t>、</w:t>
      </w:r>
      <w:r>
        <w:rPr>
          <w:rFonts w:ascii="Times New Roman" w:hAnsi="Times New Roman" w:cs="Times New Roman"/>
          <w:lang w:eastAsia="zh-CN"/>
        </w:rPr>
        <w:t>pol</w:t>
      </w:r>
      <w:r>
        <w:rPr>
          <w:rFonts w:ascii="Times New Roman" w:hAnsi="Times New Roman" w:cs="Times New Roman"/>
          <w:lang w:eastAsia="zh-CN"/>
        </w:rPr>
        <w:t>、</w:t>
      </w:r>
      <w:r>
        <w:rPr>
          <w:rFonts w:ascii="Times New Roman" w:hAnsi="Times New Roman" w:cs="Times New Roman"/>
          <w:lang w:eastAsia="zh-CN"/>
        </w:rPr>
        <w:t>cam</w:t>
      </w:r>
      <w:r>
        <w:rPr>
          <w:rFonts w:ascii="Times New Roman" w:hAnsi="Times New Roman" w:cs="Times New Roman"/>
          <w:lang w:eastAsia="zh-CN"/>
        </w:rPr>
        <w:t>和</w:t>
      </w:r>
      <w:r>
        <w:rPr>
          <w:rFonts w:ascii="Times New Roman" w:hAnsi="Times New Roman" w:cs="Times New Roman"/>
          <w:lang w:eastAsia="zh-CN"/>
        </w:rPr>
        <w:t>ole</w:t>
      </w:r>
      <w:r w:rsidR="003313D2">
        <w:rPr>
          <w:rFonts w:ascii="宋体" w:eastAsia="宋体" w:hAnsi="宋体" w:cs="宋体" w:hint="eastAsia"/>
          <w:lang w:eastAsia="zh-CN"/>
        </w:rPr>
        <w:t>线粒体</w:t>
      </w:r>
      <w:r>
        <w:rPr>
          <w:rFonts w:ascii="Times New Roman" w:hAnsi="Times New Roman" w:cs="Times New Roman"/>
          <w:lang w:eastAsia="zh-CN"/>
        </w:rPr>
        <w:t>型</w:t>
      </w:r>
      <w:r>
        <w:rPr>
          <w:rFonts w:ascii="Times New Roman" w:hAnsi="Times New Roman" w:cs="Times New Roman"/>
          <w:lang w:eastAsia="zh-CN"/>
        </w:rPr>
        <w:t>)</w:t>
      </w:r>
      <w:r>
        <w:rPr>
          <w:rFonts w:ascii="Times New Roman" w:hAnsi="Times New Roman" w:cs="Times New Roman"/>
          <w:lang w:eastAsia="zh-CN"/>
        </w:rPr>
        <w:t>中有</w:t>
      </w:r>
      <w:r>
        <w:rPr>
          <w:rFonts w:ascii="Times New Roman" w:hAnsi="Times New Roman" w:cs="Times New Roman"/>
          <w:lang w:eastAsia="zh-CN"/>
        </w:rPr>
        <w:t>4</w:t>
      </w:r>
      <w:r>
        <w:rPr>
          <w:rFonts w:ascii="Times New Roman" w:hAnsi="Times New Roman" w:cs="Times New Roman"/>
          <w:lang w:eastAsia="zh-CN"/>
        </w:rPr>
        <w:t>个常见</w:t>
      </w:r>
      <w:r>
        <w:rPr>
          <w:rFonts w:ascii="Times New Roman" w:hAnsi="Times New Roman" w:cs="Times New Roman"/>
          <w:lang w:eastAsia="zh-CN"/>
        </w:rPr>
        <w:t>cpSNPs</w:t>
      </w:r>
      <w:r>
        <w:rPr>
          <w:rFonts w:ascii="Times New Roman" w:hAnsi="Times New Roman" w:cs="Times New Roman"/>
          <w:lang w:eastAsia="zh-CN"/>
        </w:rPr>
        <w:t>和</w:t>
      </w:r>
      <w:r>
        <w:rPr>
          <w:rFonts w:ascii="Times New Roman" w:hAnsi="Times New Roman" w:cs="Times New Roman"/>
          <w:lang w:eastAsia="zh-CN"/>
        </w:rPr>
        <w:t>57</w:t>
      </w:r>
      <w:r>
        <w:rPr>
          <w:rFonts w:ascii="Times New Roman" w:hAnsi="Times New Roman" w:cs="Times New Roman"/>
          <w:lang w:eastAsia="zh-CN"/>
        </w:rPr>
        <w:t>个常见</w:t>
      </w:r>
      <w:r>
        <w:rPr>
          <w:rFonts w:ascii="Times New Roman" w:eastAsia="宋体" w:hAnsi="Times New Roman" w:cs="Times New Roman"/>
          <w:lang w:eastAsia="zh-CN"/>
        </w:rPr>
        <w:t>mt</w:t>
      </w:r>
      <w:r>
        <w:rPr>
          <w:rFonts w:ascii="Times New Roman" w:hAnsi="Times New Roman" w:cs="Times New Roman"/>
          <w:lang w:eastAsia="zh-CN"/>
        </w:rPr>
        <w:t>SNPs</w:t>
      </w:r>
      <w:r w:rsidR="00D16C56">
        <w:rPr>
          <w:rFonts w:ascii="Times New Roman" w:eastAsia="宋体" w:hAnsi="Times New Roman" w:cs="Times New Roman"/>
          <w:lang w:eastAsia="zh-CN"/>
        </w:rPr>
        <w:t>。</w:t>
      </w:r>
      <w:r>
        <w:rPr>
          <w:rFonts w:ascii="Times New Roman" w:hAnsi="Times New Roman" w:cs="Times New Roman"/>
          <w:lang w:eastAsia="zh-CN"/>
        </w:rPr>
        <w:t>除</w:t>
      </w:r>
      <w:r>
        <w:rPr>
          <w:rFonts w:ascii="Times New Roman" w:hAnsi="Times New Roman" w:cs="Times New Roman"/>
          <w:lang w:eastAsia="zh-CN"/>
        </w:rPr>
        <w:t>pol</w:t>
      </w:r>
      <w:r>
        <w:rPr>
          <w:rFonts w:ascii="Times New Roman" w:hAnsi="Times New Roman" w:cs="Times New Roman"/>
          <w:lang w:eastAsia="zh-CN"/>
        </w:rPr>
        <w:t>外</w:t>
      </w:r>
      <w:r w:rsidR="00D16C56">
        <w:rPr>
          <w:rFonts w:ascii="Times New Roman" w:eastAsia="宋体" w:hAnsi="Times New Roman" w:cs="Times New Roman"/>
          <w:lang w:eastAsia="zh-CN"/>
        </w:rPr>
        <w:t>，</w:t>
      </w:r>
      <w:r>
        <w:rPr>
          <w:rFonts w:ascii="Times New Roman" w:hAnsi="Times New Roman" w:cs="Times New Roman"/>
          <w:lang w:eastAsia="zh-CN"/>
        </w:rPr>
        <w:t>每种基因型的大部分</w:t>
      </w:r>
      <w:r>
        <w:rPr>
          <w:rFonts w:ascii="Times New Roman" w:hAnsi="Times New Roman" w:cs="Times New Roman"/>
          <w:lang w:eastAsia="zh-CN"/>
        </w:rPr>
        <w:t>cp</w:t>
      </w:r>
      <w:r>
        <w:rPr>
          <w:rFonts w:ascii="Times New Roman" w:hAnsi="Times New Roman" w:cs="Times New Roman"/>
          <w:lang w:eastAsia="zh-CN"/>
        </w:rPr>
        <w:t>变体是特异性的</w:t>
      </w:r>
      <w:r w:rsidR="00D16C56">
        <w:rPr>
          <w:rFonts w:ascii="Times New Roman" w:eastAsia="宋体" w:hAnsi="Times New Roman" w:cs="Times New Roman"/>
          <w:lang w:eastAsia="zh-CN"/>
        </w:rPr>
        <w:t>，</w:t>
      </w:r>
      <w:r>
        <w:rPr>
          <w:rFonts w:ascii="Times New Roman" w:hAnsi="Times New Roman" w:cs="Times New Roman"/>
          <w:lang w:eastAsia="zh-CN"/>
        </w:rPr>
        <w:t>而只有一小部分</w:t>
      </w:r>
      <w:r>
        <w:rPr>
          <w:rFonts w:ascii="Times New Roman" w:eastAsia="宋体" w:hAnsi="Times New Roman" w:cs="Times New Roman"/>
          <w:lang w:eastAsia="zh-CN"/>
        </w:rPr>
        <w:t>mt</w:t>
      </w:r>
      <w:r>
        <w:rPr>
          <w:rFonts w:ascii="Times New Roman" w:hAnsi="Times New Roman" w:cs="Times New Roman"/>
          <w:lang w:eastAsia="zh-CN"/>
        </w:rPr>
        <w:t>变体是特异性的</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S5)</w:t>
      </w:r>
      <w:r w:rsidR="00D16C56">
        <w:rPr>
          <w:rFonts w:ascii="宋体" w:eastAsia="宋体" w:hAnsi="宋体" w:cs="宋体" w:hint="eastAsia"/>
          <w:lang w:eastAsia="zh-CN"/>
        </w:rPr>
        <w:t>。</w:t>
      </w:r>
    </w:p>
    <w:p w14:paraId="38B116C2" w14:textId="77777777" w:rsidR="0016690D" w:rsidRDefault="00F364FD">
      <w:pPr>
        <w:pStyle w:val="3"/>
        <w:spacing w:line="360" w:lineRule="auto"/>
        <w:rPr>
          <w:rFonts w:ascii="Times New Roman" w:hAnsi="Times New Roman" w:cs="Times New Roman"/>
          <w:lang w:eastAsia="zh-CN"/>
        </w:rPr>
      </w:pPr>
      <w:bookmarkStart w:id="9" w:name="细胞质基因组的多样性分析"/>
      <w:bookmarkEnd w:id="8"/>
      <w:r>
        <w:rPr>
          <w:rFonts w:ascii="Times New Roman" w:hAnsi="Times New Roman" w:cs="Times New Roman"/>
          <w:lang w:eastAsia="zh-CN"/>
        </w:rPr>
        <w:t>细胞质基因组的多样性分析</w:t>
      </w:r>
    </w:p>
    <w:p w14:paraId="7CC2E1D8" w14:textId="77777777" w:rsidR="0016690D" w:rsidRDefault="0016690D">
      <w:pPr>
        <w:pStyle w:val="FirstParagraph"/>
        <w:spacing w:line="360" w:lineRule="auto"/>
        <w:rPr>
          <w:rFonts w:ascii="Times New Roman" w:hAnsi="Times New Roman" w:cs="Times New Roman"/>
          <w:lang w:eastAsia="zh-CN"/>
        </w:rPr>
      </w:pPr>
    </w:p>
    <w:p w14:paraId="5B5F25B6"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7F779950" wp14:editId="2A41A1C7">
            <wp:extent cx="5334000" cy="342138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6"/>
                    <a:stretch>
                      <a:fillRect/>
                    </a:stretch>
                  </pic:blipFill>
                  <pic:spPr>
                    <a:xfrm>
                      <a:off x="0" y="0"/>
                      <a:ext cx="5334000" cy="3421979"/>
                    </a:xfrm>
                    <a:prstGeom prst="rect">
                      <a:avLst/>
                    </a:prstGeom>
                    <a:noFill/>
                    <a:ln w="9525">
                      <a:noFill/>
                    </a:ln>
                  </pic:spPr>
                </pic:pic>
              </a:graphicData>
            </a:graphic>
          </wp:inline>
        </w:drawing>
      </w:r>
    </w:p>
    <w:p w14:paraId="6C3695E6" w14:textId="77777777" w:rsidR="0016690D" w:rsidRDefault="0016690D">
      <w:pPr>
        <w:pStyle w:val="ImageCaption"/>
        <w:spacing w:line="360" w:lineRule="auto"/>
        <w:rPr>
          <w:rFonts w:ascii="Times New Roman" w:hAnsi="Times New Roman" w:cs="Times New Roman"/>
        </w:rPr>
      </w:pPr>
    </w:p>
    <w:p w14:paraId="05219025" w14:textId="49264D62"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lastRenderedPageBreak/>
        <w:t>基于全基因组变体对</w:t>
      </w:r>
      <w:r>
        <w:rPr>
          <w:rFonts w:ascii="Times New Roman" w:hAnsi="Times New Roman" w:cs="Times New Roman"/>
          <w:lang w:eastAsia="zh-CN"/>
        </w:rPr>
        <w:t>cp</w:t>
      </w:r>
      <w:r>
        <w:rPr>
          <w:rFonts w:ascii="Times New Roman" w:hAnsi="Times New Roman" w:cs="Times New Roman"/>
          <w:lang w:eastAsia="zh-CN"/>
        </w:rPr>
        <w:t>和</w:t>
      </w:r>
      <w:r>
        <w:rPr>
          <w:rFonts w:ascii="Times New Roman" w:eastAsia="宋体" w:hAnsi="Times New Roman" w:cs="Times New Roman"/>
          <w:lang w:eastAsia="zh-CN"/>
        </w:rPr>
        <w:t>mt</w:t>
      </w:r>
      <w:r>
        <w:rPr>
          <w:rFonts w:ascii="Times New Roman" w:hAnsi="Times New Roman" w:cs="Times New Roman"/>
          <w:lang w:eastAsia="zh-CN"/>
        </w:rPr>
        <w:t>基因组进行了核苷酸多样性</w:t>
      </w:r>
      <w:r>
        <w:rPr>
          <w:rFonts w:ascii="Times New Roman" w:hAnsi="Times New Roman" w:cs="Times New Roman"/>
          <w:lang w:eastAsia="zh-CN"/>
        </w:rPr>
        <w:t>(</w:t>
      </w:r>
      <w:r>
        <w:rPr>
          <w:rFonts w:ascii="Times New Roman" w:hAnsi="Times New Roman" w:cs="Times New Roman"/>
        </w:rPr>
        <w:t>π</w:t>
      </w:r>
      <w:r>
        <w:rPr>
          <w:rFonts w:ascii="Times New Roman" w:hAnsi="Times New Roman" w:cs="Times New Roman"/>
          <w:lang w:eastAsia="zh-CN"/>
        </w:rPr>
        <w:t>)</w:t>
      </w:r>
      <w:r>
        <w:rPr>
          <w:rFonts w:ascii="Times New Roman" w:hAnsi="Times New Roman" w:cs="Times New Roman"/>
          <w:lang w:eastAsia="zh-CN"/>
        </w:rPr>
        <w:t>和固定指数</w:t>
      </w:r>
      <w:r>
        <w:rPr>
          <w:rFonts w:ascii="Times New Roman" w:hAnsi="Times New Roman" w:cs="Times New Roman"/>
          <w:lang w:eastAsia="zh-CN"/>
        </w:rPr>
        <w:t>(Fst)</w:t>
      </w:r>
      <w:r>
        <w:rPr>
          <w:rFonts w:ascii="Times New Roman" w:hAnsi="Times New Roman" w:cs="Times New Roman"/>
          <w:lang w:eastAsia="zh-CN"/>
        </w:rPr>
        <w:t>分析</w:t>
      </w:r>
      <w:r w:rsidR="00D16C56">
        <w:rPr>
          <w:rFonts w:ascii="Times New Roman" w:eastAsia="宋体" w:hAnsi="Times New Roman" w:cs="Times New Roman"/>
          <w:lang w:eastAsia="zh-CN"/>
        </w:rPr>
        <w:t>。</w:t>
      </w:r>
    </w:p>
    <w:p w14:paraId="73A38B05" w14:textId="6654B158" w:rsidR="0016690D" w:rsidRDefault="00F364FD">
      <w:pPr>
        <w:pStyle w:val="a0"/>
        <w:spacing w:line="360" w:lineRule="auto"/>
        <w:rPr>
          <w:rFonts w:ascii="Times New Roman" w:eastAsia="宋体" w:hAnsi="Times New Roman" w:cs="Times New Roman"/>
          <w:lang w:eastAsia="zh-CN"/>
        </w:rPr>
      </w:pPr>
      <w:r>
        <w:rPr>
          <w:rFonts w:ascii="Times New Roman" w:eastAsia="宋体" w:hAnsi="Times New Roman" w:cs="Times New Roman"/>
          <w:lang w:eastAsia="zh-CN"/>
        </w:rPr>
        <w:t>研究人员</w:t>
      </w:r>
      <w:r>
        <w:rPr>
          <w:rFonts w:ascii="Times New Roman" w:hAnsi="Times New Roman" w:cs="Times New Roman"/>
          <w:lang w:eastAsia="zh-CN"/>
        </w:rPr>
        <w:t>发现</w:t>
      </w:r>
      <w:r>
        <w:rPr>
          <w:rFonts w:ascii="Times New Roman" w:hAnsi="Times New Roman" w:cs="Times New Roman"/>
          <w:lang w:eastAsia="zh-CN"/>
        </w:rPr>
        <w:t>cp</w:t>
      </w:r>
      <w:r>
        <w:rPr>
          <w:rFonts w:ascii="Times New Roman" w:hAnsi="Times New Roman" w:cs="Times New Roman"/>
          <w:lang w:eastAsia="zh-CN"/>
        </w:rPr>
        <w:t>和</w:t>
      </w:r>
      <w:r>
        <w:rPr>
          <w:rFonts w:ascii="Times New Roman" w:eastAsia="宋体" w:hAnsi="Times New Roman" w:cs="Times New Roman"/>
          <w:lang w:eastAsia="zh-CN"/>
        </w:rPr>
        <w:t>mt</w:t>
      </w:r>
      <w:r>
        <w:rPr>
          <w:rFonts w:ascii="Times New Roman" w:hAnsi="Times New Roman" w:cs="Times New Roman"/>
          <w:lang w:eastAsia="zh-CN"/>
        </w:rPr>
        <w:t>基因组中的每个亚组具有相似且较小的平均核苷酸多样性</w:t>
      </w:r>
      <w:r w:rsidR="00D16C56">
        <w:rPr>
          <w:rFonts w:ascii="Times New Roman" w:eastAsia="宋体" w:hAnsi="Times New Roman" w:cs="Times New Roman"/>
          <w:lang w:eastAsia="zh-CN"/>
        </w:rPr>
        <w:t>。</w:t>
      </w:r>
      <w:r>
        <w:rPr>
          <w:rFonts w:ascii="Times New Roman" w:hAnsi="Times New Roman" w:cs="Times New Roman"/>
          <w:lang w:eastAsia="zh-CN"/>
        </w:rPr>
        <w:t>最高的多样性是</w:t>
      </w:r>
      <w:r>
        <w:rPr>
          <w:rFonts w:ascii="Times New Roman" w:eastAsia="宋体" w:hAnsi="Times New Roman" w:cs="Times New Roman"/>
          <w:lang w:eastAsia="zh-CN"/>
        </w:rPr>
        <w:t>mt</w:t>
      </w:r>
      <w:r>
        <w:rPr>
          <w:rFonts w:ascii="Times New Roman" w:hAnsi="Times New Roman" w:cs="Times New Roman"/>
          <w:lang w:eastAsia="zh-CN"/>
        </w:rPr>
        <w:t>基因组的</w:t>
      </w:r>
      <w:r>
        <w:rPr>
          <w:rFonts w:ascii="Times New Roman" w:hAnsi="Times New Roman" w:cs="Times New Roman"/>
          <w:lang w:eastAsia="zh-CN"/>
        </w:rPr>
        <w:t>pol</w:t>
      </w:r>
      <w:r>
        <w:rPr>
          <w:rFonts w:ascii="Times New Roman" w:hAnsi="Times New Roman" w:cs="Times New Roman"/>
          <w:lang w:eastAsia="zh-CN"/>
        </w:rPr>
        <w:t>中的丰度为</w:t>
      </w:r>
      <w:r>
        <w:rPr>
          <w:rFonts w:ascii="Times New Roman" w:hAnsi="Times New Roman" w:cs="Times New Roman"/>
          <w:lang w:eastAsia="zh-CN"/>
        </w:rPr>
        <w:t>7</w:t>
      </w:r>
      <w:r w:rsidR="00216C5A">
        <w:rPr>
          <w:rFonts w:ascii="宋体" w:eastAsia="宋体" w:hAnsi="宋体" w:cs="宋体" w:hint="eastAsia"/>
          <w:lang w:eastAsia="zh-CN"/>
        </w:rPr>
        <w:t>.</w:t>
      </w:r>
      <w:r>
        <w:rPr>
          <w:rFonts w:ascii="Times New Roman" w:hAnsi="Times New Roman" w:cs="Times New Roman"/>
          <w:lang w:eastAsia="zh-CN"/>
        </w:rPr>
        <w:t>77×(10^-5)</w:t>
      </w:r>
      <w:r w:rsidR="00D16C56">
        <w:rPr>
          <w:rFonts w:ascii="Times New Roman" w:eastAsia="宋体" w:hAnsi="Times New Roman" w:cs="Times New Roman"/>
          <w:lang w:eastAsia="zh-CN"/>
        </w:rPr>
        <w:t>，</w:t>
      </w:r>
      <w:r>
        <w:rPr>
          <w:rFonts w:ascii="Times New Roman" w:hAnsi="Times New Roman" w:cs="Times New Roman"/>
          <w:lang w:eastAsia="zh-CN"/>
        </w:rPr>
        <w:t>cp</w:t>
      </w:r>
      <w:r>
        <w:rPr>
          <w:rFonts w:ascii="Times New Roman" w:hAnsi="Times New Roman" w:cs="Times New Roman"/>
          <w:lang w:eastAsia="zh-CN"/>
        </w:rPr>
        <w:t>基因组</w:t>
      </w:r>
      <w:r>
        <w:rPr>
          <w:rFonts w:ascii="Times New Roman" w:hAnsi="Times New Roman" w:cs="Times New Roman"/>
          <w:lang w:eastAsia="zh-CN"/>
        </w:rPr>
        <w:t>nap</w:t>
      </w:r>
      <w:r>
        <w:rPr>
          <w:rFonts w:ascii="Times New Roman" w:hAnsi="Times New Roman" w:cs="Times New Roman"/>
          <w:lang w:eastAsia="zh-CN"/>
        </w:rPr>
        <w:t>中最低为</w:t>
      </w:r>
      <w:r>
        <w:rPr>
          <w:rFonts w:ascii="Times New Roman" w:hAnsi="Times New Roman" w:cs="Times New Roman"/>
          <w:lang w:eastAsia="zh-CN"/>
        </w:rPr>
        <w:t>1</w:t>
      </w:r>
      <w:r w:rsidR="00216C5A">
        <w:rPr>
          <w:rFonts w:ascii="宋体" w:eastAsia="宋体" w:hAnsi="宋体" w:cs="宋体" w:hint="eastAsia"/>
          <w:lang w:eastAsia="zh-CN"/>
        </w:rPr>
        <w:t>.</w:t>
      </w:r>
      <w:r>
        <w:rPr>
          <w:rFonts w:ascii="Times New Roman" w:hAnsi="Times New Roman" w:cs="Times New Roman"/>
          <w:lang w:eastAsia="zh-CN"/>
        </w:rPr>
        <w:t>76×(10^-5)(</w:t>
      </w:r>
      <w:r>
        <w:rPr>
          <w:rFonts w:ascii="Times New Roman" w:hAnsi="Times New Roman" w:cs="Times New Roman"/>
          <w:lang w:eastAsia="zh-CN"/>
        </w:rPr>
        <w:t>图</w:t>
      </w:r>
      <w:r>
        <w:rPr>
          <w:rFonts w:ascii="Times New Roman" w:hAnsi="Times New Roman" w:cs="Times New Roman"/>
          <w:lang w:eastAsia="zh-CN"/>
        </w:rPr>
        <w:t>3A</w:t>
      </w:r>
      <w:r w:rsidR="00D16C56">
        <w:rPr>
          <w:rFonts w:ascii="Times New Roman" w:eastAsia="宋体" w:hAnsi="Times New Roman" w:cs="Times New Roman"/>
          <w:lang w:eastAsia="zh-CN"/>
        </w:rPr>
        <w:t>，</w:t>
      </w:r>
      <w:r>
        <w:rPr>
          <w:rFonts w:ascii="Times New Roman" w:hAnsi="Times New Roman" w:cs="Times New Roman"/>
          <w:lang w:eastAsia="zh-CN"/>
        </w:rPr>
        <w:t>B)</w:t>
      </w:r>
      <w:r w:rsidR="00D16C56">
        <w:rPr>
          <w:rFonts w:ascii="Times New Roman" w:eastAsia="宋体" w:hAnsi="Times New Roman" w:cs="Times New Roman"/>
          <w:lang w:eastAsia="zh-CN"/>
        </w:rPr>
        <w:t>。</w:t>
      </w:r>
      <w:r>
        <w:rPr>
          <w:rFonts w:ascii="Times New Roman" w:hAnsi="Times New Roman" w:cs="Times New Roman"/>
          <w:lang w:eastAsia="zh-CN"/>
        </w:rPr>
        <w:t>但在所有材料中差异较大</w:t>
      </w:r>
      <w:r w:rsidR="00D16C56">
        <w:rPr>
          <w:rFonts w:ascii="Times New Roman" w:eastAsia="宋体" w:hAnsi="Times New Roman" w:cs="Times New Roman"/>
          <w:lang w:eastAsia="zh-CN"/>
        </w:rPr>
        <w:t>，</w:t>
      </w:r>
      <w:r>
        <w:rPr>
          <w:rFonts w:ascii="Times New Roman" w:hAnsi="Times New Roman" w:cs="Times New Roman"/>
          <w:lang w:eastAsia="zh-CN"/>
        </w:rPr>
        <w:t>因为完整组装的</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和</w:t>
      </w:r>
      <w:r>
        <w:rPr>
          <w:rFonts w:ascii="Times New Roman" w:eastAsia="宋体" w:hAnsi="Times New Roman" w:cs="Times New Roman"/>
          <w:lang w:eastAsia="zh-CN"/>
        </w:rPr>
        <w:t>mt</w:t>
      </w:r>
      <w:r w:rsidR="005B35D6">
        <w:rPr>
          <w:rFonts w:ascii="Times New Roman" w:hAnsi="Times New Roman" w:cs="Times New Roman"/>
          <w:lang w:eastAsia="zh-CN"/>
        </w:rPr>
        <w:t>DNA</w:t>
      </w:r>
      <w:r>
        <w:rPr>
          <w:rFonts w:ascii="Times New Roman" w:hAnsi="Times New Roman" w:cs="Times New Roman"/>
          <w:lang w:eastAsia="zh-CN"/>
        </w:rPr>
        <w:t>的核苷酸多样性分别为</w:t>
      </w:r>
      <w:r>
        <w:rPr>
          <w:rFonts w:ascii="Times New Roman" w:hAnsi="Times New Roman" w:cs="Times New Roman"/>
          <w:lang w:eastAsia="zh-CN"/>
        </w:rPr>
        <w:t>6</w:t>
      </w:r>
      <w:r w:rsidR="00216C5A">
        <w:rPr>
          <w:rFonts w:ascii="宋体" w:eastAsia="宋体" w:hAnsi="宋体" w:cs="宋体" w:hint="eastAsia"/>
          <w:lang w:eastAsia="zh-CN"/>
        </w:rPr>
        <w:t>.</w:t>
      </w:r>
      <w:r>
        <w:rPr>
          <w:rFonts w:ascii="Times New Roman" w:hAnsi="Times New Roman" w:cs="Times New Roman"/>
          <w:lang w:eastAsia="zh-CN"/>
        </w:rPr>
        <w:t>68×(10^-4)</w:t>
      </w:r>
      <w:r>
        <w:rPr>
          <w:rFonts w:ascii="Times New Roman" w:hAnsi="Times New Roman" w:cs="Times New Roman"/>
          <w:lang w:eastAsia="zh-CN"/>
        </w:rPr>
        <w:t>和</w:t>
      </w:r>
      <w:r>
        <w:rPr>
          <w:rFonts w:ascii="Times New Roman" w:hAnsi="Times New Roman" w:cs="Times New Roman"/>
          <w:lang w:eastAsia="zh-CN"/>
        </w:rPr>
        <w:t>1</w:t>
      </w:r>
      <w:r w:rsidR="00216C5A">
        <w:rPr>
          <w:rFonts w:ascii="宋体" w:eastAsia="宋体" w:hAnsi="宋体" w:cs="宋体" w:hint="eastAsia"/>
          <w:lang w:eastAsia="zh-CN"/>
        </w:rPr>
        <w:t>.</w:t>
      </w:r>
      <w:r>
        <w:rPr>
          <w:rFonts w:ascii="Times New Roman" w:hAnsi="Times New Roman" w:cs="Times New Roman"/>
          <w:lang w:eastAsia="zh-CN"/>
        </w:rPr>
        <w:t>63×(10^-4)</w:t>
      </w:r>
      <w:r w:rsidR="00D16C56">
        <w:rPr>
          <w:rFonts w:ascii="Times New Roman" w:eastAsia="宋体" w:hAnsi="Times New Roman" w:cs="Times New Roman"/>
          <w:lang w:eastAsia="zh-CN"/>
        </w:rPr>
        <w:t>。</w:t>
      </w:r>
    </w:p>
    <w:p w14:paraId="641925C4" w14:textId="4173AAC2"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另一方面</w:t>
      </w:r>
      <w:r w:rsidR="00D16C56">
        <w:rPr>
          <w:rFonts w:ascii="Times New Roman" w:eastAsia="宋体" w:hAnsi="Times New Roman" w:cs="Times New Roman"/>
          <w:lang w:eastAsia="zh-CN"/>
        </w:rPr>
        <w:t>，</w:t>
      </w:r>
      <w:r>
        <w:rPr>
          <w:rFonts w:ascii="Times New Roman" w:hAnsi="Times New Roman" w:cs="Times New Roman"/>
          <w:lang w:eastAsia="zh-CN"/>
        </w:rPr>
        <w:t>除了</w:t>
      </w:r>
      <w:r>
        <w:rPr>
          <w:rFonts w:ascii="Times New Roman" w:hAnsi="Times New Roman" w:cs="Times New Roman"/>
          <w:lang w:eastAsia="zh-CN"/>
        </w:rPr>
        <w:t>cam</w:t>
      </w:r>
      <w:r>
        <w:rPr>
          <w:rFonts w:ascii="Times New Roman" w:hAnsi="Times New Roman" w:cs="Times New Roman"/>
          <w:lang w:eastAsia="zh-CN"/>
        </w:rPr>
        <w:t>和</w:t>
      </w:r>
      <w:r>
        <w:rPr>
          <w:rFonts w:ascii="Times New Roman" w:hAnsi="Times New Roman" w:cs="Times New Roman"/>
          <w:lang w:eastAsia="zh-CN"/>
        </w:rPr>
        <w:t>pol</w:t>
      </w:r>
      <w:r>
        <w:rPr>
          <w:rFonts w:ascii="Times New Roman" w:hAnsi="Times New Roman" w:cs="Times New Roman"/>
          <w:lang w:eastAsia="zh-CN"/>
        </w:rPr>
        <w:t>组之外</w:t>
      </w:r>
      <w:r>
        <w:rPr>
          <w:rFonts w:ascii="Times New Roman" w:hAnsi="Times New Roman" w:cs="Times New Roman"/>
          <w:lang w:eastAsia="zh-CN"/>
        </w:rPr>
        <w:t>cp</w:t>
      </w:r>
      <w:r>
        <w:rPr>
          <w:rFonts w:ascii="Times New Roman" w:hAnsi="Times New Roman" w:cs="Times New Roman"/>
          <w:lang w:eastAsia="zh-CN"/>
        </w:rPr>
        <w:t>基因组中每两个群体之间的遗传距离</w:t>
      </w:r>
      <w:r>
        <w:rPr>
          <w:rFonts w:ascii="Times New Roman" w:hAnsi="Times New Roman" w:cs="Times New Roman"/>
          <w:lang w:eastAsia="zh-CN"/>
        </w:rPr>
        <w:t>(Fst)</w:t>
      </w:r>
      <w:r>
        <w:rPr>
          <w:rFonts w:ascii="Times New Roman" w:hAnsi="Times New Roman" w:cs="Times New Roman"/>
          <w:lang w:eastAsia="zh-CN"/>
        </w:rPr>
        <w:t>在</w:t>
      </w:r>
      <w:r>
        <w:rPr>
          <w:rFonts w:ascii="Times New Roman" w:hAnsi="Times New Roman" w:cs="Times New Roman"/>
          <w:lang w:eastAsia="zh-CN"/>
        </w:rPr>
        <w:t>0</w:t>
      </w:r>
      <w:r w:rsidR="00216C5A">
        <w:rPr>
          <w:rFonts w:ascii="宋体" w:eastAsia="宋体" w:hAnsi="宋体" w:cs="宋体" w:hint="eastAsia"/>
          <w:lang w:eastAsia="zh-CN"/>
        </w:rPr>
        <w:t>.</w:t>
      </w:r>
      <w:r>
        <w:rPr>
          <w:rFonts w:ascii="Times New Roman" w:hAnsi="Times New Roman" w:cs="Times New Roman"/>
          <w:lang w:eastAsia="zh-CN"/>
        </w:rPr>
        <w:t>810</w:t>
      </w:r>
      <w:r>
        <w:rPr>
          <w:rFonts w:ascii="Times New Roman" w:hAnsi="Times New Roman" w:cs="Times New Roman"/>
          <w:lang w:eastAsia="zh-CN"/>
        </w:rPr>
        <w:t>至</w:t>
      </w:r>
      <w:r>
        <w:rPr>
          <w:rFonts w:ascii="Times New Roman" w:hAnsi="Times New Roman" w:cs="Times New Roman"/>
          <w:lang w:eastAsia="zh-CN"/>
        </w:rPr>
        <w:t>0</w:t>
      </w:r>
      <w:r w:rsidR="00216C5A">
        <w:rPr>
          <w:rFonts w:ascii="宋体" w:eastAsia="宋体" w:hAnsi="宋体" w:cs="宋体" w:hint="eastAsia"/>
          <w:lang w:eastAsia="zh-CN"/>
        </w:rPr>
        <w:t>.</w:t>
      </w:r>
      <w:r>
        <w:rPr>
          <w:rFonts w:ascii="Times New Roman" w:hAnsi="Times New Roman" w:cs="Times New Roman"/>
          <w:lang w:eastAsia="zh-CN"/>
        </w:rPr>
        <w:t>916</w:t>
      </w:r>
      <w:r>
        <w:rPr>
          <w:rFonts w:ascii="Times New Roman" w:hAnsi="Times New Roman" w:cs="Times New Roman"/>
          <w:lang w:eastAsia="zh-CN"/>
        </w:rPr>
        <w:t>之间</w:t>
      </w:r>
      <w:r w:rsidR="00D16C56">
        <w:rPr>
          <w:rFonts w:ascii="Times New Roman" w:eastAsia="宋体" w:hAnsi="Times New Roman" w:cs="Times New Roman"/>
          <w:lang w:eastAsia="zh-CN"/>
        </w:rPr>
        <w:t>，</w:t>
      </w:r>
      <w:r>
        <w:rPr>
          <w:rFonts w:ascii="Times New Roman" w:eastAsia="宋体" w:hAnsi="Times New Roman" w:cs="Times New Roman"/>
          <w:lang w:eastAsia="zh-CN"/>
        </w:rPr>
        <w:t>mt</w:t>
      </w:r>
      <w:r>
        <w:rPr>
          <w:rFonts w:ascii="Times New Roman" w:hAnsi="Times New Roman" w:cs="Times New Roman"/>
          <w:lang w:eastAsia="zh-CN"/>
        </w:rPr>
        <w:t>基因组中在</w:t>
      </w:r>
      <w:r>
        <w:rPr>
          <w:rFonts w:ascii="Times New Roman" w:hAnsi="Times New Roman" w:cs="Times New Roman"/>
          <w:lang w:eastAsia="zh-CN"/>
        </w:rPr>
        <w:t>0</w:t>
      </w:r>
      <w:r w:rsidR="00216C5A">
        <w:rPr>
          <w:rFonts w:ascii="宋体" w:eastAsia="宋体" w:hAnsi="宋体" w:cs="宋体" w:hint="eastAsia"/>
          <w:lang w:eastAsia="zh-CN"/>
        </w:rPr>
        <w:t>.</w:t>
      </w:r>
      <w:r>
        <w:rPr>
          <w:rFonts w:ascii="Times New Roman" w:hAnsi="Times New Roman" w:cs="Times New Roman"/>
          <w:lang w:eastAsia="zh-CN"/>
        </w:rPr>
        <w:t>4</w:t>
      </w:r>
      <w:r>
        <w:rPr>
          <w:rFonts w:ascii="Times New Roman" w:hAnsi="Times New Roman" w:cs="Times New Roman"/>
          <w:lang w:eastAsia="zh-CN"/>
        </w:rPr>
        <w:t>40</w:t>
      </w:r>
      <w:r>
        <w:rPr>
          <w:rFonts w:ascii="Times New Roman" w:hAnsi="Times New Roman" w:cs="Times New Roman"/>
          <w:lang w:eastAsia="zh-CN"/>
        </w:rPr>
        <w:t>至</w:t>
      </w:r>
      <w:r>
        <w:rPr>
          <w:rFonts w:ascii="Times New Roman" w:hAnsi="Times New Roman" w:cs="Times New Roman"/>
          <w:lang w:eastAsia="zh-CN"/>
        </w:rPr>
        <w:t>0</w:t>
      </w:r>
      <w:r w:rsidR="00216C5A">
        <w:rPr>
          <w:rFonts w:ascii="宋体" w:eastAsia="宋体" w:hAnsi="宋体" w:cs="宋体" w:hint="eastAsia"/>
          <w:lang w:eastAsia="zh-CN"/>
        </w:rPr>
        <w:t>.</w:t>
      </w:r>
      <w:r>
        <w:rPr>
          <w:rFonts w:ascii="Times New Roman" w:hAnsi="Times New Roman" w:cs="Times New Roman"/>
          <w:lang w:eastAsia="zh-CN"/>
        </w:rPr>
        <w:t>630</w:t>
      </w:r>
      <w:r>
        <w:rPr>
          <w:rFonts w:ascii="Times New Roman" w:hAnsi="Times New Roman" w:cs="Times New Roman"/>
          <w:lang w:eastAsia="zh-CN"/>
        </w:rPr>
        <w:t>之间</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3A</w:t>
      </w:r>
      <w:r>
        <w:rPr>
          <w:rFonts w:ascii="Times New Roman" w:hAnsi="Times New Roman" w:cs="Times New Roman"/>
          <w:lang w:eastAsia="zh-CN"/>
        </w:rPr>
        <w:t>、</w:t>
      </w:r>
      <w:r>
        <w:rPr>
          <w:rFonts w:ascii="Times New Roman" w:hAnsi="Times New Roman" w:cs="Times New Roman"/>
          <w:lang w:eastAsia="zh-CN"/>
        </w:rPr>
        <w:t>B)</w:t>
      </w:r>
      <w:r w:rsidR="00D16C56">
        <w:rPr>
          <w:rFonts w:ascii="Times New Roman" w:eastAsia="宋体" w:hAnsi="Times New Roman" w:cs="Times New Roman"/>
          <w:lang w:eastAsia="zh-CN"/>
        </w:rPr>
        <w:t>，</w:t>
      </w:r>
      <w:r>
        <w:rPr>
          <w:rFonts w:ascii="Times New Roman" w:hAnsi="Times New Roman" w:cs="Times New Roman"/>
          <w:lang w:eastAsia="zh-CN"/>
        </w:rPr>
        <w:t>显示这</w:t>
      </w:r>
      <w:r>
        <w:rPr>
          <w:rFonts w:ascii="Times New Roman" w:hAnsi="Times New Roman" w:cs="Times New Roman"/>
          <w:lang w:eastAsia="zh-CN"/>
        </w:rPr>
        <w:t>4</w:t>
      </w:r>
      <w:r>
        <w:rPr>
          <w:rFonts w:ascii="Times New Roman" w:hAnsi="Times New Roman" w:cs="Times New Roman"/>
          <w:lang w:eastAsia="zh-CN"/>
        </w:rPr>
        <w:t>个细胞质组之间高度分化</w:t>
      </w:r>
      <w:r w:rsidR="00D16C56">
        <w:rPr>
          <w:rFonts w:ascii="Times New Roman" w:eastAsia="宋体" w:hAnsi="Times New Roman" w:cs="Times New Roman"/>
          <w:lang w:eastAsia="zh-CN"/>
        </w:rPr>
        <w:t>，</w:t>
      </w:r>
      <w:r>
        <w:rPr>
          <w:rFonts w:ascii="Times New Roman" w:hAnsi="Times New Roman" w:cs="Times New Roman"/>
          <w:lang w:eastAsia="zh-CN"/>
        </w:rPr>
        <w:t>这在</w:t>
      </w:r>
      <w:r>
        <w:rPr>
          <w:rFonts w:ascii="Times New Roman" w:hAnsi="Times New Roman" w:cs="Times New Roman"/>
          <w:lang w:eastAsia="zh-CN"/>
        </w:rPr>
        <w:t>PCA</w:t>
      </w:r>
      <w:r>
        <w:rPr>
          <w:rFonts w:ascii="Times New Roman" w:hAnsi="Times New Roman" w:cs="Times New Roman"/>
          <w:lang w:eastAsia="zh-CN"/>
        </w:rPr>
        <w:t>图中显示得更直观</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4A</w:t>
      </w:r>
      <w:r w:rsidR="00D16C56">
        <w:rPr>
          <w:rFonts w:ascii="Times New Roman" w:eastAsia="宋体" w:hAnsi="Times New Roman" w:cs="Times New Roman"/>
          <w:lang w:eastAsia="zh-CN"/>
        </w:rPr>
        <w:t>，</w:t>
      </w:r>
      <w:r>
        <w:rPr>
          <w:rFonts w:ascii="Times New Roman" w:hAnsi="Times New Roman" w:cs="Times New Roman"/>
          <w:lang w:eastAsia="zh-CN"/>
        </w:rPr>
        <w:t>D)</w:t>
      </w:r>
      <w:r w:rsidR="00D16C56">
        <w:rPr>
          <w:rFonts w:ascii="Times New Roman" w:eastAsia="宋体" w:hAnsi="Times New Roman" w:cs="Times New Roman"/>
          <w:lang w:eastAsia="zh-CN"/>
        </w:rPr>
        <w:t>。</w:t>
      </w:r>
      <w:r>
        <w:rPr>
          <w:rFonts w:ascii="Times New Roman" w:hAnsi="Times New Roman" w:cs="Times New Roman"/>
          <w:lang w:eastAsia="zh-CN"/>
        </w:rPr>
        <w:t>在</w:t>
      </w:r>
      <w:r>
        <w:rPr>
          <w:rFonts w:ascii="Times New Roman" w:eastAsia="宋体" w:hAnsi="Times New Roman" w:cs="Times New Roman"/>
          <w:lang w:eastAsia="zh-CN"/>
        </w:rPr>
        <w:t>mt</w:t>
      </w:r>
      <w:r>
        <w:rPr>
          <w:rFonts w:ascii="Times New Roman" w:hAnsi="Times New Roman" w:cs="Times New Roman"/>
          <w:lang w:eastAsia="zh-CN"/>
        </w:rPr>
        <w:t>和</w:t>
      </w:r>
      <w:r>
        <w:rPr>
          <w:rFonts w:ascii="Times New Roman" w:hAnsi="Times New Roman" w:cs="Times New Roman"/>
          <w:lang w:eastAsia="zh-CN"/>
        </w:rPr>
        <w:t>cp</w:t>
      </w:r>
      <w:r>
        <w:rPr>
          <w:rFonts w:ascii="Times New Roman" w:hAnsi="Times New Roman" w:cs="Times New Roman"/>
          <w:lang w:eastAsia="zh-CN"/>
        </w:rPr>
        <w:t>中</w:t>
      </w:r>
      <w:r w:rsidR="00D16C56">
        <w:rPr>
          <w:rFonts w:ascii="Times New Roman" w:eastAsia="宋体" w:hAnsi="Times New Roman" w:cs="Times New Roman"/>
          <w:lang w:eastAsia="zh-CN"/>
        </w:rPr>
        <w:t>，</w:t>
      </w:r>
      <w:r>
        <w:rPr>
          <w:rFonts w:ascii="Times New Roman" w:hAnsi="Times New Roman" w:cs="Times New Roman"/>
          <w:lang w:eastAsia="zh-CN"/>
        </w:rPr>
        <w:t>cam</w:t>
      </w:r>
      <w:r>
        <w:rPr>
          <w:rFonts w:ascii="Times New Roman" w:hAnsi="Times New Roman" w:cs="Times New Roman"/>
          <w:lang w:eastAsia="zh-CN"/>
        </w:rPr>
        <w:t>和</w:t>
      </w:r>
      <w:r>
        <w:rPr>
          <w:rFonts w:ascii="Times New Roman" w:hAnsi="Times New Roman" w:cs="Times New Roman"/>
          <w:lang w:eastAsia="zh-CN"/>
        </w:rPr>
        <w:t>pol</w:t>
      </w:r>
      <w:r>
        <w:rPr>
          <w:rFonts w:ascii="Times New Roman" w:hAnsi="Times New Roman" w:cs="Times New Roman"/>
          <w:lang w:eastAsia="zh-CN"/>
        </w:rPr>
        <w:t>之间的分化程度均低于其他组之间的分化程度</w:t>
      </w:r>
      <w:r w:rsidR="00D16C56">
        <w:rPr>
          <w:rFonts w:ascii="Times New Roman" w:eastAsia="宋体" w:hAnsi="Times New Roman" w:cs="Times New Roman"/>
          <w:lang w:eastAsia="zh-CN"/>
        </w:rPr>
        <w:t>，</w:t>
      </w:r>
      <w:r>
        <w:rPr>
          <w:rFonts w:ascii="Times New Roman" w:hAnsi="Times New Roman" w:cs="Times New Roman"/>
          <w:lang w:eastAsia="zh-CN"/>
        </w:rPr>
        <w:t>表明存在密切的进化起源</w:t>
      </w:r>
      <w:r w:rsidR="00D16C56">
        <w:rPr>
          <w:rFonts w:ascii="Times New Roman" w:eastAsia="宋体" w:hAnsi="Times New Roman" w:cs="Times New Roman"/>
          <w:lang w:eastAsia="zh-CN"/>
        </w:rPr>
        <w:t>。</w:t>
      </w:r>
    </w:p>
    <w:p w14:paraId="043D1364" w14:textId="094F657D"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基于</w:t>
      </w:r>
      <w:r>
        <w:rPr>
          <w:rFonts w:ascii="Times New Roman" w:hAnsi="Times New Roman" w:cs="Times New Roman"/>
          <w:lang w:eastAsia="zh-CN"/>
        </w:rPr>
        <w:t>500bp</w:t>
      </w:r>
      <w:r>
        <w:rPr>
          <w:rFonts w:ascii="Times New Roman" w:hAnsi="Times New Roman" w:cs="Times New Roman"/>
          <w:lang w:eastAsia="zh-CN"/>
        </w:rPr>
        <w:t>滑动窗口和</w:t>
      </w:r>
      <w:r>
        <w:rPr>
          <w:rFonts w:ascii="Times New Roman" w:hAnsi="Times New Roman" w:cs="Times New Roman"/>
          <w:lang w:eastAsia="zh-CN"/>
        </w:rPr>
        <w:t>100bp</w:t>
      </w:r>
      <w:r>
        <w:rPr>
          <w:rFonts w:ascii="Times New Roman" w:hAnsi="Times New Roman" w:cs="Times New Roman"/>
          <w:lang w:eastAsia="zh-CN"/>
        </w:rPr>
        <w:t>步长估计了四种细胞质类型</w:t>
      </w:r>
      <w:r>
        <w:rPr>
          <w:rFonts w:ascii="Times New Roman" w:hAnsi="Times New Roman" w:cs="Times New Roman"/>
          <w:lang w:eastAsia="zh-CN"/>
        </w:rPr>
        <w:t>(nap</w:t>
      </w:r>
      <w:r>
        <w:rPr>
          <w:rFonts w:ascii="Times New Roman" w:hAnsi="Times New Roman" w:cs="Times New Roman"/>
          <w:lang w:eastAsia="zh-CN"/>
        </w:rPr>
        <w:t>、</w:t>
      </w:r>
      <w:r>
        <w:rPr>
          <w:rFonts w:ascii="Times New Roman" w:hAnsi="Times New Roman" w:cs="Times New Roman"/>
          <w:lang w:eastAsia="zh-CN"/>
        </w:rPr>
        <w:t>cam</w:t>
      </w:r>
      <w:r>
        <w:rPr>
          <w:rFonts w:ascii="Times New Roman" w:hAnsi="Times New Roman" w:cs="Times New Roman"/>
          <w:lang w:eastAsia="zh-CN"/>
        </w:rPr>
        <w:t>、</w:t>
      </w:r>
      <w:r>
        <w:rPr>
          <w:rFonts w:ascii="Times New Roman" w:hAnsi="Times New Roman" w:cs="Times New Roman"/>
          <w:lang w:eastAsia="zh-CN"/>
        </w:rPr>
        <w:t>pol</w:t>
      </w:r>
      <w:r>
        <w:rPr>
          <w:rFonts w:ascii="Times New Roman" w:hAnsi="Times New Roman" w:cs="Times New Roman"/>
          <w:lang w:eastAsia="zh-CN"/>
        </w:rPr>
        <w:t>和</w:t>
      </w:r>
      <w:r>
        <w:rPr>
          <w:rFonts w:ascii="Times New Roman" w:hAnsi="Times New Roman" w:cs="Times New Roman"/>
          <w:lang w:eastAsia="zh-CN"/>
        </w:rPr>
        <w:t>ole)</w:t>
      </w:r>
      <w:r>
        <w:rPr>
          <w:rFonts w:ascii="Times New Roman" w:hAnsi="Times New Roman" w:cs="Times New Roman"/>
          <w:lang w:eastAsia="zh-CN"/>
        </w:rPr>
        <w:t>中细胞器基因组的多样性</w:t>
      </w:r>
      <w:r w:rsidR="00D16C56">
        <w:rPr>
          <w:rFonts w:ascii="Times New Roman" w:eastAsia="宋体" w:hAnsi="Times New Roman" w:cs="Times New Roman"/>
          <w:lang w:eastAsia="zh-CN"/>
        </w:rPr>
        <w:t>。</w:t>
      </w:r>
      <w:r>
        <w:rPr>
          <w:rFonts w:ascii="Times New Roman" w:eastAsia="宋体" w:hAnsi="Times New Roman" w:cs="Times New Roman"/>
          <w:lang w:eastAsia="zh-CN"/>
        </w:rPr>
        <w:t>mt</w:t>
      </w:r>
      <w:r>
        <w:rPr>
          <w:rFonts w:ascii="Times New Roman" w:hAnsi="Times New Roman" w:cs="Times New Roman"/>
          <w:lang w:eastAsia="zh-CN"/>
        </w:rPr>
        <w:t>基因组各亚组间结果一致</w:t>
      </w:r>
      <w:r>
        <w:rPr>
          <w:rFonts w:ascii="Times New Roman" w:hAnsi="Times New Roman" w:cs="Times New Roman"/>
          <w:lang w:eastAsia="zh-CN"/>
        </w:rPr>
        <w:t>(t</w:t>
      </w:r>
      <w:r>
        <w:rPr>
          <w:rFonts w:ascii="Times New Roman" w:hAnsi="Times New Roman" w:cs="Times New Roman"/>
          <w:lang w:eastAsia="zh-CN"/>
        </w:rPr>
        <w:t>检验</w:t>
      </w:r>
      <w:r>
        <w:rPr>
          <w:rFonts w:ascii="Times New Roman" w:hAnsi="Times New Roman" w:cs="Times New Roman"/>
          <w:lang w:eastAsia="zh-CN"/>
        </w:rPr>
        <w:t>P</w:t>
      </w:r>
      <w:r>
        <w:rPr>
          <w:rFonts w:ascii="Times New Roman" w:hAnsi="Times New Roman" w:cs="Times New Roman"/>
          <w:lang w:eastAsia="zh-CN"/>
        </w:rPr>
        <w:t>值</w:t>
      </w:r>
      <w:r>
        <w:rPr>
          <w:rFonts w:ascii="Times New Roman" w:hAnsi="Times New Roman" w:cs="Times New Roman"/>
          <w:lang w:eastAsia="zh-CN"/>
        </w:rPr>
        <w:t>&gt; 0</w:t>
      </w:r>
      <w:r w:rsidR="00216C5A">
        <w:rPr>
          <w:rFonts w:ascii="宋体" w:eastAsia="宋体" w:hAnsi="宋体" w:cs="宋体" w:hint="eastAsia"/>
          <w:lang w:eastAsia="zh-CN"/>
        </w:rPr>
        <w:t>.</w:t>
      </w:r>
      <w:r>
        <w:rPr>
          <w:rFonts w:ascii="Times New Roman" w:hAnsi="Times New Roman" w:cs="Times New Roman"/>
          <w:lang w:eastAsia="zh-CN"/>
        </w:rPr>
        <w:t>05)</w:t>
      </w:r>
      <w:r w:rsidR="00D16C56">
        <w:rPr>
          <w:rFonts w:ascii="Times New Roman" w:eastAsia="宋体" w:hAnsi="Times New Roman" w:cs="Times New Roman"/>
          <w:lang w:eastAsia="zh-CN"/>
        </w:rPr>
        <w:t>，</w:t>
      </w:r>
      <w:r>
        <w:rPr>
          <w:rFonts w:ascii="Times New Roman" w:hAnsi="Times New Roman" w:cs="Times New Roman"/>
          <w:lang w:eastAsia="zh-CN"/>
        </w:rPr>
        <w:t>而</w:t>
      </w:r>
      <w:r>
        <w:rPr>
          <w:rFonts w:ascii="Times New Roman" w:hAnsi="Times New Roman" w:cs="Times New Roman"/>
          <w:lang w:eastAsia="zh-CN"/>
        </w:rPr>
        <w:t>cp</w:t>
      </w:r>
      <w:r>
        <w:rPr>
          <w:rFonts w:ascii="Times New Roman" w:hAnsi="Times New Roman" w:cs="Times New Roman"/>
          <w:lang w:eastAsia="zh-CN"/>
        </w:rPr>
        <w:t>基因组间存在显著差异</w:t>
      </w:r>
      <w:r>
        <w:rPr>
          <w:rFonts w:ascii="Times New Roman" w:hAnsi="Times New Roman" w:cs="Times New Roman"/>
          <w:lang w:eastAsia="zh-CN"/>
        </w:rPr>
        <w:t>(t</w:t>
      </w:r>
      <w:r>
        <w:rPr>
          <w:rFonts w:ascii="Times New Roman" w:hAnsi="Times New Roman" w:cs="Times New Roman"/>
          <w:lang w:eastAsia="zh-CN"/>
        </w:rPr>
        <w:t>检验</w:t>
      </w:r>
      <w:r>
        <w:rPr>
          <w:rFonts w:ascii="Times New Roman" w:hAnsi="Times New Roman" w:cs="Times New Roman"/>
          <w:lang w:eastAsia="zh-CN"/>
        </w:rPr>
        <w:t>P</w:t>
      </w:r>
      <w:r>
        <w:rPr>
          <w:rFonts w:ascii="Times New Roman" w:hAnsi="Times New Roman" w:cs="Times New Roman"/>
          <w:lang w:eastAsia="zh-CN"/>
        </w:rPr>
        <w:t>值</w:t>
      </w:r>
      <w:r>
        <w:rPr>
          <w:rFonts w:ascii="Times New Roman" w:hAnsi="Times New Roman" w:cs="Times New Roman"/>
          <w:lang w:eastAsia="zh-CN"/>
        </w:rPr>
        <w:t>&lt; 0</w:t>
      </w:r>
      <w:r w:rsidR="00216C5A">
        <w:rPr>
          <w:rFonts w:ascii="宋体" w:eastAsia="宋体" w:hAnsi="宋体" w:cs="宋体" w:hint="eastAsia"/>
          <w:lang w:eastAsia="zh-CN"/>
        </w:rPr>
        <w:t>.</w:t>
      </w:r>
      <w:r>
        <w:rPr>
          <w:rFonts w:ascii="Times New Roman" w:hAnsi="Times New Roman" w:cs="Times New Roman"/>
          <w:lang w:eastAsia="zh-CN"/>
        </w:rPr>
        <w:t>01)(</w:t>
      </w:r>
      <w:r>
        <w:rPr>
          <w:rFonts w:ascii="Times New Roman" w:hAnsi="Times New Roman" w:cs="Times New Roman"/>
          <w:lang w:eastAsia="zh-CN"/>
        </w:rPr>
        <w:t>图</w:t>
      </w:r>
      <w:r>
        <w:rPr>
          <w:rFonts w:ascii="Times New Roman" w:hAnsi="Times New Roman" w:cs="Times New Roman"/>
          <w:lang w:eastAsia="zh-CN"/>
        </w:rPr>
        <w:t>3C</w:t>
      </w:r>
      <w:r w:rsidR="00D16C56">
        <w:rPr>
          <w:rFonts w:ascii="Times New Roman" w:eastAsia="宋体" w:hAnsi="Times New Roman" w:cs="Times New Roman"/>
          <w:lang w:eastAsia="zh-CN"/>
        </w:rPr>
        <w:t>，</w:t>
      </w:r>
      <w:r>
        <w:rPr>
          <w:rFonts w:ascii="Times New Roman" w:hAnsi="Times New Roman" w:cs="Times New Roman"/>
          <w:lang w:eastAsia="zh-CN"/>
        </w:rPr>
        <w:t>D)</w:t>
      </w:r>
      <w:r w:rsidR="00D16C56">
        <w:rPr>
          <w:rFonts w:ascii="Times New Roman" w:eastAsia="宋体" w:hAnsi="Times New Roman" w:cs="Times New Roman"/>
          <w:lang w:eastAsia="zh-CN"/>
        </w:rPr>
        <w:t>。</w:t>
      </w:r>
    </w:p>
    <w:p w14:paraId="361D9E26"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32E81D25" wp14:editId="0DB2E3B8">
            <wp:extent cx="5334000" cy="19818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7"/>
                    <a:stretch>
                      <a:fillRect/>
                    </a:stretch>
                  </pic:blipFill>
                  <pic:spPr>
                    <a:xfrm>
                      <a:off x="0" y="0"/>
                      <a:ext cx="5334000" cy="1982304"/>
                    </a:xfrm>
                    <a:prstGeom prst="rect">
                      <a:avLst/>
                    </a:prstGeom>
                    <a:noFill/>
                    <a:ln w="9525">
                      <a:noFill/>
                    </a:ln>
                  </pic:spPr>
                </pic:pic>
              </a:graphicData>
            </a:graphic>
          </wp:inline>
        </w:drawing>
      </w:r>
    </w:p>
    <w:p w14:paraId="2948E1D6" w14:textId="77777777" w:rsidR="0016690D" w:rsidRDefault="0016690D">
      <w:pPr>
        <w:pStyle w:val="ImageCaption"/>
        <w:spacing w:line="360" w:lineRule="auto"/>
        <w:rPr>
          <w:rFonts w:ascii="Times New Roman" w:hAnsi="Times New Roman" w:cs="Times New Roman"/>
        </w:rPr>
      </w:pPr>
    </w:p>
    <w:p w14:paraId="6C0C93E6" w14:textId="5CEE31C0"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四个亚组中的两个亚组之间有几个区域的多态性较高</w:t>
      </w:r>
      <w:r w:rsidR="00D16C56">
        <w:rPr>
          <w:rFonts w:ascii="Times New Roman" w:eastAsia="宋体" w:hAnsi="Times New Roman" w:cs="Times New Roman"/>
          <w:lang w:eastAsia="zh-CN"/>
        </w:rPr>
        <w:t>。</w:t>
      </w:r>
      <w:r>
        <w:rPr>
          <w:rFonts w:ascii="Times New Roman" w:hAnsi="Times New Roman" w:cs="Times New Roman"/>
          <w:lang w:eastAsia="zh-CN"/>
        </w:rPr>
        <w:t>为了检测这些基因组区域</w:t>
      </w:r>
      <w:r w:rsidR="00D16C56">
        <w:rPr>
          <w:rFonts w:ascii="Times New Roman" w:eastAsia="宋体" w:hAnsi="Times New Roman" w:cs="Times New Roman"/>
          <w:lang w:eastAsia="zh-CN"/>
        </w:rPr>
        <w:t>，</w:t>
      </w:r>
      <w:r>
        <w:rPr>
          <w:rFonts w:ascii="Times New Roman" w:eastAsia="宋体" w:hAnsi="Times New Roman" w:cs="Times New Roman"/>
          <w:lang w:eastAsia="zh-CN"/>
        </w:rPr>
        <w:t>研究人员</w:t>
      </w:r>
      <w:r>
        <w:rPr>
          <w:rFonts w:ascii="Times New Roman" w:hAnsi="Times New Roman" w:cs="Times New Roman"/>
          <w:lang w:eastAsia="zh-CN"/>
        </w:rPr>
        <w:t>计算了多样性减少</w:t>
      </w:r>
      <w:r>
        <w:rPr>
          <w:rFonts w:ascii="Times New Roman" w:hAnsi="Times New Roman" w:cs="Times New Roman"/>
          <w:lang w:eastAsia="zh-CN"/>
        </w:rPr>
        <w:t>(ROD)</w:t>
      </w:r>
      <w:r>
        <w:rPr>
          <w:rFonts w:ascii="Times New Roman" w:hAnsi="Times New Roman" w:cs="Times New Roman"/>
          <w:lang w:eastAsia="zh-CN"/>
        </w:rPr>
        <w:t>值</w:t>
      </w:r>
      <w:r w:rsidR="00D16C56">
        <w:rPr>
          <w:rFonts w:ascii="宋体" w:eastAsia="宋体" w:hAnsi="宋体" w:cs="宋体" w:hint="eastAsia"/>
          <w:lang w:eastAsia="zh-CN"/>
        </w:rPr>
        <w:t>，</w:t>
      </w:r>
      <w:r>
        <w:rPr>
          <w:rFonts w:ascii="Times New Roman" w:hAnsi="Times New Roman" w:cs="Times New Roman"/>
          <w:lang w:eastAsia="zh-CN"/>
        </w:rPr>
        <w:t>基于整个组与</w:t>
      </w:r>
      <w:r>
        <w:rPr>
          <w:rFonts w:ascii="Times New Roman" w:hAnsi="Times New Roman" w:cs="Times New Roman"/>
          <w:lang w:eastAsia="zh-CN"/>
        </w:rPr>
        <w:t>nap</w:t>
      </w:r>
      <w:r>
        <w:rPr>
          <w:rFonts w:ascii="Times New Roman" w:hAnsi="Times New Roman" w:cs="Times New Roman"/>
          <w:lang w:eastAsia="zh-CN"/>
        </w:rPr>
        <w:t>、</w:t>
      </w:r>
      <w:r>
        <w:rPr>
          <w:rFonts w:ascii="Times New Roman" w:hAnsi="Times New Roman" w:cs="Times New Roman"/>
          <w:lang w:eastAsia="zh-CN"/>
        </w:rPr>
        <w:t>cam</w:t>
      </w:r>
      <w:r>
        <w:rPr>
          <w:rFonts w:ascii="Times New Roman" w:hAnsi="Times New Roman" w:cs="Times New Roman"/>
          <w:lang w:eastAsia="zh-CN"/>
        </w:rPr>
        <w:t>、</w:t>
      </w:r>
      <w:r>
        <w:rPr>
          <w:rFonts w:ascii="Times New Roman" w:hAnsi="Times New Roman" w:cs="Times New Roman"/>
          <w:lang w:eastAsia="zh-CN"/>
        </w:rPr>
        <w:t>pol</w:t>
      </w:r>
      <w:r>
        <w:rPr>
          <w:rFonts w:ascii="Times New Roman" w:hAnsi="Times New Roman" w:cs="Times New Roman"/>
          <w:lang w:eastAsia="zh-CN"/>
        </w:rPr>
        <w:t>和</w:t>
      </w:r>
      <w:r>
        <w:rPr>
          <w:rFonts w:ascii="Times New Roman" w:hAnsi="Times New Roman" w:cs="Times New Roman"/>
          <w:lang w:eastAsia="zh-CN"/>
        </w:rPr>
        <w:t>ole</w:t>
      </w:r>
      <w:r>
        <w:rPr>
          <w:rFonts w:ascii="Times New Roman" w:hAnsi="Times New Roman" w:cs="Times New Roman"/>
          <w:lang w:eastAsia="zh-CN"/>
        </w:rPr>
        <w:t>各组</w:t>
      </w:r>
      <w:r>
        <w:rPr>
          <w:rFonts w:ascii="Times New Roman" w:hAnsi="Times New Roman" w:cs="Times New Roman"/>
          <w:lang w:eastAsia="zh-CN"/>
        </w:rPr>
        <w:t>间的核苷酸多样性比值</w:t>
      </w:r>
      <w:r w:rsidR="00D16C56">
        <w:rPr>
          <w:rFonts w:ascii="宋体" w:eastAsia="宋体" w:hAnsi="宋体" w:cs="宋体" w:hint="eastAsia"/>
          <w:lang w:eastAsia="zh-CN"/>
        </w:rPr>
        <w:t>，</w:t>
      </w:r>
      <w:r>
        <w:rPr>
          <w:rFonts w:ascii="Times New Roman" w:hAnsi="Times New Roman" w:cs="Times New Roman"/>
          <w:lang w:eastAsia="zh-CN"/>
        </w:rPr>
        <w:t>使用</w:t>
      </w:r>
      <w:r>
        <w:rPr>
          <w:rFonts w:ascii="Times New Roman" w:hAnsi="Times New Roman" w:cs="Times New Roman"/>
          <w:lang w:eastAsia="zh-CN"/>
        </w:rPr>
        <w:t>500bp</w:t>
      </w:r>
      <w:r>
        <w:rPr>
          <w:rFonts w:ascii="Times New Roman" w:hAnsi="Times New Roman" w:cs="Times New Roman"/>
          <w:lang w:eastAsia="zh-CN"/>
        </w:rPr>
        <w:t>窗口</w:t>
      </w:r>
      <w:r w:rsidR="00D16C56">
        <w:rPr>
          <w:rFonts w:ascii="宋体" w:eastAsia="宋体" w:hAnsi="宋体" w:cs="宋体" w:hint="eastAsia"/>
          <w:lang w:eastAsia="zh-CN"/>
        </w:rPr>
        <w:t>。</w:t>
      </w:r>
      <w:r>
        <w:rPr>
          <w:rFonts w:ascii="Times New Roman" w:hAnsi="Times New Roman" w:cs="Times New Roman"/>
          <w:lang w:eastAsia="zh-CN"/>
        </w:rPr>
        <w:t>具有最高</w:t>
      </w:r>
      <w:r>
        <w:rPr>
          <w:rFonts w:ascii="Times New Roman" w:hAnsi="Times New Roman" w:cs="Times New Roman"/>
          <w:lang w:eastAsia="zh-CN"/>
        </w:rPr>
        <w:t>1% ROD</w:t>
      </w:r>
      <w:r>
        <w:rPr>
          <w:rFonts w:ascii="Times New Roman" w:hAnsi="Times New Roman" w:cs="Times New Roman"/>
          <w:lang w:eastAsia="zh-CN"/>
        </w:rPr>
        <w:t>值的区域被排除</w:t>
      </w:r>
      <w:r w:rsidR="00D16C56">
        <w:rPr>
          <w:rFonts w:ascii="宋体" w:eastAsia="宋体" w:hAnsi="宋体" w:cs="宋体" w:hint="eastAsia"/>
          <w:lang w:eastAsia="zh-CN"/>
        </w:rPr>
        <w:t>，</w:t>
      </w:r>
      <w:r>
        <w:rPr>
          <w:rFonts w:ascii="Times New Roman" w:hAnsi="Times New Roman" w:cs="Times New Roman"/>
          <w:lang w:eastAsia="zh-CN"/>
        </w:rPr>
        <w:t>连续窗口被合并成</w:t>
      </w:r>
      <w:r>
        <w:rPr>
          <w:rFonts w:ascii="Times New Roman" w:hAnsi="Times New Roman" w:cs="Times New Roman"/>
          <w:lang w:eastAsia="zh-CN"/>
        </w:rPr>
        <w:t>11</w:t>
      </w:r>
      <w:r>
        <w:rPr>
          <w:rFonts w:ascii="Times New Roman" w:hAnsi="Times New Roman" w:cs="Times New Roman"/>
          <w:lang w:eastAsia="zh-CN"/>
        </w:rPr>
        <w:t>个区域</w:t>
      </w:r>
      <w:r>
        <w:rPr>
          <w:rFonts w:ascii="Times New Roman" w:hAnsi="Times New Roman" w:cs="Times New Roman"/>
          <w:lang w:eastAsia="zh-CN"/>
        </w:rPr>
        <w:t>(</w:t>
      </w:r>
      <w:r>
        <w:rPr>
          <w:rFonts w:ascii="Times New Roman" w:hAnsi="Times New Roman" w:cs="Times New Roman"/>
          <w:lang w:eastAsia="zh-CN"/>
        </w:rPr>
        <w:t>表</w:t>
      </w:r>
      <w:r>
        <w:rPr>
          <w:rFonts w:ascii="Times New Roman" w:hAnsi="Times New Roman" w:cs="Times New Roman"/>
          <w:lang w:eastAsia="zh-CN"/>
        </w:rPr>
        <w:t>4)</w:t>
      </w:r>
      <w:r w:rsidR="00D16C56">
        <w:rPr>
          <w:rFonts w:ascii="宋体" w:eastAsia="宋体" w:hAnsi="宋体" w:cs="宋体" w:hint="eastAsia"/>
          <w:lang w:eastAsia="zh-CN"/>
        </w:rPr>
        <w:t>。</w:t>
      </w:r>
    </w:p>
    <w:p w14:paraId="3992D17F" w14:textId="77777777" w:rsidR="0016690D" w:rsidRDefault="00F364FD">
      <w:pPr>
        <w:pStyle w:val="3"/>
        <w:spacing w:line="360" w:lineRule="auto"/>
        <w:rPr>
          <w:rFonts w:ascii="Times New Roman" w:hAnsi="Times New Roman" w:cs="Times New Roman"/>
          <w:lang w:eastAsia="zh-CN"/>
        </w:rPr>
      </w:pPr>
      <w:bookmarkStart w:id="10" w:name="遗传结构和系统发育关系"/>
      <w:bookmarkEnd w:id="9"/>
      <w:r>
        <w:rPr>
          <w:rFonts w:ascii="Times New Roman" w:hAnsi="Times New Roman" w:cs="Times New Roman"/>
          <w:lang w:eastAsia="zh-CN"/>
        </w:rPr>
        <w:lastRenderedPageBreak/>
        <w:t>遗传结构和系统发育关系</w:t>
      </w:r>
    </w:p>
    <w:p w14:paraId="507BC130"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22D6C411" wp14:editId="242C78D3">
            <wp:extent cx="5334000" cy="220726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8"/>
                    <a:stretch>
                      <a:fillRect/>
                    </a:stretch>
                  </pic:blipFill>
                  <pic:spPr>
                    <a:xfrm>
                      <a:off x="0" y="0"/>
                      <a:ext cx="5334000" cy="2207823"/>
                    </a:xfrm>
                    <a:prstGeom prst="rect">
                      <a:avLst/>
                    </a:prstGeom>
                    <a:noFill/>
                    <a:ln w="9525">
                      <a:noFill/>
                    </a:ln>
                  </pic:spPr>
                </pic:pic>
              </a:graphicData>
            </a:graphic>
          </wp:inline>
        </w:drawing>
      </w:r>
    </w:p>
    <w:p w14:paraId="36AF364A" w14:textId="77777777" w:rsidR="0016690D" w:rsidRDefault="0016690D">
      <w:pPr>
        <w:pStyle w:val="ImageCaption"/>
        <w:spacing w:line="360" w:lineRule="auto"/>
        <w:rPr>
          <w:rFonts w:ascii="Times New Roman" w:hAnsi="Times New Roman" w:cs="Times New Roman"/>
        </w:rPr>
      </w:pPr>
    </w:p>
    <w:p w14:paraId="7AC28547" w14:textId="216E3248"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为了研究油菜及其二倍体亲本与人工的油菜籽细胞器基因组之间的遗传结构和系统发育关系</w:t>
      </w:r>
      <w:r w:rsidR="00D16C56">
        <w:rPr>
          <w:rFonts w:ascii="Times New Roman" w:eastAsia="宋体" w:hAnsi="Times New Roman" w:cs="Times New Roman"/>
          <w:lang w:eastAsia="zh-CN"/>
        </w:rPr>
        <w:t>，</w:t>
      </w:r>
      <w:r>
        <w:rPr>
          <w:rFonts w:ascii="Times New Roman" w:hAnsi="Times New Roman" w:cs="Times New Roman"/>
          <w:lang w:eastAsia="zh-CN"/>
        </w:rPr>
        <w:t>通过来自油菜细胞器泛基因组的定位</w:t>
      </w:r>
      <w:r>
        <w:rPr>
          <w:rFonts w:ascii="Times New Roman" w:hAnsi="Times New Roman" w:cs="Times New Roman"/>
          <w:lang w:eastAsia="zh-CN"/>
        </w:rPr>
        <w:t>reads</w:t>
      </w:r>
      <w:r>
        <w:rPr>
          <w:rFonts w:ascii="Times New Roman" w:hAnsi="Times New Roman" w:cs="Times New Roman"/>
          <w:lang w:eastAsia="zh-CN"/>
        </w:rPr>
        <w:t>检测</w:t>
      </w:r>
      <w:r>
        <w:rPr>
          <w:rFonts w:ascii="Times New Roman" w:hAnsi="Times New Roman" w:cs="Times New Roman"/>
          <w:lang w:eastAsia="zh-CN"/>
        </w:rPr>
        <w:t>199</w:t>
      </w:r>
      <w:r>
        <w:rPr>
          <w:rFonts w:ascii="Times New Roman" w:hAnsi="Times New Roman" w:cs="Times New Roman"/>
          <w:lang w:eastAsia="zh-CN"/>
        </w:rPr>
        <w:t>份青菜和</w:t>
      </w:r>
      <w:r>
        <w:rPr>
          <w:rFonts w:ascii="Times New Roman" w:hAnsi="Times New Roman" w:cs="Times New Roman"/>
          <w:lang w:eastAsia="zh-CN"/>
        </w:rPr>
        <w:t>119</w:t>
      </w:r>
      <w:r>
        <w:rPr>
          <w:rFonts w:ascii="Times New Roman" w:hAnsi="Times New Roman" w:cs="Times New Roman"/>
          <w:lang w:eastAsia="zh-CN"/>
        </w:rPr>
        <w:t>份白花甘蓝材料</w:t>
      </w:r>
      <w:r w:rsidR="00D16C56">
        <w:rPr>
          <w:rFonts w:ascii="Times New Roman" w:eastAsia="宋体" w:hAnsi="Times New Roman" w:cs="Times New Roman"/>
          <w:lang w:eastAsia="zh-CN"/>
        </w:rPr>
        <w:t>，</w:t>
      </w:r>
      <w:r>
        <w:rPr>
          <w:rFonts w:ascii="Times New Roman" w:hAnsi="Times New Roman" w:cs="Times New Roman"/>
          <w:lang w:eastAsia="zh-CN"/>
        </w:rPr>
        <w:t>以及</w:t>
      </w:r>
      <w:r>
        <w:rPr>
          <w:rFonts w:ascii="Times New Roman" w:hAnsi="Times New Roman" w:cs="Times New Roman"/>
          <w:lang w:eastAsia="zh-CN"/>
        </w:rPr>
        <w:t>31</w:t>
      </w:r>
      <w:r>
        <w:rPr>
          <w:rFonts w:ascii="Times New Roman" w:hAnsi="Times New Roman" w:cs="Times New Roman"/>
          <w:lang w:eastAsia="zh-CN"/>
        </w:rPr>
        <w:t>份合成油菜材料</w:t>
      </w:r>
      <w:r>
        <w:rPr>
          <w:rFonts w:ascii="Times New Roman" w:hAnsi="Times New Roman" w:cs="Times New Roman"/>
          <w:lang w:eastAsia="zh-CN"/>
        </w:rPr>
        <w:t>(11</w:t>
      </w:r>
      <w:r>
        <w:rPr>
          <w:rFonts w:ascii="Times New Roman" w:hAnsi="Times New Roman" w:cs="Times New Roman"/>
          <w:lang w:eastAsia="zh-CN"/>
        </w:rPr>
        <w:t>份来自未发表的测序数据</w:t>
      </w:r>
      <w:r>
        <w:rPr>
          <w:rFonts w:ascii="Times New Roman" w:hAnsi="Times New Roman" w:cs="Times New Roman"/>
          <w:lang w:eastAsia="zh-CN"/>
        </w:rPr>
        <w:t>)</w:t>
      </w:r>
      <w:r>
        <w:rPr>
          <w:rFonts w:ascii="Times New Roman" w:hAnsi="Times New Roman" w:cs="Times New Roman"/>
          <w:lang w:eastAsia="zh-CN"/>
        </w:rPr>
        <w:t>的</w:t>
      </w:r>
      <w:r>
        <w:rPr>
          <w:rFonts w:ascii="Times New Roman" w:hAnsi="Times New Roman" w:cs="Times New Roman"/>
          <w:lang w:eastAsia="zh-CN"/>
        </w:rPr>
        <w:t>SNPs</w:t>
      </w:r>
      <w:r w:rsidR="00D16C56">
        <w:rPr>
          <w:rFonts w:ascii="Times New Roman" w:eastAsia="宋体" w:hAnsi="Times New Roman" w:cs="Times New Roman"/>
          <w:lang w:eastAsia="zh-CN"/>
        </w:rPr>
        <w:t>。</w:t>
      </w:r>
      <w:r>
        <w:rPr>
          <w:rFonts w:ascii="Times New Roman" w:hAnsi="Times New Roman" w:cs="Times New Roman"/>
          <w:lang w:eastAsia="zh-CN"/>
        </w:rPr>
        <w:t>接下来</w:t>
      </w:r>
      <w:r w:rsidR="00D16C56">
        <w:rPr>
          <w:rFonts w:ascii="Times New Roman" w:eastAsia="宋体" w:hAnsi="Times New Roman" w:cs="Times New Roman"/>
          <w:lang w:eastAsia="zh-CN"/>
        </w:rPr>
        <w:t>，</w:t>
      </w:r>
      <w:r>
        <w:rPr>
          <w:rFonts w:ascii="Times New Roman" w:hAnsi="Times New Roman" w:cs="Times New Roman"/>
          <w:lang w:eastAsia="zh-CN"/>
        </w:rPr>
        <w:t>在筛选出油菜中等位基因频率较小</w:t>
      </w:r>
      <w:r>
        <w:rPr>
          <w:rFonts w:ascii="Times New Roman" w:hAnsi="Times New Roman" w:cs="Times New Roman"/>
          <w:lang w:eastAsia="zh-CN"/>
        </w:rPr>
        <w:t>(MAF) &lt; 0</w:t>
      </w:r>
      <w:r w:rsidR="00216C5A">
        <w:rPr>
          <w:rFonts w:ascii="宋体" w:eastAsia="宋体" w:hAnsi="宋体" w:cs="宋体" w:hint="eastAsia"/>
          <w:lang w:eastAsia="zh-CN"/>
        </w:rPr>
        <w:t>.</w:t>
      </w:r>
      <w:r>
        <w:rPr>
          <w:rFonts w:ascii="Times New Roman" w:hAnsi="Times New Roman" w:cs="Times New Roman"/>
          <w:lang w:eastAsia="zh-CN"/>
        </w:rPr>
        <w:t>02</w:t>
      </w:r>
      <w:r w:rsidR="00D16C56">
        <w:rPr>
          <w:rFonts w:ascii="Times New Roman" w:eastAsia="宋体" w:hAnsi="Times New Roman" w:cs="Times New Roman"/>
          <w:lang w:eastAsia="zh-CN"/>
        </w:rPr>
        <w:t>，</w:t>
      </w:r>
      <w:r>
        <w:rPr>
          <w:rFonts w:ascii="Times New Roman" w:hAnsi="Times New Roman" w:cs="Times New Roman"/>
          <w:lang w:eastAsia="zh-CN"/>
        </w:rPr>
        <w:t>同时满足在保留物种特异性位点的三个物种中</w:t>
      </w:r>
      <w:r>
        <w:rPr>
          <w:rFonts w:ascii="Times New Roman" w:hAnsi="Times New Roman" w:cs="Times New Roman"/>
          <w:lang w:eastAsia="zh-CN"/>
        </w:rPr>
        <w:t>MAF &lt; 0</w:t>
      </w:r>
      <w:r w:rsidR="00216C5A">
        <w:rPr>
          <w:rFonts w:ascii="宋体" w:eastAsia="宋体" w:hAnsi="宋体" w:cs="宋体" w:hint="eastAsia"/>
          <w:lang w:eastAsia="zh-CN"/>
        </w:rPr>
        <w:t>.</w:t>
      </w:r>
      <w:r>
        <w:rPr>
          <w:rFonts w:ascii="Times New Roman" w:hAnsi="Times New Roman" w:cs="Times New Roman"/>
          <w:lang w:eastAsia="zh-CN"/>
        </w:rPr>
        <w:t>005</w:t>
      </w:r>
      <w:r>
        <w:rPr>
          <w:rFonts w:ascii="Times New Roman" w:hAnsi="Times New Roman" w:cs="Times New Roman"/>
          <w:lang w:eastAsia="zh-CN"/>
        </w:rPr>
        <w:t>的位点后</w:t>
      </w:r>
      <w:r w:rsidR="00D16C56">
        <w:rPr>
          <w:rFonts w:ascii="Times New Roman" w:eastAsia="宋体" w:hAnsi="Times New Roman" w:cs="Times New Roman"/>
          <w:lang w:eastAsia="zh-CN"/>
        </w:rPr>
        <w:t>，</w:t>
      </w:r>
      <w:r>
        <w:rPr>
          <w:rFonts w:ascii="Times New Roman" w:eastAsia="宋体" w:hAnsi="Times New Roman" w:cs="Times New Roman"/>
          <w:lang w:eastAsia="zh-CN"/>
        </w:rPr>
        <w:t>研</w:t>
      </w:r>
      <w:r>
        <w:rPr>
          <w:rFonts w:ascii="Times New Roman" w:eastAsia="宋体" w:hAnsi="Times New Roman" w:cs="Times New Roman"/>
          <w:lang w:eastAsia="zh-CN"/>
        </w:rPr>
        <w:t>究人员</w:t>
      </w:r>
      <w:r>
        <w:rPr>
          <w:rFonts w:ascii="Times New Roman" w:hAnsi="Times New Roman" w:cs="Times New Roman"/>
          <w:lang w:eastAsia="zh-CN"/>
        </w:rPr>
        <w:t>进行了主成分分析</w:t>
      </w:r>
      <w:r>
        <w:rPr>
          <w:rFonts w:ascii="Times New Roman" w:hAnsi="Times New Roman" w:cs="Times New Roman"/>
          <w:lang w:eastAsia="zh-CN"/>
        </w:rPr>
        <w:t>(PCA)</w:t>
      </w:r>
      <w:r>
        <w:rPr>
          <w:rFonts w:ascii="Times New Roman" w:hAnsi="Times New Roman" w:cs="Times New Roman"/>
          <w:lang w:eastAsia="zh-CN"/>
        </w:rPr>
        <w:t>以及系统发育树和种群结构分析</w:t>
      </w:r>
      <w:r w:rsidR="00D16C56">
        <w:rPr>
          <w:rFonts w:ascii="Times New Roman" w:eastAsia="宋体" w:hAnsi="Times New Roman" w:cs="Times New Roman"/>
          <w:lang w:eastAsia="zh-CN"/>
        </w:rPr>
        <w:t>。</w:t>
      </w:r>
    </w:p>
    <w:p w14:paraId="137FF12D" w14:textId="46A45EA7"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基于</w:t>
      </w:r>
      <w:r>
        <w:rPr>
          <w:rFonts w:ascii="Times New Roman" w:hAnsi="Times New Roman" w:cs="Times New Roman"/>
          <w:lang w:eastAsia="zh-CN"/>
        </w:rPr>
        <w:t>PCA</w:t>
      </w:r>
      <w:r>
        <w:rPr>
          <w:rFonts w:ascii="Times New Roman" w:hAnsi="Times New Roman" w:cs="Times New Roman"/>
          <w:lang w:eastAsia="zh-CN"/>
        </w:rPr>
        <w:t>和最大似然</w:t>
      </w:r>
      <w:r>
        <w:rPr>
          <w:rFonts w:ascii="Times New Roman" w:hAnsi="Times New Roman" w:cs="Times New Roman"/>
          <w:lang w:eastAsia="zh-CN"/>
        </w:rPr>
        <w:t>(ML)</w:t>
      </w:r>
      <w:r>
        <w:rPr>
          <w:rFonts w:ascii="Times New Roman" w:hAnsi="Times New Roman" w:cs="Times New Roman"/>
          <w:lang w:eastAsia="zh-CN"/>
        </w:rPr>
        <w:t>树结果</w:t>
      </w:r>
      <w:r w:rsidR="00D16C56">
        <w:rPr>
          <w:rFonts w:ascii="Times New Roman" w:eastAsia="宋体" w:hAnsi="Times New Roman" w:cs="Times New Roman"/>
          <w:lang w:eastAsia="zh-CN"/>
        </w:rPr>
        <w:t>，</w:t>
      </w:r>
      <w:r>
        <w:rPr>
          <w:rFonts w:ascii="Times New Roman" w:eastAsia="宋体" w:hAnsi="Times New Roman" w:cs="Times New Roman"/>
          <w:lang w:eastAsia="zh-CN"/>
        </w:rPr>
        <w:t>研究人员</w:t>
      </w:r>
      <w:r>
        <w:rPr>
          <w:rFonts w:ascii="Times New Roman" w:hAnsi="Times New Roman" w:cs="Times New Roman"/>
          <w:lang w:eastAsia="zh-CN"/>
        </w:rPr>
        <w:t>发现具有相同细胞质类型细胞器基因组的芸苔属材料聚集在一起</w:t>
      </w:r>
      <w:r w:rsidR="00D16C56">
        <w:rPr>
          <w:rFonts w:ascii="Times New Roman" w:eastAsia="宋体" w:hAnsi="Times New Roman" w:cs="Times New Roman"/>
          <w:lang w:eastAsia="zh-CN"/>
        </w:rPr>
        <w:t>，</w:t>
      </w:r>
      <w:r>
        <w:rPr>
          <w:rFonts w:ascii="Times New Roman" w:hAnsi="Times New Roman" w:cs="Times New Roman"/>
          <w:lang w:eastAsia="zh-CN"/>
        </w:rPr>
        <w:t>在</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衍生树和</w:t>
      </w:r>
      <w:r>
        <w:rPr>
          <w:rFonts w:ascii="Times New Roman" w:eastAsia="宋体" w:hAnsi="Times New Roman" w:cs="Times New Roman"/>
          <w:lang w:eastAsia="zh-CN"/>
        </w:rPr>
        <w:t>mt</w:t>
      </w:r>
      <w:r w:rsidR="005B35D6">
        <w:rPr>
          <w:rFonts w:ascii="Times New Roman" w:hAnsi="Times New Roman" w:cs="Times New Roman"/>
          <w:lang w:eastAsia="zh-CN"/>
        </w:rPr>
        <w:t>DNA</w:t>
      </w:r>
      <w:r>
        <w:rPr>
          <w:rFonts w:ascii="Times New Roman" w:hAnsi="Times New Roman" w:cs="Times New Roman"/>
          <w:lang w:eastAsia="zh-CN"/>
        </w:rPr>
        <w:t>衍生树中具有几乎相同的进化位置</w:t>
      </w:r>
      <w:r w:rsidR="00D16C56">
        <w:rPr>
          <w:rFonts w:ascii="Times New Roman" w:eastAsia="宋体" w:hAnsi="Times New Roman" w:cs="Times New Roman"/>
          <w:lang w:eastAsia="zh-CN"/>
        </w:rPr>
        <w:t>，</w:t>
      </w:r>
      <w:r>
        <w:rPr>
          <w:rFonts w:ascii="Times New Roman" w:hAnsi="Times New Roman" w:cs="Times New Roman"/>
          <w:lang w:eastAsia="zh-CN"/>
        </w:rPr>
        <w:t>但与主要受气候区和纬度差异影响导致的生态分型无关</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S6)</w:t>
      </w:r>
      <w:r w:rsidR="00D16C56">
        <w:rPr>
          <w:rFonts w:ascii="宋体" w:eastAsia="宋体" w:hAnsi="宋体" w:cs="宋体" w:hint="eastAsia"/>
          <w:lang w:eastAsia="zh-CN"/>
        </w:rPr>
        <w:t>。</w:t>
      </w:r>
    </w:p>
    <w:p w14:paraId="2E5412E8"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lastRenderedPageBreak/>
        <w:drawing>
          <wp:inline distT="0" distB="0" distL="114300" distR="114300" wp14:anchorId="5923F66A" wp14:editId="53B13073">
            <wp:extent cx="5334000" cy="251015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9"/>
                    <a:stretch>
                      <a:fillRect/>
                    </a:stretch>
                  </pic:blipFill>
                  <pic:spPr>
                    <a:xfrm>
                      <a:off x="0" y="0"/>
                      <a:ext cx="5334000" cy="2510517"/>
                    </a:xfrm>
                    <a:prstGeom prst="rect">
                      <a:avLst/>
                    </a:prstGeom>
                    <a:noFill/>
                    <a:ln w="9525">
                      <a:noFill/>
                    </a:ln>
                  </pic:spPr>
                </pic:pic>
              </a:graphicData>
            </a:graphic>
          </wp:inline>
        </w:drawing>
      </w:r>
    </w:p>
    <w:p w14:paraId="6A6613AA" w14:textId="77777777" w:rsidR="0016690D" w:rsidRDefault="0016690D">
      <w:pPr>
        <w:pStyle w:val="ImageCaption"/>
        <w:spacing w:line="360" w:lineRule="auto"/>
        <w:rPr>
          <w:rFonts w:ascii="Times New Roman" w:hAnsi="Times New Roman" w:cs="Times New Roman"/>
        </w:rPr>
      </w:pPr>
    </w:p>
    <w:p w14:paraId="690D423D" w14:textId="58CBC949"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来源于</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和</w:t>
      </w:r>
      <w:r>
        <w:rPr>
          <w:rFonts w:ascii="Times New Roman" w:eastAsia="宋体" w:hAnsi="Times New Roman" w:cs="Times New Roman"/>
          <w:lang w:eastAsia="zh-CN"/>
        </w:rPr>
        <w:t>mt</w:t>
      </w:r>
      <w:r w:rsidR="005B35D6">
        <w:rPr>
          <w:rFonts w:ascii="Times New Roman" w:hAnsi="Times New Roman" w:cs="Times New Roman"/>
          <w:lang w:eastAsia="zh-CN"/>
        </w:rPr>
        <w:t>DNA</w:t>
      </w:r>
      <w:r>
        <w:rPr>
          <w:rFonts w:ascii="Times New Roman" w:hAnsi="Times New Roman" w:cs="Times New Roman"/>
          <w:lang w:eastAsia="zh-CN"/>
        </w:rPr>
        <w:t>的相关系数</w:t>
      </w:r>
      <w:r>
        <w:rPr>
          <w:rFonts w:ascii="Times New Roman" w:hAnsi="Times New Roman" w:cs="Times New Roman"/>
          <w:lang w:eastAsia="zh-CN"/>
        </w:rPr>
        <w:t>PC1</w:t>
      </w:r>
      <w:r>
        <w:rPr>
          <w:rFonts w:ascii="Times New Roman" w:hAnsi="Times New Roman" w:cs="Times New Roman"/>
          <w:lang w:eastAsia="zh-CN"/>
        </w:rPr>
        <w:t>为</w:t>
      </w:r>
      <w:r>
        <w:rPr>
          <w:rFonts w:ascii="Times New Roman" w:hAnsi="Times New Roman" w:cs="Times New Roman"/>
          <w:lang w:eastAsia="zh-CN"/>
        </w:rPr>
        <w:t>0</w:t>
      </w:r>
      <w:r w:rsidR="00216C5A">
        <w:rPr>
          <w:rFonts w:ascii="宋体" w:eastAsia="宋体" w:hAnsi="宋体" w:cs="宋体" w:hint="eastAsia"/>
          <w:lang w:eastAsia="zh-CN"/>
        </w:rPr>
        <w:t>.</w:t>
      </w:r>
      <w:r>
        <w:rPr>
          <w:rFonts w:ascii="Times New Roman" w:hAnsi="Times New Roman" w:cs="Times New Roman"/>
          <w:lang w:eastAsia="zh-CN"/>
        </w:rPr>
        <w:t>96(</w:t>
      </w:r>
      <w:r>
        <w:rPr>
          <w:rFonts w:ascii="Times New Roman" w:hAnsi="Times New Roman" w:cs="Times New Roman"/>
          <w:lang w:eastAsia="zh-CN"/>
        </w:rPr>
        <w:t>图</w:t>
      </w:r>
      <w:r>
        <w:rPr>
          <w:rFonts w:ascii="Times New Roman" w:hAnsi="Times New Roman" w:cs="Times New Roman"/>
          <w:lang w:eastAsia="zh-CN"/>
        </w:rPr>
        <w:t>S7)</w:t>
      </w:r>
      <w:r w:rsidR="00D16C56">
        <w:rPr>
          <w:rFonts w:ascii="Times New Roman" w:eastAsia="宋体" w:hAnsi="Times New Roman" w:cs="Times New Roman"/>
          <w:lang w:eastAsia="zh-CN"/>
        </w:rPr>
        <w:t>，</w:t>
      </w:r>
      <w:r>
        <w:rPr>
          <w:rFonts w:ascii="Times New Roman" w:hAnsi="Times New Roman" w:cs="Times New Roman"/>
          <w:lang w:eastAsia="zh-CN"/>
        </w:rPr>
        <w:t>表明油菜自然群体中的</w:t>
      </w:r>
      <w:r>
        <w:rPr>
          <w:rFonts w:ascii="Times New Roman" w:hAnsi="Times New Roman" w:cs="Times New Roman"/>
          <w:lang w:eastAsia="zh-CN"/>
        </w:rPr>
        <w:t>cp</w:t>
      </w:r>
      <w:r>
        <w:rPr>
          <w:rFonts w:ascii="Times New Roman" w:hAnsi="Times New Roman" w:cs="Times New Roman"/>
          <w:lang w:eastAsia="zh-CN"/>
        </w:rPr>
        <w:t>和</w:t>
      </w:r>
      <w:r>
        <w:rPr>
          <w:rFonts w:ascii="Times New Roman" w:eastAsia="宋体" w:hAnsi="Times New Roman" w:cs="Times New Roman"/>
          <w:lang w:eastAsia="zh-CN"/>
        </w:rPr>
        <w:t>mt</w:t>
      </w:r>
      <w:r>
        <w:rPr>
          <w:rFonts w:ascii="Times New Roman" w:hAnsi="Times New Roman" w:cs="Times New Roman"/>
          <w:lang w:eastAsia="zh-CN"/>
        </w:rPr>
        <w:t>基因组同时进化</w:t>
      </w:r>
      <w:r w:rsidR="00D16C56">
        <w:rPr>
          <w:rFonts w:ascii="Times New Roman" w:eastAsia="宋体" w:hAnsi="Times New Roman" w:cs="Times New Roman"/>
          <w:lang w:eastAsia="zh-CN"/>
        </w:rPr>
        <w:t>，</w:t>
      </w:r>
      <w:r>
        <w:rPr>
          <w:rFonts w:ascii="Times New Roman" w:hAnsi="Times New Roman" w:cs="Times New Roman"/>
          <w:lang w:eastAsia="zh-CN"/>
        </w:rPr>
        <w:t>PC1</w:t>
      </w:r>
      <w:r>
        <w:rPr>
          <w:rFonts w:ascii="Times New Roman" w:hAnsi="Times New Roman" w:cs="Times New Roman"/>
          <w:lang w:eastAsia="zh-CN"/>
        </w:rPr>
        <w:t>方差比例对于</w:t>
      </w:r>
      <w:r>
        <w:rPr>
          <w:rFonts w:ascii="Times New Roman" w:eastAsia="宋体" w:hAnsi="Times New Roman" w:cs="Times New Roman"/>
          <w:lang w:eastAsia="zh-CN"/>
        </w:rPr>
        <w:t>cp</w:t>
      </w:r>
      <w:r w:rsidR="005B35D6">
        <w:rPr>
          <w:rFonts w:ascii="Times New Roman" w:eastAsia="宋体" w:hAnsi="Times New Roman" w:cs="Times New Roman"/>
          <w:lang w:eastAsia="zh-CN"/>
        </w:rPr>
        <w:t>DNA</w:t>
      </w:r>
      <w:r>
        <w:rPr>
          <w:rFonts w:ascii="Times New Roman" w:hAnsi="Times New Roman" w:cs="Times New Roman"/>
          <w:lang w:eastAsia="zh-CN"/>
        </w:rPr>
        <w:t>为</w:t>
      </w:r>
      <w:r>
        <w:rPr>
          <w:rFonts w:ascii="Times New Roman" w:hAnsi="Times New Roman" w:cs="Times New Roman"/>
          <w:lang w:eastAsia="zh-CN"/>
        </w:rPr>
        <w:t>85</w:t>
      </w:r>
      <w:r w:rsidR="00216C5A">
        <w:rPr>
          <w:rFonts w:ascii="宋体" w:eastAsia="宋体" w:hAnsi="宋体" w:cs="宋体" w:hint="eastAsia"/>
          <w:lang w:eastAsia="zh-CN"/>
        </w:rPr>
        <w:t>.</w:t>
      </w:r>
      <w:r>
        <w:rPr>
          <w:rFonts w:ascii="Times New Roman" w:hAnsi="Times New Roman" w:cs="Times New Roman"/>
          <w:lang w:eastAsia="zh-CN"/>
        </w:rPr>
        <w:t>76%</w:t>
      </w:r>
      <w:r w:rsidR="00D16C56">
        <w:rPr>
          <w:rFonts w:ascii="Times New Roman" w:eastAsia="宋体" w:hAnsi="Times New Roman" w:cs="Times New Roman"/>
          <w:lang w:eastAsia="zh-CN"/>
        </w:rPr>
        <w:t>，</w:t>
      </w:r>
      <w:r>
        <w:rPr>
          <w:rFonts w:ascii="Times New Roman" w:hAnsi="Times New Roman" w:cs="Times New Roman"/>
          <w:lang w:eastAsia="zh-CN"/>
        </w:rPr>
        <w:t>对于</w:t>
      </w:r>
      <w:r>
        <w:rPr>
          <w:rFonts w:ascii="Times New Roman" w:eastAsia="宋体" w:hAnsi="Times New Roman" w:cs="Times New Roman"/>
          <w:lang w:eastAsia="zh-CN"/>
        </w:rPr>
        <w:t>mt</w:t>
      </w:r>
      <w:r w:rsidR="005B35D6">
        <w:rPr>
          <w:rFonts w:ascii="Times New Roman" w:hAnsi="Times New Roman" w:cs="Times New Roman"/>
          <w:lang w:eastAsia="zh-CN"/>
        </w:rPr>
        <w:t>DNA</w:t>
      </w:r>
      <w:r>
        <w:rPr>
          <w:rFonts w:ascii="Times New Roman" w:hAnsi="Times New Roman" w:cs="Times New Roman"/>
          <w:lang w:eastAsia="zh-CN"/>
        </w:rPr>
        <w:t>为</w:t>
      </w:r>
      <w:r>
        <w:rPr>
          <w:rFonts w:ascii="Times New Roman" w:hAnsi="Times New Roman" w:cs="Times New Roman"/>
          <w:lang w:eastAsia="zh-CN"/>
        </w:rPr>
        <w:t>51</w:t>
      </w:r>
      <w:r w:rsidR="00216C5A">
        <w:rPr>
          <w:rFonts w:ascii="宋体" w:eastAsia="宋体" w:hAnsi="宋体" w:cs="宋体" w:hint="eastAsia"/>
          <w:lang w:eastAsia="zh-CN"/>
        </w:rPr>
        <w:t>.</w:t>
      </w:r>
      <w:r>
        <w:rPr>
          <w:rFonts w:ascii="Times New Roman" w:hAnsi="Times New Roman" w:cs="Times New Roman"/>
          <w:lang w:eastAsia="zh-CN"/>
        </w:rPr>
        <w:t>76%</w:t>
      </w:r>
      <w:r w:rsidR="00D16C56">
        <w:rPr>
          <w:rFonts w:ascii="Times New Roman" w:eastAsia="宋体" w:hAnsi="Times New Roman" w:cs="Times New Roman"/>
          <w:lang w:eastAsia="zh-CN"/>
        </w:rPr>
        <w:t>。</w:t>
      </w:r>
    </w:p>
    <w:p w14:paraId="3CB30410"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4F9C93DA" wp14:editId="44E0F780">
            <wp:extent cx="5334000" cy="169037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0"/>
                    <a:stretch>
                      <a:fillRect/>
                    </a:stretch>
                  </pic:blipFill>
                  <pic:spPr>
                    <a:xfrm>
                      <a:off x="0" y="0"/>
                      <a:ext cx="5334000" cy="1690965"/>
                    </a:xfrm>
                    <a:prstGeom prst="rect">
                      <a:avLst/>
                    </a:prstGeom>
                    <a:noFill/>
                    <a:ln w="9525">
                      <a:noFill/>
                    </a:ln>
                  </pic:spPr>
                </pic:pic>
              </a:graphicData>
            </a:graphic>
          </wp:inline>
        </w:drawing>
      </w:r>
    </w:p>
    <w:p w14:paraId="3AAFB4DA" w14:textId="77777777" w:rsidR="0016690D" w:rsidRDefault="0016690D">
      <w:pPr>
        <w:pStyle w:val="ImageCaption"/>
        <w:spacing w:line="360" w:lineRule="auto"/>
        <w:rPr>
          <w:rFonts w:ascii="Times New Roman" w:hAnsi="Times New Roman" w:cs="Times New Roman"/>
        </w:rPr>
      </w:pPr>
    </w:p>
    <w:p w14:paraId="01B9DD46" w14:textId="3E54FECC"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根据能区分</w:t>
      </w:r>
      <w:r>
        <w:rPr>
          <w:rFonts w:ascii="Times New Roman" w:hAnsi="Times New Roman" w:cs="Times New Roman"/>
          <w:lang w:eastAsia="zh-CN"/>
        </w:rPr>
        <w:t>nap</w:t>
      </w:r>
      <w:r>
        <w:rPr>
          <w:rFonts w:ascii="Times New Roman" w:hAnsi="Times New Roman" w:cs="Times New Roman"/>
          <w:lang w:eastAsia="zh-CN"/>
        </w:rPr>
        <w:t>和其他</w:t>
      </w:r>
      <w:r w:rsidR="003313D2">
        <w:rPr>
          <w:rFonts w:ascii="宋体" w:eastAsia="宋体" w:hAnsi="宋体" w:cs="宋体" w:hint="eastAsia"/>
          <w:lang w:eastAsia="zh-CN"/>
        </w:rPr>
        <w:t>线粒体</w:t>
      </w:r>
      <w:r>
        <w:rPr>
          <w:rFonts w:ascii="Times New Roman" w:hAnsi="Times New Roman" w:cs="Times New Roman"/>
          <w:lang w:eastAsia="zh-CN"/>
        </w:rPr>
        <w:t>类型的群体结构结果</w:t>
      </w:r>
      <w:r w:rsidR="00D16C56">
        <w:rPr>
          <w:rFonts w:ascii="Times New Roman" w:eastAsia="宋体" w:hAnsi="Times New Roman" w:cs="Times New Roman"/>
          <w:lang w:eastAsia="zh-CN"/>
        </w:rPr>
        <w:t>，</w:t>
      </w:r>
      <w:r>
        <w:rPr>
          <w:rFonts w:ascii="Times New Roman" w:hAnsi="Times New Roman" w:cs="Times New Roman"/>
          <w:lang w:eastAsia="zh-CN"/>
        </w:rPr>
        <w:t>确定油菜材料的最佳群体聚类数为</w:t>
      </w:r>
      <w:r>
        <w:rPr>
          <w:rFonts w:ascii="Times New Roman" w:hAnsi="Times New Roman" w:cs="Times New Roman"/>
          <w:lang w:eastAsia="zh-CN"/>
        </w:rPr>
        <w:t>K = 2(</w:t>
      </w:r>
      <w:r>
        <w:rPr>
          <w:rFonts w:ascii="Times New Roman" w:hAnsi="Times New Roman" w:cs="Times New Roman"/>
          <w:lang w:eastAsia="zh-CN"/>
        </w:rPr>
        <w:t>图</w:t>
      </w:r>
      <w:r>
        <w:rPr>
          <w:rFonts w:ascii="Times New Roman" w:hAnsi="Times New Roman" w:cs="Times New Roman"/>
          <w:lang w:eastAsia="zh-CN"/>
        </w:rPr>
        <w:t>S8)</w:t>
      </w:r>
      <w:r w:rsidR="00D16C56">
        <w:rPr>
          <w:rFonts w:ascii="宋体" w:eastAsia="宋体" w:hAnsi="宋体" w:cs="宋体" w:hint="eastAsia"/>
          <w:lang w:eastAsia="zh-CN"/>
        </w:rPr>
        <w:t>。</w:t>
      </w:r>
    </w:p>
    <w:p w14:paraId="526A843F" w14:textId="77777777" w:rsidR="0016690D" w:rsidRDefault="0016690D">
      <w:pPr>
        <w:pStyle w:val="a0"/>
        <w:spacing w:line="360" w:lineRule="auto"/>
        <w:rPr>
          <w:rFonts w:ascii="Times New Roman" w:hAnsi="Times New Roman" w:cs="Times New Roman"/>
          <w:lang w:eastAsia="zh-CN"/>
        </w:rPr>
      </w:pPr>
    </w:p>
    <w:p w14:paraId="5B60391B"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lastRenderedPageBreak/>
        <w:drawing>
          <wp:inline distT="0" distB="0" distL="114300" distR="114300" wp14:anchorId="0583B329" wp14:editId="287CCE37">
            <wp:extent cx="5334000" cy="5181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1"/>
                    <a:stretch>
                      <a:fillRect/>
                    </a:stretch>
                  </pic:blipFill>
                  <pic:spPr>
                    <a:xfrm>
                      <a:off x="0" y="0"/>
                      <a:ext cx="5334000" cy="5181947"/>
                    </a:xfrm>
                    <a:prstGeom prst="rect">
                      <a:avLst/>
                    </a:prstGeom>
                    <a:noFill/>
                    <a:ln w="9525">
                      <a:noFill/>
                    </a:ln>
                  </pic:spPr>
                </pic:pic>
              </a:graphicData>
            </a:graphic>
          </wp:inline>
        </w:drawing>
      </w:r>
    </w:p>
    <w:p w14:paraId="157BB7F3" w14:textId="77777777" w:rsidR="0016690D" w:rsidRDefault="0016690D">
      <w:pPr>
        <w:pStyle w:val="ImageCaption"/>
        <w:spacing w:line="360" w:lineRule="auto"/>
        <w:rPr>
          <w:rFonts w:ascii="Times New Roman" w:hAnsi="Times New Roman" w:cs="Times New Roman"/>
        </w:rPr>
      </w:pPr>
    </w:p>
    <w:p w14:paraId="464C9169" w14:textId="1B4BE949"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然而</w:t>
      </w:r>
      <w:r w:rsidR="00D16C56">
        <w:rPr>
          <w:rFonts w:ascii="Times New Roman" w:eastAsia="宋体" w:hAnsi="Times New Roman" w:cs="Times New Roman"/>
          <w:lang w:eastAsia="zh-CN"/>
        </w:rPr>
        <w:t>，</w:t>
      </w:r>
      <w:r>
        <w:rPr>
          <w:rFonts w:ascii="Times New Roman" w:hAnsi="Times New Roman" w:cs="Times New Roman"/>
          <w:lang w:eastAsia="zh-CN"/>
        </w:rPr>
        <w:t>在</w:t>
      </w:r>
      <w:r>
        <w:rPr>
          <w:rFonts w:ascii="Times New Roman" w:hAnsi="Times New Roman" w:cs="Times New Roman"/>
          <w:lang w:eastAsia="zh-CN"/>
        </w:rPr>
        <w:t>PCA</w:t>
      </w:r>
      <w:r>
        <w:rPr>
          <w:rFonts w:ascii="Times New Roman" w:hAnsi="Times New Roman" w:cs="Times New Roman"/>
          <w:lang w:eastAsia="zh-CN"/>
        </w:rPr>
        <w:t>图中</w:t>
      </w:r>
      <w:r w:rsidR="00D16C56">
        <w:rPr>
          <w:rFonts w:ascii="Times New Roman" w:eastAsia="宋体" w:hAnsi="Times New Roman" w:cs="Times New Roman"/>
          <w:lang w:eastAsia="zh-CN"/>
        </w:rPr>
        <w:t>，</w:t>
      </w:r>
      <w:r>
        <w:rPr>
          <w:rFonts w:ascii="Times New Roman" w:hAnsi="Times New Roman" w:cs="Times New Roman"/>
          <w:lang w:eastAsia="zh-CN"/>
        </w:rPr>
        <w:t>通过</w:t>
      </w:r>
      <w:r>
        <w:rPr>
          <w:rFonts w:ascii="Times New Roman" w:hAnsi="Times New Roman" w:cs="Times New Roman"/>
          <w:lang w:eastAsia="zh-CN"/>
        </w:rPr>
        <w:t>PC1</w:t>
      </w:r>
      <w:r>
        <w:rPr>
          <w:rFonts w:ascii="Times New Roman" w:hAnsi="Times New Roman" w:cs="Times New Roman"/>
          <w:lang w:eastAsia="zh-CN"/>
        </w:rPr>
        <w:t>和</w:t>
      </w:r>
      <w:r>
        <w:rPr>
          <w:rFonts w:ascii="Times New Roman" w:hAnsi="Times New Roman" w:cs="Times New Roman"/>
          <w:lang w:eastAsia="zh-CN"/>
        </w:rPr>
        <w:t>PC2</w:t>
      </w:r>
      <w:r w:rsidR="00D16C56">
        <w:rPr>
          <w:rFonts w:ascii="Times New Roman" w:eastAsia="宋体" w:hAnsi="Times New Roman" w:cs="Times New Roman"/>
          <w:lang w:eastAsia="zh-CN"/>
        </w:rPr>
        <w:t>，</w:t>
      </w:r>
      <w:r>
        <w:rPr>
          <w:rFonts w:ascii="Times New Roman" w:hAnsi="Times New Roman" w:cs="Times New Roman"/>
          <w:lang w:eastAsia="zh-CN"/>
        </w:rPr>
        <w:t>油菜进一步聚类为</w:t>
      </w:r>
      <w:r>
        <w:rPr>
          <w:rFonts w:ascii="Times New Roman" w:hAnsi="Times New Roman" w:cs="Times New Roman"/>
          <w:lang w:eastAsia="zh-CN"/>
        </w:rPr>
        <w:t>4</w:t>
      </w:r>
      <w:r>
        <w:rPr>
          <w:rFonts w:ascii="Times New Roman" w:hAnsi="Times New Roman" w:cs="Times New Roman"/>
          <w:lang w:eastAsia="zh-CN"/>
        </w:rPr>
        <w:t>组</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4A</w:t>
      </w:r>
      <w:r w:rsidR="00D16C56">
        <w:rPr>
          <w:rFonts w:ascii="Times New Roman" w:eastAsia="宋体" w:hAnsi="Times New Roman" w:cs="Times New Roman"/>
          <w:lang w:eastAsia="zh-CN"/>
        </w:rPr>
        <w:t>，</w:t>
      </w:r>
      <w:r>
        <w:rPr>
          <w:rFonts w:ascii="Times New Roman" w:hAnsi="Times New Roman" w:cs="Times New Roman"/>
          <w:lang w:eastAsia="zh-CN"/>
        </w:rPr>
        <w:t>D)</w:t>
      </w:r>
      <w:r w:rsidR="00D16C56">
        <w:rPr>
          <w:rFonts w:ascii="Times New Roman" w:eastAsia="宋体" w:hAnsi="Times New Roman" w:cs="Times New Roman"/>
          <w:lang w:eastAsia="zh-CN"/>
        </w:rPr>
        <w:t>，</w:t>
      </w:r>
      <w:r>
        <w:rPr>
          <w:rFonts w:ascii="Times New Roman" w:hAnsi="Times New Roman" w:cs="Times New Roman"/>
          <w:lang w:eastAsia="zh-CN"/>
        </w:rPr>
        <w:t>与</w:t>
      </w:r>
      <w:r>
        <w:rPr>
          <w:rFonts w:ascii="Times New Roman" w:hAnsi="Times New Roman" w:cs="Times New Roman"/>
          <w:lang w:eastAsia="zh-CN"/>
        </w:rPr>
        <w:t>nap</w:t>
      </w:r>
      <w:r>
        <w:rPr>
          <w:rFonts w:ascii="Times New Roman" w:hAnsi="Times New Roman" w:cs="Times New Roman"/>
          <w:lang w:eastAsia="zh-CN"/>
        </w:rPr>
        <w:t>、</w:t>
      </w:r>
      <w:r>
        <w:rPr>
          <w:rFonts w:ascii="Times New Roman" w:hAnsi="Times New Roman" w:cs="Times New Roman"/>
          <w:lang w:eastAsia="zh-CN"/>
        </w:rPr>
        <w:t>cam</w:t>
      </w:r>
      <w:r>
        <w:rPr>
          <w:rFonts w:ascii="Times New Roman" w:hAnsi="Times New Roman" w:cs="Times New Roman"/>
          <w:lang w:eastAsia="zh-CN"/>
        </w:rPr>
        <w:t>、</w:t>
      </w:r>
      <w:r>
        <w:rPr>
          <w:rFonts w:ascii="Times New Roman" w:hAnsi="Times New Roman" w:cs="Times New Roman"/>
          <w:lang w:eastAsia="zh-CN"/>
        </w:rPr>
        <w:t>pol</w:t>
      </w:r>
      <w:r>
        <w:rPr>
          <w:rFonts w:ascii="Times New Roman" w:hAnsi="Times New Roman" w:cs="Times New Roman"/>
          <w:lang w:eastAsia="zh-CN"/>
        </w:rPr>
        <w:t>和</w:t>
      </w:r>
      <w:r>
        <w:rPr>
          <w:rFonts w:ascii="Times New Roman" w:hAnsi="Times New Roman" w:cs="Times New Roman"/>
          <w:lang w:eastAsia="zh-CN"/>
        </w:rPr>
        <w:t>ole</w:t>
      </w:r>
      <w:r w:rsidR="003313D2">
        <w:rPr>
          <w:rFonts w:ascii="宋体" w:eastAsia="宋体" w:hAnsi="宋体" w:cs="宋体" w:hint="eastAsia"/>
          <w:lang w:eastAsia="zh-CN"/>
        </w:rPr>
        <w:t>线粒体</w:t>
      </w:r>
      <w:r>
        <w:rPr>
          <w:rFonts w:ascii="Times New Roman" w:hAnsi="Times New Roman" w:cs="Times New Roman"/>
          <w:lang w:eastAsia="zh-CN"/>
        </w:rPr>
        <w:t>类型完全一致</w:t>
      </w:r>
      <w:r w:rsidR="00D16C56">
        <w:rPr>
          <w:rFonts w:ascii="Times New Roman" w:eastAsia="宋体" w:hAnsi="Times New Roman" w:cs="Times New Roman"/>
          <w:lang w:eastAsia="zh-CN"/>
        </w:rPr>
        <w:t>。</w:t>
      </w:r>
      <w:r>
        <w:rPr>
          <w:rFonts w:ascii="Times New Roman" w:hAnsi="Times New Roman" w:cs="Times New Roman"/>
          <w:lang w:eastAsia="zh-CN"/>
        </w:rPr>
        <w:t>在</w:t>
      </w:r>
      <w:r>
        <w:rPr>
          <w:rFonts w:ascii="Times New Roman" w:hAnsi="Times New Roman" w:cs="Times New Roman"/>
          <w:lang w:eastAsia="zh-CN"/>
        </w:rPr>
        <w:t>cp PCA</w:t>
      </w:r>
      <w:r>
        <w:rPr>
          <w:rFonts w:ascii="Times New Roman" w:hAnsi="Times New Roman" w:cs="Times New Roman"/>
          <w:lang w:eastAsia="zh-CN"/>
        </w:rPr>
        <w:t>图中</w:t>
      </w:r>
      <w:r w:rsidR="00D16C56">
        <w:rPr>
          <w:rFonts w:ascii="Times New Roman" w:eastAsia="宋体" w:hAnsi="Times New Roman" w:cs="Times New Roman"/>
          <w:lang w:eastAsia="zh-CN"/>
        </w:rPr>
        <w:t>，</w:t>
      </w:r>
      <w:r>
        <w:rPr>
          <w:rFonts w:ascii="Times New Roman" w:hAnsi="Times New Roman" w:cs="Times New Roman"/>
          <w:lang w:eastAsia="zh-CN"/>
        </w:rPr>
        <w:t>nap</w:t>
      </w:r>
      <w:r>
        <w:rPr>
          <w:rFonts w:ascii="Times New Roman" w:hAnsi="Times New Roman" w:cs="Times New Roman"/>
          <w:lang w:eastAsia="zh-CN"/>
        </w:rPr>
        <w:t>和</w:t>
      </w:r>
      <w:r>
        <w:rPr>
          <w:rFonts w:ascii="Times New Roman" w:hAnsi="Times New Roman" w:cs="Times New Roman"/>
          <w:lang w:eastAsia="zh-CN"/>
        </w:rPr>
        <w:t>cam</w:t>
      </w:r>
      <w:r>
        <w:rPr>
          <w:rFonts w:ascii="Times New Roman" w:hAnsi="Times New Roman" w:cs="Times New Roman"/>
          <w:lang w:eastAsia="zh-CN"/>
        </w:rPr>
        <w:t>分组</w:t>
      </w:r>
      <w:r>
        <w:rPr>
          <w:rFonts w:ascii="Times New Roman" w:hAnsi="Times New Roman" w:cs="Times New Roman"/>
          <w:lang w:eastAsia="zh-CN"/>
        </w:rPr>
        <w:t>PC1</w:t>
      </w:r>
      <w:r>
        <w:rPr>
          <w:rFonts w:ascii="Times New Roman" w:hAnsi="Times New Roman" w:cs="Times New Roman"/>
          <w:lang w:eastAsia="zh-CN"/>
        </w:rPr>
        <w:t>水平接近</w:t>
      </w:r>
      <w:r w:rsidR="00D16C56">
        <w:rPr>
          <w:rFonts w:ascii="Times New Roman" w:eastAsia="宋体" w:hAnsi="Times New Roman" w:cs="Times New Roman"/>
          <w:lang w:eastAsia="zh-CN"/>
        </w:rPr>
        <w:t>。</w:t>
      </w:r>
      <w:r>
        <w:rPr>
          <w:rFonts w:ascii="Times New Roman" w:hAnsi="Times New Roman" w:cs="Times New Roman"/>
          <w:lang w:eastAsia="zh-CN"/>
        </w:rPr>
        <w:br/>
      </w:r>
      <w:r>
        <w:rPr>
          <w:rFonts w:ascii="Times New Roman" w:hAnsi="Times New Roman" w:cs="Times New Roman"/>
          <w:lang w:eastAsia="zh-CN"/>
        </w:rPr>
        <w:t>为了研究三种芸薹属种内和种间不同细胞质类型的驯化历史</w:t>
      </w:r>
      <w:r w:rsidR="00D16C56">
        <w:rPr>
          <w:rFonts w:ascii="Times New Roman" w:eastAsia="宋体" w:hAnsi="Times New Roman" w:cs="Times New Roman"/>
          <w:lang w:eastAsia="zh-CN"/>
        </w:rPr>
        <w:t>，</w:t>
      </w:r>
      <w:r>
        <w:rPr>
          <w:rFonts w:ascii="Times New Roman" w:eastAsia="宋体" w:hAnsi="Times New Roman" w:cs="Times New Roman"/>
          <w:lang w:eastAsia="zh-CN"/>
        </w:rPr>
        <w:t>研究人员</w:t>
      </w:r>
      <w:r>
        <w:rPr>
          <w:rFonts w:ascii="Times New Roman" w:hAnsi="Times New Roman" w:cs="Times New Roman"/>
          <w:lang w:eastAsia="zh-CN"/>
        </w:rPr>
        <w:t>构建了一个包含青菜、白花甘蓝、合成和天然油菜群体系谱的树</w:t>
      </w:r>
      <w:r w:rsidR="00D16C56">
        <w:rPr>
          <w:rFonts w:ascii="Times New Roman" w:eastAsia="宋体" w:hAnsi="Times New Roman" w:cs="Times New Roman"/>
          <w:lang w:eastAsia="zh-CN"/>
        </w:rPr>
        <w:t>。</w:t>
      </w:r>
      <w:r>
        <w:rPr>
          <w:rFonts w:ascii="Times New Roman" w:eastAsia="宋体" w:hAnsi="Times New Roman" w:cs="Times New Roman"/>
          <w:lang w:eastAsia="zh-CN"/>
        </w:rPr>
        <w:t>mt</w:t>
      </w:r>
      <w:r>
        <w:rPr>
          <w:rFonts w:ascii="Times New Roman" w:hAnsi="Times New Roman" w:cs="Times New Roman"/>
          <w:lang w:eastAsia="zh-CN"/>
        </w:rPr>
        <w:t>和</w:t>
      </w:r>
      <w:r>
        <w:rPr>
          <w:rFonts w:ascii="Times New Roman" w:hAnsi="Times New Roman" w:cs="Times New Roman"/>
          <w:lang w:eastAsia="zh-CN"/>
        </w:rPr>
        <w:t>cp</w:t>
      </w:r>
      <w:r>
        <w:rPr>
          <w:rFonts w:ascii="Times New Roman" w:hAnsi="Times New Roman" w:cs="Times New Roman"/>
          <w:lang w:eastAsia="zh-CN"/>
        </w:rPr>
        <w:t>树显示了相似的种群结构</w:t>
      </w:r>
      <w:r w:rsidR="00D16C56">
        <w:rPr>
          <w:rFonts w:ascii="Times New Roman" w:eastAsia="宋体" w:hAnsi="Times New Roman" w:cs="Times New Roman"/>
          <w:lang w:eastAsia="zh-CN"/>
        </w:rPr>
        <w:t>。</w:t>
      </w:r>
      <w:r>
        <w:rPr>
          <w:rFonts w:ascii="Times New Roman" w:hAnsi="Times New Roman" w:cs="Times New Roman"/>
          <w:lang w:eastAsia="zh-CN"/>
        </w:rPr>
        <w:t>油菜材料分化为</w:t>
      </w:r>
      <w:r>
        <w:rPr>
          <w:rFonts w:ascii="Times New Roman" w:hAnsi="Times New Roman" w:cs="Times New Roman"/>
          <w:lang w:eastAsia="zh-CN"/>
        </w:rPr>
        <w:t>3</w:t>
      </w:r>
      <w:r>
        <w:rPr>
          <w:rFonts w:ascii="Times New Roman" w:hAnsi="Times New Roman" w:cs="Times New Roman"/>
          <w:lang w:eastAsia="zh-CN"/>
        </w:rPr>
        <w:t>个分支</w:t>
      </w:r>
      <w:r w:rsidR="00D16C56">
        <w:rPr>
          <w:rFonts w:ascii="Times New Roman" w:eastAsia="宋体" w:hAnsi="Times New Roman" w:cs="Times New Roman"/>
          <w:lang w:eastAsia="zh-CN"/>
        </w:rPr>
        <w:t>，</w:t>
      </w:r>
      <w:r>
        <w:rPr>
          <w:rFonts w:ascii="Times New Roman" w:hAnsi="Times New Roman" w:cs="Times New Roman"/>
          <w:lang w:eastAsia="zh-CN"/>
        </w:rPr>
        <w:t>揭示了油菜的复杂起源</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4B</w:t>
      </w:r>
      <w:r w:rsidR="00D16C56">
        <w:rPr>
          <w:rFonts w:ascii="Times New Roman" w:eastAsia="宋体" w:hAnsi="Times New Roman" w:cs="Times New Roman"/>
          <w:lang w:eastAsia="zh-CN"/>
        </w:rPr>
        <w:t>，</w:t>
      </w:r>
      <w:r>
        <w:rPr>
          <w:rFonts w:ascii="Times New Roman" w:hAnsi="Times New Roman" w:cs="Times New Roman"/>
          <w:lang w:eastAsia="zh-CN"/>
        </w:rPr>
        <w:t>C)</w:t>
      </w:r>
      <w:r w:rsidR="00D16C56">
        <w:rPr>
          <w:rFonts w:ascii="Times New Roman" w:eastAsia="宋体" w:hAnsi="Times New Roman" w:cs="Times New Roman"/>
          <w:lang w:eastAsia="zh-CN"/>
        </w:rPr>
        <w:t>。</w:t>
      </w:r>
      <w:r>
        <w:rPr>
          <w:rFonts w:ascii="Times New Roman" w:hAnsi="Times New Roman" w:cs="Times New Roman"/>
          <w:lang w:eastAsia="zh-CN"/>
        </w:rPr>
        <w:t>在先前的研究中</w:t>
      </w:r>
      <w:r w:rsidR="00D16C56">
        <w:rPr>
          <w:rFonts w:ascii="Times New Roman" w:eastAsia="宋体" w:hAnsi="Times New Roman" w:cs="Times New Roman"/>
          <w:lang w:eastAsia="zh-CN"/>
        </w:rPr>
        <w:t>，</w:t>
      </w:r>
      <w:r>
        <w:rPr>
          <w:rFonts w:ascii="Times New Roman" w:hAnsi="Times New Roman" w:cs="Times New Roman"/>
          <w:lang w:eastAsia="zh-CN"/>
        </w:rPr>
        <w:t>少数油菜材料与大多数青菜归为一类</w:t>
      </w:r>
      <w:r w:rsidR="00D16C56">
        <w:rPr>
          <w:rFonts w:ascii="宋体" w:eastAsia="宋体" w:hAnsi="宋体" w:cs="宋体" w:hint="eastAsia"/>
          <w:lang w:eastAsia="zh-CN"/>
        </w:rPr>
        <w:t>。</w:t>
      </w:r>
      <w:r>
        <w:rPr>
          <w:rFonts w:ascii="Times New Roman" w:hAnsi="Times New Roman" w:cs="Times New Roman"/>
          <w:lang w:eastAsia="zh-CN"/>
        </w:rPr>
        <w:t>在这里</w:t>
      </w:r>
      <w:r w:rsidR="00D16C56">
        <w:rPr>
          <w:rFonts w:ascii="Times New Roman" w:eastAsia="宋体" w:hAnsi="Times New Roman" w:cs="Times New Roman"/>
          <w:lang w:eastAsia="zh-CN"/>
        </w:rPr>
        <w:t>，</w:t>
      </w:r>
      <w:r>
        <w:rPr>
          <w:rFonts w:ascii="Times New Roman" w:hAnsi="Times New Roman" w:cs="Times New Roman"/>
          <w:lang w:eastAsia="zh-CN"/>
        </w:rPr>
        <w:t>几乎所有的青菜都被归为最接近油菜</w:t>
      </w:r>
      <w:r>
        <w:rPr>
          <w:rFonts w:ascii="Times New Roman" w:hAnsi="Times New Roman" w:cs="Times New Roman"/>
          <w:lang w:eastAsia="zh-CN"/>
        </w:rPr>
        <w:t>cam</w:t>
      </w:r>
      <w:r>
        <w:rPr>
          <w:rFonts w:ascii="Times New Roman" w:hAnsi="Times New Roman" w:cs="Times New Roman"/>
          <w:lang w:eastAsia="zh-CN"/>
        </w:rPr>
        <w:t>的一组</w:t>
      </w:r>
      <w:r w:rsidR="00D16C56">
        <w:rPr>
          <w:rFonts w:ascii="Times New Roman" w:eastAsia="宋体" w:hAnsi="Times New Roman" w:cs="Times New Roman"/>
          <w:lang w:eastAsia="zh-CN"/>
        </w:rPr>
        <w:t>，</w:t>
      </w:r>
      <w:r>
        <w:rPr>
          <w:rFonts w:ascii="Times New Roman" w:hAnsi="Times New Roman" w:cs="Times New Roman"/>
          <w:lang w:eastAsia="zh-CN"/>
        </w:rPr>
        <w:t>其次靠近油菜</w:t>
      </w:r>
      <w:r>
        <w:rPr>
          <w:rFonts w:ascii="Times New Roman" w:hAnsi="Times New Roman" w:cs="Times New Roman"/>
          <w:lang w:eastAsia="zh-CN"/>
        </w:rPr>
        <w:t>pol</w:t>
      </w:r>
      <w:r w:rsidR="00D16C56">
        <w:rPr>
          <w:rFonts w:ascii="宋体" w:eastAsia="宋体" w:hAnsi="宋体" w:cs="宋体" w:hint="eastAsia"/>
          <w:lang w:eastAsia="zh-CN"/>
        </w:rPr>
        <w:t>，</w:t>
      </w:r>
      <w:r>
        <w:rPr>
          <w:rFonts w:ascii="Times New Roman" w:hAnsi="Times New Roman" w:cs="Times New Roman"/>
          <w:lang w:eastAsia="zh-CN"/>
        </w:rPr>
        <w:t>揭示</w:t>
      </w:r>
      <w:r>
        <w:rPr>
          <w:rFonts w:ascii="Times New Roman" w:hAnsi="Times New Roman" w:cs="Times New Roman"/>
          <w:lang w:eastAsia="zh-CN"/>
        </w:rPr>
        <w:t>cal/pom</w:t>
      </w:r>
      <w:r>
        <w:rPr>
          <w:rFonts w:ascii="Times New Roman" w:hAnsi="Times New Roman" w:cs="Times New Roman"/>
          <w:lang w:eastAsia="zh-CN"/>
        </w:rPr>
        <w:t>油菜可能是由青菜的祖</w:t>
      </w:r>
      <w:r>
        <w:rPr>
          <w:rFonts w:ascii="Times New Roman" w:hAnsi="Times New Roman" w:cs="Times New Roman"/>
          <w:lang w:eastAsia="zh-CN"/>
        </w:rPr>
        <w:lastRenderedPageBreak/>
        <w:t>先进化而来</w:t>
      </w:r>
      <w:r w:rsidR="00D16C56">
        <w:rPr>
          <w:rFonts w:ascii="Times New Roman" w:eastAsia="宋体" w:hAnsi="Times New Roman" w:cs="Times New Roman"/>
          <w:lang w:eastAsia="zh-CN"/>
        </w:rPr>
        <w:t>。</w:t>
      </w:r>
      <w:r>
        <w:rPr>
          <w:rFonts w:ascii="Times New Roman" w:hAnsi="Times New Roman" w:cs="Times New Roman"/>
          <w:lang w:eastAsia="zh-CN"/>
        </w:rPr>
        <w:t>此外</w:t>
      </w:r>
      <w:r w:rsidR="00D16C56">
        <w:rPr>
          <w:rFonts w:ascii="Times New Roman" w:eastAsia="宋体" w:hAnsi="Times New Roman" w:cs="Times New Roman"/>
          <w:lang w:eastAsia="zh-CN"/>
        </w:rPr>
        <w:t>，</w:t>
      </w:r>
      <w:r>
        <w:rPr>
          <w:rFonts w:ascii="Times New Roman" w:hAnsi="Times New Roman" w:cs="Times New Roman"/>
          <w:lang w:eastAsia="zh-CN"/>
        </w:rPr>
        <w:t>所有的白花甘蓝材料都聚集在</w:t>
      </w:r>
      <w:r>
        <w:rPr>
          <w:rFonts w:ascii="Times New Roman" w:hAnsi="Times New Roman" w:cs="Times New Roman"/>
          <w:lang w:eastAsia="zh-CN"/>
        </w:rPr>
        <w:t>ole</w:t>
      </w:r>
      <w:r>
        <w:rPr>
          <w:rFonts w:ascii="Times New Roman" w:hAnsi="Times New Roman" w:cs="Times New Roman"/>
          <w:lang w:eastAsia="zh-CN"/>
        </w:rPr>
        <w:t>一分支中</w:t>
      </w:r>
      <w:r w:rsidR="00D16C56">
        <w:rPr>
          <w:rFonts w:ascii="Times New Roman" w:eastAsia="宋体" w:hAnsi="Times New Roman" w:cs="Times New Roman"/>
          <w:lang w:eastAsia="zh-CN"/>
        </w:rPr>
        <w:t>，</w:t>
      </w:r>
      <w:r>
        <w:rPr>
          <w:rFonts w:ascii="Times New Roman" w:hAnsi="Times New Roman" w:cs="Times New Roman"/>
          <w:lang w:eastAsia="zh-CN"/>
        </w:rPr>
        <w:t>表明另一个独立的细胞器来源于白花甘蓝</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4B</w:t>
      </w:r>
      <w:r w:rsidR="00D16C56">
        <w:rPr>
          <w:rFonts w:ascii="Times New Roman" w:eastAsia="宋体" w:hAnsi="Times New Roman" w:cs="Times New Roman"/>
          <w:lang w:eastAsia="zh-CN"/>
        </w:rPr>
        <w:t>，</w:t>
      </w:r>
      <w:r>
        <w:rPr>
          <w:rFonts w:ascii="Times New Roman" w:hAnsi="Times New Roman" w:cs="Times New Roman"/>
          <w:lang w:eastAsia="zh-CN"/>
        </w:rPr>
        <w:t>C)</w:t>
      </w:r>
      <w:r w:rsidR="00D16C56">
        <w:rPr>
          <w:rFonts w:ascii="Times New Roman" w:eastAsia="宋体" w:hAnsi="Times New Roman" w:cs="Times New Roman"/>
          <w:lang w:eastAsia="zh-CN"/>
        </w:rPr>
        <w:t>。</w:t>
      </w:r>
    </w:p>
    <w:p w14:paraId="02734277" w14:textId="58DB2B54"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在自然油菜中占优势的</w:t>
      </w:r>
      <w:r>
        <w:rPr>
          <w:rFonts w:ascii="Times New Roman" w:hAnsi="Times New Roman" w:cs="Times New Roman"/>
          <w:lang w:eastAsia="zh-CN"/>
        </w:rPr>
        <w:t>nap</w:t>
      </w:r>
      <w:r w:rsidR="003313D2">
        <w:rPr>
          <w:rFonts w:ascii="宋体" w:eastAsia="宋体" w:hAnsi="宋体" w:cs="宋体" w:hint="eastAsia"/>
          <w:lang w:eastAsia="zh-CN"/>
        </w:rPr>
        <w:t>线粒体</w:t>
      </w:r>
      <w:r>
        <w:rPr>
          <w:rFonts w:ascii="Times New Roman" w:hAnsi="Times New Roman" w:cs="Times New Roman"/>
          <w:lang w:eastAsia="zh-CN"/>
        </w:rPr>
        <w:t>材料</w:t>
      </w:r>
      <w:r w:rsidR="00D16C56">
        <w:rPr>
          <w:rFonts w:ascii="Times New Roman" w:eastAsia="宋体" w:hAnsi="Times New Roman" w:cs="Times New Roman"/>
          <w:lang w:eastAsia="zh-CN"/>
        </w:rPr>
        <w:t>，</w:t>
      </w:r>
      <w:r>
        <w:rPr>
          <w:rFonts w:ascii="Times New Roman" w:hAnsi="Times New Roman" w:cs="Times New Roman"/>
          <w:lang w:eastAsia="zh-CN"/>
        </w:rPr>
        <w:t>没有与青菜或白花甘蓝聚类在一起</w:t>
      </w:r>
      <w:r w:rsidR="00D16C56">
        <w:rPr>
          <w:rFonts w:ascii="Times New Roman" w:eastAsia="宋体" w:hAnsi="Times New Roman" w:cs="Times New Roman"/>
          <w:lang w:eastAsia="zh-CN"/>
        </w:rPr>
        <w:t>。</w:t>
      </w:r>
      <w:r>
        <w:rPr>
          <w:rFonts w:ascii="Times New Roman" w:hAnsi="Times New Roman" w:cs="Times New Roman"/>
          <w:lang w:eastAsia="zh-CN"/>
        </w:rPr>
        <w:t>但是</w:t>
      </w:r>
      <w:r w:rsidR="00D16C56">
        <w:rPr>
          <w:rFonts w:ascii="Times New Roman" w:eastAsia="宋体" w:hAnsi="Times New Roman" w:cs="Times New Roman"/>
          <w:lang w:eastAsia="zh-CN"/>
        </w:rPr>
        <w:t>，</w:t>
      </w:r>
      <w:r>
        <w:rPr>
          <w:rFonts w:ascii="Times New Roman" w:hAnsi="Times New Roman" w:cs="Times New Roman"/>
          <w:lang w:eastAsia="zh-CN"/>
        </w:rPr>
        <w:t>1</w:t>
      </w:r>
      <w:r>
        <w:rPr>
          <w:rFonts w:ascii="Times New Roman" w:hAnsi="Times New Roman" w:cs="Times New Roman"/>
          <w:lang w:eastAsia="zh-CN"/>
        </w:rPr>
        <w:t>个青菜</w:t>
      </w:r>
      <w:r>
        <w:rPr>
          <w:rFonts w:ascii="Times New Roman" w:hAnsi="Times New Roman" w:cs="Times New Roman"/>
          <w:lang w:eastAsia="zh-CN"/>
        </w:rPr>
        <w:t>(SamA_055</w:t>
      </w:r>
      <w:r w:rsidR="00D16C56">
        <w:rPr>
          <w:rFonts w:ascii="宋体" w:eastAsia="宋体" w:hAnsi="宋体" w:cs="宋体" w:hint="eastAsia"/>
          <w:lang w:eastAsia="zh-CN"/>
        </w:rPr>
        <w:t>，</w:t>
      </w:r>
      <w:r>
        <w:rPr>
          <w:rFonts w:ascii="Times New Roman" w:hAnsi="Times New Roman" w:cs="Times New Roman"/>
          <w:lang w:eastAsia="zh-CN"/>
        </w:rPr>
        <w:t xml:space="preserve"> ssp</w:t>
      </w:r>
      <w:r w:rsidR="00216C5A">
        <w:rPr>
          <w:rFonts w:ascii="宋体" w:eastAsia="宋体" w:hAnsi="宋体" w:cs="宋体" w:hint="eastAsia"/>
          <w:lang w:eastAsia="zh-CN"/>
        </w:rPr>
        <w:t>.</w:t>
      </w:r>
      <w:r>
        <w:rPr>
          <w:rFonts w:ascii="Times New Roman" w:hAnsi="Times New Roman" w:cs="Times New Roman"/>
          <w:lang w:eastAsia="zh-CN"/>
        </w:rPr>
        <w:t xml:space="preserve"> pekinensis)</w:t>
      </w:r>
      <w:r>
        <w:rPr>
          <w:rFonts w:ascii="Times New Roman" w:hAnsi="Times New Roman" w:cs="Times New Roman"/>
          <w:lang w:eastAsia="zh-CN"/>
        </w:rPr>
        <w:t>和</w:t>
      </w:r>
      <w:r>
        <w:rPr>
          <w:rFonts w:ascii="Times New Roman" w:hAnsi="Times New Roman" w:cs="Times New Roman"/>
          <w:lang w:eastAsia="zh-CN"/>
        </w:rPr>
        <w:t>2</w:t>
      </w:r>
      <w:r>
        <w:rPr>
          <w:rFonts w:ascii="Times New Roman" w:hAnsi="Times New Roman" w:cs="Times New Roman"/>
          <w:lang w:eastAsia="zh-CN"/>
        </w:rPr>
        <w:t>个合成的油菜材料</w:t>
      </w:r>
      <w:r>
        <w:rPr>
          <w:rFonts w:ascii="Times New Roman" w:hAnsi="Times New Roman" w:cs="Times New Roman"/>
          <w:lang w:eastAsia="zh-CN"/>
        </w:rPr>
        <w:t>(ERR479628 /ERR479646)</w:t>
      </w:r>
      <w:r w:rsidR="00D16C56">
        <w:rPr>
          <w:rFonts w:ascii="Times New Roman" w:eastAsia="宋体" w:hAnsi="Times New Roman" w:cs="Times New Roman"/>
          <w:lang w:eastAsia="zh-CN"/>
        </w:rPr>
        <w:t>，</w:t>
      </w:r>
      <w:r>
        <w:rPr>
          <w:rFonts w:ascii="Times New Roman" w:hAnsi="Times New Roman" w:cs="Times New Roman"/>
          <w:lang w:eastAsia="zh-CN"/>
        </w:rPr>
        <w:t>它们的母本来自青菜</w:t>
      </w:r>
      <w:r w:rsidR="00D16C56">
        <w:rPr>
          <w:rFonts w:ascii="Times New Roman" w:eastAsia="宋体" w:hAnsi="Times New Roman" w:cs="Times New Roman"/>
          <w:lang w:eastAsia="zh-CN"/>
        </w:rPr>
        <w:t>。</w:t>
      </w:r>
      <w:r>
        <w:rPr>
          <w:rFonts w:ascii="Times New Roman" w:hAnsi="Times New Roman" w:cs="Times New Roman"/>
          <w:lang w:eastAsia="zh-CN"/>
        </w:rPr>
        <w:t>油茶</w:t>
      </w:r>
      <w:r>
        <w:rPr>
          <w:rFonts w:ascii="Times New Roman" w:hAnsi="Times New Roman" w:cs="Times New Roman"/>
          <w:lang w:eastAsia="zh-CN"/>
        </w:rPr>
        <w:t>4 ×</w:t>
      </w:r>
      <w:r>
        <w:rPr>
          <w:rFonts w:ascii="Times New Roman" w:hAnsi="Times New Roman" w:cs="Times New Roman"/>
          <w:lang w:eastAsia="zh-CN"/>
        </w:rPr>
        <w:t>和青菜</w:t>
      </w:r>
      <w:r>
        <w:rPr>
          <w:rFonts w:ascii="Times New Roman" w:hAnsi="Times New Roman" w:cs="Times New Roman"/>
          <w:lang w:eastAsia="zh-CN"/>
        </w:rPr>
        <w:t>B</w:t>
      </w:r>
      <w:r w:rsidR="00216C5A">
        <w:rPr>
          <w:rFonts w:ascii="宋体" w:eastAsia="宋体" w:hAnsi="宋体" w:cs="宋体" w:hint="eastAsia"/>
          <w:lang w:eastAsia="zh-CN"/>
        </w:rPr>
        <w:t>.</w:t>
      </w:r>
      <w:r>
        <w:rPr>
          <w:rFonts w:ascii="Times New Roman" w:hAnsi="Times New Roman" w:cs="Times New Roman"/>
          <w:lang w:eastAsia="zh-CN"/>
        </w:rPr>
        <w:t xml:space="preserve"> rapa ssp</w:t>
      </w:r>
      <w:r w:rsidR="00216C5A">
        <w:rPr>
          <w:rFonts w:ascii="宋体" w:eastAsia="宋体" w:hAnsi="宋体" w:cs="宋体" w:hint="eastAsia"/>
          <w:lang w:eastAsia="zh-CN"/>
        </w:rPr>
        <w:t>.</w:t>
      </w:r>
      <w:r>
        <w:rPr>
          <w:rFonts w:ascii="Times New Roman" w:hAnsi="Times New Roman" w:cs="Times New Roman"/>
          <w:lang w:eastAsia="zh-CN"/>
        </w:rPr>
        <w:t xml:space="preserve"> rapa</w:t>
      </w:r>
      <w:r>
        <w:rPr>
          <w:rFonts w:ascii="Times New Roman" w:hAnsi="Times New Roman" w:cs="Times New Roman"/>
          <w:lang w:eastAsia="zh-CN"/>
        </w:rPr>
        <w:t>被归到</w:t>
      </w:r>
      <w:r>
        <w:rPr>
          <w:rFonts w:ascii="Times New Roman" w:hAnsi="Times New Roman" w:cs="Times New Roman"/>
          <w:lang w:eastAsia="zh-CN"/>
        </w:rPr>
        <w:t>nap</w:t>
      </w:r>
      <w:r w:rsidR="00D16C56">
        <w:rPr>
          <w:rFonts w:ascii="Times New Roman" w:eastAsia="宋体" w:hAnsi="Times New Roman" w:cs="Times New Roman"/>
          <w:lang w:eastAsia="zh-CN"/>
        </w:rPr>
        <w:t>，</w:t>
      </w:r>
      <w:r>
        <w:rPr>
          <w:rFonts w:ascii="Times New Roman" w:hAnsi="Times New Roman" w:cs="Times New Roman"/>
          <w:lang w:eastAsia="zh-CN"/>
        </w:rPr>
        <w:t>而其他母本为青菜的人工材料被聚类到</w:t>
      </w:r>
      <w:r>
        <w:rPr>
          <w:rFonts w:ascii="Times New Roman" w:hAnsi="Times New Roman" w:cs="Times New Roman"/>
          <w:lang w:eastAsia="zh-CN"/>
        </w:rPr>
        <w:t>cam</w:t>
      </w:r>
      <w:r>
        <w:rPr>
          <w:rFonts w:ascii="Times New Roman" w:hAnsi="Times New Roman" w:cs="Times New Roman"/>
          <w:lang w:eastAsia="zh-CN"/>
        </w:rPr>
        <w:t>分支中</w:t>
      </w:r>
      <w:r w:rsidR="00D16C56">
        <w:rPr>
          <w:rFonts w:ascii="Times New Roman" w:eastAsia="宋体" w:hAnsi="Times New Roman" w:cs="Times New Roman"/>
          <w:lang w:eastAsia="zh-CN"/>
        </w:rPr>
        <w:t>，</w:t>
      </w:r>
      <w:r>
        <w:rPr>
          <w:rFonts w:ascii="Times New Roman" w:hAnsi="Times New Roman" w:cs="Times New Roman"/>
          <w:lang w:eastAsia="zh-CN"/>
        </w:rPr>
        <w:t>而其母本来自白花甘蓝的材料被聚类到</w:t>
      </w:r>
      <w:r>
        <w:rPr>
          <w:rFonts w:ascii="Times New Roman" w:hAnsi="Times New Roman" w:cs="Times New Roman"/>
          <w:lang w:eastAsia="zh-CN"/>
        </w:rPr>
        <w:t>ole</w:t>
      </w:r>
      <w:r>
        <w:rPr>
          <w:rFonts w:ascii="Times New Roman" w:hAnsi="Times New Roman" w:cs="Times New Roman"/>
          <w:lang w:eastAsia="zh-CN"/>
        </w:rPr>
        <w:t>分支中</w:t>
      </w:r>
      <w:r w:rsidR="00D16C56">
        <w:rPr>
          <w:rFonts w:ascii="Times New Roman" w:eastAsia="宋体" w:hAnsi="Times New Roman" w:cs="Times New Roman"/>
          <w:lang w:eastAsia="zh-CN"/>
        </w:rPr>
        <w:t>。</w:t>
      </w:r>
      <w:r>
        <w:rPr>
          <w:rFonts w:ascii="Times New Roman" w:hAnsi="Times New Roman" w:cs="Times New Roman"/>
          <w:lang w:eastAsia="zh-CN"/>
        </w:rPr>
        <w:t>同时</w:t>
      </w:r>
      <w:r w:rsidR="00D16C56">
        <w:rPr>
          <w:rFonts w:ascii="Times New Roman" w:eastAsia="宋体" w:hAnsi="Times New Roman" w:cs="Times New Roman"/>
          <w:lang w:eastAsia="zh-CN"/>
        </w:rPr>
        <w:t>，</w:t>
      </w:r>
      <w:r>
        <w:rPr>
          <w:rFonts w:ascii="Times New Roman" w:hAnsi="Times New Roman" w:cs="Times New Roman"/>
          <w:lang w:eastAsia="zh-CN"/>
        </w:rPr>
        <w:t>基于</w:t>
      </w:r>
      <w:r>
        <w:rPr>
          <w:rFonts w:ascii="Times New Roman" w:hAnsi="Times New Roman" w:cs="Times New Roman"/>
          <w:lang w:eastAsia="zh-CN"/>
        </w:rPr>
        <w:t>MSS</w:t>
      </w:r>
      <w:r>
        <w:rPr>
          <w:rFonts w:ascii="Times New Roman" w:hAnsi="Times New Roman" w:cs="Times New Roman"/>
          <w:lang w:eastAsia="zh-CN"/>
        </w:rPr>
        <w:t>图谱将这</w:t>
      </w:r>
      <w:r>
        <w:rPr>
          <w:rFonts w:ascii="Times New Roman" w:hAnsi="Times New Roman" w:cs="Times New Roman"/>
          <w:lang w:eastAsia="zh-CN"/>
        </w:rPr>
        <w:t>3</w:t>
      </w:r>
      <w:r>
        <w:rPr>
          <w:rFonts w:ascii="Times New Roman" w:hAnsi="Times New Roman" w:cs="Times New Roman"/>
          <w:lang w:eastAsia="zh-CN"/>
        </w:rPr>
        <w:t>份材料检测为</w:t>
      </w:r>
      <w:r>
        <w:rPr>
          <w:rFonts w:ascii="Times New Roman" w:hAnsi="Times New Roman" w:cs="Times New Roman"/>
          <w:lang w:eastAsia="zh-CN"/>
        </w:rPr>
        <w:t>nap</w:t>
      </w:r>
      <w:r>
        <w:rPr>
          <w:rFonts w:ascii="Times New Roman" w:hAnsi="Times New Roman" w:cs="Times New Roman"/>
          <w:lang w:eastAsia="zh-CN"/>
        </w:rPr>
        <w:t>细胞质</w:t>
      </w:r>
      <w:r w:rsidR="00D16C56">
        <w:rPr>
          <w:rFonts w:ascii="Times New Roman" w:eastAsia="宋体" w:hAnsi="Times New Roman" w:cs="Times New Roman"/>
          <w:lang w:eastAsia="zh-CN"/>
        </w:rPr>
        <w:t>，</w:t>
      </w:r>
      <w:r>
        <w:rPr>
          <w:rFonts w:ascii="Times New Roman" w:hAnsi="Times New Roman" w:cs="Times New Roman"/>
          <w:lang w:eastAsia="zh-CN"/>
        </w:rPr>
        <w:t>支持了聚类评估结果</w:t>
      </w:r>
      <w:r w:rsidR="00D16C56">
        <w:rPr>
          <w:rFonts w:ascii="Times New Roman" w:eastAsia="宋体" w:hAnsi="Times New Roman" w:cs="Times New Roman"/>
          <w:lang w:eastAsia="zh-CN"/>
        </w:rPr>
        <w:t>。</w:t>
      </w:r>
    </w:p>
    <w:p w14:paraId="1AC97020"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56FFCECC" wp14:editId="2EAD5881">
            <wp:extent cx="5334000" cy="481901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2"/>
                    <a:stretch>
                      <a:fillRect/>
                    </a:stretch>
                  </pic:blipFill>
                  <pic:spPr>
                    <a:xfrm>
                      <a:off x="0" y="0"/>
                      <a:ext cx="5334000" cy="4819206"/>
                    </a:xfrm>
                    <a:prstGeom prst="rect">
                      <a:avLst/>
                    </a:prstGeom>
                    <a:noFill/>
                    <a:ln w="9525">
                      <a:noFill/>
                    </a:ln>
                  </pic:spPr>
                </pic:pic>
              </a:graphicData>
            </a:graphic>
          </wp:inline>
        </w:drawing>
      </w:r>
    </w:p>
    <w:p w14:paraId="3CDF4B80" w14:textId="77777777" w:rsidR="0016690D" w:rsidRDefault="0016690D">
      <w:pPr>
        <w:pStyle w:val="ImageCaption"/>
        <w:spacing w:line="360" w:lineRule="auto"/>
        <w:rPr>
          <w:rFonts w:ascii="Times New Roman" w:hAnsi="Times New Roman" w:cs="Times New Roman"/>
        </w:rPr>
      </w:pPr>
    </w:p>
    <w:p w14:paraId="5D60501B" w14:textId="3672108B"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lastRenderedPageBreak/>
        <w:t>上述信息表明</w:t>
      </w:r>
      <w:r w:rsidR="00D16C56">
        <w:rPr>
          <w:rFonts w:ascii="Times New Roman" w:eastAsia="宋体" w:hAnsi="Times New Roman" w:cs="Times New Roman"/>
          <w:lang w:eastAsia="zh-CN"/>
        </w:rPr>
        <w:t>，</w:t>
      </w:r>
      <w:r>
        <w:rPr>
          <w:rFonts w:ascii="Times New Roman" w:hAnsi="Times New Roman" w:cs="Times New Roman"/>
          <w:lang w:eastAsia="zh-CN"/>
        </w:rPr>
        <w:t>nap</w:t>
      </w:r>
      <w:r>
        <w:rPr>
          <w:rFonts w:ascii="Times New Roman" w:hAnsi="Times New Roman" w:cs="Times New Roman"/>
          <w:lang w:eastAsia="zh-CN"/>
        </w:rPr>
        <w:t>细胞质可能是从青菜的细胞质进化而来</w:t>
      </w:r>
      <w:r w:rsidR="00D16C56">
        <w:rPr>
          <w:rFonts w:ascii="Times New Roman" w:eastAsia="宋体" w:hAnsi="Times New Roman" w:cs="Times New Roman"/>
          <w:lang w:eastAsia="zh-CN"/>
        </w:rPr>
        <w:t>，</w:t>
      </w:r>
      <w:r>
        <w:rPr>
          <w:rFonts w:ascii="Times New Roman" w:hAnsi="Times New Roman" w:cs="Times New Roman"/>
          <w:lang w:eastAsia="zh-CN"/>
        </w:rPr>
        <w:t>这在过去的研究中被认为是有争议和不明确的</w:t>
      </w:r>
      <w:r w:rsidR="00D16C56">
        <w:rPr>
          <w:rFonts w:ascii="Times New Roman" w:eastAsia="宋体" w:hAnsi="Times New Roman" w:cs="Times New Roman"/>
          <w:lang w:eastAsia="zh-CN"/>
        </w:rPr>
        <w:t>。</w:t>
      </w:r>
      <w:r>
        <w:rPr>
          <w:rFonts w:ascii="Times New Roman" w:hAnsi="Times New Roman" w:cs="Times New Roman"/>
          <w:lang w:eastAsia="zh-CN"/>
        </w:rPr>
        <w:t>为了更清楚地研究不同类型细胞质之间的系统发育关系</w:t>
      </w:r>
      <w:r w:rsidR="00D16C56">
        <w:rPr>
          <w:rFonts w:ascii="Times New Roman" w:eastAsia="宋体" w:hAnsi="Times New Roman" w:cs="Times New Roman"/>
          <w:lang w:eastAsia="zh-CN"/>
        </w:rPr>
        <w:t>，</w:t>
      </w:r>
      <w:r>
        <w:rPr>
          <w:rFonts w:ascii="Times New Roman" w:eastAsia="宋体" w:hAnsi="Times New Roman" w:cs="Times New Roman"/>
          <w:lang w:eastAsia="zh-CN"/>
        </w:rPr>
        <w:t>研究人员</w:t>
      </w:r>
      <w:r>
        <w:rPr>
          <w:rFonts w:ascii="Times New Roman" w:hAnsi="Times New Roman" w:cs="Times New Roman"/>
          <w:lang w:eastAsia="zh-CN"/>
        </w:rPr>
        <w:t>从每个分支中选择了少量代表性材料</w:t>
      </w:r>
      <w:r w:rsidR="00D16C56">
        <w:rPr>
          <w:rFonts w:ascii="Times New Roman" w:eastAsia="宋体" w:hAnsi="Times New Roman" w:cs="Times New Roman"/>
          <w:lang w:eastAsia="zh-CN"/>
        </w:rPr>
        <w:t>，</w:t>
      </w:r>
      <w:r>
        <w:rPr>
          <w:rFonts w:ascii="Times New Roman" w:hAnsi="Times New Roman" w:cs="Times New Roman"/>
          <w:lang w:eastAsia="zh-CN"/>
        </w:rPr>
        <w:t>并构建了系统发育树</w:t>
      </w:r>
      <w:r>
        <w:rPr>
          <w:rFonts w:ascii="Times New Roman" w:hAnsi="Times New Roman" w:cs="Times New Roman"/>
          <w:lang w:eastAsia="zh-CN"/>
        </w:rPr>
        <w:t>(</w:t>
      </w:r>
      <w:r>
        <w:rPr>
          <w:rFonts w:ascii="Times New Roman" w:hAnsi="Times New Roman" w:cs="Times New Roman"/>
          <w:lang w:eastAsia="zh-CN"/>
        </w:rPr>
        <w:t>图</w:t>
      </w:r>
      <w:r>
        <w:rPr>
          <w:rFonts w:ascii="Times New Roman" w:hAnsi="Times New Roman" w:cs="Times New Roman"/>
          <w:lang w:eastAsia="zh-CN"/>
        </w:rPr>
        <w:t>S9)</w:t>
      </w:r>
      <w:r w:rsidR="00D16C56">
        <w:rPr>
          <w:rFonts w:ascii="宋体" w:eastAsia="宋体" w:hAnsi="宋体" w:cs="宋体" w:hint="eastAsia"/>
          <w:lang w:eastAsia="zh-CN"/>
        </w:rPr>
        <w:t>。</w:t>
      </w:r>
    </w:p>
    <w:p w14:paraId="52EDF725" w14:textId="77777777" w:rsidR="0016690D" w:rsidRDefault="00F364FD">
      <w:pPr>
        <w:pStyle w:val="2"/>
        <w:spacing w:line="360" w:lineRule="auto"/>
        <w:rPr>
          <w:rFonts w:ascii="Times New Roman" w:hAnsi="Times New Roman" w:cs="Times New Roman"/>
          <w:lang w:eastAsia="zh-CN"/>
        </w:rPr>
      </w:pPr>
      <w:bookmarkStart w:id="11" w:name="结论"/>
      <w:bookmarkEnd w:id="5"/>
      <w:bookmarkEnd w:id="10"/>
      <w:r>
        <w:rPr>
          <w:rFonts w:ascii="Times New Roman" w:hAnsi="Times New Roman" w:cs="Times New Roman"/>
          <w:lang w:eastAsia="zh-CN"/>
        </w:rPr>
        <w:t>结论</w:t>
      </w:r>
      <w:r>
        <w:rPr>
          <w:rFonts w:ascii="Times New Roman" w:hAnsi="Times New Roman" w:cs="Times New Roman"/>
          <w:lang w:eastAsia="zh-CN"/>
        </w:rPr>
        <w:t xml:space="preserve"> </w:t>
      </w:r>
    </w:p>
    <w:p w14:paraId="0E2F3065" w14:textId="5C6B90B2" w:rsidR="0016690D" w:rsidRDefault="00F364FD">
      <w:pPr>
        <w:pStyle w:val="FirstParagraph"/>
        <w:spacing w:line="360" w:lineRule="auto"/>
        <w:rPr>
          <w:rFonts w:ascii="Times New Roman" w:eastAsia="宋体" w:hAnsi="Times New Roman" w:cs="Times New Roman"/>
          <w:lang w:eastAsia="zh-CN"/>
        </w:rPr>
      </w:pPr>
      <w:r>
        <w:rPr>
          <w:rFonts w:ascii="Times New Roman" w:hAnsi="Times New Roman" w:cs="Times New Roman"/>
          <w:lang w:eastAsia="zh-CN"/>
        </w:rPr>
        <w:t>细胞器基因组对细胞质遗传相关农艺性状的形成具有重要作用</w:t>
      </w:r>
      <w:r w:rsidR="00D16C56">
        <w:rPr>
          <w:rFonts w:ascii="Times New Roman" w:eastAsia="宋体" w:hAnsi="Times New Roman" w:cs="Times New Roman"/>
          <w:lang w:eastAsia="zh-CN"/>
        </w:rPr>
        <w:t>，</w:t>
      </w:r>
      <w:r>
        <w:rPr>
          <w:rFonts w:ascii="Times New Roman" w:hAnsi="Times New Roman" w:cs="Times New Roman"/>
          <w:lang w:eastAsia="zh-CN"/>
        </w:rPr>
        <w:t>是研究油菜母源的有效手段</w:t>
      </w:r>
      <w:r w:rsidR="00D16C56">
        <w:rPr>
          <w:rFonts w:ascii="Times New Roman" w:eastAsia="宋体" w:hAnsi="Times New Roman" w:cs="Times New Roman"/>
          <w:lang w:eastAsia="zh-CN"/>
        </w:rPr>
        <w:t>。</w:t>
      </w:r>
    </w:p>
    <w:p w14:paraId="43604006" w14:textId="7F5E7E6D"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本研究以全球收集的油菜材料为基础</w:t>
      </w:r>
      <w:r w:rsidR="00D16C56">
        <w:rPr>
          <w:rFonts w:ascii="Times New Roman" w:eastAsia="宋体" w:hAnsi="Times New Roman" w:cs="Times New Roman"/>
          <w:lang w:eastAsia="zh-CN"/>
        </w:rPr>
        <w:t>，</w:t>
      </w:r>
      <w:r>
        <w:rPr>
          <w:rFonts w:ascii="Times New Roman" w:hAnsi="Times New Roman" w:cs="Times New Roman"/>
          <w:lang w:eastAsia="zh-CN"/>
        </w:rPr>
        <w:t>构建了油菜叶绿体和线粒体全基因组</w:t>
      </w:r>
      <w:r w:rsidR="00D16C56">
        <w:rPr>
          <w:rFonts w:ascii="Times New Roman" w:eastAsia="宋体" w:hAnsi="Times New Roman" w:cs="Times New Roman"/>
          <w:lang w:eastAsia="zh-CN"/>
        </w:rPr>
        <w:t>，</w:t>
      </w:r>
      <w:r>
        <w:rPr>
          <w:rFonts w:ascii="Times New Roman" w:hAnsi="Times New Roman" w:cs="Times New Roman"/>
          <w:lang w:eastAsia="zh-CN"/>
        </w:rPr>
        <w:t>并鉴定了全基因组的方差和多样性</w:t>
      </w:r>
      <w:r w:rsidR="00D16C56">
        <w:rPr>
          <w:rFonts w:ascii="Times New Roman" w:eastAsia="宋体" w:hAnsi="Times New Roman" w:cs="Times New Roman"/>
          <w:lang w:eastAsia="zh-CN"/>
        </w:rPr>
        <w:t>，</w:t>
      </w:r>
      <w:r>
        <w:rPr>
          <w:rFonts w:ascii="Times New Roman" w:hAnsi="Times New Roman" w:cs="Times New Roman"/>
          <w:lang w:eastAsia="zh-CN"/>
        </w:rPr>
        <w:t>为油菜细胞质遗传相关性状的研究提供了材料</w:t>
      </w:r>
      <w:r w:rsidR="00D16C56">
        <w:rPr>
          <w:rFonts w:ascii="Times New Roman" w:eastAsia="宋体" w:hAnsi="Times New Roman" w:cs="Times New Roman"/>
          <w:lang w:eastAsia="zh-CN"/>
        </w:rPr>
        <w:t>，</w:t>
      </w:r>
      <w:r>
        <w:rPr>
          <w:rFonts w:ascii="Times New Roman" w:hAnsi="Times New Roman" w:cs="Times New Roman"/>
          <w:lang w:eastAsia="zh-CN"/>
        </w:rPr>
        <w:t>为理解油菜细胞器基因组的整体多态性提供了信息</w:t>
      </w:r>
      <w:r w:rsidR="00D16C56">
        <w:rPr>
          <w:rFonts w:ascii="Times New Roman" w:eastAsia="宋体" w:hAnsi="Times New Roman" w:cs="Times New Roman"/>
          <w:lang w:eastAsia="zh-CN"/>
        </w:rPr>
        <w:t>。</w:t>
      </w:r>
    </w:p>
    <w:p w14:paraId="5E84FBE5" w14:textId="3ED65059"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包含青菜</w:t>
      </w:r>
      <w:r w:rsidR="00D16C56">
        <w:rPr>
          <w:rFonts w:ascii="Times New Roman" w:eastAsia="宋体" w:hAnsi="Times New Roman" w:cs="Times New Roman"/>
          <w:lang w:eastAsia="zh-CN"/>
        </w:rPr>
        <w:t>，</w:t>
      </w:r>
      <w:r>
        <w:rPr>
          <w:rFonts w:ascii="Times New Roman" w:hAnsi="Times New Roman" w:cs="Times New Roman"/>
          <w:lang w:eastAsia="zh-CN"/>
        </w:rPr>
        <w:t>白花甘蓝以及天然</w:t>
      </w:r>
      <w:r>
        <w:rPr>
          <w:rFonts w:ascii="Times New Roman" w:hAnsi="Times New Roman" w:cs="Times New Roman"/>
          <w:lang w:eastAsia="zh-CN"/>
        </w:rPr>
        <w:t>/</w:t>
      </w:r>
      <w:r>
        <w:rPr>
          <w:rFonts w:ascii="Times New Roman" w:hAnsi="Times New Roman" w:cs="Times New Roman"/>
          <w:lang w:eastAsia="zh-CN"/>
        </w:rPr>
        <w:t>合成种群油菜的系统发育树揭示了不同油菜细胞质单倍型的起源</w:t>
      </w:r>
      <w:r w:rsidR="00D16C56">
        <w:rPr>
          <w:rFonts w:ascii="Times New Roman" w:eastAsia="宋体" w:hAnsi="Times New Roman" w:cs="Times New Roman"/>
          <w:lang w:eastAsia="zh-CN"/>
        </w:rPr>
        <w:t>。</w:t>
      </w:r>
      <w:r>
        <w:rPr>
          <w:rFonts w:ascii="Times New Roman" w:hAnsi="Times New Roman" w:cs="Times New Roman"/>
          <w:lang w:eastAsia="zh-CN"/>
        </w:rPr>
        <w:t>在青菜群体和以青菜为母本的合成油菜中鉴定出</w:t>
      </w:r>
      <w:r>
        <w:rPr>
          <w:rFonts w:ascii="Times New Roman" w:hAnsi="Times New Roman" w:cs="Times New Roman"/>
          <w:lang w:eastAsia="zh-CN"/>
        </w:rPr>
        <w:t>nap</w:t>
      </w:r>
      <w:r>
        <w:rPr>
          <w:rFonts w:ascii="Times New Roman" w:hAnsi="Times New Roman" w:cs="Times New Roman"/>
          <w:lang w:eastAsia="zh-CN"/>
        </w:rPr>
        <w:t>型这一情况提供一个新观点</w:t>
      </w:r>
      <w:r w:rsidR="00D16C56">
        <w:rPr>
          <w:rFonts w:ascii="Times New Roman" w:eastAsia="宋体" w:hAnsi="Times New Roman" w:cs="Times New Roman"/>
          <w:lang w:eastAsia="zh-CN"/>
        </w:rPr>
        <w:t>，</w:t>
      </w:r>
      <w:r>
        <w:rPr>
          <w:rFonts w:ascii="Times New Roman" w:hAnsi="Times New Roman" w:cs="Times New Roman"/>
          <w:lang w:eastAsia="zh-CN"/>
        </w:rPr>
        <w:t>表明青菜可能是</w:t>
      </w:r>
      <w:r>
        <w:rPr>
          <w:rFonts w:ascii="Times New Roman" w:hAnsi="Times New Roman" w:cs="Times New Roman"/>
          <w:lang w:eastAsia="zh-CN"/>
        </w:rPr>
        <w:t>nap</w:t>
      </w:r>
      <w:r>
        <w:rPr>
          <w:rFonts w:ascii="Times New Roman" w:hAnsi="Times New Roman" w:cs="Times New Roman"/>
          <w:lang w:eastAsia="zh-CN"/>
        </w:rPr>
        <w:t>型油菜的母体祖先</w:t>
      </w:r>
      <w:r w:rsidR="00D16C56">
        <w:rPr>
          <w:rFonts w:ascii="Times New Roman" w:eastAsia="宋体" w:hAnsi="Times New Roman" w:cs="Times New Roman"/>
          <w:lang w:eastAsia="zh-CN"/>
        </w:rPr>
        <w:t>。</w:t>
      </w:r>
    </w:p>
    <w:p w14:paraId="2EC0789A" w14:textId="7D27D3E3" w:rsidR="0016690D" w:rsidRDefault="00F364FD">
      <w:pPr>
        <w:pStyle w:val="a0"/>
        <w:spacing w:line="360" w:lineRule="auto"/>
        <w:rPr>
          <w:rFonts w:ascii="Times New Roman" w:eastAsia="宋体" w:hAnsi="Times New Roman" w:cs="Times New Roman"/>
          <w:lang w:eastAsia="zh-CN"/>
        </w:rPr>
      </w:pPr>
      <w:r>
        <w:rPr>
          <w:rFonts w:ascii="Times New Roman" w:hAnsi="Times New Roman" w:cs="Times New Roman"/>
          <w:lang w:eastAsia="zh-CN"/>
        </w:rPr>
        <w:t>细胞质单倍型鉴定和系统发育为油菜细胞器基因组进化提供了新的视角</w:t>
      </w:r>
      <w:r w:rsidR="00D16C56">
        <w:rPr>
          <w:rFonts w:ascii="Times New Roman" w:eastAsia="宋体" w:hAnsi="Times New Roman" w:cs="Times New Roman"/>
          <w:lang w:eastAsia="zh-CN"/>
        </w:rPr>
        <w:t>。</w:t>
      </w:r>
    </w:p>
    <w:p w14:paraId="28DF81D1" w14:textId="77777777" w:rsidR="0016690D" w:rsidRDefault="00F364FD">
      <w:pPr>
        <w:pStyle w:val="2"/>
        <w:spacing w:line="360" w:lineRule="auto"/>
        <w:rPr>
          <w:rFonts w:ascii="Times New Roman" w:hAnsi="Times New Roman" w:cs="Times New Roman"/>
          <w:lang w:eastAsia="zh-CN"/>
        </w:rPr>
      </w:pPr>
      <w:bookmarkStart w:id="12" w:name="小编点评"/>
      <w:bookmarkEnd w:id="11"/>
      <w:r>
        <w:rPr>
          <w:rFonts w:ascii="Times New Roman" w:hAnsi="Times New Roman" w:cs="Times New Roman"/>
          <w:lang w:eastAsia="zh-CN"/>
        </w:rPr>
        <w:t>小编点评</w:t>
      </w:r>
    </w:p>
    <w:p w14:paraId="2183E88C" w14:textId="64278C92" w:rsidR="0016690D" w:rsidRDefault="00F364FD">
      <w:pPr>
        <w:pStyle w:val="FirstParagraph"/>
        <w:spacing w:line="360" w:lineRule="auto"/>
        <w:rPr>
          <w:rFonts w:ascii="Times New Roman" w:hAnsi="Times New Roman" w:cs="Times New Roman"/>
          <w:lang w:eastAsia="zh-CN"/>
        </w:rPr>
      </w:pPr>
      <w:r>
        <w:rPr>
          <w:rFonts w:ascii="Times New Roman" w:hAnsi="Times New Roman" w:cs="Times New Roman"/>
          <w:lang w:eastAsia="zh-CN"/>
        </w:rPr>
        <w:t>在很多文章里</w:t>
      </w:r>
      <w:r w:rsidR="00D16C56">
        <w:rPr>
          <w:rFonts w:ascii="宋体" w:eastAsia="宋体" w:hAnsi="宋体" w:cs="宋体" w:hint="eastAsia"/>
          <w:lang w:eastAsia="zh-CN"/>
        </w:rPr>
        <w:t>，</w:t>
      </w:r>
      <w:r>
        <w:rPr>
          <w:rFonts w:ascii="Times New Roman" w:hAnsi="Times New Roman" w:cs="Times New Roman"/>
          <w:lang w:eastAsia="zh-CN"/>
        </w:rPr>
        <w:t>研究者在研究一种植物起源进化的时候</w:t>
      </w:r>
      <w:r w:rsidR="00D16C56">
        <w:rPr>
          <w:rFonts w:ascii="宋体" w:eastAsia="宋体" w:hAnsi="宋体" w:cs="宋体" w:hint="eastAsia"/>
          <w:lang w:eastAsia="zh-CN"/>
        </w:rPr>
        <w:t>，</w:t>
      </w:r>
      <w:r>
        <w:rPr>
          <w:rFonts w:ascii="Times New Roman" w:hAnsi="Times New Roman" w:cs="Times New Roman"/>
          <w:lang w:eastAsia="zh-CN"/>
        </w:rPr>
        <w:t>通常会选择叶绿体基因组来入手</w:t>
      </w:r>
      <w:r w:rsidR="00D16C56">
        <w:rPr>
          <w:rFonts w:ascii="宋体" w:eastAsia="宋体" w:hAnsi="宋体" w:cs="宋体" w:hint="eastAsia"/>
          <w:lang w:eastAsia="zh-CN"/>
        </w:rPr>
        <w:t>，</w:t>
      </w:r>
      <w:r>
        <w:rPr>
          <w:rFonts w:ascii="Times New Roman" w:hAnsi="Times New Roman" w:cs="Times New Roman"/>
          <w:lang w:eastAsia="zh-CN"/>
        </w:rPr>
        <w:t>因为叶绿体基因组相对保守</w:t>
      </w:r>
      <w:r w:rsidR="00D16C56">
        <w:rPr>
          <w:rFonts w:ascii="宋体" w:eastAsia="宋体" w:hAnsi="宋体" w:cs="宋体" w:hint="eastAsia"/>
          <w:lang w:eastAsia="zh-CN"/>
        </w:rPr>
        <w:t>，</w:t>
      </w:r>
      <w:r>
        <w:rPr>
          <w:rFonts w:ascii="Times New Roman" w:hAnsi="Times New Roman" w:cs="Times New Roman"/>
          <w:lang w:eastAsia="zh-CN"/>
        </w:rPr>
        <w:t>组装也较方便</w:t>
      </w:r>
      <w:r w:rsidR="00D16C56">
        <w:rPr>
          <w:rFonts w:ascii="宋体" w:eastAsia="宋体" w:hAnsi="宋体" w:cs="宋体" w:hint="eastAsia"/>
          <w:lang w:eastAsia="zh-CN"/>
        </w:rPr>
        <w:t>。</w:t>
      </w:r>
    </w:p>
    <w:p w14:paraId="5C7D107C" w14:textId="77484D1D" w:rsidR="0016690D" w:rsidRDefault="00F364FD">
      <w:pPr>
        <w:pStyle w:val="a0"/>
        <w:spacing w:line="360" w:lineRule="auto"/>
        <w:rPr>
          <w:rFonts w:ascii="Times New Roman" w:hAnsi="Times New Roman" w:cs="Times New Roman"/>
          <w:lang w:eastAsia="zh-CN"/>
        </w:rPr>
      </w:pPr>
      <w:r>
        <w:rPr>
          <w:rFonts w:ascii="Times New Roman" w:hAnsi="Times New Roman" w:cs="Times New Roman"/>
          <w:lang w:eastAsia="zh-CN"/>
        </w:rPr>
        <w:t>在这篇文章里</w:t>
      </w:r>
      <w:r w:rsidR="00D16C56">
        <w:rPr>
          <w:rFonts w:ascii="宋体" w:eastAsia="宋体" w:hAnsi="宋体" w:cs="宋体" w:hint="eastAsia"/>
          <w:lang w:eastAsia="zh-CN"/>
        </w:rPr>
        <w:t>，</w:t>
      </w:r>
      <w:r>
        <w:rPr>
          <w:rFonts w:ascii="Times New Roman" w:hAnsi="Times New Roman" w:cs="Times New Roman"/>
          <w:lang w:eastAsia="zh-CN"/>
        </w:rPr>
        <w:t>作者不仅使用了叶绿体基因组</w:t>
      </w:r>
      <w:r w:rsidR="00D16C56">
        <w:rPr>
          <w:rFonts w:ascii="宋体" w:eastAsia="宋体" w:hAnsi="宋体" w:cs="宋体" w:hint="eastAsia"/>
          <w:lang w:eastAsia="zh-CN"/>
        </w:rPr>
        <w:t>，</w:t>
      </w:r>
      <w:r>
        <w:rPr>
          <w:rFonts w:ascii="Times New Roman" w:hAnsi="Times New Roman" w:cs="Times New Roman"/>
          <w:lang w:eastAsia="zh-CN"/>
        </w:rPr>
        <w:t>还构建了叶绿体与线粒体的泛基因组</w:t>
      </w:r>
      <w:r w:rsidR="00D16C56">
        <w:rPr>
          <w:rFonts w:ascii="宋体" w:eastAsia="宋体" w:hAnsi="宋体" w:cs="宋体" w:hint="eastAsia"/>
          <w:lang w:eastAsia="zh-CN"/>
        </w:rPr>
        <w:t>，</w:t>
      </w:r>
      <w:r>
        <w:rPr>
          <w:rFonts w:ascii="Times New Roman" w:hAnsi="Times New Roman" w:cs="Times New Roman"/>
          <w:lang w:eastAsia="zh-CN"/>
        </w:rPr>
        <w:t>更重要的是其数据规模极为庞大</w:t>
      </w:r>
      <w:r w:rsidR="00D16C56">
        <w:rPr>
          <w:rFonts w:ascii="宋体" w:eastAsia="宋体" w:hAnsi="宋体" w:cs="宋体" w:hint="eastAsia"/>
          <w:lang w:eastAsia="zh-CN"/>
        </w:rPr>
        <w:t>，</w:t>
      </w:r>
      <w:r>
        <w:rPr>
          <w:rFonts w:ascii="Times New Roman" w:hAnsi="Times New Roman" w:cs="Times New Roman"/>
          <w:lang w:eastAsia="zh-CN"/>
        </w:rPr>
        <w:t>相较而言研究比较全面</w:t>
      </w:r>
      <w:r w:rsidR="00D16C56">
        <w:rPr>
          <w:rFonts w:ascii="宋体" w:eastAsia="宋体" w:hAnsi="宋体" w:cs="宋体" w:hint="eastAsia"/>
          <w:lang w:eastAsia="zh-CN"/>
        </w:rPr>
        <w:t>。</w:t>
      </w:r>
      <w:r>
        <w:rPr>
          <w:rFonts w:ascii="Times New Roman" w:hAnsi="Times New Roman" w:cs="Times New Roman"/>
          <w:lang w:eastAsia="zh-CN"/>
        </w:rPr>
        <w:t>除此之外</w:t>
      </w:r>
      <w:r w:rsidR="00D16C56">
        <w:rPr>
          <w:rFonts w:ascii="宋体" w:eastAsia="宋体" w:hAnsi="宋体" w:cs="宋体" w:hint="eastAsia"/>
          <w:lang w:eastAsia="zh-CN"/>
        </w:rPr>
        <w:t>，</w:t>
      </w:r>
      <w:r>
        <w:rPr>
          <w:rFonts w:ascii="Times New Roman" w:hAnsi="Times New Roman" w:cs="Times New Roman"/>
          <w:lang w:eastAsia="zh-CN"/>
        </w:rPr>
        <w:t>作者还进行了细胞质单倍型的鉴定</w:t>
      </w:r>
      <w:r w:rsidR="00D16C56">
        <w:rPr>
          <w:rFonts w:ascii="宋体" w:eastAsia="宋体" w:hAnsi="宋体" w:cs="宋体" w:hint="eastAsia"/>
          <w:lang w:eastAsia="zh-CN"/>
        </w:rPr>
        <w:t>，</w:t>
      </w:r>
      <w:r>
        <w:rPr>
          <w:rFonts w:ascii="Times New Roman" w:hAnsi="Times New Roman" w:cs="Times New Roman"/>
          <w:lang w:eastAsia="zh-CN"/>
        </w:rPr>
        <w:t>主成分分析</w:t>
      </w:r>
      <w:r w:rsidR="00D16C56">
        <w:rPr>
          <w:rFonts w:ascii="宋体" w:eastAsia="宋体" w:hAnsi="宋体" w:cs="宋体" w:hint="eastAsia"/>
          <w:lang w:eastAsia="zh-CN"/>
        </w:rPr>
        <w:t>，</w:t>
      </w:r>
      <w:r>
        <w:rPr>
          <w:rFonts w:ascii="Times New Roman" w:hAnsi="Times New Roman" w:cs="Times New Roman"/>
          <w:lang w:eastAsia="zh-CN"/>
        </w:rPr>
        <w:t>fst</w:t>
      </w:r>
      <w:r>
        <w:rPr>
          <w:rFonts w:ascii="Times New Roman" w:hAnsi="Times New Roman" w:cs="Times New Roman"/>
          <w:lang w:eastAsia="zh-CN"/>
        </w:rPr>
        <w:t>分析等</w:t>
      </w:r>
      <w:r w:rsidR="00D16C56">
        <w:rPr>
          <w:rFonts w:ascii="宋体" w:eastAsia="宋体" w:hAnsi="宋体" w:cs="宋体" w:hint="eastAsia"/>
          <w:lang w:eastAsia="zh-CN"/>
        </w:rPr>
        <w:t>，</w:t>
      </w:r>
      <w:r>
        <w:rPr>
          <w:rFonts w:ascii="Times New Roman" w:hAnsi="Times New Roman" w:cs="Times New Roman"/>
          <w:lang w:eastAsia="zh-CN"/>
        </w:rPr>
        <w:t>让结果从多方面来互相验证</w:t>
      </w:r>
      <w:r w:rsidR="00D16C56">
        <w:rPr>
          <w:rFonts w:ascii="宋体" w:eastAsia="宋体" w:hAnsi="宋体" w:cs="宋体" w:hint="eastAsia"/>
          <w:lang w:eastAsia="zh-CN"/>
        </w:rPr>
        <w:t>，</w:t>
      </w:r>
      <w:r>
        <w:rPr>
          <w:rFonts w:ascii="Times New Roman" w:hAnsi="Times New Roman" w:cs="Times New Roman"/>
          <w:lang w:eastAsia="zh-CN"/>
        </w:rPr>
        <w:t>比只用进化树来分析结果更好</w:t>
      </w:r>
      <w:r w:rsidR="00D16C56">
        <w:rPr>
          <w:rFonts w:ascii="宋体" w:eastAsia="宋体" w:hAnsi="宋体" w:cs="宋体" w:hint="eastAsia"/>
          <w:lang w:eastAsia="zh-CN"/>
        </w:rPr>
        <w:t>，</w:t>
      </w:r>
      <w:r>
        <w:rPr>
          <w:rFonts w:ascii="Times New Roman" w:hAnsi="Times New Roman" w:cs="Times New Roman"/>
          <w:lang w:eastAsia="zh-CN"/>
        </w:rPr>
        <w:t>更有说服力</w:t>
      </w:r>
      <w:r w:rsidR="00D16C56">
        <w:rPr>
          <w:rFonts w:ascii="宋体" w:eastAsia="宋体" w:hAnsi="宋体" w:cs="宋体" w:hint="eastAsia"/>
          <w:lang w:eastAsia="zh-CN"/>
        </w:rPr>
        <w:t>。</w:t>
      </w:r>
    </w:p>
    <w:p w14:paraId="44EE45C8" w14:textId="77777777" w:rsidR="0016690D" w:rsidRDefault="00F364FD">
      <w:pPr>
        <w:pStyle w:val="2"/>
        <w:spacing w:line="360" w:lineRule="auto"/>
        <w:rPr>
          <w:rFonts w:ascii="Times New Roman" w:hAnsi="Times New Roman" w:cs="Times New Roman"/>
          <w:lang w:eastAsia="zh-CN"/>
        </w:rPr>
      </w:pPr>
      <w:bookmarkStart w:id="13" w:name="对标产品介绍"/>
      <w:bookmarkEnd w:id="12"/>
      <w:r>
        <w:rPr>
          <w:rFonts w:ascii="Times New Roman" w:hAnsi="Times New Roman" w:cs="Times New Roman"/>
          <w:lang w:eastAsia="zh-CN"/>
        </w:rPr>
        <w:t>对标产品介绍</w:t>
      </w:r>
      <w:r>
        <w:rPr>
          <w:rFonts w:ascii="Times New Roman" w:hAnsi="Times New Roman" w:cs="Times New Roman"/>
          <w:lang w:eastAsia="zh-CN"/>
        </w:rPr>
        <w:t xml:space="preserve"> </w:t>
      </w:r>
    </w:p>
    <w:p w14:paraId="03F7D03E" w14:textId="6A496AF5" w:rsidR="0016690D" w:rsidRDefault="00F364FD">
      <w:pPr>
        <w:pStyle w:val="FirstParagraph"/>
        <w:spacing w:line="360" w:lineRule="auto"/>
        <w:rPr>
          <w:rFonts w:ascii="Times New Roman" w:eastAsia="宋体" w:hAnsi="Times New Roman" w:cs="Times New Roman"/>
          <w:lang w:eastAsia="zh-CN"/>
        </w:rPr>
      </w:pPr>
      <w:r>
        <w:rPr>
          <w:rFonts w:ascii="Times New Roman" w:hAnsi="Times New Roman" w:cs="Times New Roman"/>
          <w:lang w:eastAsia="zh-CN"/>
        </w:rPr>
        <w:t>南京集思慧远生物科技</w:t>
      </w:r>
      <w:r>
        <w:rPr>
          <w:rFonts w:ascii="Times New Roman" w:hAnsi="Times New Roman" w:cs="Times New Roman"/>
          <w:lang w:eastAsia="zh-CN"/>
        </w:rPr>
        <w:t>公司在植物叶绿体线粒体以及动物线粒体基因组测序组装组注释中已积累丰富的经验</w:t>
      </w:r>
      <w:r w:rsidR="00D16C56">
        <w:rPr>
          <w:rFonts w:ascii="Times New Roman" w:eastAsia="宋体" w:hAnsi="Times New Roman" w:cs="Times New Roman"/>
          <w:lang w:eastAsia="zh-CN"/>
        </w:rPr>
        <w:t>，</w:t>
      </w:r>
      <w:r>
        <w:rPr>
          <w:rFonts w:ascii="Times New Roman" w:hAnsi="Times New Roman" w:cs="Times New Roman"/>
          <w:lang w:eastAsia="zh-CN"/>
        </w:rPr>
        <w:t>先后测序了几百种植物叶绿体线粒体基因组</w:t>
      </w:r>
      <w:r w:rsidR="00D16C56">
        <w:rPr>
          <w:rFonts w:ascii="Times New Roman" w:eastAsia="宋体" w:hAnsi="Times New Roman" w:cs="Times New Roman"/>
          <w:lang w:eastAsia="zh-CN"/>
        </w:rPr>
        <w:t>，</w:t>
      </w:r>
      <w:r>
        <w:rPr>
          <w:rFonts w:ascii="Times New Roman" w:hAnsi="Times New Roman" w:cs="Times New Roman"/>
          <w:lang w:eastAsia="zh-CN"/>
        </w:rPr>
        <w:t>同时公司</w:t>
      </w:r>
      <w:r>
        <w:rPr>
          <w:rFonts w:ascii="Times New Roman" w:hAnsi="Times New Roman" w:cs="Times New Roman"/>
          <w:lang w:eastAsia="zh-CN"/>
        </w:rPr>
        <w:lastRenderedPageBreak/>
        <w:t>还有线粒体基因组组装专利</w:t>
      </w:r>
      <w:r w:rsidR="00D16C56">
        <w:rPr>
          <w:rFonts w:ascii="Times New Roman" w:eastAsia="宋体" w:hAnsi="Times New Roman" w:cs="Times New Roman"/>
          <w:lang w:eastAsia="zh-CN"/>
        </w:rPr>
        <w:t>，</w:t>
      </w:r>
      <w:r>
        <w:rPr>
          <w:rFonts w:ascii="Times New Roman" w:hAnsi="Times New Roman" w:cs="Times New Roman"/>
          <w:lang w:eastAsia="zh-CN"/>
        </w:rPr>
        <w:t>是目前国内细胞器基因组测序的</w:t>
      </w:r>
      <w:r>
        <w:rPr>
          <w:rFonts w:ascii="Times New Roman" w:hAnsi="Times New Roman" w:cs="Times New Roman"/>
          <w:lang w:eastAsia="zh-CN"/>
        </w:rPr>
        <w:t>“</w:t>
      </w:r>
      <w:r>
        <w:rPr>
          <w:rFonts w:ascii="Times New Roman" w:hAnsi="Times New Roman" w:cs="Times New Roman"/>
          <w:lang w:eastAsia="zh-CN"/>
        </w:rPr>
        <w:t>领航</w:t>
      </w:r>
      <w:r>
        <w:rPr>
          <w:rFonts w:ascii="Times New Roman" w:hAnsi="Times New Roman" w:cs="Times New Roman"/>
          <w:lang w:eastAsia="zh-CN"/>
        </w:rPr>
        <w:t>”</w:t>
      </w:r>
      <w:r>
        <w:rPr>
          <w:rFonts w:ascii="Times New Roman" w:hAnsi="Times New Roman" w:cs="Times New Roman"/>
          <w:lang w:eastAsia="zh-CN"/>
        </w:rPr>
        <w:t>公司之一</w:t>
      </w:r>
      <w:r w:rsidR="00D16C56">
        <w:rPr>
          <w:rFonts w:ascii="Times New Roman" w:eastAsia="宋体" w:hAnsi="Times New Roman" w:cs="Times New Roman"/>
          <w:lang w:eastAsia="zh-CN"/>
        </w:rPr>
        <w:t>。</w:t>
      </w:r>
      <w:r>
        <w:rPr>
          <w:rFonts w:ascii="Times New Roman" w:hAnsi="Times New Roman" w:cs="Times New Roman"/>
          <w:lang w:eastAsia="zh-CN"/>
        </w:rPr>
        <w:t>公司目前已发表细胞器文章</w:t>
      </w:r>
      <w:r>
        <w:rPr>
          <w:rFonts w:ascii="Times New Roman" w:hAnsi="Times New Roman" w:cs="Times New Roman"/>
          <w:lang w:eastAsia="zh-CN"/>
        </w:rPr>
        <w:t>200</w:t>
      </w:r>
      <w:r>
        <w:rPr>
          <w:rFonts w:ascii="Times New Roman" w:hAnsi="Times New Roman" w:cs="Times New Roman"/>
          <w:lang w:eastAsia="zh-CN"/>
        </w:rPr>
        <w:t>余篇</w:t>
      </w:r>
      <w:r w:rsidR="00D16C56">
        <w:rPr>
          <w:rFonts w:ascii="Times New Roman" w:eastAsia="宋体" w:hAnsi="Times New Roman" w:cs="Times New Roman"/>
          <w:lang w:eastAsia="zh-CN"/>
        </w:rPr>
        <w:t>，</w:t>
      </w:r>
      <w:r>
        <w:rPr>
          <w:rFonts w:ascii="Times New Roman" w:hAnsi="Times New Roman" w:cs="Times New Roman"/>
          <w:lang w:eastAsia="zh-CN"/>
        </w:rPr>
        <w:t>分别发表在不同的杂志上</w:t>
      </w:r>
      <w:r w:rsidR="00D16C56">
        <w:rPr>
          <w:rFonts w:ascii="Times New Roman" w:eastAsia="宋体" w:hAnsi="Times New Roman" w:cs="Times New Roman"/>
          <w:lang w:eastAsia="zh-CN"/>
        </w:rPr>
        <w:t>，</w:t>
      </w:r>
      <w:r>
        <w:rPr>
          <w:rFonts w:ascii="Times New Roman" w:hAnsi="Times New Roman" w:cs="Times New Roman"/>
          <w:lang w:eastAsia="zh-CN"/>
        </w:rPr>
        <w:t>如《</w:t>
      </w:r>
      <w:r>
        <w:rPr>
          <w:rFonts w:ascii="Times New Roman" w:hAnsi="Times New Roman" w:cs="Times New Roman"/>
          <w:lang w:eastAsia="zh-CN"/>
        </w:rPr>
        <w:t>Genomics</w:t>
      </w:r>
      <w:r>
        <w:rPr>
          <w:rFonts w:ascii="Times New Roman" w:hAnsi="Times New Roman" w:cs="Times New Roman"/>
          <w:lang w:eastAsia="zh-CN"/>
        </w:rPr>
        <w:t>》、《</w:t>
      </w:r>
      <w:r>
        <w:rPr>
          <w:rFonts w:ascii="Times New Roman" w:hAnsi="Times New Roman" w:cs="Times New Roman"/>
          <w:lang w:eastAsia="zh-CN"/>
        </w:rPr>
        <w:t>Horticulture Research</w:t>
      </w:r>
      <w:r>
        <w:rPr>
          <w:rFonts w:ascii="Times New Roman" w:hAnsi="Times New Roman" w:cs="Times New Roman"/>
          <w:lang w:eastAsia="zh-CN"/>
        </w:rPr>
        <w:t>》、《</w:t>
      </w:r>
      <w:r>
        <w:rPr>
          <w:rFonts w:ascii="Times New Roman" w:hAnsi="Times New Roman" w:cs="Times New Roman"/>
          <w:lang w:eastAsia="zh-CN"/>
        </w:rPr>
        <w:t>International Journal of Molecular Sciences</w:t>
      </w:r>
      <w:r>
        <w:rPr>
          <w:rFonts w:ascii="Times New Roman" w:hAnsi="Times New Roman" w:cs="Times New Roman"/>
          <w:lang w:eastAsia="zh-CN"/>
        </w:rPr>
        <w:t>》、《</w:t>
      </w:r>
      <w:r>
        <w:rPr>
          <w:rFonts w:ascii="Times New Roman" w:hAnsi="Times New Roman" w:cs="Times New Roman"/>
          <w:lang w:eastAsia="zh-CN"/>
        </w:rPr>
        <w:t>Ecology and Evolution</w:t>
      </w:r>
      <w:r>
        <w:rPr>
          <w:rFonts w:ascii="Times New Roman" w:hAnsi="Times New Roman" w:cs="Times New Roman"/>
          <w:lang w:eastAsia="zh-CN"/>
        </w:rPr>
        <w:t>》、《</w:t>
      </w:r>
      <w:r>
        <w:rPr>
          <w:rFonts w:ascii="Times New Roman" w:hAnsi="Times New Roman" w:cs="Times New Roman"/>
          <w:lang w:eastAsia="zh-CN"/>
        </w:rPr>
        <w:t>Frontiers in Genetics</w:t>
      </w:r>
      <w:r>
        <w:rPr>
          <w:rFonts w:ascii="Times New Roman" w:hAnsi="Times New Roman" w:cs="Times New Roman"/>
          <w:lang w:eastAsia="zh-CN"/>
        </w:rPr>
        <w:t>》、《</w:t>
      </w:r>
      <w:r>
        <w:rPr>
          <w:rFonts w:ascii="Times New Roman" w:hAnsi="Times New Roman" w:cs="Times New Roman"/>
          <w:lang w:eastAsia="zh-CN"/>
        </w:rPr>
        <w:t>BMC Plant Biology</w:t>
      </w:r>
      <w:r>
        <w:rPr>
          <w:rFonts w:ascii="Times New Roman" w:hAnsi="Times New Roman" w:cs="Times New Roman"/>
          <w:lang w:eastAsia="zh-CN"/>
        </w:rPr>
        <w:t>》、《</w:t>
      </w:r>
      <w:r>
        <w:rPr>
          <w:rFonts w:ascii="Times New Roman" w:hAnsi="Times New Roman" w:cs="Times New Roman"/>
          <w:lang w:eastAsia="zh-CN"/>
        </w:rPr>
        <w:t>genes</w:t>
      </w:r>
      <w:r>
        <w:rPr>
          <w:rFonts w:ascii="Times New Roman" w:hAnsi="Times New Roman" w:cs="Times New Roman"/>
          <w:lang w:eastAsia="zh-CN"/>
        </w:rPr>
        <w:t>》等</w:t>
      </w:r>
      <w:r w:rsidR="00D16C56">
        <w:rPr>
          <w:rFonts w:ascii="Times New Roman" w:eastAsia="宋体" w:hAnsi="Times New Roman" w:cs="Times New Roman"/>
          <w:lang w:eastAsia="zh-CN"/>
        </w:rPr>
        <w:t>。</w:t>
      </w:r>
      <w:r>
        <w:rPr>
          <w:rFonts w:ascii="Times New Roman" w:hAnsi="Times New Roman" w:cs="Times New Roman"/>
          <w:lang w:eastAsia="zh-CN"/>
        </w:rPr>
        <w:t>公司的细胞器基因组测序组装周期短</w:t>
      </w:r>
      <w:r w:rsidR="00D16C56">
        <w:rPr>
          <w:rFonts w:ascii="Times New Roman" w:eastAsia="宋体" w:hAnsi="Times New Roman" w:cs="Times New Roman"/>
          <w:lang w:eastAsia="zh-CN"/>
        </w:rPr>
        <w:t>，</w:t>
      </w:r>
      <w:r>
        <w:rPr>
          <w:rFonts w:ascii="Times New Roman" w:hAnsi="Times New Roman" w:cs="Times New Roman"/>
          <w:lang w:eastAsia="zh-CN"/>
        </w:rPr>
        <w:t>组装准确、成本低</w:t>
      </w:r>
      <w:r w:rsidR="00D16C56">
        <w:rPr>
          <w:rFonts w:ascii="Times New Roman" w:eastAsia="宋体" w:hAnsi="Times New Roman" w:cs="Times New Roman"/>
          <w:lang w:eastAsia="zh-CN"/>
        </w:rPr>
        <w:t>。</w:t>
      </w:r>
      <w:r>
        <w:rPr>
          <w:rFonts w:ascii="Times New Roman" w:hAnsi="Times New Roman" w:cs="Times New Roman"/>
          <w:lang w:eastAsia="zh-CN"/>
        </w:rPr>
        <w:t>动植物细胞器基因组只需一篇叶子</w:t>
      </w:r>
      <w:r w:rsidR="00D16C56">
        <w:rPr>
          <w:rFonts w:ascii="Times New Roman" w:eastAsia="宋体" w:hAnsi="Times New Roman" w:cs="Times New Roman"/>
          <w:lang w:eastAsia="zh-CN"/>
        </w:rPr>
        <w:t>，</w:t>
      </w:r>
      <w:r>
        <w:rPr>
          <w:rFonts w:ascii="Times New Roman" w:hAnsi="Times New Roman" w:cs="Times New Roman"/>
          <w:lang w:eastAsia="zh-CN"/>
        </w:rPr>
        <w:t>一只昆虫又或者物种肌肉组织如肝脏、胸肌</w:t>
      </w:r>
      <w:r w:rsidR="00D16C56">
        <w:rPr>
          <w:rFonts w:ascii="Times New Roman" w:eastAsia="宋体" w:hAnsi="Times New Roman" w:cs="Times New Roman"/>
          <w:lang w:eastAsia="zh-CN"/>
        </w:rPr>
        <w:t>，</w:t>
      </w:r>
      <w:r>
        <w:rPr>
          <w:rFonts w:ascii="Times New Roman" w:hAnsi="Times New Roman" w:cs="Times New Roman"/>
          <w:lang w:eastAsia="zh-CN"/>
        </w:rPr>
        <w:t>提取下物种</w:t>
      </w:r>
      <w:r w:rsidR="005B35D6">
        <w:rPr>
          <w:rFonts w:ascii="Times New Roman" w:hAnsi="Times New Roman" w:cs="Times New Roman"/>
          <w:lang w:eastAsia="zh-CN"/>
        </w:rPr>
        <w:t>DNA</w:t>
      </w:r>
      <w:r>
        <w:rPr>
          <w:rFonts w:ascii="Times New Roman" w:hAnsi="Times New Roman" w:cs="Times New Roman"/>
          <w:lang w:eastAsia="zh-CN"/>
        </w:rPr>
        <w:t xml:space="preserve"> </w:t>
      </w:r>
      <w:r w:rsidR="00D16C56">
        <w:rPr>
          <w:rFonts w:ascii="Times New Roman" w:eastAsia="宋体" w:hAnsi="Times New Roman" w:cs="Times New Roman"/>
          <w:lang w:eastAsia="zh-CN"/>
        </w:rPr>
        <w:t>，</w:t>
      </w:r>
      <w:r>
        <w:rPr>
          <w:rFonts w:ascii="Times New Roman" w:hAnsi="Times New Roman" w:cs="Times New Roman"/>
          <w:lang w:eastAsia="zh-CN"/>
        </w:rPr>
        <w:t>可在</w:t>
      </w:r>
      <w:r>
        <w:rPr>
          <w:rFonts w:ascii="Times New Roman" w:hAnsi="Times New Roman" w:cs="Times New Roman"/>
          <w:lang w:eastAsia="zh-CN"/>
        </w:rPr>
        <w:t>1</w:t>
      </w:r>
      <w:r w:rsidR="00216C5A">
        <w:rPr>
          <w:rFonts w:ascii="宋体" w:eastAsia="宋体" w:hAnsi="宋体" w:cs="宋体" w:hint="eastAsia"/>
          <w:lang w:eastAsia="zh-CN"/>
        </w:rPr>
        <w:t>.</w:t>
      </w:r>
      <w:r>
        <w:rPr>
          <w:rFonts w:ascii="Times New Roman" w:hAnsi="Times New Roman" w:cs="Times New Roman"/>
          <w:lang w:eastAsia="zh-CN"/>
        </w:rPr>
        <w:t>5</w:t>
      </w:r>
      <w:r>
        <w:rPr>
          <w:rFonts w:ascii="Times New Roman" w:hAnsi="Times New Roman" w:cs="Times New Roman"/>
          <w:lang w:eastAsia="zh-CN"/>
        </w:rPr>
        <w:t>个月</w:t>
      </w:r>
      <w:r>
        <w:rPr>
          <w:rFonts w:ascii="Times New Roman" w:hAnsi="Times New Roman" w:cs="Times New Roman"/>
          <w:lang w:eastAsia="zh-CN"/>
        </w:rPr>
        <w:t>-3</w:t>
      </w:r>
      <w:r>
        <w:rPr>
          <w:rFonts w:ascii="Times New Roman" w:hAnsi="Times New Roman" w:cs="Times New Roman"/>
          <w:lang w:eastAsia="zh-CN"/>
        </w:rPr>
        <w:t>个月完成测序组装分析</w:t>
      </w:r>
      <w:r w:rsidR="00D16C56">
        <w:rPr>
          <w:rFonts w:ascii="Times New Roman" w:eastAsia="宋体" w:hAnsi="Times New Roman" w:cs="Times New Roman"/>
          <w:lang w:eastAsia="zh-CN"/>
        </w:rPr>
        <w:t>。</w:t>
      </w:r>
      <w:r>
        <w:rPr>
          <w:rFonts w:ascii="Times New Roman" w:hAnsi="Times New Roman" w:cs="Times New Roman"/>
          <w:lang w:eastAsia="zh-CN"/>
        </w:rPr>
        <w:t>如果你想在短期内发一篇</w:t>
      </w:r>
      <w:r>
        <w:rPr>
          <w:rFonts w:ascii="Times New Roman" w:hAnsi="Times New Roman" w:cs="Times New Roman"/>
          <w:lang w:eastAsia="zh-CN"/>
        </w:rPr>
        <w:t>2-3</w:t>
      </w:r>
      <w:r>
        <w:rPr>
          <w:rFonts w:ascii="Times New Roman" w:hAnsi="Times New Roman" w:cs="Times New Roman"/>
          <w:lang w:eastAsia="zh-CN"/>
        </w:rPr>
        <w:t>分的</w:t>
      </w:r>
      <w:r>
        <w:rPr>
          <w:rFonts w:ascii="Times New Roman" w:hAnsi="Times New Roman" w:cs="Times New Roman"/>
          <w:lang w:eastAsia="zh-CN"/>
        </w:rPr>
        <w:t xml:space="preserve">SCI </w:t>
      </w:r>
      <w:r>
        <w:rPr>
          <w:rFonts w:ascii="Times New Roman" w:hAnsi="Times New Roman" w:cs="Times New Roman"/>
          <w:lang w:eastAsia="zh-CN"/>
        </w:rPr>
        <w:t>文章</w:t>
      </w:r>
      <w:r w:rsidR="00D16C56">
        <w:rPr>
          <w:rFonts w:ascii="Times New Roman" w:eastAsia="宋体" w:hAnsi="Times New Roman" w:cs="Times New Roman"/>
          <w:lang w:eastAsia="zh-CN"/>
        </w:rPr>
        <w:t>，</w:t>
      </w:r>
      <w:r>
        <w:rPr>
          <w:rFonts w:ascii="Times New Roman" w:hAnsi="Times New Roman" w:cs="Times New Roman"/>
          <w:lang w:eastAsia="zh-CN"/>
        </w:rPr>
        <w:t>那欢迎来电咨询：</w:t>
      </w:r>
      <w:r>
        <w:rPr>
          <w:rFonts w:ascii="Times New Roman" w:hAnsi="Times New Roman" w:cs="Times New Roman"/>
          <w:lang w:eastAsia="zh-CN"/>
        </w:rPr>
        <w:t>025-85381280</w:t>
      </w:r>
      <w:r w:rsidR="00D16C56">
        <w:rPr>
          <w:rFonts w:ascii="Times New Roman" w:eastAsia="宋体" w:hAnsi="Times New Roman" w:cs="Times New Roman"/>
          <w:lang w:eastAsia="zh-CN"/>
        </w:rPr>
        <w:t>。</w:t>
      </w:r>
    </w:p>
    <w:p w14:paraId="54FC920B" w14:textId="77777777" w:rsidR="0016690D" w:rsidRDefault="00F364FD">
      <w:pPr>
        <w:pStyle w:val="2"/>
        <w:spacing w:line="360" w:lineRule="auto"/>
        <w:rPr>
          <w:rFonts w:ascii="Times New Roman" w:hAnsi="Times New Roman" w:cs="Times New Roman"/>
          <w:lang w:eastAsia="zh-CN"/>
        </w:rPr>
      </w:pPr>
      <w:bookmarkStart w:id="14" w:name="文献链接"/>
      <w:bookmarkEnd w:id="13"/>
      <w:r>
        <w:rPr>
          <w:rFonts w:ascii="Times New Roman" w:hAnsi="Times New Roman" w:cs="Times New Roman"/>
          <w:lang w:eastAsia="zh-CN"/>
        </w:rPr>
        <w:t>文献链接</w:t>
      </w:r>
      <w:r>
        <w:rPr>
          <w:rFonts w:ascii="Times New Roman" w:hAnsi="Times New Roman" w:cs="Times New Roman"/>
          <w:lang w:eastAsia="zh-CN"/>
        </w:rPr>
        <w:t xml:space="preserve"> </w:t>
      </w:r>
    </w:p>
    <w:p w14:paraId="787BA0AF" w14:textId="166B705D" w:rsidR="0016690D" w:rsidRDefault="00F364FD">
      <w:pPr>
        <w:pStyle w:val="FirstParagraph"/>
        <w:spacing w:line="360" w:lineRule="auto"/>
        <w:rPr>
          <w:rFonts w:ascii="Times New Roman" w:hAnsi="Times New Roman" w:cs="Times New Roman"/>
          <w:lang w:eastAsia="zh-CN"/>
        </w:rPr>
      </w:pPr>
      <w:r>
        <w:rPr>
          <w:rFonts w:ascii="Times New Roman" w:hAnsi="Times New Roman" w:cs="Times New Roman"/>
          <w:lang w:eastAsia="zh-CN"/>
        </w:rPr>
        <w:t>文章在线链接</w:t>
      </w:r>
      <w:hyperlink r:id="rId23" w:history="1">
        <w:r w:rsidR="00120684" w:rsidRPr="000D672C">
          <w:rPr>
            <w:rStyle w:val="ab"/>
            <w:rFonts w:ascii="Times New Roman" w:hAnsi="Times New Roman" w:cs="Times New Roman"/>
            <w:lang w:eastAsia="zh-CN"/>
          </w:rPr>
          <w:t>https://doi</w:t>
        </w:r>
        <w:r w:rsidR="00120684" w:rsidRPr="000D672C">
          <w:rPr>
            <w:rStyle w:val="ab"/>
            <w:rFonts w:ascii="宋体" w:eastAsia="宋体" w:hAnsi="宋体" w:cs="宋体" w:hint="eastAsia"/>
            <w:lang w:eastAsia="zh-CN"/>
          </w:rPr>
          <w:t>.</w:t>
        </w:r>
        <w:r w:rsidR="00120684" w:rsidRPr="000D672C">
          <w:rPr>
            <w:rStyle w:val="ab"/>
            <w:rFonts w:ascii="Times New Roman" w:hAnsi="Times New Roman" w:cs="Times New Roman"/>
            <w:lang w:eastAsia="zh-CN"/>
          </w:rPr>
          <w:t>org/10</w:t>
        </w:r>
        <w:r w:rsidR="00120684" w:rsidRPr="000D672C">
          <w:rPr>
            <w:rStyle w:val="ab"/>
            <w:rFonts w:ascii="宋体" w:eastAsia="宋体" w:hAnsi="宋体" w:cs="宋体" w:hint="eastAsia"/>
            <w:lang w:eastAsia="zh-CN"/>
          </w:rPr>
          <w:t>.</w:t>
        </w:r>
        <w:r w:rsidR="00120684" w:rsidRPr="000D672C">
          <w:rPr>
            <w:rStyle w:val="ab"/>
            <w:rFonts w:ascii="Times New Roman" w:hAnsi="Times New Roman" w:cs="Times New Roman"/>
            <w:lang w:eastAsia="zh-CN"/>
          </w:rPr>
          <w:t>1186/s12864-022-08573-x</w:t>
        </w:r>
      </w:hyperlink>
      <w:r w:rsidR="00D16C56">
        <w:rPr>
          <w:rFonts w:ascii="Times New Roman" w:eastAsia="宋体" w:hAnsi="Times New Roman" w:cs="Times New Roman"/>
          <w:lang w:eastAsia="zh-CN"/>
        </w:rPr>
        <w:t>，</w:t>
      </w:r>
      <w:r>
        <w:rPr>
          <w:rFonts w:ascii="Times New Roman" w:hAnsi="Times New Roman" w:cs="Times New Roman"/>
          <w:lang w:eastAsia="zh-CN"/>
        </w:rPr>
        <w:t>如想获取</w:t>
      </w:r>
      <w:r>
        <w:rPr>
          <w:rFonts w:ascii="Times New Roman" w:hAnsi="Times New Roman" w:cs="Times New Roman"/>
          <w:lang w:eastAsia="zh-CN"/>
        </w:rPr>
        <w:t>pdf</w:t>
      </w:r>
      <w:r>
        <w:rPr>
          <w:rFonts w:ascii="Times New Roman" w:hAnsi="Times New Roman" w:cs="Times New Roman"/>
          <w:lang w:eastAsia="zh-CN"/>
        </w:rPr>
        <w:t>版本</w:t>
      </w:r>
      <w:r w:rsidR="00D16C56">
        <w:rPr>
          <w:rFonts w:ascii="Times New Roman" w:eastAsia="宋体" w:hAnsi="Times New Roman" w:cs="Times New Roman"/>
          <w:lang w:eastAsia="zh-CN"/>
        </w:rPr>
        <w:t>，</w:t>
      </w:r>
      <w:r>
        <w:rPr>
          <w:rFonts w:ascii="Times New Roman" w:hAnsi="Times New Roman" w:cs="Times New Roman"/>
          <w:lang w:eastAsia="zh-CN"/>
        </w:rPr>
        <w:t>可以联系小编微信</w:t>
      </w:r>
    </w:p>
    <w:p w14:paraId="39D060F8" w14:textId="77777777" w:rsidR="0016690D" w:rsidRDefault="00F364FD">
      <w:pPr>
        <w:pStyle w:val="2"/>
        <w:spacing w:line="360" w:lineRule="auto"/>
        <w:rPr>
          <w:rFonts w:ascii="Times New Roman" w:hAnsi="Times New Roman" w:cs="Times New Roman"/>
        </w:rPr>
      </w:pPr>
      <w:bookmarkStart w:id="15" w:name="产品列表"/>
      <w:bookmarkEnd w:id="14"/>
      <w:r>
        <w:rPr>
          <w:rFonts w:ascii="Times New Roman" w:hAnsi="Times New Roman" w:cs="Times New Roman"/>
        </w:rPr>
        <w:lastRenderedPageBreak/>
        <w:t>产品列表</w:t>
      </w:r>
    </w:p>
    <w:p w14:paraId="0A24ECA1" w14:textId="77777777" w:rsidR="0016690D" w:rsidRDefault="00F364FD">
      <w:pPr>
        <w:pStyle w:val="CaptionedFigure"/>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4B291206" wp14:editId="01A53CC3">
            <wp:extent cx="5334000" cy="754634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stretch>
                      <a:fillRect/>
                    </a:stretch>
                  </pic:blipFill>
                  <pic:spPr>
                    <a:xfrm>
                      <a:off x="0" y="0"/>
                      <a:ext cx="5334000" cy="7546622"/>
                    </a:xfrm>
                    <a:prstGeom prst="rect">
                      <a:avLst/>
                    </a:prstGeom>
                    <a:noFill/>
                    <a:ln w="9525">
                      <a:noFill/>
                    </a:ln>
                  </pic:spPr>
                </pic:pic>
              </a:graphicData>
            </a:graphic>
          </wp:inline>
        </w:drawing>
      </w:r>
    </w:p>
    <w:p w14:paraId="45968A7F" w14:textId="77777777" w:rsidR="0016690D" w:rsidRDefault="0016690D">
      <w:pPr>
        <w:pStyle w:val="ImageCaption"/>
        <w:spacing w:line="360" w:lineRule="auto"/>
        <w:rPr>
          <w:rFonts w:ascii="Times New Roman" w:hAnsi="Times New Roman" w:cs="Times New Roman"/>
        </w:rPr>
      </w:pPr>
    </w:p>
    <w:p w14:paraId="3B4BF1D8" w14:textId="77777777" w:rsidR="0016690D" w:rsidRDefault="00F364FD">
      <w:pPr>
        <w:pStyle w:val="2"/>
        <w:spacing w:line="360" w:lineRule="auto"/>
        <w:rPr>
          <w:rFonts w:ascii="Times New Roman" w:hAnsi="Times New Roman" w:cs="Times New Roman"/>
          <w:lang w:eastAsia="zh-CN"/>
        </w:rPr>
      </w:pPr>
      <w:bookmarkStart w:id="16" w:name="公司简介"/>
      <w:bookmarkEnd w:id="15"/>
      <w:r>
        <w:rPr>
          <w:rFonts w:ascii="Times New Roman" w:hAnsi="Times New Roman" w:cs="Times New Roman"/>
          <w:lang w:eastAsia="zh-CN"/>
        </w:rPr>
        <w:t>公司简介</w:t>
      </w:r>
      <w:r>
        <w:rPr>
          <w:rFonts w:ascii="Times New Roman" w:hAnsi="Times New Roman" w:cs="Times New Roman"/>
          <w:lang w:eastAsia="zh-CN"/>
        </w:rPr>
        <w:t xml:space="preserve"> </w:t>
      </w:r>
    </w:p>
    <w:p w14:paraId="6B89BEC9" w14:textId="1A4B64BD" w:rsidR="0016690D" w:rsidRDefault="00F364FD">
      <w:pPr>
        <w:pStyle w:val="FirstParagraph"/>
        <w:spacing w:line="360" w:lineRule="auto"/>
        <w:rPr>
          <w:rFonts w:ascii="Times New Roman" w:eastAsia="宋体" w:hAnsi="Times New Roman" w:cs="Times New Roman"/>
          <w:lang w:eastAsia="zh-CN"/>
        </w:rPr>
      </w:pPr>
      <w:r>
        <w:rPr>
          <w:rFonts w:ascii="Times New Roman" w:hAnsi="Times New Roman" w:cs="Times New Roman"/>
          <w:lang w:eastAsia="zh-CN"/>
        </w:rPr>
        <w:t>南京集思慧远（</w:t>
      </w:r>
      <w:r>
        <w:rPr>
          <w:rFonts w:ascii="Times New Roman" w:hAnsi="Times New Roman" w:cs="Times New Roman"/>
          <w:lang w:eastAsia="zh-CN"/>
        </w:rPr>
        <w:t>GENEPIONEER</w:t>
      </w:r>
      <w:r>
        <w:rPr>
          <w:rFonts w:ascii="Times New Roman" w:hAnsi="Times New Roman" w:cs="Times New Roman"/>
          <w:lang w:eastAsia="zh-CN"/>
        </w:rPr>
        <w:t>）生物科技有限公司于</w:t>
      </w:r>
      <w:r>
        <w:rPr>
          <w:rFonts w:ascii="Times New Roman" w:hAnsi="Times New Roman" w:cs="Times New Roman"/>
          <w:lang w:eastAsia="zh-CN"/>
        </w:rPr>
        <w:t>2015</w:t>
      </w:r>
      <w:r>
        <w:rPr>
          <w:rFonts w:ascii="Times New Roman" w:hAnsi="Times New Roman" w:cs="Times New Roman"/>
          <w:lang w:eastAsia="zh-CN"/>
        </w:rPr>
        <w:t>年</w:t>
      </w:r>
      <w:r>
        <w:rPr>
          <w:rFonts w:ascii="Times New Roman" w:hAnsi="Times New Roman" w:cs="Times New Roman"/>
          <w:lang w:eastAsia="zh-CN"/>
        </w:rPr>
        <w:t>4</w:t>
      </w:r>
      <w:r>
        <w:rPr>
          <w:rFonts w:ascii="Times New Roman" w:hAnsi="Times New Roman" w:cs="Times New Roman"/>
          <w:lang w:eastAsia="zh-CN"/>
        </w:rPr>
        <w:t>月成立</w:t>
      </w:r>
      <w:r w:rsidR="00D16C56">
        <w:rPr>
          <w:rFonts w:ascii="Times New Roman" w:eastAsia="宋体" w:hAnsi="Times New Roman" w:cs="Times New Roman"/>
          <w:lang w:eastAsia="zh-CN"/>
        </w:rPr>
        <w:t>，</w:t>
      </w:r>
      <w:r>
        <w:rPr>
          <w:rFonts w:ascii="Times New Roman" w:hAnsi="Times New Roman" w:cs="Times New Roman"/>
          <w:lang w:eastAsia="zh-CN"/>
        </w:rPr>
        <w:t>是一家专业从事高通量生物检测服务的企业</w:t>
      </w:r>
      <w:r w:rsidR="00D16C56">
        <w:rPr>
          <w:rFonts w:ascii="Times New Roman" w:eastAsia="宋体" w:hAnsi="Times New Roman" w:cs="Times New Roman"/>
          <w:lang w:eastAsia="zh-CN"/>
        </w:rPr>
        <w:t>。</w:t>
      </w:r>
      <w:r>
        <w:rPr>
          <w:rFonts w:ascii="Times New Roman" w:hAnsi="Times New Roman" w:cs="Times New Roman"/>
          <w:lang w:eastAsia="zh-CN"/>
        </w:rPr>
        <w:t>公司秉承</w:t>
      </w:r>
      <w:r>
        <w:rPr>
          <w:rFonts w:ascii="Times New Roman" w:hAnsi="Times New Roman" w:cs="Times New Roman"/>
          <w:lang w:eastAsia="zh-CN"/>
        </w:rPr>
        <w:t>“</w:t>
      </w:r>
      <w:r>
        <w:rPr>
          <w:rFonts w:ascii="Times New Roman" w:hAnsi="Times New Roman" w:cs="Times New Roman"/>
          <w:lang w:eastAsia="zh-CN"/>
        </w:rPr>
        <w:t>创新生物科技</w:t>
      </w:r>
      <w:r w:rsidR="00D16C56">
        <w:rPr>
          <w:rFonts w:ascii="Times New Roman" w:eastAsia="宋体" w:hAnsi="Times New Roman" w:cs="Times New Roman"/>
          <w:lang w:eastAsia="zh-CN"/>
        </w:rPr>
        <w:t>，</w:t>
      </w:r>
      <w:r>
        <w:rPr>
          <w:rFonts w:ascii="Times New Roman" w:hAnsi="Times New Roman" w:cs="Times New Roman"/>
          <w:lang w:eastAsia="zh-CN"/>
        </w:rPr>
        <w:t>服务惠及于民</w:t>
      </w:r>
      <w:r>
        <w:rPr>
          <w:rFonts w:ascii="Times New Roman" w:hAnsi="Times New Roman" w:cs="Times New Roman"/>
          <w:lang w:eastAsia="zh-CN"/>
        </w:rPr>
        <w:t>”</w:t>
      </w:r>
      <w:r>
        <w:rPr>
          <w:rFonts w:ascii="Times New Roman" w:hAnsi="Times New Roman" w:cs="Times New Roman"/>
          <w:lang w:eastAsia="zh-CN"/>
        </w:rPr>
        <w:t>的宗旨</w:t>
      </w:r>
      <w:r w:rsidR="00D16C56">
        <w:rPr>
          <w:rFonts w:ascii="Times New Roman" w:eastAsia="宋体" w:hAnsi="Times New Roman" w:cs="Times New Roman"/>
          <w:lang w:eastAsia="zh-CN"/>
        </w:rPr>
        <w:t>，</w:t>
      </w:r>
      <w:r>
        <w:rPr>
          <w:rFonts w:ascii="Times New Roman" w:hAnsi="Times New Roman" w:cs="Times New Roman"/>
          <w:lang w:eastAsia="zh-CN"/>
        </w:rPr>
        <w:t>依托前沿的基因测序技术和大数据分析平台</w:t>
      </w:r>
      <w:r w:rsidR="00D16C56">
        <w:rPr>
          <w:rFonts w:ascii="Times New Roman" w:eastAsia="宋体" w:hAnsi="Times New Roman" w:cs="Times New Roman"/>
          <w:lang w:eastAsia="zh-CN"/>
        </w:rPr>
        <w:t>，</w:t>
      </w:r>
      <w:r>
        <w:rPr>
          <w:rFonts w:ascii="Times New Roman" w:hAnsi="Times New Roman" w:cs="Times New Roman"/>
          <w:lang w:eastAsia="zh-CN"/>
        </w:rPr>
        <w:t>逐步建立一整套完善的分子生物学实验平台</w:t>
      </w:r>
      <w:r w:rsidR="00D16C56">
        <w:rPr>
          <w:rFonts w:ascii="Times New Roman" w:eastAsia="宋体" w:hAnsi="Times New Roman" w:cs="Times New Roman"/>
          <w:lang w:eastAsia="zh-CN"/>
        </w:rPr>
        <w:t>，</w:t>
      </w:r>
      <w:r>
        <w:rPr>
          <w:rFonts w:ascii="Times New Roman" w:hAnsi="Times New Roman" w:cs="Times New Roman"/>
          <w:lang w:eastAsia="zh-CN"/>
        </w:rPr>
        <w:t>打造真正的生命科学高新技术研发中心</w:t>
      </w:r>
      <w:r w:rsidR="00D16C56">
        <w:rPr>
          <w:rFonts w:ascii="Times New Roman" w:eastAsia="宋体" w:hAnsi="Times New Roman" w:cs="Times New Roman"/>
          <w:lang w:eastAsia="zh-CN"/>
        </w:rPr>
        <w:t>，</w:t>
      </w:r>
      <w:r>
        <w:rPr>
          <w:rFonts w:ascii="Times New Roman" w:hAnsi="Times New Roman" w:cs="Times New Roman"/>
          <w:lang w:eastAsia="zh-CN"/>
        </w:rPr>
        <w:t>加强科技创新和服务创新</w:t>
      </w:r>
      <w:r w:rsidR="00D16C56">
        <w:rPr>
          <w:rFonts w:ascii="Times New Roman" w:eastAsia="宋体" w:hAnsi="Times New Roman" w:cs="Times New Roman"/>
          <w:lang w:eastAsia="zh-CN"/>
        </w:rPr>
        <w:t>，</w:t>
      </w:r>
      <w:r>
        <w:rPr>
          <w:rFonts w:ascii="Times New Roman" w:hAnsi="Times New Roman" w:cs="Times New Roman"/>
          <w:lang w:eastAsia="zh-CN"/>
        </w:rPr>
        <w:t>推进生命科学、农业育种、食品安全和医疗健康等领域的研究与应用</w:t>
      </w:r>
      <w:r w:rsidR="00D16C56">
        <w:rPr>
          <w:rFonts w:ascii="Times New Roman" w:eastAsia="宋体" w:hAnsi="Times New Roman" w:cs="Times New Roman"/>
          <w:lang w:eastAsia="zh-CN"/>
        </w:rPr>
        <w:t>，</w:t>
      </w:r>
      <w:r>
        <w:rPr>
          <w:rFonts w:ascii="Times New Roman" w:hAnsi="Times New Roman" w:cs="Times New Roman"/>
          <w:lang w:eastAsia="zh-CN"/>
        </w:rPr>
        <w:t>致力于通过不懈的努力</w:t>
      </w:r>
      <w:r w:rsidR="00D16C56">
        <w:rPr>
          <w:rFonts w:ascii="Times New Roman" w:eastAsia="宋体" w:hAnsi="Times New Roman" w:cs="Times New Roman"/>
          <w:lang w:eastAsia="zh-CN"/>
        </w:rPr>
        <w:t>，</w:t>
      </w:r>
      <w:r>
        <w:rPr>
          <w:rFonts w:ascii="Times New Roman" w:hAnsi="Times New Roman" w:cs="Times New Roman"/>
          <w:lang w:eastAsia="zh-CN"/>
        </w:rPr>
        <w:t>成为国际生命科学领域的航空母舰</w:t>
      </w:r>
      <w:r w:rsidR="00D16C56">
        <w:rPr>
          <w:rFonts w:ascii="Times New Roman" w:eastAsia="宋体" w:hAnsi="Times New Roman" w:cs="Times New Roman"/>
          <w:lang w:eastAsia="zh-CN"/>
        </w:rPr>
        <w:t>，</w:t>
      </w:r>
      <w:r>
        <w:rPr>
          <w:rFonts w:ascii="Times New Roman" w:hAnsi="Times New Roman" w:cs="Times New Roman"/>
          <w:lang w:eastAsia="zh-CN"/>
        </w:rPr>
        <w:t>造福全世界</w:t>
      </w:r>
      <w:r w:rsidR="00D16C56">
        <w:rPr>
          <w:rFonts w:ascii="Times New Roman" w:eastAsia="宋体" w:hAnsi="Times New Roman" w:cs="Times New Roman"/>
          <w:lang w:eastAsia="zh-CN"/>
        </w:rPr>
        <w:t>，</w:t>
      </w:r>
      <w:r>
        <w:rPr>
          <w:rFonts w:ascii="Times New Roman" w:hAnsi="Times New Roman" w:cs="Times New Roman"/>
          <w:lang w:eastAsia="zh-CN"/>
        </w:rPr>
        <w:t>惠及全人类</w:t>
      </w:r>
      <w:r w:rsidR="00D16C56">
        <w:rPr>
          <w:rFonts w:ascii="Times New Roman" w:eastAsia="宋体" w:hAnsi="Times New Roman" w:cs="Times New Roman"/>
          <w:lang w:eastAsia="zh-CN"/>
        </w:rPr>
        <w:t>。</w:t>
      </w:r>
      <w:r>
        <w:rPr>
          <w:rFonts w:ascii="Times New Roman" w:hAnsi="Times New Roman" w:cs="Times New Roman"/>
          <w:lang w:eastAsia="zh-CN"/>
        </w:rPr>
        <w:br/>
      </w:r>
      <w:r>
        <w:rPr>
          <w:rFonts w:ascii="Times New Roman" w:hAnsi="Times New Roman" w:cs="Times New Roman"/>
          <w:lang w:eastAsia="zh-CN"/>
        </w:rPr>
        <w:t>公司目前业务涵盖各组学测序服务、生理生化检测服务、分子实验外包服务以及生物大数据分析服务</w:t>
      </w:r>
      <w:r w:rsidR="00D16C56">
        <w:rPr>
          <w:rFonts w:ascii="Times New Roman" w:eastAsia="宋体" w:hAnsi="Times New Roman" w:cs="Times New Roman"/>
          <w:lang w:eastAsia="zh-CN"/>
        </w:rPr>
        <w:t>。</w:t>
      </w:r>
      <w:r>
        <w:rPr>
          <w:rFonts w:ascii="Times New Roman" w:hAnsi="Times New Roman" w:cs="Times New Roman"/>
          <w:lang w:eastAsia="zh-CN"/>
        </w:rPr>
        <w:t>主要产品涉及基因组学、转录组学、蛋白组学、代谢组学、表观组学、微生物组学等六大组学领域</w:t>
      </w:r>
      <w:r w:rsidR="00D16C56">
        <w:rPr>
          <w:rFonts w:ascii="Times New Roman" w:eastAsia="宋体" w:hAnsi="Times New Roman" w:cs="Times New Roman"/>
          <w:lang w:eastAsia="zh-CN"/>
        </w:rPr>
        <w:t>。</w:t>
      </w:r>
      <w:r>
        <w:rPr>
          <w:rFonts w:ascii="Times New Roman" w:hAnsi="Times New Roman" w:cs="Times New Roman"/>
          <w:lang w:eastAsia="zh-CN"/>
        </w:rPr>
        <w:t>公司</w:t>
      </w:r>
      <w:r>
        <w:rPr>
          <w:rFonts w:ascii="Times New Roman" w:hAnsi="Times New Roman" w:cs="Times New Roman"/>
          <w:lang w:eastAsia="zh-CN"/>
        </w:rPr>
        <w:t>2017</w:t>
      </w:r>
      <w:r>
        <w:rPr>
          <w:rFonts w:ascii="Times New Roman" w:hAnsi="Times New Roman" w:cs="Times New Roman"/>
          <w:lang w:eastAsia="zh-CN"/>
        </w:rPr>
        <w:t>年获得国家高新技术</w:t>
      </w:r>
      <w:r>
        <w:rPr>
          <w:rFonts w:ascii="Times New Roman" w:hAnsi="Times New Roman" w:cs="Times New Roman"/>
          <w:lang w:eastAsia="zh-CN"/>
        </w:rPr>
        <w:t>企业称号</w:t>
      </w:r>
      <w:r w:rsidR="00D16C56">
        <w:rPr>
          <w:rFonts w:ascii="Times New Roman" w:eastAsia="宋体" w:hAnsi="Times New Roman" w:cs="Times New Roman"/>
          <w:lang w:eastAsia="zh-CN"/>
        </w:rPr>
        <w:t>。</w:t>
      </w:r>
      <w:r>
        <w:rPr>
          <w:rFonts w:ascii="Times New Roman" w:hAnsi="Times New Roman" w:cs="Times New Roman"/>
          <w:lang w:eastAsia="zh-CN"/>
        </w:rPr>
        <w:t>公司自主开发各类实验技术以及数据分析算法</w:t>
      </w:r>
      <w:r w:rsidR="00D16C56">
        <w:rPr>
          <w:rFonts w:ascii="Times New Roman" w:eastAsia="宋体" w:hAnsi="Times New Roman" w:cs="Times New Roman"/>
          <w:lang w:eastAsia="zh-CN"/>
        </w:rPr>
        <w:t>，</w:t>
      </w:r>
      <w:r>
        <w:rPr>
          <w:rFonts w:ascii="Times New Roman" w:hAnsi="Times New Roman" w:cs="Times New Roman"/>
          <w:lang w:eastAsia="zh-CN"/>
        </w:rPr>
        <w:t>已获批软著</w:t>
      </w:r>
      <w:r>
        <w:rPr>
          <w:rFonts w:ascii="Times New Roman" w:hAnsi="Times New Roman" w:cs="Times New Roman"/>
          <w:lang w:eastAsia="zh-CN"/>
        </w:rPr>
        <w:t>62</w:t>
      </w:r>
      <w:r>
        <w:rPr>
          <w:rFonts w:ascii="Times New Roman" w:hAnsi="Times New Roman" w:cs="Times New Roman"/>
          <w:lang w:eastAsia="zh-CN"/>
        </w:rPr>
        <w:t>件</w:t>
      </w:r>
      <w:r w:rsidR="00D16C56">
        <w:rPr>
          <w:rFonts w:ascii="Times New Roman" w:eastAsia="宋体" w:hAnsi="Times New Roman" w:cs="Times New Roman"/>
          <w:lang w:eastAsia="zh-CN"/>
        </w:rPr>
        <w:t>，</w:t>
      </w:r>
      <w:r>
        <w:rPr>
          <w:rFonts w:ascii="Times New Roman" w:hAnsi="Times New Roman" w:cs="Times New Roman"/>
          <w:lang w:eastAsia="zh-CN"/>
        </w:rPr>
        <w:t>授权发明专利</w:t>
      </w:r>
      <w:r>
        <w:rPr>
          <w:rFonts w:ascii="Times New Roman" w:hAnsi="Times New Roman" w:cs="Times New Roman"/>
          <w:lang w:eastAsia="zh-CN"/>
        </w:rPr>
        <w:t>1</w:t>
      </w:r>
      <w:r>
        <w:rPr>
          <w:rFonts w:ascii="Times New Roman" w:hAnsi="Times New Roman" w:cs="Times New Roman"/>
          <w:lang w:eastAsia="zh-CN"/>
        </w:rPr>
        <w:t>件</w:t>
      </w:r>
      <w:r w:rsidR="00D16C56">
        <w:rPr>
          <w:rFonts w:ascii="Times New Roman" w:eastAsia="宋体" w:hAnsi="Times New Roman" w:cs="Times New Roman"/>
          <w:lang w:eastAsia="zh-CN"/>
        </w:rPr>
        <w:t>，</w:t>
      </w:r>
      <w:r>
        <w:rPr>
          <w:rFonts w:ascii="Times New Roman" w:hAnsi="Times New Roman" w:cs="Times New Roman"/>
          <w:lang w:eastAsia="zh-CN"/>
        </w:rPr>
        <w:t>受理发明专利</w:t>
      </w:r>
      <w:r>
        <w:rPr>
          <w:rFonts w:ascii="Times New Roman" w:hAnsi="Times New Roman" w:cs="Times New Roman"/>
          <w:lang w:eastAsia="zh-CN"/>
        </w:rPr>
        <w:t>5</w:t>
      </w:r>
      <w:r>
        <w:rPr>
          <w:rFonts w:ascii="Times New Roman" w:hAnsi="Times New Roman" w:cs="Times New Roman"/>
          <w:lang w:eastAsia="zh-CN"/>
        </w:rPr>
        <w:t>件</w:t>
      </w:r>
      <w:r w:rsidR="00D16C56">
        <w:rPr>
          <w:rFonts w:ascii="Times New Roman" w:eastAsia="宋体" w:hAnsi="Times New Roman" w:cs="Times New Roman"/>
          <w:lang w:eastAsia="zh-CN"/>
        </w:rPr>
        <w:t>。</w:t>
      </w:r>
      <w:r>
        <w:rPr>
          <w:rFonts w:ascii="Times New Roman" w:hAnsi="Times New Roman" w:cs="Times New Roman"/>
          <w:lang w:eastAsia="zh-CN"/>
        </w:rPr>
        <w:t>已为国内</w:t>
      </w:r>
      <w:r>
        <w:rPr>
          <w:rFonts w:ascii="Times New Roman" w:hAnsi="Times New Roman" w:cs="Times New Roman"/>
          <w:lang w:eastAsia="zh-CN"/>
        </w:rPr>
        <w:t>500</w:t>
      </w:r>
      <w:r>
        <w:rPr>
          <w:rFonts w:ascii="Times New Roman" w:hAnsi="Times New Roman" w:cs="Times New Roman"/>
          <w:lang w:eastAsia="zh-CN"/>
        </w:rPr>
        <w:t>多家高校、农科院、医院、医学院、药企等各类研究机构提供过科研服务</w:t>
      </w:r>
      <w:r w:rsidR="00D16C56">
        <w:rPr>
          <w:rFonts w:ascii="Times New Roman" w:eastAsia="宋体" w:hAnsi="Times New Roman" w:cs="Times New Roman"/>
          <w:lang w:eastAsia="zh-CN"/>
        </w:rPr>
        <w:t>。</w:t>
      </w:r>
      <w:bookmarkEnd w:id="16"/>
    </w:p>
    <w:sectPr w:rsidR="001669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7F60C" w14:textId="77777777" w:rsidR="00F364FD" w:rsidRDefault="00F364FD">
      <w:pPr>
        <w:spacing w:after="0"/>
      </w:pPr>
      <w:r>
        <w:separator/>
      </w:r>
    </w:p>
  </w:endnote>
  <w:endnote w:type="continuationSeparator" w:id="0">
    <w:p w14:paraId="2285AD3C" w14:textId="77777777" w:rsidR="00F364FD" w:rsidRDefault="00F364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3DA0C" w14:textId="77777777" w:rsidR="00F364FD" w:rsidRDefault="00F364FD">
      <w:pPr>
        <w:spacing w:after="0"/>
      </w:pPr>
      <w:r>
        <w:separator/>
      </w:r>
    </w:p>
  </w:footnote>
  <w:footnote w:type="continuationSeparator" w:id="0">
    <w:p w14:paraId="64DCBE61" w14:textId="77777777" w:rsidR="00F364FD" w:rsidRDefault="00F364FD">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docVars>
    <w:docVar w:name="commondata" w:val="eyJoZGlkIjoiYWI5YWVkMzZmODc4N2U2NzZkYzViYjc4YTQ0ZGM1ZmMifQ=="/>
  </w:docVars>
  <w:rsids>
    <w:rsidRoot w:val="00590D07"/>
    <w:rsid w:val="00011C8B"/>
    <w:rsid w:val="000662A2"/>
    <w:rsid w:val="00081EF5"/>
    <w:rsid w:val="00096177"/>
    <w:rsid w:val="00120684"/>
    <w:rsid w:val="0013300E"/>
    <w:rsid w:val="0016690D"/>
    <w:rsid w:val="001D73F9"/>
    <w:rsid w:val="00216C5A"/>
    <w:rsid w:val="00274C8B"/>
    <w:rsid w:val="002C5CEE"/>
    <w:rsid w:val="003313D2"/>
    <w:rsid w:val="003408F0"/>
    <w:rsid w:val="00356B56"/>
    <w:rsid w:val="003821A1"/>
    <w:rsid w:val="003F2ADF"/>
    <w:rsid w:val="004E29B3"/>
    <w:rsid w:val="00590D07"/>
    <w:rsid w:val="005B35D6"/>
    <w:rsid w:val="00676150"/>
    <w:rsid w:val="006D2623"/>
    <w:rsid w:val="00784D58"/>
    <w:rsid w:val="007D2964"/>
    <w:rsid w:val="008C0D00"/>
    <w:rsid w:val="008D6863"/>
    <w:rsid w:val="008E030D"/>
    <w:rsid w:val="00904626"/>
    <w:rsid w:val="009D7D16"/>
    <w:rsid w:val="00A45B37"/>
    <w:rsid w:val="00B16C23"/>
    <w:rsid w:val="00B86B75"/>
    <w:rsid w:val="00BC48D5"/>
    <w:rsid w:val="00C36279"/>
    <w:rsid w:val="00C65D96"/>
    <w:rsid w:val="00CF714A"/>
    <w:rsid w:val="00D16C56"/>
    <w:rsid w:val="00DE79FE"/>
    <w:rsid w:val="00E315A3"/>
    <w:rsid w:val="00F364FD"/>
    <w:rsid w:val="00FB35A6"/>
    <w:rsid w:val="00FC1D87"/>
    <w:rsid w:val="00FE2734"/>
    <w:rsid w:val="2EDB0AA9"/>
    <w:rsid w:val="339A34A6"/>
    <w:rsid w:val="42D95EBD"/>
    <w:rsid w:val="6F497D1D"/>
    <w:rsid w:val="760D0AE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B8357"/>
  <w15:docId w15:val="{4117CAB6-75C2-479D-8B7A-5F1A91097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Title" w:qFormat="1"/>
    <w:lsdException w:name="Default Paragraph Font" w:semiHidden="1" w:uiPriority="1" w:unhideWhenUsed="1"/>
    <w:lsdException w:name="Body Text" w:qFormat="1"/>
    <w:lsdException w:name="Subtitle" w:qFormat="1"/>
    <w:lsdException w:name="Date" w:qFormat="1"/>
    <w:lsdException w:name="Block Text" w:uiPriority="9" w:unhideWhenUsed="1"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next w:val="a"/>
    <w:pPr>
      <w:spacing w:after="120"/>
    </w:pPr>
    <w:rPr>
      <w:i/>
    </w:rPr>
  </w:style>
  <w:style w:type="paragraph" w:styleId="a6">
    <w:name w:val="Block Text"/>
    <w:basedOn w:val="a0"/>
    <w:next w:val="a0"/>
    <w:uiPriority w:val="9"/>
    <w:unhideWhenUsed/>
    <w:qFormat/>
    <w:pPr>
      <w:spacing w:before="100" w:after="100"/>
      <w:ind w:left="480" w:right="480"/>
    </w:p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footnote text"/>
    <w:basedOn w:val="a"/>
    <w:uiPriority w:val="9"/>
    <w:unhideWhenUsed/>
    <w:qFormat/>
  </w:style>
  <w:style w:type="character" w:styleId="ab">
    <w:name w:val="Hyperlink"/>
    <w:basedOn w:val="a4"/>
    <w:rPr>
      <w:color w:val="4F81BD" w:themeColor="accent1"/>
    </w:rPr>
  </w:style>
  <w:style w:type="character" w:customStyle="1" w:styleId="a4">
    <w:name w:val="正文文本 字符"/>
    <w:basedOn w:val="a1"/>
    <w:link w:val="a0"/>
  </w:style>
  <w:style w:type="character" w:styleId="ac">
    <w:name w:val="footnote reference"/>
    <w:basedOn w:val="a4"/>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style>
  <w:style w:type="paragraph" w:customStyle="1" w:styleId="TableCaption">
    <w:name w:val="Table Caption"/>
    <w:basedOn w:val="a5"/>
    <w:qFormat/>
    <w:pPr>
      <w:keepNext/>
    </w:pPr>
  </w:style>
  <w:style w:type="paragraph" w:customStyle="1" w:styleId="ImageCaption">
    <w:name w:val="Image Caption"/>
    <w:basedOn w:val="a5"/>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4"/>
    <w:link w:val="SourceCode"/>
    <w:rPr>
      <w:rFonts w:ascii="Consolas" w:hAnsi="Consolas"/>
      <w:sz w:val="22"/>
    </w:rPr>
  </w:style>
  <w:style w:type="paragraph" w:customStyle="1" w:styleId="SourceCode">
    <w:name w:val="Source Code"/>
    <w:basedOn w:val="a"/>
    <w:link w:val="VerbatimChar"/>
    <w:pPr>
      <w:wordWrap w:val="0"/>
    </w:pPr>
  </w:style>
  <w:style w:type="character" w:customStyle="1" w:styleId="SectionNumber">
    <w:name w:val="Section Number"/>
    <w:basedOn w:val="a4"/>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d">
    <w:name w:val="Unresolved Mention"/>
    <w:basedOn w:val="a1"/>
    <w:uiPriority w:val="99"/>
    <w:semiHidden/>
    <w:unhideWhenUsed/>
    <w:rsid w:val="00216C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oi.org/10.1186/s12864-022-08573-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18</Pages>
  <Words>897</Words>
  <Characters>5115</Characters>
  <Application>Microsoft Office Word</Application>
  <DocSecurity>0</DocSecurity>
  <Lines>42</Lines>
  <Paragraphs>11</Paragraphs>
  <ScaleCrop>false</ScaleCrop>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Earnan</dc:creator>
  <cp:lastModifiedBy>于 杰</cp:lastModifiedBy>
  <cp:revision>30</cp:revision>
  <dcterms:created xsi:type="dcterms:W3CDTF">2022-06-19T17:27:00Z</dcterms:created>
  <dcterms:modified xsi:type="dcterms:W3CDTF">2022-06-21T08:03:00Z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0A8208A7CB764A15935E36432FA673DB</vt:lpwstr>
  </property>
</Properties>
</file>