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10800"/>
      </w:tblGrid>
      <w:tr w:rsidR="00533BEC" w14:paraId="34F614F4" w14:textId="77777777" w:rsidTr="00EE5BE3">
        <w:tc>
          <w:tcPr>
            <w:tcW w:w="10800" w:type="dxa"/>
          </w:tcPr>
          <w:p w14:paraId="785FA3B6" w14:textId="114F9BE6" w:rsidR="00533BEC" w:rsidRDefault="00533BEC" w:rsidP="00EE5BE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Plotting a One-Variable Bar Plot</w:t>
            </w:r>
            <w:r w:rsidR="008C6AF6">
              <w:rPr>
                <w:b/>
                <w:bCs/>
                <w:sz w:val="28"/>
                <w:szCs w:val="28"/>
              </w:rPr>
              <w:t xml:space="preserve"> with Counts</w:t>
            </w:r>
          </w:p>
          <w:p w14:paraId="20AC8F7E" w14:textId="77777777" w:rsidR="00533BEC" w:rsidRDefault="00533BEC" w:rsidP="00EE5BE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709979D" w14:textId="4431336D" w:rsidR="00E33F07" w:rsidRPr="00C4557C" w:rsidRDefault="00E33F07" w:rsidP="00E33F0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ggplot(data = 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DATASET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</w:p>
          <w:p w14:paraId="660A1668" w14:textId="2E8EC739" w:rsidR="00E33F07" w:rsidRPr="00C4557C" w:rsidRDefault="00E33F07" w:rsidP="00E33F0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       mapping = aes(x = 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VARIABLE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)) + </w:t>
            </w:r>
          </w:p>
          <w:p w14:paraId="2C0A92B6" w14:textId="528AB810" w:rsidR="00E33F07" w:rsidRPr="00C4557C" w:rsidRDefault="00E33F07" w:rsidP="00E33F0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  geom_</w:t>
            </w:r>
            <w:r w:rsidR="00495982">
              <w:rPr>
                <w:rFonts w:ascii="Courier New" w:hAnsi="Courier New" w:cs="Courier New"/>
                <w:sz w:val="24"/>
                <w:szCs w:val="24"/>
              </w:rPr>
              <w:t>bar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() + </w:t>
            </w:r>
          </w:p>
          <w:p w14:paraId="2CAB1E6B" w14:textId="367D9B64" w:rsidR="00E33F07" w:rsidRPr="00C4557C" w:rsidRDefault="00E33F07" w:rsidP="00E33F0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  labs(x = "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TITLE FOR THE X-AXIS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16A3793C" w14:textId="77777777" w:rsidR="00E33F07" w:rsidRDefault="00E33F07" w:rsidP="00E33F07">
            <w:pPr>
              <w:rPr>
                <w:b/>
                <w:bCs/>
                <w:sz w:val="28"/>
                <w:szCs w:val="28"/>
              </w:rPr>
            </w:pPr>
          </w:p>
          <w:p w14:paraId="186EB064" w14:textId="15816A0F" w:rsidR="00E33F07" w:rsidRDefault="00E33F07" w:rsidP="00E33F0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D3B6B">
              <w:rPr>
                <w:rFonts w:asciiTheme="majorHAnsi" w:hAnsiTheme="majorHAnsi" w:cstheme="majorHAnsi"/>
                <w:b/>
                <w:bCs/>
                <w:i/>
                <w:iCs/>
                <w:sz w:val="24"/>
                <w:szCs w:val="24"/>
              </w:rPr>
              <w:t>Note: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This b</w:t>
            </w:r>
            <w:r w:rsidR="003519B3">
              <w:rPr>
                <w:rFonts w:asciiTheme="majorHAnsi" w:hAnsiTheme="majorHAnsi" w:cstheme="majorHAnsi"/>
                <w:sz w:val="24"/>
                <w:szCs w:val="24"/>
              </w:rPr>
              <w:t xml:space="preserve">ar plot has the variable names on the x-axis.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If </w:t>
            </w:r>
            <w:r w:rsidR="003519B3">
              <w:rPr>
                <w:rFonts w:asciiTheme="majorHAnsi" w:hAnsiTheme="majorHAnsi" w:cstheme="majorHAnsi"/>
                <w:sz w:val="24"/>
                <w:szCs w:val="24"/>
              </w:rPr>
              <w:t xml:space="preserve">the names are squished, then you should </w:t>
            </w:r>
            <w:r w:rsidR="00EC7C7A">
              <w:rPr>
                <w:rFonts w:asciiTheme="majorHAnsi" w:hAnsiTheme="majorHAnsi" w:cstheme="majorHAnsi"/>
                <w:sz w:val="24"/>
                <w:szCs w:val="24"/>
              </w:rPr>
              <w:t>u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se </w:t>
            </w:r>
            <w:r w:rsidRPr="009704FC">
              <w:rPr>
                <w:rFonts w:ascii="Courier New" w:hAnsi="Courier New" w:cs="Courier New"/>
                <w:b/>
                <w:bCs/>
                <w:sz w:val="24"/>
                <w:szCs w:val="24"/>
              </w:rPr>
              <w:t>y =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instead of </w:t>
            </w:r>
            <w:r w:rsidRPr="009704FC">
              <w:rPr>
                <w:rFonts w:ascii="Courier New" w:hAnsi="Courier New" w:cs="Courier New"/>
                <w:b/>
                <w:bCs/>
                <w:sz w:val="24"/>
                <w:szCs w:val="24"/>
              </w:rPr>
              <w:t>x =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00A63A92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09AC6046" w14:textId="2A5193E5" w:rsidR="00E33F07" w:rsidRDefault="00E33F07" w:rsidP="00E33F0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C6AF6" w14:paraId="1FB77D69" w14:textId="77777777" w:rsidTr="00EE5BE3">
        <w:tc>
          <w:tcPr>
            <w:tcW w:w="10800" w:type="dxa"/>
          </w:tcPr>
          <w:p w14:paraId="5D52E954" w14:textId="04F58744" w:rsidR="008C6AF6" w:rsidRDefault="008C6AF6" w:rsidP="008C6AF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Plotting a One-Variable Bar Plot with Proportions</w:t>
            </w:r>
          </w:p>
          <w:p w14:paraId="5A52F8C5" w14:textId="3C1E78D4" w:rsidR="00E33F07" w:rsidRDefault="00E33F07" w:rsidP="008C6AF6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9AE210D" w14:textId="0BBF2253" w:rsidR="00EC7C7A" w:rsidRPr="00C4557C" w:rsidRDefault="00EC7C7A" w:rsidP="00EC7C7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ggplot(data = 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DATASET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</w:p>
          <w:p w14:paraId="78369914" w14:textId="3E947935" w:rsidR="00EC7C7A" w:rsidRPr="00C4557C" w:rsidRDefault="00EC7C7A" w:rsidP="00EC7C7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       mapping = aes(x = 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VARIABLE</w:t>
            </w:r>
            <w:r w:rsidR="00345C1D" w:rsidRPr="00345C1D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,</w:t>
            </w:r>
            <w:r w:rsidR="00345C1D">
              <w:rPr>
                <w:rFonts w:ascii="Courier New" w:hAnsi="Courier New" w:cs="Courier New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345C1D" w:rsidRPr="00345C1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y</w:t>
            </w:r>
            <w:r w:rsidR="00345C1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..prop..</w:t>
            </w:r>
            <w:r w:rsidR="001D342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 group = 1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)) + </w:t>
            </w:r>
          </w:p>
          <w:p w14:paraId="619B9EA8" w14:textId="77777777" w:rsidR="00EC7C7A" w:rsidRPr="00C4557C" w:rsidRDefault="00EC7C7A" w:rsidP="00EC7C7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  geom_</w:t>
            </w:r>
            <w:r>
              <w:rPr>
                <w:rFonts w:ascii="Courier New" w:hAnsi="Courier New" w:cs="Courier New"/>
                <w:sz w:val="24"/>
                <w:szCs w:val="24"/>
              </w:rPr>
              <w:t>bar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() + </w:t>
            </w:r>
          </w:p>
          <w:p w14:paraId="2A227FC1" w14:textId="60FAC2CA" w:rsidR="00EC7C7A" w:rsidRPr="00C4557C" w:rsidRDefault="00EC7C7A" w:rsidP="00EC7C7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  labs(x = "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TITLE FOR THE X-AXIS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088BD819" w14:textId="77777777" w:rsidR="00EC7C7A" w:rsidRDefault="00EC7C7A" w:rsidP="00EC7C7A">
            <w:pPr>
              <w:rPr>
                <w:b/>
                <w:bCs/>
                <w:sz w:val="28"/>
                <w:szCs w:val="28"/>
              </w:rPr>
            </w:pPr>
          </w:p>
          <w:p w14:paraId="77EDE768" w14:textId="77777777" w:rsidR="00EC7C7A" w:rsidRDefault="00EC7C7A" w:rsidP="00EC7C7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D3B6B">
              <w:rPr>
                <w:rFonts w:asciiTheme="majorHAnsi" w:hAnsiTheme="majorHAnsi" w:cstheme="majorHAnsi"/>
                <w:b/>
                <w:bCs/>
                <w:i/>
                <w:iCs/>
                <w:sz w:val="24"/>
                <w:szCs w:val="24"/>
              </w:rPr>
              <w:t>Note: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This bar plot has the variable names on the x-axis. If the names are squished, then you should use </w:t>
            </w:r>
            <w:r w:rsidRPr="009704FC">
              <w:rPr>
                <w:rFonts w:ascii="Courier New" w:hAnsi="Courier New" w:cs="Courier New"/>
                <w:b/>
                <w:bCs/>
                <w:sz w:val="24"/>
                <w:szCs w:val="24"/>
              </w:rPr>
              <w:t>y =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instead of </w:t>
            </w:r>
            <w:r w:rsidRPr="009704FC">
              <w:rPr>
                <w:rFonts w:ascii="Courier New" w:hAnsi="Courier New" w:cs="Courier New"/>
                <w:b/>
                <w:bCs/>
                <w:sz w:val="24"/>
                <w:szCs w:val="24"/>
              </w:rPr>
              <w:t>x =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00A63A92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46E37976" w14:textId="77777777" w:rsidR="008C6AF6" w:rsidRDefault="008C6AF6" w:rsidP="00EE5BE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33BEC" w14:paraId="7F4A3253" w14:textId="77777777" w:rsidTr="00EE5BE3">
        <w:tc>
          <w:tcPr>
            <w:tcW w:w="10800" w:type="dxa"/>
          </w:tcPr>
          <w:p w14:paraId="535D899A" w14:textId="532D7657" w:rsidR="00533BEC" w:rsidRDefault="00533BEC" w:rsidP="00EE5BE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Plotting a Two-Variable Bar Plot</w:t>
            </w:r>
          </w:p>
          <w:p w14:paraId="1221CAAA" w14:textId="7CD3870D" w:rsidR="00E33F07" w:rsidRDefault="00E33F07" w:rsidP="00EE5BE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A6A5FF5" w14:textId="0F0FA5BD" w:rsidR="00EC7C7A" w:rsidRPr="00C4557C" w:rsidRDefault="00EC7C7A" w:rsidP="00EC7C7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ggplot(data = 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DATASET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</w:p>
          <w:p w14:paraId="1BA2DAFF" w14:textId="6655FBC8" w:rsidR="000B1FC1" w:rsidRDefault="00EC7C7A" w:rsidP="00EC7C7A">
            <w:pPr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       mapping = aes(x = 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VARIABLE</w:t>
            </w:r>
            <w:r w:rsidR="000B1FC1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1, </w:t>
            </w:r>
          </w:p>
          <w:p w14:paraId="2DEFE0D1" w14:textId="0BA9035F" w:rsidR="00EC7C7A" w:rsidRPr="00C4557C" w:rsidRDefault="000B1FC1" w:rsidP="00EC7C7A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         fill = 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VARIABLE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2</w:t>
            </w:r>
            <w:r w:rsidR="00EC7C7A" w:rsidRPr="00C4557C">
              <w:rPr>
                <w:rFonts w:ascii="Courier New" w:hAnsi="Courier New" w:cs="Courier New"/>
                <w:sz w:val="24"/>
                <w:szCs w:val="24"/>
              </w:rPr>
              <w:t xml:space="preserve">)) + </w:t>
            </w:r>
          </w:p>
          <w:p w14:paraId="66908F36" w14:textId="352ED654" w:rsidR="00EC7C7A" w:rsidRPr="00C4557C" w:rsidRDefault="00EC7C7A" w:rsidP="00EC7C7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  geom_</w:t>
            </w:r>
            <w:r>
              <w:rPr>
                <w:rFonts w:ascii="Courier New" w:hAnsi="Courier New" w:cs="Courier New"/>
                <w:sz w:val="24"/>
                <w:szCs w:val="24"/>
              </w:rPr>
              <w:t>bar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>(</w:t>
            </w:r>
            <w:r w:rsidR="000B1FC1">
              <w:rPr>
                <w:rFonts w:ascii="Courier New" w:hAnsi="Courier New" w:cs="Courier New"/>
                <w:sz w:val="24"/>
                <w:szCs w:val="24"/>
              </w:rPr>
              <w:t xml:space="preserve">position = </w:t>
            </w:r>
            <w:r w:rsidR="000C279B">
              <w:rPr>
                <w:rFonts w:ascii="Courier New" w:hAnsi="Courier New" w:cs="Courier New"/>
                <w:sz w:val="24"/>
                <w:szCs w:val="24"/>
              </w:rPr>
              <w:t>“</w:t>
            </w:r>
            <w:r w:rsidR="000C279B">
              <w:rPr>
                <w:rFonts w:ascii="Courier New" w:hAnsi="Courier New" w:cs="Courier New"/>
                <w:color w:val="00B050"/>
                <w:sz w:val="24"/>
                <w:szCs w:val="24"/>
              </w:rPr>
              <w:t>fill</w:t>
            </w:r>
            <w:r w:rsidR="000C279B" w:rsidRPr="000C279B">
              <w:rPr>
                <w:rFonts w:ascii="Courier New" w:hAnsi="Courier New" w:cs="Courier New"/>
                <w:sz w:val="24"/>
                <w:szCs w:val="24"/>
              </w:rPr>
              <w:t>”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) + </w:t>
            </w:r>
          </w:p>
          <w:p w14:paraId="52D2E9ED" w14:textId="63E0C975" w:rsidR="00EC7C7A" w:rsidRPr="00C4557C" w:rsidRDefault="00EC7C7A" w:rsidP="00EC7C7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4557C">
              <w:rPr>
                <w:rFonts w:ascii="Courier New" w:hAnsi="Courier New" w:cs="Courier New"/>
                <w:sz w:val="24"/>
                <w:szCs w:val="24"/>
              </w:rPr>
              <w:t xml:space="preserve">  labs(x = </w:t>
            </w:r>
            <w:r w:rsidR="00E17CC6">
              <w:rPr>
                <w:rFonts w:ascii="Courier New" w:hAnsi="Courier New" w:cs="Courier New"/>
                <w:sz w:val="24"/>
                <w:szCs w:val="24"/>
              </w:rPr>
              <w:t>“</w:t>
            </w:r>
            <w:r w:rsidRPr="00C4557C">
              <w:rPr>
                <w:rFonts w:ascii="Courier New" w:hAnsi="Courier New" w:cs="Courier New"/>
                <w:color w:val="FF0000"/>
                <w:sz w:val="24"/>
                <w:szCs w:val="24"/>
              </w:rPr>
              <w:t>TITLE FOR THE X-AXIS</w:t>
            </w:r>
            <w:r w:rsidR="00E17CC6">
              <w:rPr>
                <w:rFonts w:ascii="Courier New" w:hAnsi="Courier New" w:cs="Courier New"/>
                <w:sz w:val="24"/>
                <w:szCs w:val="24"/>
              </w:rPr>
              <w:t>”</w:t>
            </w:r>
            <w:r w:rsidRPr="00C4557C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06504BD" w14:textId="77777777" w:rsidR="00EC7C7A" w:rsidRDefault="00EC7C7A" w:rsidP="00EC7C7A">
            <w:pPr>
              <w:rPr>
                <w:b/>
                <w:bCs/>
                <w:sz w:val="28"/>
                <w:szCs w:val="28"/>
              </w:rPr>
            </w:pPr>
          </w:p>
          <w:p w14:paraId="1B9E9ACD" w14:textId="29A6C229" w:rsidR="000B1FC1" w:rsidRPr="000B1FC1" w:rsidRDefault="00EC7C7A" w:rsidP="00EC7C7A">
            <w:r w:rsidRPr="000B1FC1">
              <w:rPr>
                <w:b/>
                <w:bCs/>
                <w:i/>
                <w:iCs/>
              </w:rPr>
              <w:t>Note:</w:t>
            </w:r>
            <w:r w:rsidRPr="000B1FC1">
              <w:t xml:space="preserve"> </w:t>
            </w:r>
            <w:r w:rsidR="000B1FC1" w:rsidRPr="000B1FC1">
              <w:t xml:space="preserve">You should fill by whichever variable has </w:t>
            </w:r>
            <w:r w:rsidR="000B1FC1" w:rsidRPr="000B1FC1">
              <w:rPr>
                <w:b/>
                <w:bCs/>
              </w:rPr>
              <w:t>fewer</w:t>
            </w:r>
            <w:r w:rsidR="000B1FC1" w:rsidRPr="000B1FC1">
              <w:t xml:space="preserve"> values. </w:t>
            </w:r>
          </w:p>
          <w:p w14:paraId="5A87B7F7" w14:textId="22D5884B" w:rsidR="00533BEC" w:rsidRDefault="000B1FC1" w:rsidP="000B1FC1"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If you want a side-by-side bar plot you need to change </w:t>
            </w:r>
            <w:r>
              <w:rPr>
                <w:rFonts w:ascii="Courier New" w:hAnsi="Courier New" w:cs="Courier New"/>
                <w:color w:val="00B050"/>
                <w:sz w:val="20"/>
                <w:szCs w:val="20"/>
              </w:rPr>
              <w:t>position</w:t>
            </w:r>
            <w:r>
              <w:t xml:space="preserve"> to </w:t>
            </w:r>
            <w:r w:rsidRPr="00BD4014">
              <w:rPr>
                <w:color w:val="00B050"/>
              </w:rPr>
              <w:t>“dodge”</w:t>
            </w:r>
            <w:r>
              <w:t xml:space="preserve">. If you want a </w:t>
            </w:r>
            <w:r w:rsidR="0074792D">
              <w:t>stacked</w:t>
            </w:r>
            <w:r>
              <w:t xml:space="preserve"> bar plot, you need change </w:t>
            </w:r>
            <w:r>
              <w:rPr>
                <w:rFonts w:ascii="Courier New" w:hAnsi="Courier New" w:cs="Courier New"/>
                <w:color w:val="00B050"/>
                <w:sz w:val="20"/>
                <w:szCs w:val="20"/>
              </w:rPr>
              <w:t>position</w:t>
            </w:r>
            <w:r>
              <w:t xml:space="preserve"> to </w:t>
            </w:r>
            <w:r w:rsidRPr="000B1FC1">
              <w:rPr>
                <w:color w:val="00B050"/>
              </w:rPr>
              <w:t>“</w:t>
            </w:r>
            <w:r w:rsidR="0074792D">
              <w:rPr>
                <w:color w:val="00B050"/>
              </w:rPr>
              <w:t>stack</w:t>
            </w:r>
            <w:r w:rsidRPr="000B1FC1">
              <w:rPr>
                <w:color w:val="00B050"/>
              </w:rPr>
              <w:t>”</w:t>
            </w:r>
            <w:r>
              <w:t>.</w:t>
            </w:r>
          </w:p>
          <w:p w14:paraId="0F27A74F" w14:textId="74E0436E" w:rsidR="000B1FC1" w:rsidRDefault="000B1FC1" w:rsidP="000B1FC1">
            <w:pPr>
              <w:rPr>
                <w:b/>
                <w:bCs/>
                <w:sz w:val="28"/>
                <w:szCs w:val="28"/>
              </w:rPr>
            </w:pPr>
          </w:p>
        </w:tc>
      </w:tr>
      <w:tr w:rsidR="00560118" w14:paraId="4D01ECAD" w14:textId="77777777" w:rsidTr="00EE5BE3">
        <w:tc>
          <w:tcPr>
            <w:tcW w:w="10800" w:type="dxa"/>
          </w:tcPr>
          <w:p w14:paraId="38CB3E1D" w14:textId="7DD3EB1C" w:rsidR="00560118" w:rsidRDefault="00560118" w:rsidP="00EE5BE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Creating a Summary Table of Observations of One Variable</w:t>
            </w:r>
          </w:p>
          <w:p w14:paraId="45EF8F20" w14:textId="1252A581" w:rsidR="00611CE4" w:rsidRDefault="00611CE4" w:rsidP="00EE5BE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7A40867" w14:textId="181301CC" w:rsidR="00611CE4" w:rsidRPr="00611CE4" w:rsidRDefault="00611CE4" w:rsidP="00611CE4">
            <w:pP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11CE4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NAME OF DATASET </w:t>
            </w:r>
            <w:r w:rsidR="00EC4D6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%&gt;%</w:t>
            </w:r>
            <w:r w:rsidR="00B74B00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</w:t>
            </w:r>
          </w:p>
          <w:p w14:paraId="288B06D5" w14:textId="1BC6504D" w:rsidR="00611CE4" w:rsidRPr="00611CE4" w:rsidRDefault="00611CE4" w:rsidP="00611CE4">
            <w:pP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11CE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</w:t>
            </w:r>
            <w:r w:rsidR="0083009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count(</w:t>
            </w:r>
            <w:r w:rsidRPr="00611CE4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VARIABLE</w:t>
            </w:r>
            <w:r w:rsidRPr="00611CE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</w:t>
            </w:r>
          </w:p>
          <w:p w14:paraId="30872E24" w14:textId="741A3FA5" w:rsidR="00560118" w:rsidRDefault="00611CE4" w:rsidP="00830092">
            <w:pPr>
              <w:rPr>
                <w:b/>
                <w:bCs/>
                <w:sz w:val="28"/>
                <w:szCs w:val="28"/>
              </w:rPr>
            </w:pPr>
            <w:r w:rsidRPr="00611CE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</w:tc>
      </w:tr>
    </w:tbl>
    <w:p w14:paraId="735BC440" w14:textId="77777777" w:rsidR="00611CE4" w:rsidRDefault="00611CE4">
      <w:r>
        <w:br w:type="page"/>
      </w: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10800"/>
      </w:tblGrid>
      <w:tr w:rsidR="00560118" w14:paraId="15AA933A" w14:textId="77777777" w:rsidTr="00EE5BE3">
        <w:tc>
          <w:tcPr>
            <w:tcW w:w="10800" w:type="dxa"/>
          </w:tcPr>
          <w:p w14:paraId="35DAC1B6" w14:textId="524670A1" w:rsidR="00560118" w:rsidRDefault="00560118" w:rsidP="00EE5BE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Creating a Summary Table of Observations from Two Variables</w:t>
            </w:r>
          </w:p>
          <w:p w14:paraId="4FE15D2A" w14:textId="77777777" w:rsidR="00560118" w:rsidRDefault="00560118" w:rsidP="00EE5BE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3BFF43E" w14:textId="16180B44" w:rsidR="00611CE4" w:rsidRPr="00611CE4" w:rsidRDefault="00611CE4" w:rsidP="00611CE4">
            <w:pP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11CE4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NAME OF DATASET </w:t>
            </w:r>
            <w:r w:rsidR="00EC4D6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%&gt;%</w:t>
            </w:r>
            <w:r w:rsidR="00BF133D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</w:t>
            </w:r>
          </w:p>
          <w:p w14:paraId="4609BC26" w14:textId="2725C1EB" w:rsidR="00611CE4" w:rsidRPr="00611CE4" w:rsidRDefault="00611CE4" w:rsidP="00611CE4">
            <w:pP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11CE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</w:t>
            </w:r>
            <w:r w:rsidR="00BF133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count</w:t>
            </w:r>
            <w:r w:rsidRPr="00611CE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r w:rsidRPr="00611CE4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VARIABLE</w:t>
            </w:r>
            <w:r w:rsidR="00513762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1</w:t>
            </w:r>
            <w:r w:rsidR="00513762" w:rsidRPr="0051376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</w:t>
            </w:r>
            <w:r w:rsidR="00513762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</w:t>
            </w:r>
            <w:r w:rsidR="00513762" w:rsidRPr="00611CE4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VARIABLE</w:t>
            </w:r>
            <w:r w:rsidR="00513762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2</w:t>
            </w:r>
            <w:r w:rsidRPr="00611CE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</w:t>
            </w:r>
          </w:p>
          <w:p w14:paraId="61264ED1" w14:textId="13723302" w:rsidR="00611CE4" w:rsidRDefault="00611CE4" w:rsidP="00BF133D">
            <w:pPr>
              <w:rPr>
                <w:b/>
                <w:bCs/>
                <w:sz w:val="28"/>
                <w:szCs w:val="28"/>
              </w:rPr>
            </w:pPr>
            <w:r w:rsidRPr="00611CE4"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</w:tc>
      </w:tr>
      <w:tr w:rsidR="00203479" w14:paraId="76A84D22" w14:textId="77777777" w:rsidTr="00EE5BE3">
        <w:tc>
          <w:tcPr>
            <w:tcW w:w="10800" w:type="dxa"/>
          </w:tcPr>
          <w:p w14:paraId="409298F3" w14:textId="7ACB5912" w:rsidR="00203479" w:rsidRDefault="00203479" w:rsidP="0020347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Creating a Contingency Table of Observations from Two Variables</w:t>
            </w:r>
          </w:p>
          <w:p w14:paraId="53026856" w14:textId="77777777" w:rsidR="00203479" w:rsidRDefault="00203479" w:rsidP="0020347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E697EB7" w14:textId="29F0C2B5" w:rsidR="00203479" w:rsidRPr="00611CE4" w:rsidRDefault="00203479" w:rsidP="00203479">
            <w:pP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11CE4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NAME OF DATASET </w:t>
            </w:r>
            <w:r w:rsidR="00EC4D6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%&gt;%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</w:t>
            </w:r>
          </w:p>
          <w:p w14:paraId="502EF34B" w14:textId="503AFE69" w:rsidR="00203479" w:rsidRDefault="00203479" w:rsidP="00203479">
            <w:pP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11CE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count</w:t>
            </w:r>
            <w:r w:rsidRPr="00611CE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r w:rsidRPr="00611CE4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VARIABLE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1</w:t>
            </w:r>
            <w:r w:rsidRPr="0051376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</w:t>
            </w:r>
            <w:r w:rsidRPr="00611CE4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VARIABLE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2</w:t>
            </w:r>
            <w:r w:rsidRPr="00611CE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</w:t>
            </w:r>
            <w:r w:rsidR="00EC4D6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%&gt;%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</w:p>
          <w:p w14:paraId="1ADB9009" w14:textId="1B76FFAC" w:rsidR="00203479" w:rsidRDefault="00203479" w:rsidP="00203479">
            <w:pPr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pivot_wider(names_from = </w:t>
            </w:r>
            <w:r w:rsidRPr="00611CE4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NAME OF </w:t>
            </w:r>
            <w:r w:rsidR="00F82B55">
              <w:rPr>
                <w:rFonts w:ascii="Courier New" w:hAnsi="Courier New" w:cs="Courier New"/>
                <w:color w:val="FF0000"/>
                <w:sz w:val="24"/>
                <w:szCs w:val="24"/>
              </w:rPr>
              <w:t>EXPLANATORY VARIABLE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, </w:t>
            </w:r>
          </w:p>
          <w:p w14:paraId="36537AC1" w14:textId="427E4DB7" w:rsidR="00203479" w:rsidRDefault="00203479" w:rsidP="00203479">
            <w:pP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          values_from = n) </w:t>
            </w:r>
            <w:r w:rsidR="00EC4D6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%&gt;%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</w:p>
          <w:p w14:paraId="2962BB2A" w14:textId="399AB940" w:rsidR="00203479" w:rsidRDefault="00203479" w:rsidP="00203479">
            <w:pP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adorn_totals(where = c(“row”, “col”))</w:t>
            </w:r>
          </w:p>
          <w:p w14:paraId="7FC1AC74" w14:textId="4401E709" w:rsidR="00A743B5" w:rsidRDefault="00A743B5" w:rsidP="00203479">
            <w:pP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14:paraId="42C4100B" w14:textId="4EE16046" w:rsidR="00203479" w:rsidRPr="00A743B5" w:rsidRDefault="00A743B5" w:rsidP="00A743B5">
            <w:pPr>
              <w:rPr>
                <w:sz w:val="28"/>
                <w:szCs w:val="28"/>
              </w:rPr>
            </w:pPr>
            <w:r w:rsidRPr="000B1FC1">
              <w:rPr>
                <w:b/>
                <w:bCs/>
                <w:i/>
                <w:iCs/>
              </w:rPr>
              <w:t>Note:</w:t>
            </w:r>
            <w:r w:rsidRPr="000B1FC1">
              <w:t xml:space="preserve"> You</w:t>
            </w:r>
            <w:r>
              <w:t xml:space="preserve">r explanatory variable should be in the rows and your response variable should be in the columns. So, the variable you insert into </w:t>
            </w:r>
            <w:r w:rsidRPr="00A743B5">
              <w:rPr>
                <w:rFonts w:ascii="Courier New" w:hAnsi="Courier New" w:cs="Courier New"/>
                <w:sz w:val="20"/>
                <w:szCs w:val="20"/>
              </w:rPr>
              <w:t>names_from</w:t>
            </w:r>
            <w:r>
              <w:t xml:space="preserve"> should be the response variable you are interested in.  </w:t>
            </w:r>
            <w:r>
              <w:br/>
            </w:r>
          </w:p>
        </w:tc>
      </w:tr>
      <w:tr w:rsidR="00560118" w14:paraId="16685D92" w14:textId="77777777" w:rsidTr="00EE5BE3">
        <w:tc>
          <w:tcPr>
            <w:tcW w:w="10800" w:type="dxa"/>
          </w:tcPr>
          <w:p w14:paraId="3CDA6562" w14:textId="6DA220B0" w:rsidR="00560118" w:rsidRDefault="00560118" w:rsidP="0056011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Performing a Chi-Squared Goodness-of-Fit Test (One Variable)</w:t>
            </w:r>
          </w:p>
          <w:p w14:paraId="2170350C" w14:textId="77777777" w:rsidR="00560118" w:rsidRDefault="00560118" w:rsidP="0056011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8AFDC08" w14:textId="6D245803" w:rsidR="00560118" w:rsidRPr="009D0FE6" w:rsidRDefault="00B611CC" w:rsidP="00560118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chisq</w:t>
            </w:r>
            <w:r w:rsidR="00560118" w:rsidRPr="009D0FE6">
              <w:rPr>
                <w:rFonts w:ascii="Courier New" w:hAnsi="Courier New" w:cs="Courier New"/>
                <w:sz w:val="24"/>
                <w:szCs w:val="24"/>
              </w:rPr>
              <w:t xml:space="preserve">_test(x = </w:t>
            </w:r>
            <w:r w:rsidR="00560118" w:rsidRPr="009D0FE6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DATASET</w:t>
            </w:r>
            <w:r w:rsidR="00560118" w:rsidRPr="009D0FE6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</w:p>
          <w:p w14:paraId="6A238228" w14:textId="26516394" w:rsidR="00560118" w:rsidRPr="009D0FE6" w:rsidRDefault="00560118" w:rsidP="0056011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D0FE6">
              <w:rPr>
                <w:rFonts w:ascii="Courier New" w:hAnsi="Courier New" w:cs="Courier New"/>
                <w:sz w:val="24"/>
                <w:szCs w:val="24"/>
              </w:rPr>
              <w:t xml:space="preserve">       </w:t>
            </w:r>
            <w:r w:rsidR="009C7F1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9D0FE6">
              <w:rPr>
                <w:rFonts w:ascii="Courier New" w:hAnsi="Courier New" w:cs="Courier New"/>
                <w:sz w:val="24"/>
                <w:szCs w:val="24"/>
              </w:rPr>
              <w:t xml:space="preserve">response = </w:t>
            </w:r>
            <w:r w:rsidRPr="009D0FE6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VARIABLE</w:t>
            </w:r>
            <w:r w:rsidRPr="009D0FE6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8D60AC8" w14:textId="77777777" w:rsidR="00560118" w:rsidRDefault="00560118" w:rsidP="00B611CC">
            <w:pPr>
              <w:rPr>
                <w:b/>
                <w:bCs/>
                <w:sz w:val="28"/>
                <w:szCs w:val="28"/>
              </w:rPr>
            </w:pPr>
          </w:p>
        </w:tc>
      </w:tr>
      <w:tr w:rsidR="00560118" w14:paraId="117AC64D" w14:textId="77777777" w:rsidTr="00EE5BE3">
        <w:tc>
          <w:tcPr>
            <w:tcW w:w="10800" w:type="dxa"/>
          </w:tcPr>
          <w:p w14:paraId="2E162A8D" w14:textId="1180C6ED" w:rsidR="00560118" w:rsidRDefault="00560118" w:rsidP="0056011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Performing a Chi-Squared Independence / Homogeneity Test (Two Variables)</w:t>
            </w:r>
          </w:p>
          <w:p w14:paraId="236B2E01" w14:textId="77777777" w:rsidR="00560118" w:rsidRDefault="00560118" w:rsidP="0056011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0D7B089" w14:textId="1B65DB3E" w:rsidR="00E9186A" w:rsidRPr="009D0FE6" w:rsidRDefault="00E9186A" w:rsidP="00E9186A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chisq</w:t>
            </w:r>
            <w:r w:rsidRPr="009D0FE6">
              <w:rPr>
                <w:rFonts w:ascii="Courier New" w:hAnsi="Courier New" w:cs="Courier New"/>
                <w:sz w:val="24"/>
                <w:szCs w:val="24"/>
              </w:rPr>
              <w:t xml:space="preserve">_test(x = </w:t>
            </w:r>
            <w:r w:rsidRPr="009D0FE6">
              <w:rPr>
                <w:rFonts w:ascii="Courier New" w:hAnsi="Courier New" w:cs="Courier New"/>
                <w:color w:val="FF0000"/>
                <w:sz w:val="24"/>
                <w:szCs w:val="24"/>
              </w:rPr>
              <w:t>NAME OF DATASET</w:t>
            </w:r>
            <w:r w:rsidRPr="009D0FE6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</w:p>
          <w:p w14:paraId="224ECB0A" w14:textId="2D988F06" w:rsidR="00E9186A" w:rsidRDefault="00E9186A" w:rsidP="00E9186A">
            <w:pPr>
              <w:rPr>
                <w:rFonts w:ascii="Courier New" w:hAnsi="Courier New" w:cs="Courier New"/>
                <w:color w:val="FF0000"/>
                <w:sz w:val="24"/>
                <w:szCs w:val="24"/>
              </w:rPr>
            </w:pPr>
            <w:r w:rsidRPr="009D0FE6">
              <w:rPr>
                <w:rFonts w:ascii="Courier New" w:hAnsi="Courier New" w:cs="Courier New"/>
                <w:sz w:val="24"/>
                <w:szCs w:val="24"/>
              </w:rPr>
              <w:t xml:space="preserve">       </w:t>
            </w:r>
            <w:r w:rsidR="0023601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9D0FE6">
              <w:rPr>
                <w:rFonts w:ascii="Courier New" w:hAnsi="Courier New" w:cs="Courier New"/>
                <w:sz w:val="24"/>
                <w:szCs w:val="24"/>
              </w:rPr>
              <w:t xml:space="preserve">response = </w:t>
            </w:r>
            <w:r w:rsidRPr="009D0FE6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NAME OF 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RESPONSE </w:t>
            </w:r>
            <w:r w:rsidRPr="009D0FE6">
              <w:rPr>
                <w:rFonts w:ascii="Courier New" w:hAnsi="Courier New" w:cs="Courier New"/>
                <w:color w:val="FF0000"/>
                <w:sz w:val="24"/>
                <w:szCs w:val="24"/>
              </w:rPr>
              <w:t>VARIABLE</w:t>
            </w:r>
            <w:r w:rsidRPr="00E9186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,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</w:t>
            </w:r>
          </w:p>
          <w:p w14:paraId="0BFF2B3B" w14:textId="50B3A72E" w:rsidR="00560118" w:rsidRDefault="00E9186A" w:rsidP="00E9186A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      </w:t>
            </w:r>
            <w:r w:rsidR="0023601C"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   </w:t>
            </w:r>
            <w:r w:rsidRPr="00E9186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explanatory =</w:t>
            </w:r>
            <w:r>
              <w:rPr>
                <w:rFonts w:ascii="Courier New" w:hAnsi="Courier New" w:cs="Courier New"/>
                <w:color w:val="FF0000"/>
                <w:sz w:val="24"/>
                <w:szCs w:val="24"/>
              </w:rPr>
              <w:t xml:space="preserve"> NAME OF EXPLANATORY VARIABLE</w:t>
            </w:r>
            <w:r w:rsidRPr="009D0FE6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510D9786" w14:textId="06B940FF" w:rsidR="00E9186A" w:rsidRPr="00E9186A" w:rsidRDefault="00E9186A" w:rsidP="00E9186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CC1BB0" w14:paraId="6C34677F" w14:textId="77777777" w:rsidTr="00EE5BE3">
        <w:tc>
          <w:tcPr>
            <w:tcW w:w="10800" w:type="dxa"/>
          </w:tcPr>
          <w:p w14:paraId="2015672A" w14:textId="3F79CE5C" w:rsidR="00CC1BB0" w:rsidRDefault="00CC1BB0" w:rsidP="00EE5BE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Obtaining the Sample X-Squared Statistic</w:t>
            </w:r>
          </w:p>
          <w:p w14:paraId="70237079" w14:textId="77777777" w:rsidR="00CC1BB0" w:rsidRDefault="00CC1BB0" w:rsidP="00EE5BE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A9ED755" w14:textId="5BD701CE" w:rsidR="00CC1BB0" w:rsidRPr="00E9176E" w:rsidRDefault="00CC1BB0" w:rsidP="00EE5BE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 xml:space="preserve">obs_xsq </w:t>
            </w:r>
            <w:r w:rsidR="00EC4D65">
              <w:rPr>
                <w:rFonts w:ascii="Courier New" w:hAnsi="Courier New" w:cs="Courier New"/>
                <w:color w:val="000000" w:themeColor="text1"/>
              </w:rPr>
              <w:t>&lt;</w:t>
            </w:r>
            <w:r>
              <w:rPr>
                <w:rFonts w:ascii="Courier New" w:hAnsi="Courier New" w:cs="Courier New"/>
                <w:color w:val="000000" w:themeColor="text1"/>
              </w:rPr>
              <w:t xml:space="preserve">- </w:t>
            </w:r>
            <w:r w:rsidRPr="00E9176E">
              <w:rPr>
                <w:rFonts w:ascii="Courier New" w:hAnsi="Courier New" w:cs="Courier New"/>
                <w:color w:val="FF0000"/>
              </w:rPr>
              <w:t>NAME OF DATASET</w:t>
            </w:r>
            <w:r>
              <w:rPr>
                <w:rFonts w:ascii="Courier New" w:hAnsi="Courier New" w:cs="Courier New"/>
              </w:rPr>
              <w:t xml:space="preserve"> </w:t>
            </w:r>
            <w:r w:rsidR="00EC4D6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%&gt;%</w:t>
            </w:r>
          </w:p>
          <w:p w14:paraId="76442848" w14:textId="1ED84AF4" w:rsidR="00935A5C" w:rsidRDefault="00CC1BB0" w:rsidP="00EE5BE3">
            <w:pPr>
              <w:rPr>
                <w:rFonts w:ascii="Courier New" w:hAnsi="Courier New" w:cs="Courier New"/>
              </w:rPr>
            </w:pPr>
            <w:r w:rsidRPr="00E9176E">
              <w:rPr>
                <w:rFonts w:ascii="Courier New" w:hAnsi="Courier New" w:cs="Courier New"/>
              </w:rPr>
              <w:t xml:space="preserve">  specify(response = </w:t>
            </w:r>
            <w:r w:rsidR="00C6554C">
              <w:rPr>
                <w:rFonts w:ascii="Courier New" w:hAnsi="Courier New" w:cs="Courier New"/>
                <w:color w:val="FF0000"/>
              </w:rPr>
              <w:t xml:space="preserve">NAME OF RESPONSE </w:t>
            </w:r>
            <w:r w:rsidRPr="00E9176E">
              <w:rPr>
                <w:rFonts w:ascii="Courier New" w:hAnsi="Courier New" w:cs="Courier New"/>
                <w:color w:val="FF0000"/>
              </w:rPr>
              <w:t>VARIABLE</w:t>
            </w:r>
            <w:r w:rsidRPr="00106F04">
              <w:rPr>
                <w:rFonts w:ascii="Courier New" w:hAnsi="Courier New" w:cs="Courier New"/>
              </w:rPr>
              <w:t>,</w:t>
            </w:r>
          </w:p>
          <w:p w14:paraId="50415E85" w14:textId="10553A76" w:rsidR="00CC1BB0" w:rsidRPr="00E9176E" w:rsidRDefault="00CC1BB0" w:rsidP="00EE5BE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explanatory = </w:t>
            </w:r>
            <w:r w:rsidR="00C6554C">
              <w:rPr>
                <w:rFonts w:ascii="Courier New" w:hAnsi="Courier New" w:cs="Courier New"/>
                <w:color w:val="FF0000"/>
              </w:rPr>
              <w:t xml:space="preserve">NAME OF EXPLANATORY </w:t>
            </w:r>
            <w:r w:rsidRPr="00E9176E">
              <w:rPr>
                <w:rFonts w:ascii="Courier New" w:hAnsi="Courier New" w:cs="Courier New"/>
                <w:color w:val="FF0000"/>
              </w:rPr>
              <w:t>VARIABL</w:t>
            </w:r>
            <w:r w:rsidR="00C6554C">
              <w:rPr>
                <w:rFonts w:ascii="Courier New" w:hAnsi="Courier New" w:cs="Courier New"/>
                <w:color w:val="FF0000"/>
              </w:rPr>
              <w:t>E</w:t>
            </w:r>
            <w:r w:rsidRPr="00E9176E">
              <w:rPr>
                <w:rFonts w:ascii="Courier New" w:hAnsi="Courier New" w:cs="Courier New"/>
              </w:rPr>
              <w:t xml:space="preserve">) </w:t>
            </w:r>
            <w:r w:rsidR="00EC4D6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%&gt;%</w:t>
            </w:r>
            <w:r w:rsidRPr="00E9176E">
              <w:rPr>
                <w:rFonts w:ascii="Courier New" w:hAnsi="Courier New" w:cs="Courier New"/>
              </w:rPr>
              <w:t xml:space="preserve"> </w:t>
            </w:r>
          </w:p>
          <w:p w14:paraId="6928A981" w14:textId="3164D130" w:rsidR="00CC1BB0" w:rsidRDefault="00CC1BB0" w:rsidP="00EE5BE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Pr="00E9176E">
              <w:rPr>
                <w:rFonts w:ascii="Courier New" w:hAnsi="Courier New" w:cs="Courier New"/>
              </w:rPr>
              <w:t xml:space="preserve">calculate(stat = </w:t>
            </w:r>
            <w:r w:rsidR="008C387F">
              <w:rPr>
                <w:rFonts w:ascii="Courier New" w:hAnsi="Courier New" w:cs="Courier New"/>
              </w:rPr>
              <w:t>“</w:t>
            </w:r>
            <w:r>
              <w:rPr>
                <w:rFonts w:ascii="Courier New" w:hAnsi="Courier New" w:cs="Courier New"/>
              </w:rPr>
              <w:t>Chisq</w:t>
            </w:r>
            <w:r w:rsidR="008C387F">
              <w:rPr>
                <w:rFonts w:ascii="Courier New" w:hAnsi="Courier New" w:cs="Courier New"/>
              </w:rPr>
              <w:t>”</w:t>
            </w:r>
            <w:r>
              <w:rPr>
                <w:rFonts w:ascii="Courier New" w:hAnsi="Courier New" w:cs="Courier New"/>
              </w:rPr>
              <w:t>)</w:t>
            </w:r>
          </w:p>
          <w:p w14:paraId="57FBA8E8" w14:textId="77777777" w:rsidR="00CC1BB0" w:rsidRDefault="00CC1BB0" w:rsidP="00EE5BE3">
            <w:pPr>
              <w:rPr>
                <w:b/>
                <w:bCs/>
                <w:i/>
                <w:iCs/>
              </w:rPr>
            </w:pPr>
          </w:p>
          <w:p w14:paraId="6C8BAD76" w14:textId="73DEAA2A" w:rsidR="00CC1BB0" w:rsidRDefault="00CC1BB0" w:rsidP="00EE5BE3">
            <w:pPr>
              <w:rPr>
                <w:i/>
                <w:iCs/>
              </w:rPr>
            </w:pPr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This step </w:t>
            </w:r>
            <w:r>
              <w:rPr>
                <w:b/>
                <w:bCs/>
                <w:i/>
                <w:iCs/>
              </w:rPr>
              <w:t xml:space="preserve">must </w:t>
            </w:r>
            <w:r w:rsidRPr="00537ABC">
              <w:rPr>
                <w:i/>
                <w:iCs/>
              </w:rPr>
              <w:t>be done</w:t>
            </w:r>
            <w:r>
              <w:rPr>
                <w:b/>
                <w:bCs/>
                <w:i/>
                <w:iCs/>
              </w:rPr>
              <w:t xml:space="preserve"> before</w:t>
            </w:r>
            <w:r>
              <w:rPr>
                <w:i/>
                <w:iCs/>
              </w:rPr>
              <w:t xml:space="preserve"> you find your p-value!</w:t>
            </w:r>
          </w:p>
          <w:p w14:paraId="458A7842" w14:textId="77777777" w:rsidR="00CC1BB0" w:rsidRDefault="00CC1BB0" w:rsidP="00EE5BE3">
            <w:pPr>
              <w:rPr>
                <w:b/>
                <w:bCs/>
                <w:sz w:val="28"/>
                <w:szCs w:val="28"/>
              </w:rPr>
            </w:pPr>
          </w:p>
        </w:tc>
      </w:tr>
      <w:tr w:rsidR="00CC1BB0" w14:paraId="7C561D31" w14:textId="77777777" w:rsidTr="00EE5BE3">
        <w:tc>
          <w:tcPr>
            <w:tcW w:w="10800" w:type="dxa"/>
          </w:tcPr>
          <w:p w14:paraId="7537BCC7" w14:textId="3882A8F7" w:rsidR="00CC1BB0" w:rsidRDefault="00CC1BB0" w:rsidP="00EE5BE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Obtaining 1000 Permuted </w:t>
            </w:r>
            <w:r w:rsidR="00073717">
              <w:rPr>
                <w:b/>
                <w:bCs/>
                <w:sz w:val="28"/>
                <w:szCs w:val="28"/>
              </w:rPr>
              <w:t>X-Squared Statistics</w:t>
            </w:r>
            <w:r>
              <w:rPr>
                <w:b/>
                <w:bCs/>
                <w:sz w:val="28"/>
                <w:szCs w:val="28"/>
              </w:rPr>
              <w:t xml:space="preserve"> – Assuming the Null Hypothesis is True</w:t>
            </w:r>
          </w:p>
          <w:p w14:paraId="765218DF" w14:textId="77777777" w:rsidR="00CC1BB0" w:rsidRPr="0014441E" w:rsidRDefault="00CC1BB0" w:rsidP="00EE5BE3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46912982" w14:textId="7EF5C869" w:rsidR="00CC1BB0" w:rsidRPr="00E9176E" w:rsidRDefault="00CC1BB0" w:rsidP="00EE5BE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null_dist</w:t>
            </w:r>
            <w:r w:rsidRPr="002368F9">
              <w:rPr>
                <w:rFonts w:ascii="Courier New" w:hAnsi="Courier New" w:cs="Courier New"/>
                <w:color w:val="000000" w:themeColor="text1"/>
              </w:rPr>
              <w:t xml:space="preserve"> &lt;-</w:t>
            </w:r>
            <w:r>
              <w:rPr>
                <w:rFonts w:ascii="Courier New" w:hAnsi="Courier New" w:cs="Courier New"/>
                <w:color w:val="FF0000"/>
              </w:rPr>
              <w:t xml:space="preserve"> </w:t>
            </w:r>
            <w:r w:rsidRPr="00E9176E">
              <w:rPr>
                <w:rFonts w:ascii="Courier New" w:hAnsi="Courier New" w:cs="Courier New"/>
                <w:color w:val="FF0000"/>
              </w:rPr>
              <w:t>NAME OF DATASET</w:t>
            </w:r>
            <w:r>
              <w:rPr>
                <w:rFonts w:ascii="Courier New" w:hAnsi="Courier New" w:cs="Courier New"/>
              </w:rPr>
              <w:t xml:space="preserve"> </w:t>
            </w:r>
            <w:r w:rsidR="00EC4D6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%&gt;%</w:t>
            </w:r>
          </w:p>
          <w:p w14:paraId="49F23BDD" w14:textId="340922B1" w:rsidR="00CC1BB0" w:rsidRDefault="00CC1BB0" w:rsidP="00EE5BE3">
            <w:pPr>
              <w:rPr>
                <w:rFonts w:ascii="Courier New" w:hAnsi="Courier New" w:cs="Courier New"/>
                <w:color w:val="FF0000"/>
              </w:rPr>
            </w:pPr>
            <w:r w:rsidRPr="00E9176E">
              <w:rPr>
                <w:rFonts w:ascii="Courier New" w:hAnsi="Courier New" w:cs="Courier New"/>
              </w:rPr>
              <w:t xml:space="preserve">  specify(response = </w:t>
            </w:r>
            <w:r w:rsidRPr="00E9176E">
              <w:rPr>
                <w:rFonts w:ascii="Courier New" w:hAnsi="Courier New" w:cs="Courier New"/>
                <w:color w:val="FF0000"/>
              </w:rPr>
              <w:t xml:space="preserve">NAME OF </w:t>
            </w:r>
            <w:r w:rsidR="00073717">
              <w:rPr>
                <w:rFonts w:ascii="Courier New" w:hAnsi="Courier New" w:cs="Courier New"/>
                <w:color w:val="FF0000"/>
              </w:rPr>
              <w:t>RESPONSE</w:t>
            </w:r>
            <w:r>
              <w:rPr>
                <w:rFonts w:ascii="Courier New" w:hAnsi="Courier New" w:cs="Courier New"/>
                <w:color w:val="FF0000"/>
              </w:rPr>
              <w:t xml:space="preserve"> </w:t>
            </w:r>
            <w:r w:rsidRPr="00E9176E">
              <w:rPr>
                <w:rFonts w:ascii="Courier New" w:hAnsi="Courier New" w:cs="Courier New"/>
                <w:color w:val="FF0000"/>
              </w:rPr>
              <w:t>VARIABLE</w:t>
            </w:r>
            <w:r w:rsidRPr="00106F04">
              <w:rPr>
                <w:rFonts w:ascii="Courier New" w:hAnsi="Courier New" w:cs="Courier New"/>
              </w:rPr>
              <w:t>,</w:t>
            </w:r>
            <w:r>
              <w:rPr>
                <w:rFonts w:ascii="Courier New" w:hAnsi="Courier New" w:cs="Courier New"/>
                <w:color w:val="FF0000"/>
              </w:rPr>
              <w:t xml:space="preserve"> </w:t>
            </w:r>
          </w:p>
          <w:p w14:paraId="6CEF6CBE" w14:textId="3F3B1E76" w:rsidR="00CC1BB0" w:rsidRDefault="00CC1BB0" w:rsidP="00EE5BE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explanatory = </w:t>
            </w:r>
            <w:r w:rsidRPr="00E9176E">
              <w:rPr>
                <w:rFonts w:ascii="Courier New" w:hAnsi="Courier New" w:cs="Courier New"/>
                <w:color w:val="FF0000"/>
              </w:rPr>
              <w:t xml:space="preserve">NAME OF </w:t>
            </w:r>
            <w:r w:rsidR="00073717">
              <w:rPr>
                <w:rFonts w:ascii="Courier New" w:hAnsi="Courier New" w:cs="Courier New"/>
                <w:color w:val="FF0000"/>
              </w:rPr>
              <w:t>EXPLANATORY</w:t>
            </w:r>
            <w:r>
              <w:rPr>
                <w:rFonts w:ascii="Courier New" w:hAnsi="Courier New" w:cs="Courier New"/>
                <w:color w:val="FF0000"/>
              </w:rPr>
              <w:t xml:space="preserve"> </w:t>
            </w:r>
            <w:r w:rsidRPr="00E9176E">
              <w:rPr>
                <w:rFonts w:ascii="Courier New" w:hAnsi="Courier New" w:cs="Courier New"/>
                <w:color w:val="FF0000"/>
              </w:rPr>
              <w:t>VARIABLE</w:t>
            </w:r>
            <w:r w:rsidRPr="00E9176E">
              <w:rPr>
                <w:rFonts w:ascii="Courier New" w:hAnsi="Courier New" w:cs="Courier New"/>
              </w:rPr>
              <w:t xml:space="preserve">) </w:t>
            </w:r>
            <w:r w:rsidR="00EC4D6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%&gt;%</w:t>
            </w:r>
            <w:r w:rsidRPr="00E9176E">
              <w:rPr>
                <w:rFonts w:ascii="Courier New" w:hAnsi="Courier New" w:cs="Courier New"/>
              </w:rPr>
              <w:t xml:space="preserve"> </w:t>
            </w:r>
          </w:p>
          <w:p w14:paraId="5A0C5874" w14:textId="284EE336" w:rsidR="00F82B55" w:rsidRPr="00E9176E" w:rsidRDefault="004324DE" w:rsidP="00EE5BE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hypothesize(null = “independence”) %&gt;%</w:t>
            </w:r>
          </w:p>
          <w:p w14:paraId="382B9E99" w14:textId="6E3D0DEE" w:rsidR="00CC1BB0" w:rsidRPr="00E9176E" w:rsidRDefault="00CC1BB0" w:rsidP="00EE5BE3">
            <w:pPr>
              <w:rPr>
                <w:rFonts w:ascii="Courier New" w:hAnsi="Courier New" w:cs="Courier New"/>
              </w:rPr>
            </w:pPr>
            <w:r w:rsidRPr="00E9176E">
              <w:rPr>
                <w:rFonts w:ascii="Courier New" w:hAnsi="Courier New" w:cs="Courier New"/>
              </w:rPr>
              <w:t xml:space="preserve">  generate(reps = </w:t>
            </w:r>
            <w:r>
              <w:rPr>
                <w:rFonts w:ascii="Courier New" w:hAnsi="Courier New" w:cs="Courier New"/>
              </w:rPr>
              <w:t>1000</w:t>
            </w:r>
            <w:r w:rsidRPr="00E9176E">
              <w:rPr>
                <w:rFonts w:ascii="Courier New" w:hAnsi="Courier New" w:cs="Courier New"/>
              </w:rPr>
              <w:t xml:space="preserve">, type = </w:t>
            </w:r>
            <w:r w:rsidR="009A3AB9">
              <w:rPr>
                <w:rFonts w:ascii="Courier New" w:hAnsi="Courier New" w:cs="Courier New"/>
              </w:rPr>
              <w:t>“</w:t>
            </w:r>
            <w:r>
              <w:rPr>
                <w:rFonts w:ascii="Courier New" w:hAnsi="Courier New" w:cs="Courier New"/>
              </w:rPr>
              <w:t>permute</w:t>
            </w:r>
            <w:r w:rsidR="009A3AB9">
              <w:rPr>
                <w:rFonts w:ascii="Courier New" w:hAnsi="Courier New" w:cs="Courier New"/>
              </w:rPr>
              <w:t>”</w:t>
            </w:r>
            <w:r w:rsidRPr="00E9176E">
              <w:rPr>
                <w:rFonts w:ascii="Courier New" w:hAnsi="Courier New" w:cs="Courier New"/>
              </w:rPr>
              <w:t xml:space="preserve">) </w:t>
            </w:r>
            <w:r w:rsidR="00EC4D6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%&gt;%</w:t>
            </w:r>
          </w:p>
          <w:p w14:paraId="1313C468" w14:textId="77777777" w:rsidR="00CC1BB0" w:rsidRDefault="00CC1BB0" w:rsidP="00EE5BE3">
            <w:pPr>
              <w:rPr>
                <w:rFonts w:ascii="Courier New" w:hAnsi="Courier New" w:cs="Courier New"/>
              </w:rPr>
            </w:pPr>
            <w:r w:rsidRPr="00E9176E">
              <w:rPr>
                <w:rFonts w:ascii="Courier New" w:hAnsi="Courier New" w:cs="Courier New"/>
              </w:rPr>
              <w:t xml:space="preserve">  calculate(stat = </w:t>
            </w:r>
            <w:r w:rsidR="009A3AB9">
              <w:rPr>
                <w:rFonts w:ascii="Courier New" w:hAnsi="Courier New" w:cs="Courier New"/>
              </w:rPr>
              <w:t>“</w:t>
            </w:r>
            <w:r w:rsidR="00073717">
              <w:rPr>
                <w:rFonts w:ascii="Courier New" w:hAnsi="Courier New" w:cs="Courier New"/>
              </w:rPr>
              <w:t>Chisq</w:t>
            </w:r>
            <w:r w:rsidR="009A3AB9">
              <w:rPr>
                <w:rFonts w:ascii="Courier New" w:hAnsi="Courier New" w:cs="Courier New"/>
              </w:rPr>
              <w:t>”</w:t>
            </w:r>
            <w:r>
              <w:rPr>
                <w:rFonts w:ascii="Courier New" w:hAnsi="Courier New" w:cs="Courier New"/>
              </w:rPr>
              <w:t>)</w:t>
            </w:r>
          </w:p>
          <w:p w14:paraId="77BBD7E3" w14:textId="585A163B" w:rsidR="0014441E" w:rsidRPr="0014441E" w:rsidRDefault="0014441E" w:rsidP="00EE5BE3">
            <w:pPr>
              <w:rPr>
                <w:rFonts w:ascii="Courier New" w:hAnsi="Courier New" w:cs="Courier New"/>
              </w:rPr>
            </w:pPr>
          </w:p>
        </w:tc>
      </w:tr>
    </w:tbl>
    <w:p w14:paraId="0EAAD937" w14:textId="4ADFCED5" w:rsidR="00CC1BB0" w:rsidRDefault="00CC1BB0" w:rsidP="00CC1BB0"/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10800"/>
      </w:tblGrid>
      <w:tr w:rsidR="00CC1BB0" w14:paraId="13067015" w14:textId="77777777" w:rsidTr="00EE5BE3">
        <w:tc>
          <w:tcPr>
            <w:tcW w:w="10800" w:type="dxa"/>
          </w:tcPr>
          <w:p w14:paraId="4B5BC28F" w14:textId="77777777" w:rsidR="00CC1BB0" w:rsidRDefault="00CC1BB0" w:rsidP="00EE5BE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br w:type="page"/>
            </w:r>
            <w:r>
              <w:rPr>
                <w:b/>
                <w:bCs/>
                <w:sz w:val="28"/>
                <w:szCs w:val="28"/>
              </w:rPr>
              <w:t>Plotting the Simulated Null Distribution</w:t>
            </w:r>
          </w:p>
          <w:p w14:paraId="1A43CEE7" w14:textId="77777777" w:rsidR="00CC1BB0" w:rsidRDefault="00CC1BB0" w:rsidP="00EE5BE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6653D6C" w14:textId="77777777" w:rsidR="00CC1BB0" w:rsidRDefault="00CC1BB0" w:rsidP="00EE5BE3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 xml:space="preserve">visualize(data = null_dist, </w:t>
            </w:r>
          </w:p>
          <w:p w14:paraId="64F23957" w14:textId="5F0B051C" w:rsidR="00CC1BB0" w:rsidRDefault="00CC1BB0" w:rsidP="00EE5BE3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 xml:space="preserve">          method = “simulation”)</w:t>
            </w:r>
          </w:p>
          <w:p w14:paraId="3B8EA808" w14:textId="77777777" w:rsidR="00CC1BB0" w:rsidRPr="00076C1B" w:rsidRDefault="00CC1BB0" w:rsidP="00EE5BE3">
            <w:pPr>
              <w:rPr>
                <w:rFonts w:ascii="Courier New" w:hAnsi="Courier New" w:cs="Courier New"/>
                <w:color w:val="000000" w:themeColor="text1"/>
              </w:rPr>
            </w:pPr>
          </w:p>
          <w:p w14:paraId="6AD1042F" w14:textId="77777777" w:rsidR="00CC1BB0" w:rsidRDefault="00CC1BB0" w:rsidP="00EE5BE3"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This step </w:t>
            </w:r>
            <w:r>
              <w:rPr>
                <w:b/>
                <w:bCs/>
                <w:i/>
                <w:iCs/>
              </w:rPr>
              <w:t xml:space="preserve">must </w:t>
            </w:r>
            <w:r>
              <w:rPr>
                <w:i/>
                <w:iCs/>
              </w:rPr>
              <w:t>come after you have obtained the permuted differences in means!</w:t>
            </w:r>
            <w:r>
              <w:t xml:space="preserve"> </w:t>
            </w:r>
          </w:p>
          <w:p w14:paraId="6F9A71A3" w14:textId="77777777" w:rsidR="00CC1BB0" w:rsidRDefault="00CC1BB0" w:rsidP="00EE5BE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1BB0" w14:paraId="7F34E359" w14:textId="77777777" w:rsidTr="00EE5BE3">
        <w:tc>
          <w:tcPr>
            <w:tcW w:w="10800" w:type="dxa"/>
          </w:tcPr>
          <w:p w14:paraId="79067E76" w14:textId="77777777" w:rsidR="00CC1BB0" w:rsidRDefault="00CC1BB0" w:rsidP="00EE5BE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Obtaining a p-value from a Null Distribution</w:t>
            </w:r>
          </w:p>
          <w:p w14:paraId="092E74D9" w14:textId="77777777" w:rsidR="00CC1BB0" w:rsidRDefault="00CC1BB0" w:rsidP="00EE5BE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6456599" w14:textId="77777777" w:rsidR="00CC1BB0" w:rsidRDefault="00CC1BB0" w:rsidP="00EE5BE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get_pvalue(x = null_dist,</w:t>
            </w:r>
          </w:p>
          <w:p w14:paraId="3F578456" w14:textId="343E7AD0" w:rsidR="00CC1BB0" w:rsidRDefault="00CC1BB0" w:rsidP="00EE5BE3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</w:rPr>
              <w:t xml:space="preserve">           obs_stat = </w:t>
            </w:r>
            <w:r>
              <w:rPr>
                <w:rFonts w:ascii="Courier New" w:hAnsi="Courier New" w:cs="Courier New"/>
                <w:color w:val="000000" w:themeColor="text1"/>
              </w:rPr>
              <w:t>obs_</w:t>
            </w:r>
            <w:r w:rsidR="003A0804">
              <w:rPr>
                <w:rFonts w:ascii="Courier New" w:hAnsi="Courier New" w:cs="Courier New"/>
                <w:color w:val="000000" w:themeColor="text1"/>
              </w:rPr>
              <w:t>xsq</w:t>
            </w:r>
            <w:r>
              <w:rPr>
                <w:rFonts w:ascii="Courier New" w:hAnsi="Courier New" w:cs="Courier New"/>
                <w:color w:val="000000" w:themeColor="text1"/>
              </w:rPr>
              <w:t>,</w:t>
            </w:r>
          </w:p>
          <w:p w14:paraId="1B7CA459" w14:textId="57FB70DB" w:rsidR="00CC1BB0" w:rsidRDefault="00CC1BB0" w:rsidP="00EE5BE3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 xml:space="preserve">           direction = </w:t>
            </w:r>
            <w:r w:rsidRPr="00E24E44">
              <w:rPr>
                <w:rFonts w:ascii="Courier New" w:hAnsi="Courier New" w:cs="Courier New"/>
                <w:color w:val="00B050"/>
              </w:rPr>
              <w:t>“</w:t>
            </w:r>
            <w:r w:rsidR="003A0804">
              <w:rPr>
                <w:rFonts w:ascii="Courier New" w:hAnsi="Courier New" w:cs="Courier New"/>
                <w:color w:val="00B050"/>
              </w:rPr>
              <w:t>greater</w:t>
            </w:r>
            <w:r w:rsidRPr="00E24E44">
              <w:rPr>
                <w:rFonts w:ascii="Courier New" w:hAnsi="Courier New" w:cs="Courier New"/>
                <w:color w:val="00B050"/>
              </w:rPr>
              <w:t>”</w:t>
            </w:r>
            <w:r>
              <w:rPr>
                <w:rFonts w:ascii="Courier New" w:hAnsi="Courier New" w:cs="Courier New"/>
                <w:color w:val="000000" w:themeColor="text1"/>
              </w:rPr>
              <w:t>)</w:t>
            </w:r>
          </w:p>
          <w:p w14:paraId="17B99A4A" w14:textId="77777777" w:rsidR="00CC1BB0" w:rsidRDefault="00CC1BB0" w:rsidP="00EE5BE3"/>
          <w:p w14:paraId="4660C5F3" w14:textId="77777777" w:rsidR="00CC1BB0" w:rsidRDefault="00CC1BB0" w:rsidP="00EE5BE3">
            <w:pPr>
              <w:rPr>
                <w:i/>
                <w:iCs/>
              </w:rPr>
            </w:pPr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This step </w:t>
            </w:r>
            <w:r>
              <w:rPr>
                <w:b/>
                <w:bCs/>
                <w:i/>
                <w:iCs/>
              </w:rPr>
              <w:t xml:space="preserve">must </w:t>
            </w:r>
            <w:r>
              <w:rPr>
                <w:i/>
                <w:iCs/>
              </w:rPr>
              <w:t xml:space="preserve">come after you have obtained the bootstrapped differences in means </w:t>
            </w:r>
            <w:r>
              <w:rPr>
                <w:b/>
                <w:bCs/>
                <w:i/>
                <w:iCs/>
              </w:rPr>
              <w:t xml:space="preserve">and </w:t>
            </w:r>
            <w:r>
              <w:rPr>
                <w:i/>
                <w:iCs/>
              </w:rPr>
              <w:t>the observed difference in means!</w:t>
            </w:r>
          </w:p>
          <w:p w14:paraId="37DA3D53" w14:textId="77777777" w:rsidR="00CC1BB0" w:rsidRDefault="00CC1BB0" w:rsidP="003A0804">
            <w:r w:rsidRPr="009D0FE6">
              <w:rPr>
                <w:b/>
                <w:bCs/>
                <w:i/>
                <w:iCs/>
              </w:rPr>
              <w:t>Note: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>I</w:t>
            </w:r>
            <w:r w:rsidR="003A0804">
              <w:t xml:space="preserve">n a Chi-Squared test we </w:t>
            </w:r>
            <w:r w:rsidR="003A0804" w:rsidRPr="003A0804">
              <w:rPr>
                <w:b/>
                <w:bCs/>
              </w:rPr>
              <w:t>always</w:t>
            </w:r>
            <w:r w:rsidR="003A0804">
              <w:t xml:space="preserve"> use a greater than alternative, since we only look in the right tail! </w:t>
            </w:r>
          </w:p>
          <w:p w14:paraId="7AB14F1C" w14:textId="2839435E" w:rsidR="003A0804" w:rsidRDefault="003A0804" w:rsidP="003A0804"/>
        </w:tc>
      </w:tr>
    </w:tbl>
    <w:p w14:paraId="550273C6" w14:textId="77777777" w:rsidR="0060591E" w:rsidRDefault="0021769B"/>
    <w:sectPr w:rsidR="0060591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1345C" w14:textId="77777777" w:rsidR="009A4F71" w:rsidRDefault="009A4F71" w:rsidP="00495982">
      <w:r>
        <w:separator/>
      </w:r>
    </w:p>
  </w:endnote>
  <w:endnote w:type="continuationSeparator" w:id="0">
    <w:p w14:paraId="110B1FEB" w14:textId="77777777" w:rsidR="009A4F71" w:rsidRDefault="009A4F71" w:rsidP="00495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EC903" w14:textId="77777777" w:rsidR="009A4F71" w:rsidRDefault="009A4F71" w:rsidP="00495982">
      <w:r>
        <w:separator/>
      </w:r>
    </w:p>
  </w:footnote>
  <w:footnote w:type="continuationSeparator" w:id="0">
    <w:p w14:paraId="17F4FCFB" w14:textId="77777777" w:rsidR="009A4F71" w:rsidRDefault="009A4F71" w:rsidP="004959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F5411" w14:textId="548E62CE" w:rsidR="00882AF1" w:rsidRDefault="00882AF1" w:rsidP="00882AF1">
    <w:pPr>
      <w:pStyle w:val="Header"/>
    </w:pPr>
    <w:r>
      <w:t xml:space="preserve">Wherever you see </w:t>
    </w:r>
    <w:r w:rsidRPr="00B052D1">
      <w:rPr>
        <w:b/>
        <w:bCs/>
        <w:color w:val="FF0000"/>
      </w:rPr>
      <w:t>red characters</w:t>
    </w:r>
    <w:r>
      <w:t>, these need to be replaced by your information.</w:t>
    </w:r>
  </w:p>
  <w:p w14:paraId="6FBD7C97" w14:textId="77777777" w:rsidR="00495982" w:rsidRDefault="004959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B0"/>
    <w:rsid w:val="00073717"/>
    <w:rsid w:val="000B1FC1"/>
    <w:rsid w:val="000C279B"/>
    <w:rsid w:val="00111005"/>
    <w:rsid w:val="0014441E"/>
    <w:rsid w:val="001D342F"/>
    <w:rsid w:val="00203479"/>
    <w:rsid w:val="0021769B"/>
    <w:rsid w:val="0023601C"/>
    <w:rsid w:val="00345C1D"/>
    <w:rsid w:val="003519B3"/>
    <w:rsid w:val="0036570E"/>
    <w:rsid w:val="003A0804"/>
    <w:rsid w:val="003F07DB"/>
    <w:rsid w:val="004324DE"/>
    <w:rsid w:val="00463F09"/>
    <w:rsid w:val="00495982"/>
    <w:rsid w:val="004E05D1"/>
    <w:rsid w:val="00501DCB"/>
    <w:rsid w:val="00513762"/>
    <w:rsid w:val="00526CE1"/>
    <w:rsid w:val="00533BEC"/>
    <w:rsid w:val="00560118"/>
    <w:rsid w:val="00563B69"/>
    <w:rsid w:val="00611CE4"/>
    <w:rsid w:val="0068274F"/>
    <w:rsid w:val="00744D75"/>
    <w:rsid w:val="0074792D"/>
    <w:rsid w:val="007F56D5"/>
    <w:rsid w:val="00830092"/>
    <w:rsid w:val="00882AF1"/>
    <w:rsid w:val="008C387F"/>
    <w:rsid w:val="008C6AF6"/>
    <w:rsid w:val="00935A5C"/>
    <w:rsid w:val="009A3AB9"/>
    <w:rsid w:val="009A4F71"/>
    <w:rsid w:val="009C7F10"/>
    <w:rsid w:val="00A743B5"/>
    <w:rsid w:val="00B052D1"/>
    <w:rsid w:val="00B611CC"/>
    <w:rsid w:val="00B74B00"/>
    <w:rsid w:val="00BD4014"/>
    <w:rsid w:val="00BE7A6F"/>
    <w:rsid w:val="00BF133D"/>
    <w:rsid w:val="00C6554C"/>
    <w:rsid w:val="00C70187"/>
    <w:rsid w:val="00C85F89"/>
    <w:rsid w:val="00CC1BB0"/>
    <w:rsid w:val="00E17CC6"/>
    <w:rsid w:val="00E33F07"/>
    <w:rsid w:val="00E9186A"/>
    <w:rsid w:val="00EC4D65"/>
    <w:rsid w:val="00EC7C7A"/>
    <w:rsid w:val="00F82B55"/>
    <w:rsid w:val="00FF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B135F"/>
  <w15:chartTrackingRefBased/>
  <w15:docId w15:val="{79F93676-8DB5-1F4B-BAEE-76537CEF5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BB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1BB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59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598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959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598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S. Theobold</dc:creator>
  <cp:keywords/>
  <dc:description/>
  <cp:lastModifiedBy>Emily Anna Robinson</cp:lastModifiedBy>
  <cp:revision>44</cp:revision>
  <dcterms:created xsi:type="dcterms:W3CDTF">2022-05-25T15:18:00Z</dcterms:created>
  <dcterms:modified xsi:type="dcterms:W3CDTF">2022-11-13T23:34:00Z</dcterms:modified>
</cp:coreProperties>
</file>