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333664" w14:paraId="3C826B12" w14:textId="77777777" w:rsidTr="00BD3B6B">
        <w:tc>
          <w:tcPr>
            <w:tcW w:w="10800" w:type="dxa"/>
          </w:tcPr>
          <w:p w14:paraId="1534BD7C" w14:textId="7729B427" w:rsidR="00333664" w:rsidRPr="00DF5BA8" w:rsidRDefault="008713F9" w:rsidP="00DF5BA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Loading a Package</w:t>
            </w:r>
          </w:p>
          <w:p w14:paraId="690534A7" w14:textId="66106E73" w:rsidR="0044710A" w:rsidRPr="006668C8" w:rsidRDefault="008713F9" w:rsidP="0044710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library</w:t>
            </w:r>
            <w:r w:rsidR="0044710A" w:rsidRPr="0044710A">
              <w:rPr>
                <w:rFonts w:ascii="Courier New" w:hAnsi="Courier New" w:cs="Courier New"/>
                <w:sz w:val="24"/>
                <w:szCs w:val="24"/>
              </w:rPr>
              <w:t>(</w:t>
            </w:r>
            <w:r w:rsidR="00F152B2">
              <w:rPr>
                <w:rFonts w:ascii="Courier New" w:hAnsi="Courier New" w:cs="Courier New"/>
                <w:color w:val="FF0000"/>
                <w:sz w:val="24"/>
                <w:szCs w:val="24"/>
              </w:rPr>
              <w:t>PA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>CKAGE NAME</w:t>
            </w:r>
            <w:r w:rsidR="0044710A" w:rsidRPr="0044710A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  <w:p w14:paraId="6E7B878F" w14:textId="6B4FA1F5" w:rsidR="00AD4B61" w:rsidRPr="0044710A" w:rsidRDefault="00AD4B61" w:rsidP="0044710A"/>
        </w:tc>
      </w:tr>
      <w:tr w:rsidR="008713F9" w14:paraId="5FD7E1F8" w14:textId="77777777" w:rsidTr="00BD3B6B">
        <w:tc>
          <w:tcPr>
            <w:tcW w:w="10800" w:type="dxa"/>
          </w:tcPr>
          <w:p w14:paraId="2D0DF527" w14:textId="77777777" w:rsidR="008713F9" w:rsidRPr="00DF5BA8" w:rsidRDefault="008713F9" w:rsidP="008713F9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t>Reading in Data</w:t>
            </w:r>
          </w:p>
          <w:p w14:paraId="0B82B303" w14:textId="77777777" w:rsidR="008713F9" w:rsidRDefault="008713F9" w:rsidP="008713F9">
            <w:pPr>
              <w:rPr>
                <w:b/>
                <w:bCs/>
              </w:rPr>
            </w:pPr>
          </w:p>
          <w:p w14:paraId="301A2566" w14:textId="1E27E5EA" w:rsidR="008713F9" w:rsidRDefault="002B12DF" w:rsidP="008713F9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="008713F9" w:rsidRPr="0044710A">
              <w:rPr>
                <w:rFonts w:ascii="Courier New" w:hAnsi="Courier New" w:cs="Courier New"/>
                <w:sz w:val="24"/>
                <w:szCs w:val="24"/>
              </w:rPr>
              <w:t xml:space="preserve"> &lt;- read_csv("</w:t>
            </w:r>
            <w:r w:rsidR="008713F9">
              <w:rPr>
                <w:rFonts w:ascii="Courier New" w:hAnsi="Courier New" w:cs="Courier New"/>
                <w:color w:val="FF0000"/>
                <w:sz w:val="24"/>
                <w:szCs w:val="24"/>
              </w:rPr>
              <w:t>PATH &amp; N</w:t>
            </w:r>
            <w:r w:rsidR="008713F9"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AME OF DATASET.csv</w:t>
            </w:r>
            <w:r w:rsidR="008713F9" w:rsidRPr="0044710A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7A82F3C1" w14:textId="260E761C" w:rsidR="00596659" w:rsidRPr="00596659" w:rsidRDefault="008713F9" w:rsidP="00596659">
            <w:r w:rsidRPr="0044710A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The name of the dataset will change, but it will always need to have the .csv at the end of its name!</w:t>
            </w:r>
          </w:p>
          <w:p w14:paraId="0CCE1EA4" w14:textId="148638B4" w:rsidR="00596659" w:rsidRDefault="00596659" w:rsidP="00596659">
            <w:r w:rsidRPr="0044710A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Do not put spaces in the name you give the data set.</w:t>
            </w:r>
          </w:p>
          <w:p w14:paraId="1597139B" w14:textId="77777777" w:rsidR="008713F9" w:rsidRPr="00DF5BA8" w:rsidRDefault="008713F9" w:rsidP="00DF5BA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3D227A" w14:paraId="5D1F9913" w14:textId="77777777" w:rsidTr="00BD3B6B">
        <w:tc>
          <w:tcPr>
            <w:tcW w:w="10800" w:type="dxa"/>
          </w:tcPr>
          <w:p w14:paraId="43058424" w14:textId="450E5175" w:rsidR="003D227A" w:rsidRDefault="003D227A" w:rsidP="002B0DA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Preview a Dataset</w:t>
            </w:r>
          </w:p>
          <w:p w14:paraId="625A9704" w14:textId="2FB46A3D" w:rsidR="003D227A" w:rsidRDefault="003D227A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glimpse(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44710A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  <w:p w14:paraId="375C7416" w14:textId="77777777" w:rsidR="00E86DEF" w:rsidRDefault="00E86DEF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4EE59FD0" w14:textId="70DE463B" w:rsidR="009A265E" w:rsidRDefault="009A265E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head(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44710A">
              <w:rPr>
                <w:rFonts w:ascii="Courier New" w:hAnsi="Courier New" w:cs="Courier New"/>
                <w:sz w:val="24"/>
                <w:szCs w:val="24"/>
              </w:rPr>
              <w:t>)</w:t>
            </w:r>
            <w:r>
              <w:rPr>
                <w:rFonts w:ascii="Courier New" w:hAnsi="Courier New" w:cs="Courier New"/>
                <w:sz w:val="24"/>
                <w:szCs w:val="24"/>
              </w:rPr>
              <w:t xml:space="preserve"> – shows first 6 rows</w:t>
            </w:r>
          </w:p>
          <w:p w14:paraId="1A394843" w14:textId="77777777" w:rsidR="00E86DEF" w:rsidRDefault="00E86DEF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0D473259" w14:textId="2295EB83" w:rsidR="00FA0C4F" w:rsidRDefault="00FA0C4F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4"/>
                <w:szCs w:val="24"/>
              </w:rPr>
              <w:t>names(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>
              <w:rPr>
                <w:rFonts w:ascii="Courier New" w:hAnsi="Courier New" w:cs="Courier New"/>
                <w:sz w:val="24"/>
                <w:szCs w:val="24"/>
              </w:rPr>
              <w:t>) – outputs the names of the columns/variables</w:t>
            </w:r>
          </w:p>
          <w:p w14:paraId="6C78CAC4" w14:textId="77777777" w:rsidR="00E86DEF" w:rsidRDefault="00E86DEF" w:rsidP="003D227A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2C8C2F54" w14:textId="77777777" w:rsidR="007F454D" w:rsidRDefault="00FA0C4F" w:rsidP="00FA0C4F">
            <w:r w:rsidRPr="0044710A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 w:rsidR="00EE5833" w:rsidRPr="00EE5833">
              <w:t>T</w:t>
            </w:r>
            <w:r w:rsidR="00EE5833">
              <w:t xml:space="preserve">he names() function helps you see if there are spaces in your variable names. If so, for certain functions (e.g. plotting in ggplot() you will need to </w:t>
            </w:r>
            <w:r w:rsidR="007F454D">
              <w:t>put tick marks (top left keybord) around the name:</w:t>
            </w:r>
          </w:p>
          <w:p w14:paraId="5B670550" w14:textId="1685F81D" w:rsidR="00FA0C4F" w:rsidRPr="00EE5833" w:rsidRDefault="007F454D" w:rsidP="00FA0C4F">
            <w:r>
              <w:t>`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  <w:sz w:val="24"/>
                <w:szCs w:val="24"/>
              </w:rPr>
              <w:t>VARIABLE WITH A SPACE</w:t>
            </w:r>
            <w:r>
              <w:t xml:space="preserve"> `</w:t>
            </w:r>
          </w:p>
          <w:p w14:paraId="7DE1DE71" w14:textId="67EBCC64" w:rsidR="003D227A" w:rsidRPr="00DF5BA8" w:rsidRDefault="003D227A" w:rsidP="002B0DA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33664" w14:paraId="77DF2420" w14:textId="77777777" w:rsidTr="00BD3B6B">
        <w:tc>
          <w:tcPr>
            <w:tcW w:w="10800" w:type="dxa"/>
          </w:tcPr>
          <w:p w14:paraId="64028130" w14:textId="6C637F24" w:rsidR="00333664" w:rsidRDefault="00333664" w:rsidP="00DF5BA8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t>Calculating Summary Statistics</w:t>
            </w:r>
            <w:r w:rsidR="00E00DB0">
              <w:rPr>
                <w:b/>
                <w:bCs/>
                <w:sz w:val="28"/>
                <w:szCs w:val="28"/>
              </w:rPr>
              <w:t xml:space="preserve"> for One Numerical Variable</w:t>
            </w:r>
          </w:p>
          <w:p w14:paraId="40118B94" w14:textId="7C247E36" w:rsidR="00E00DB0" w:rsidRDefault="00E00DB0" w:rsidP="00DF5BA8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F0AC878" w14:textId="40D07B81" w:rsidR="00E00DB0" w:rsidRPr="00E00DB0" w:rsidRDefault="00E00DB0" w:rsidP="00E00DB0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E00DB0">
              <w:rPr>
                <w:rFonts w:ascii="Courier New" w:hAnsi="Courier New" w:cs="Courier New"/>
                <w:sz w:val="24"/>
                <w:szCs w:val="24"/>
              </w:rPr>
              <w:t xml:space="preserve">favstats(~ 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Pr="00E00DB0">
              <w:rPr>
                <w:rFonts w:ascii="Courier New" w:hAnsi="Courier New" w:cs="Courier New"/>
                <w:sz w:val="24"/>
                <w:szCs w:val="24"/>
              </w:rPr>
              <w:t xml:space="preserve">, data = </w:t>
            </w:r>
            <w:r w:rsidRPr="00E00DB0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E00DB0">
              <w:rPr>
                <w:rFonts w:ascii="Courier New" w:hAnsi="Courier New" w:cs="Courier New"/>
                <w:sz w:val="24"/>
                <w:szCs w:val="24"/>
              </w:rPr>
              <w:t>)</w:t>
            </w:r>
          </w:p>
          <w:p w14:paraId="0C605900" w14:textId="7529060F" w:rsidR="00333664" w:rsidRDefault="00333664">
            <w:pPr>
              <w:rPr>
                <w:b/>
                <w:bCs/>
              </w:rPr>
            </w:pPr>
          </w:p>
          <w:p w14:paraId="41DA72AC" w14:textId="5C13BAFE" w:rsidR="00D91512" w:rsidRPr="00D91512" w:rsidRDefault="00D91512">
            <w:r w:rsidRPr="00D91512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The </w:t>
            </w:r>
            <w:r w:rsidR="00F85E00">
              <w:t>~ (top left keyboard)</w:t>
            </w:r>
            <w:r>
              <w:t xml:space="preserve"> </w:t>
            </w:r>
            <w:r>
              <w:rPr>
                <w:b/>
                <w:bCs/>
              </w:rPr>
              <w:t xml:space="preserve">must </w:t>
            </w:r>
            <w:r>
              <w:t xml:space="preserve">be included </w:t>
            </w:r>
            <w:r w:rsidRPr="00D91512">
              <w:rPr>
                <w:i/>
                <w:iCs/>
              </w:rPr>
              <w:t>before</w:t>
            </w:r>
            <w:r>
              <w:rPr>
                <w:i/>
                <w:iCs/>
              </w:rPr>
              <w:t xml:space="preserve"> </w:t>
            </w:r>
            <w:r w:rsidRPr="00D91512">
              <w:t xml:space="preserve">the </w:t>
            </w:r>
            <w:r>
              <w:t>name of the variable!</w:t>
            </w:r>
          </w:p>
          <w:p w14:paraId="725275A4" w14:textId="4F22FD68" w:rsidR="00333664" w:rsidRPr="00333664" w:rsidRDefault="00333664">
            <w:pPr>
              <w:rPr>
                <w:b/>
                <w:bCs/>
              </w:rPr>
            </w:pPr>
          </w:p>
        </w:tc>
      </w:tr>
      <w:tr w:rsidR="00333664" w14:paraId="197E77EF" w14:textId="77777777" w:rsidTr="00BD3B6B">
        <w:tc>
          <w:tcPr>
            <w:tcW w:w="10800" w:type="dxa"/>
          </w:tcPr>
          <w:p w14:paraId="0FE8962C" w14:textId="6ECCD849" w:rsidR="00333664" w:rsidRPr="00DF5BA8" w:rsidRDefault="00333664" w:rsidP="00DF5BA8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t>Histogram</w:t>
            </w:r>
          </w:p>
          <w:p w14:paraId="0C6DBBDA" w14:textId="77777777" w:rsidR="00DF5BA8" w:rsidRDefault="00DF5BA8" w:rsidP="00865C23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470FA9A4" w14:textId="6CEB5D75" w:rsidR="00865C23" w:rsidRPr="00C4557C" w:rsidRDefault="00865C23" w:rsidP="00865C23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ggplot(data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7816A2FD" w14:textId="1C6D54B5" w:rsidR="00865C23" w:rsidRPr="00C4557C" w:rsidRDefault="00865C23" w:rsidP="00865C23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     mapping = aes(x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)) + </w:t>
            </w:r>
          </w:p>
          <w:p w14:paraId="1777B894" w14:textId="29575954" w:rsidR="00865C23" w:rsidRPr="00C4557C" w:rsidRDefault="00865C23" w:rsidP="00865C23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geom_histogram(binwidth = 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WIDTH OF BINS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) + </w:t>
            </w:r>
          </w:p>
          <w:p w14:paraId="4EFFE2D5" w14:textId="78268154" w:rsidR="00333664" w:rsidRPr="00C4557C" w:rsidRDefault="00865C23" w:rsidP="00865C23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C4557C">
              <w:rPr>
                <w:rFonts w:ascii="Courier New" w:hAnsi="Courier New" w:cs="Courier New"/>
                <w:sz w:val="24"/>
                <w:szCs w:val="24"/>
              </w:rPr>
              <w:t xml:space="preserve">  labs(x = "</w:t>
            </w:r>
            <w:r w:rsidRPr="00C4557C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C4557C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68C6A0A6" w14:textId="77777777" w:rsidR="00865C23" w:rsidRDefault="00865C23" w:rsidP="00865C23">
            <w:pPr>
              <w:rPr>
                <w:b/>
                <w:bCs/>
              </w:rPr>
            </w:pPr>
          </w:p>
          <w:p w14:paraId="6DFC458D" w14:textId="5AAC81CE" w:rsidR="00F85E00" w:rsidRDefault="00C56381" w:rsidP="00170E97">
            <w:r w:rsidRPr="00C56381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 w:rsidRPr="00C56381">
              <w:t>A</w:t>
            </w:r>
            <w:r>
              <w:t xml:space="preserve"> histogram </w:t>
            </w:r>
            <w:r>
              <w:rPr>
                <w:b/>
                <w:bCs/>
              </w:rPr>
              <w:t>must</w:t>
            </w:r>
            <w:r>
              <w:t xml:space="preserve"> have </w:t>
            </w:r>
            <w:r w:rsidR="004E569B">
              <w:t>a quantiative</w:t>
            </w:r>
            <w:r>
              <w:t xml:space="preserve"> variable on the x-axis! </w:t>
            </w:r>
            <w:r w:rsidR="00E86DEF">
              <w:t>If your variable has a space in it, you will need to use tick marks</w:t>
            </w:r>
            <w:r w:rsidR="003F5E54">
              <w:t>. S</w:t>
            </w:r>
            <w:r w:rsidR="00E86DEF">
              <w:t xml:space="preserve">ee </w:t>
            </w:r>
            <w:r w:rsidR="00E86DEF" w:rsidRPr="003F5E54">
              <w:rPr>
                <w:b/>
                <w:bCs/>
              </w:rPr>
              <w:t>Preview a Dataset</w:t>
            </w:r>
            <w:r w:rsidR="00E86DEF">
              <w:t xml:space="preserve"> </w:t>
            </w:r>
            <w:r w:rsidR="003F5E54">
              <w:t xml:space="preserve">section </w:t>
            </w:r>
            <w:r w:rsidR="00E86DEF">
              <w:t>above</w:t>
            </w:r>
            <w:r w:rsidR="00C17C11">
              <w:t>.</w:t>
            </w:r>
          </w:p>
          <w:p w14:paraId="4679E825" w14:textId="6BE5C515" w:rsidR="00C56381" w:rsidRPr="00333664" w:rsidRDefault="00C56381" w:rsidP="00865C23">
            <w:pPr>
              <w:rPr>
                <w:b/>
                <w:bCs/>
              </w:rPr>
            </w:pPr>
          </w:p>
        </w:tc>
      </w:tr>
      <w:tr w:rsidR="00333664" w14:paraId="04408DA1" w14:textId="77777777" w:rsidTr="00BD3B6B">
        <w:tc>
          <w:tcPr>
            <w:tcW w:w="10800" w:type="dxa"/>
          </w:tcPr>
          <w:p w14:paraId="4F3FA09F" w14:textId="77777777" w:rsidR="00333664" w:rsidRPr="00DF5BA8" w:rsidRDefault="00333664" w:rsidP="00DF5BA8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t>Dotplot</w:t>
            </w:r>
          </w:p>
          <w:p w14:paraId="79C68F4C" w14:textId="68CC51DD" w:rsidR="00333664" w:rsidRDefault="00333664" w:rsidP="00333664">
            <w:pPr>
              <w:rPr>
                <w:b/>
                <w:bCs/>
              </w:rPr>
            </w:pPr>
          </w:p>
          <w:p w14:paraId="590785F1" w14:textId="263C0448" w:rsidR="00DF5BA8" w:rsidRPr="00DF5BA8" w:rsidRDefault="00DF5BA8" w:rsidP="00DF5BA8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ggplot(data = 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7387A961" w14:textId="403A5AEB" w:rsidR="00DF5BA8" w:rsidRPr="00DF5BA8" w:rsidRDefault="00DF5BA8" w:rsidP="00DF5BA8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     mapping = aes(x = 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sz w:val="24"/>
                <w:szCs w:val="24"/>
              </w:rPr>
              <w:t>)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) + </w:t>
            </w:r>
          </w:p>
          <w:p w14:paraId="3679EBAB" w14:textId="77777777" w:rsidR="00DF5BA8" w:rsidRPr="00DF5BA8" w:rsidRDefault="00DF5BA8" w:rsidP="00DF5BA8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geom_dotplot() + </w:t>
            </w:r>
          </w:p>
          <w:p w14:paraId="016D89EB" w14:textId="475C3464" w:rsidR="00DF5BA8" w:rsidRPr="00DF5BA8" w:rsidRDefault="00DF5BA8" w:rsidP="00DF5BA8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labs(x = "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4F10ADFC" w14:textId="77777777" w:rsidR="00333664" w:rsidRDefault="00333664" w:rsidP="00333664">
            <w:pPr>
              <w:rPr>
                <w:b/>
                <w:bCs/>
              </w:rPr>
            </w:pPr>
          </w:p>
          <w:p w14:paraId="082107E7" w14:textId="77777777" w:rsidR="00C56381" w:rsidRDefault="00C56381" w:rsidP="00333664">
            <w:r w:rsidRPr="00C56381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 w:rsidRPr="00C56381">
              <w:t>A</w:t>
            </w:r>
            <w:r>
              <w:t xml:space="preserve"> dotplot </w:t>
            </w:r>
            <w:r>
              <w:rPr>
                <w:b/>
                <w:bCs/>
              </w:rPr>
              <w:t>must</w:t>
            </w:r>
            <w:r>
              <w:t xml:space="preserve"> have the variable on the x-axis! </w:t>
            </w:r>
          </w:p>
          <w:p w14:paraId="23CBD508" w14:textId="1FF1539A" w:rsidR="00C56381" w:rsidRPr="00C56381" w:rsidRDefault="00C56381" w:rsidP="00333664"/>
        </w:tc>
      </w:tr>
      <w:tr w:rsidR="00333664" w14:paraId="38A66629" w14:textId="77777777" w:rsidTr="00BD3B6B">
        <w:tc>
          <w:tcPr>
            <w:tcW w:w="10800" w:type="dxa"/>
          </w:tcPr>
          <w:p w14:paraId="1A28ADCC" w14:textId="77777777" w:rsidR="00333664" w:rsidRPr="00DF5BA8" w:rsidRDefault="00333664" w:rsidP="00DF5BA8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lastRenderedPageBreak/>
              <w:t>Boxplot</w:t>
            </w:r>
          </w:p>
          <w:p w14:paraId="0A9E9182" w14:textId="77777777" w:rsidR="001736A0" w:rsidRDefault="001736A0" w:rsidP="001736A0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50B56939" w14:textId="7C580E4E" w:rsidR="001736A0" w:rsidRPr="00DF5BA8" w:rsidRDefault="001736A0" w:rsidP="001736A0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ggplot(data = 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DATASET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, </w:t>
            </w:r>
          </w:p>
          <w:p w14:paraId="5A929C21" w14:textId="33C66177" w:rsidR="001736A0" w:rsidRPr="00DF5BA8" w:rsidRDefault="001736A0" w:rsidP="001736A0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     mapping = aes(x = 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NAME OF VARIABLE</w:t>
            </w:r>
            <w:r>
              <w:rPr>
                <w:rFonts w:ascii="Courier New" w:hAnsi="Courier New" w:cs="Courier New"/>
                <w:sz w:val="24"/>
                <w:szCs w:val="24"/>
              </w:rPr>
              <w:t>)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) + </w:t>
            </w:r>
          </w:p>
          <w:p w14:paraId="457C7175" w14:textId="011AA0DB" w:rsidR="001736A0" w:rsidRPr="00DF5BA8" w:rsidRDefault="001736A0" w:rsidP="001736A0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geom_</w:t>
            </w:r>
            <w:r>
              <w:rPr>
                <w:rFonts w:ascii="Courier New" w:hAnsi="Courier New" w:cs="Courier New"/>
                <w:sz w:val="24"/>
                <w:szCs w:val="24"/>
              </w:rPr>
              <w:t>boxplot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() + </w:t>
            </w:r>
          </w:p>
          <w:p w14:paraId="69972ED2" w14:textId="7DBC69A6" w:rsidR="00333664" w:rsidRDefault="001736A0" w:rsidP="00333664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DF5BA8">
              <w:rPr>
                <w:rFonts w:ascii="Courier New" w:hAnsi="Courier New" w:cs="Courier New"/>
                <w:sz w:val="24"/>
                <w:szCs w:val="24"/>
              </w:rPr>
              <w:t xml:space="preserve">  labs(x = "</w:t>
            </w:r>
            <w:r w:rsidRPr="00DF5BA8">
              <w:rPr>
                <w:rFonts w:ascii="Courier New" w:hAnsi="Courier New" w:cs="Courier New"/>
                <w:color w:val="FF0000"/>
                <w:sz w:val="24"/>
                <w:szCs w:val="24"/>
              </w:rPr>
              <w:t>TITLE FOR THE X-AXIS</w:t>
            </w:r>
            <w:r w:rsidRPr="00DF5BA8">
              <w:rPr>
                <w:rFonts w:ascii="Courier New" w:hAnsi="Courier New" w:cs="Courier New"/>
                <w:sz w:val="24"/>
                <w:szCs w:val="24"/>
              </w:rPr>
              <w:t>")</w:t>
            </w:r>
          </w:p>
          <w:p w14:paraId="2206DFD3" w14:textId="77777777" w:rsidR="001736A0" w:rsidRDefault="001736A0" w:rsidP="00333664">
            <w:pPr>
              <w:rPr>
                <w:rFonts w:ascii="Courier New" w:hAnsi="Courier New" w:cs="Courier New"/>
                <w:sz w:val="24"/>
                <w:szCs w:val="24"/>
              </w:rPr>
            </w:pPr>
          </w:p>
          <w:p w14:paraId="3B85FAE8" w14:textId="5FBEEB64" w:rsidR="00902E31" w:rsidRPr="00AF6BF5" w:rsidRDefault="001736A0" w:rsidP="001736A0">
            <w:pPr>
              <w:rPr>
                <w:rFonts w:ascii="Courier New" w:hAnsi="Courier New" w:cs="Courier New"/>
                <w:sz w:val="24"/>
                <w:szCs w:val="24"/>
              </w:rPr>
            </w:pPr>
            <w:r w:rsidRPr="00BD3B6B">
              <w:rPr>
                <w:rFonts w:asciiTheme="majorHAnsi" w:hAnsiTheme="majorHAnsi" w:cstheme="majorHAnsi"/>
                <w:b/>
                <w:bCs/>
                <w:i/>
                <w:iCs/>
                <w:sz w:val="24"/>
                <w:szCs w:val="24"/>
              </w:rPr>
              <w:t>Note:</w:t>
            </w:r>
            <w:r w:rsidR="00BD3B6B">
              <w:rPr>
                <w:rFonts w:asciiTheme="majorHAnsi" w:hAnsiTheme="majorHAnsi" w:cstheme="majorHAnsi"/>
                <w:sz w:val="24"/>
                <w:szCs w:val="24"/>
              </w:rPr>
              <w:t xml:space="preserve"> This boxplot is horizontal. If you want for your boxplot to be vertical, you use </w:t>
            </w:r>
            <w:r w:rsidR="00BD3B6B"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y =</w:t>
            </w:r>
            <w:r w:rsidR="00BD3B6B">
              <w:rPr>
                <w:rFonts w:asciiTheme="majorHAnsi" w:hAnsiTheme="majorHAnsi" w:cstheme="majorHAnsi"/>
                <w:sz w:val="24"/>
                <w:szCs w:val="24"/>
              </w:rPr>
              <w:t xml:space="preserve"> instead of </w:t>
            </w:r>
            <w:r w:rsidR="00BD3B6B" w:rsidRPr="009704FC">
              <w:rPr>
                <w:rFonts w:ascii="Courier New" w:hAnsi="Courier New" w:cs="Courier New"/>
                <w:b/>
                <w:bCs/>
                <w:sz w:val="24"/>
                <w:szCs w:val="24"/>
              </w:rPr>
              <w:t>x =</w:t>
            </w:r>
            <w:r w:rsidR="00A63A92">
              <w:rPr>
                <w:rFonts w:ascii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="00A63A92" w:rsidRPr="00A63A92">
              <w:rPr>
                <w:rFonts w:asciiTheme="majorHAnsi" w:hAnsiTheme="majorHAnsi" w:cstheme="majorHAnsi"/>
                <w:sz w:val="24"/>
                <w:szCs w:val="24"/>
              </w:rPr>
              <w:t>. Keep in mind you will need to change the location of you axis label, too!</w:t>
            </w:r>
            <w:r w:rsidR="00BD3B6B" w:rsidRPr="00BD3B6B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</w:p>
        </w:tc>
      </w:tr>
    </w:tbl>
    <w:p w14:paraId="4AD67122" w14:textId="69831095" w:rsidR="00276263" w:rsidRDefault="00276263"/>
    <w:sectPr w:rsidR="002762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62F5D"/>
    <w:multiLevelType w:val="hybridMultilevel"/>
    <w:tmpl w:val="456A7286"/>
    <w:lvl w:ilvl="0" w:tplc="55B0A41C">
      <w:numFmt w:val="bullet"/>
      <w:lvlText w:val=""/>
      <w:lvlJc w:val="left"/>
      <w:pPr>
        <w:ind w:left="72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1841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664"/>
    <w:rsid w:val="00170E97"/>
    <w:rsid w:val="001736A0"/>
    <w:rsid w:val="00276263"/>
    <w:rsid w:val="002B0DA8"/>
    <w:rsid w:val="002B12DF"/>
    <w:rsid w:val="00333664"/>
    <w:rsid w:val="003D227A"/>
    <w:rsid w:val="003F5E54"/>
    <w:rsid w:val="00412DC0"/>
    <w:rsid w:val="0044710A"/>
    <w:rsid w:val="004E569B"/>
    <w:rsid w:val="00596659"/>
    <w:rsid w:val="006668C8"/>
    <w:rsid w:val="006C0ADF"/>
    <w:rsid w:val="007F19F1"/>
    <w:rsid w:val="007F454D"/>
    <w:rsid w:val="00865C23"/>
    <w:rsid w:val="008713F9"/>
    <w:rsid w:val="008E289A"/>
    <w:rsid w:val="00902E31"/>
    <w:rsid w:val="009704FC"/>
    <w:rsid w:val="009A265E"/>
    <w:rsid w:val="00A63A92"/>
    <w:rsid w:val="00AD4B61"/>
    <w:rsid w:val="00AF6BF5"/>
    <w:rsid w:val="00BD3B6B"/>
    <w:rsid w:val="00C17C11"/>
    <w:rsid w:val="00C4557C"/>
    <w:rsid w:val="00C56381"/>
    <w:rsid w:val="00C60A23"/>
    <w:rsid w:val="00D91512"/>
    <w:rsid w:val="00DF5BA8"/>
    <w:rsid w:val="00E00DB0"/>
    <w:rsid w:val="00E126C7"/>
    <w:rsid w:val="00E86DEF"/>
    <w:rsid w:val="00E872E6"/>
    <w:rsid w:val="00EE5833"/>
    <w:rsid w:val="00F152B2"/>
    <w:rsid w:val="00F85E00"/>
    <w:rsid w:val="00FA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DF700"/>
  <w15:chartTrackingRefBased/>
  <w15:docId w15:val="{839EB212-5451-40A2-B867-6F3223EE5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33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736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262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Theobold</dc:creator>
  <cp:keywords/>
  <dc:description/>
  <cp:lastModifiedBy>Emily Anna Robinson</cp:lastModifiedBy>
  <cp:revision>37</cp:revision>
  <dcterms:created xsi:type="dcterms:W3CDTF">2022-04-06T13:55:00Z</dcterms:created>
  <dcterms:modified xsi:type="dcterms:W3CDTF">2022-10-06T23:18:00Z</dcterms:modified>
</cp:coreProperties>
</file>