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A2B" w:rsidRDefault="00354A2B" w:rsidP="00354A2B">
      <w:pPr>
        <w:spacing w:after="0"/>
        <w:jc w:val="center"/>
        <w:rPr>
          <w:rFonts w:ascii="Century Gothic" w:eastAsia="Batang" w:hAnsi="Century Gothic" w:cs="Arial"/>
          <w:b/>
          <w:sz w:val="36"/>
          <w:szCs w:val="36"/>
        </w:rPr>
      </w:pPr>
      <w:r>
        <w:rPr>
          <w:rFonts w:ascii="Century Gothic" w:eastAsia="Batang" w:hAnsi="Century Gothic" w:cs="Arial"/>
          <w:b/>
          <w:sz w:val="36"/>
          <w:szCs w:val="36"/>
        </w:rPr>
        <w:t>Edgar A.</w:t>
      </w:r>
      <w:r w:rsidRPr="007D6D7B">
        <w:rPr>
          <w:rFonts w:ascii="Century Gothic" w:eastAsia="Batang" w:hAnsi="Century Gothic" w:cs="Arial"/>
          <w:b/>
          <w:sz w:val="36"/>
          <w:szCs w:val="36"/>
        </w:rPr>
        <w:t xml:space="preserve"> Reyes Pérez</w:t>
      </w:r>
      <w:r>
        <w:rPr>
          <w:rFonts w:ascii="Century Gothic" w:eastAsia="Batang" w:hAnsi="Century Gothic" w:cs="Arial"/>
          <w:b/>
          <w:sz w:val="36"/>
          <w:szCs w:val="36"/>
        </w:rPr>
        <w:t xml:space="preserve">           </w:t>
      </w:r>
    </w:p>
    <w:p w:rsidR="00354A2B" w:rsidRPr="007D6D7B" w:rsidRDefault="00354A2B" w:rsidP="00354A2B">
      <w:pPr>
        <w:pStyle w:val="Encabezado"/>
        <w:jc w:val="center"/>
        <w:rPr>
          <w:rFonts w:ascii="Century Gothic" w:hAnsi="Century Gothic" w:cs="Arial"/>
          <w:b/>
          <w:bC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7D6D7B">
        <w:rPr>
          <w:rFonts w:ascii="Century Gothic" w:hAnsi="Century Gothic" w:cs="Arial"/>
          <w:b/>
          <w:bC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Project Manager y Scrum Master Certificado</w:t>
      </w:r>
    </w:p>
    <w:p w:rsidR="00354A2B" w:rsidRPr="003214C3" w:rsidRDefault="00354A2B" w:rsidP="00354A2B">
      <w:pPr>
        <w:pStyle w:val="Sinespaciado"/>
        <w:rPr>
          <w:rFonts w:ascii="Century Gothic" w:hAnsi="Century Gothic"/>
        </w:rPr>
      </w:pPr>
      <w:r w:rsidRPr="003214C3">
        <w:rPr>
          <w:rFonts w:ascii="Century Gothic" w:hAnsi="Century Gothic"/>
          <w:b/>
        </w:rPr>
        <w:t>Teléfono:</w:t>
      </w:r>
      <w:r w:rsidRPr="003214C3">
        <w:rPr>
          <w:rFonts w:ascii="Century Gothic" w:hAnsi="Century Gothic"/>
        </w:rPr>
        <w:t xml:space="preserve"> 55794886   </w:t>
      </w:r>
    </w:p>
    <w:p w:rsidR="00354A2B" w:rsidRPr="003214C3" w:rsidRDefault="00354A2B" w:rsidP="00354A2B">
      <w:pPr>
        <w:pStyle w:val="Sinespaciado"/>
        <w:rPr>
          <w:rFonts w:ascii="Century Gothic" w:hAnsi="Century Gothic"/>
        </w:rPr>
      </w:pPr>
      <w:r w:rsidRPr="003214C3">
        <w:rPr>
          <w:rFonts w:ascii="Century Gothic" w:hAnsi="Century Gothic"/>
        </w:rPr>
        <w:t>Mail: e</w:t>
      </w:r>
      <w:r w:rsidRPr="003214C3">
        <w:rPr>
          <w:rFonts w:ascii="Century Gothic" w:eastAsia="Batang" w:hAnsi="Century Gothic"/>
        </w:rPr>
        <w:t>arp519@gmail.com</w:t>
      </w:r>
    </w:p>
    <w:p w:rsidR="00354A2B" w:rsidRDefault="00354A2B" w:rsidP="00354A2B">
      <w:pPr>
        <w:spacing w:after="0" w:line="240" w:lineRule="auto"/>
        <w:rPr>
          <w:rFonts w:ascii="Arial" w:hAnsi="Arial" w:cs="Arial"/>
          <w:b/>
          <w:sz w:val="20"/>
          <w:szCs w:val="20"/>
        </w:rPr>
      </w:pPr>
    </w:p>
    <w:p w:rsidR="00354A2B" w:rsidRPr="0088576C" w:rsidRDefault="00354A2B" w:rsidP="00354A2B">
      <w:pPr>
        <w:spacing w:after="0" w:line="240" w:lineRule="auto"/>
        <w:rPr>
          <w:rFonts w:ascii="Arial" w:hAnsi="Arial" w:cs="Arial"/>
          <w:b/>
          <w:sz w:val="20"/>
          <w:szCs w:val="20"/>
        </w:rPr>
      </w:pPr>
      <w:r w:rsidRPr="0088576C">
        <w:rPr>
          <w:rFonts w:ascii="Arial" w:hAnsi="Arial" w:cs="Arial"/>
          <w:b/>
          <w:sz w:val="20"/>
          <w:szCs w:val="20"/>
        </w:rPr>
        <w:t>PERFIL</w:t>
      </w:r>
    </w:p>
    <w:p w:rsidR="00354A2B" w:rsidRPr="003214C3" w:rsidRDefault="00354A2B" w:rsidP="00354A2B">
      <w:pPr>
        <w:pStyle w:val="Sinespaciado"/>
        <w:rPr>
          <w:rFonts w:ascii="Century Gothic" w:hAnsi="Century Gothic"/>
          <w:sz w:val="20"/>
        </w:rPr>
      </w:pPr>
      <w:r w:rsidRPr="003214C3">
        <w:rPr>
          <w:rFonts w:ascii="Century Gothic" w:hAnsi="Century Gothic"/>
          <w:sz w:val="20"/>
        </w:rPr>
        <w:t xml:space="preserve">Lic. con 17 años de experiencia laboral, certificado como PMP y </w:t>
      </w:r>
      <w:proofErr w:type="spellStart"/>
      <w:r w:rsidRPr="003214C3">
        <w:rPr>
          <w:rFonts w:ascii="Century Gothic" w:hAnsi="Century Gothic"/>
          <w:sz w:val="20"/>
        </w:rPr>
        <w:t>Scrum</w:t>
      </w:r>
      <w:proofErr w:type="spellEnd"/>
      <w:r w:rsidRPr="003214C3">
        <w:rPr>
          <w:rFonts w:ascii="Century Gothic" w:hAnsi="Century Gothic"/>
          <w:sz w:val="20"/>
        </w:rPr>
        <w:t xml:space="preserve"> Master </w:t>
      </w:r>
      <w:r>
        <w:rPr>
          <w:rFonts w:ascii="Century Gothic" w:hAnsi="Century Gothic"/>
          <w:sz w:val="20"/>
        </w:rPr>
        <w:t>con</w:t>
      </w:r>
      <w:r w:rsidRPr="003214C3">
        <w:rPr>
          <w:rFonts w:ascii="Century Gothic" w:hAnsi="Century Gothic"/>
          <w:sz w:val="20"/>
        </w:rPr>
        <w:t xml:space="preserve"> sólidos conocimientos como líder de proyecto y en la materia de Administración de Proyectos en los giros de industrias de Salud, Banca, Seguros, Marketing, TI, bajo el enfoque de mejores prácticas del PMI.</w:t>
      </w:r>
    </w:p>
    <w:p w:rsidR="00354A2B" w:rsidRPr="0088576C" w:rsidRDefault="00354A2B" w:rsidP="00354A2B">
      <w:pPr>
        <w:pBdr>
          <w:bottom w:val="single" w:sz="12" w:space="1" w:color="auto"/>
        </w:pBdr>
        <w:spacing w:after="0" w:line="240" w:lineRule="auto"/>
        <w:rPr>
          <w:rFonts w:ascii="Arial" w:hAnsi="Arial" w:cs="Arial"/>
          <w:sz w:val="10"/>
          <w:szCs w:val="2"/>
        </w:rPr>
      </w:pPr>
    </w:p>
    <w:p w:rsidR="00354A2B" w:rsidRPr="0088576C" w:rsidRDefault="00354A2B" w:rsidP="00354A2B">
      <w:pPr>
        <w:spacing w:after="0"/>
        <w:rPr>
          <w:rFonts w:ascii="Arial" w:hAnsi="Arial" w:cs="Arial"/>
          <w:b/>
          <w:sz w:val="4"/>
          <w:szCs w:val="20"/>
        </w:rPr>
      </w:pPr>
    </w:p>
    <w:p w:rsidR="00354A2B" w:rsidRPr="003214C3" w:rsidRDefault="00354A2B" w:rsidP="00354A2B">
      <w:pPr>
        <w:spacing w:after="0"/>
        <w:rPr>
          <w:rFonts w:ascii="Century Gothic" w:hAnsi="Century Gothic" w:cs="Arial"/>
          <w:b/>
          <w:szCs w:val="20"/>
        </w:rPr>
      </w:pPr>
      <w:r w:rsidRPr="003214C3">
        <w:rPr>
          <w:rFonts w:ascii="Century Gothic" w:hAnsi="Century Gothic" w:cs="Arial"/>
          <w:b/>
          <w:szCs w:val="20"/>
        </w:rPr>
        <w:t>FORMACIÓN ACADÉMICA</w:t>
      </w:r>
    </w:p>
    <w:p w:rsidR="00354A2B" w:rsidRPr="0073654C" w:rsidRDefault="00354A2B" w:rsidP="00354A2B">
      <w:pPr>
        <w:pStyle w:val="Sinespaciado"/>
        <w:rPr>
          <w:rFonts w:ascii="Century Gothic" w:hAnsi="Century Gothic"/>
        </w:rPr>
      </w:pPr>
      <w:r>
        <w:rPr>
          <w:rFonts w:ascii="Century Gothic" w:hAnsi="Century Gothic"/>
        </w:rPr>
        <w:t>Lic.</w:t>
      </w:r>
      <w:r w:rsidRPr="0073654C">
        <w:rPr>
          <w:rFonts w:ascii="Century Gothic" w:hAnsi="Century Gothic"/>
        </w:rPr>
        <w:t xml:space="preserve"> en </w:t>
      </w:r>
      <w:r w:rsidRPr="0073654C">
        <w:rPr>
          <w:rFonts w:ascii="Century Gothic" w:hAnsi="Century Gothic"/>
          <w:b/>
        </w:rPr>
        <w:t>Relaciones Comerciales</w:t>
      </w:r>
      <w:r w:rsidRPr="0073654C">
        <w:rPr>
          <w:rFonts w:ascii="Century Gothic" w:hAnsi="Century Gothic"/>
        </w:rPr>
        <w:t xml:space="preserve"> / IPN-ESCA Sto. Tomas (Titulado) </w:t>
      </w:r>
    </w:p>
    <w:p w:rsidR="00354A2B" w:rsidRDefault="00354A2B" w:rsidP="00354A2B">
      <w:pPr>
        <w:pStyle w:val="Sinespaciado"/>
        <w:rPr>
          <w:rFonts w:ascii="Century Gothic" w:hAnsi="Century Gothic"/>
          <w:b/>
        </w:rPr>
      </w:pPr>
      <w:r w:rsidRPr="0073654C">
        <w:rPr>
          <w:rFonts w:ascii="Century Gothic" w:hAnsi="Century Gothic"/>
        </w:rPr>
        <w:t>Certificación</w:t>
      </w:r>
      <w:r>
        <w:rPr>
          <w:rFonts w:ascii="Century Gothic" w:hAnsi="Century Gothic"/>
        </w:rPr>
        <w:t xml:space="preserve"> </w:t>
      </w:r>
      <w:r w:rsidRPr="0073654C">
        <w:rPr>
          <w:rFonts w:ascii="Century Gothic" w:hAnsi="Century Gothic"/>
          <w:b/>
        </w:rPr>
        <w:t xml:space="preserve"> Project Management</w:t>
      </w:r>
      <w:r w:rsidRPr="0073654C">
        <w:rPr>
          <w:rFonts w:ascii="Century Gothic" w:hAnsi="Century Gothic"/>
        </w:rPr>
        <w:t xml:space="preserve"> Professional #1416045 Avalado por el PMI  </w:t>
      </w:r>
      <w:r w:rsidRPr="0073654C">
        <w:rPr>
          <w:rFonts w:ascii="Century Gothic" w:hAnsi="Century Gothic"/>
          <w:b/>
          <w:lang w:val="en-US"/>
        </w:rPr>
        <w:t xml:space="preserve"> </w:t>
      </w:r>
    </w:p>
    <w:p w:rsidR="00354A2B" w:rsidRPr="0073654C" w:rsidRDefault="00354A2B" w:rsidP="00354A2B">
      <w:pPr>
        <w:pStyle w:val="Sinespaciado"/>
        <w:rPr>
          <w:rFonts w:ascii="Century Gothic" w:hAnsi="Century Gothic"/>
          <w:b/>
        </w:rPr>
      </w:pPr>
      <w:r w:rsidRPr="0073654C">
        <w:rPr>
          <w:rFonts w:ascii="Century Gothic" w:hAnsi="Century Gothic"/>
        </w:rPr>
        <w:t xml:space="preserve">Certificación </w:t>
      </w:r>
      <w:r>
        <w:rPr>
          <w:rFonts w:ascii="Century Gothic" w:hAnsi="Century Gothic"/>
        </w:rPr>
        <w:t xml:space="preserve"> </w:t>
      </w:r>
      <w:r w:rsidRPr="0073654C">
        <w:rPr>
          <w:rFonts w:ascii="Century Gothic" w:hAnsi="Century Gothic"/>
          <w:b/>
        </w:rPr>
        <w:t>SCRUM Master</w:t>
      </w:r>
      <w:r w:rsidRPr="0073654C">
        <w:rPr>
          <w:rFonts w:ascii="Century Gothic" w:hAnsi="Century Gothic"/>
        </w:rPr>
        <w:t xml:space="preserve"> #572763  </w:t>
      </w:r>
    </w:p>
    <w:p w:rsidR="00354A2B" w:rsidRDefault="00354A2B" w:rsidP="00354A2B">
      <w:pPr>
        <w:pStyle w:val="Sinespaciado"/>
        <w:rPr>
          <w:rFonts w:ascii="Century Gothic" w:hAnsi="Century Gothic"/>
          <w:b/>
        </w:rPr>
      </w:pPr>
      <w:proofErr w:type="spellStart"/>
      <w:r w:rsidRPr="0073654C">
        <w:rPr>
          <w:rFonts w:ascii="Century Gothic" w:hAnsi="Century Gothic"/>
          <w:b/>
        </w:rPr>
        <w:t>TenStep</w:t>
      </w:r>
      <w:proofErr w:type="spellEnd"/>
      <w:r w:rsidRPr="0073654C">
        <w:rPr>
          <w:rFonts w:ascii="Century Gothic" w:hAnsi="Century Gothic"/>
          <w:b/>
        </w:rPr>
        <w:t xml:space="preserve"> Project Manager</w:t>
      </w:r>
      <w:r w:rsidRPr="0073654C">
        <w:rPr>
          <w:rFonts w:ascii="Century Gothic" w:hAnsi="Century Gothic"/>
        </w:rPr>
        <w:t xml:space="preserve"> </w:t>
      </w:r>
      <w:proofErr w:type="spellStart"/>
      <w:r w:rsidRPr="0073654C">
        <w:rPr>
          <w:rFonts w:ascii="Century Gothic" w:hAnsi="Century Gothic"/>
        </w:rPr>
        <w:t>Certification</w:t>
      </w:r>
      <w:proofErr w:type="spellEnd"/>
      <w:r w:rsidRPr="0073654C">
        <w:rPr>
          <w:rFonts w:ascii="Century Gothic" w:hAnsi="Century Gothic"/>
        </w:rPr>
        <w:t xml:space="preserve"> (TSPM) #16256  </w:t>
      </w:r>
    </w:p>
    <w:p w:rsidR="00354A2B" w:rsidRDefault="00354A2B" w:rsidP="00354A2B">
      <w:pPr>
        <w:pStyle w:val="Sinespaciado"/>
        <w:rPr>
          <w:rFonts w:ascii="Century Gothic" w:hAnsi="Century Gothic"/>
        </w:rPr>
      </w:pPr>
      <w:r w:rsidRPr="0073654C">
        <w:rPr>
          <w:rFonts w:ascii="Century Gothic" w:hAnsi="Century Gothic"/>
        </w:rPr>
        <w:t xml:space="preserve">Certificación Google </w:t>
      </w:r>
      <w:proofErr w:type="spellStart"/>
      <w:r w:rsidRPr="0073654C">
        <w:rPr>
          <w:rFonts w:ascii="Century Gothic" w:hAnsi="Century Gothic"/>
        </w:rPr>
        <w:t>Analytics</w:t>
      </w:r>
      <w:proofErr w:type="spellEnd"/>
      <w:r w:rsidRPr="0073654C">
        <w:rPr>
          <w:rFonts w:ascii="Century Gothic" w:hAnsi="Century Gothic"/>
        </w:rPr>
        <w:t xml:space="preserve"> </w:t>
      </w:r>
    </w:p>
    <w:p w:rsidR="00354A2B" w:rsidRPr="0073654C" w:rsidRDefault="00354A2B" w:rsidP="00354A2B">
      <w:pPr>
        <w:pStyle w:val="Sinespaciado"/>
        <w:rPr>
          <w:rFonts w:ascii="Century Gothic" w:hAnsi="Century Gothic"/>
          <w:lang w:val="en-US"/>
        </w:rPr>
      </w:pPr>
      <w:r w:rsidRPr="0073654C">
        <w:rPr>
          <w:rFonts w:ascii="Century Gothic" w:hAnsi="Century Gothic"/>
        </w:rPr>
        <w:t>Certificación</w:t>
      </w:r>
      <w:r w:rsidRPr="0073654C">
        <w:rPr>
          <w:rFonts w:ascii="Century Gothic" w:hAnsi="Century Gothic"/>
          <w:lang w:val="en-US"/>
        </w:rPr>
        <w:t xml:space="preserve"> </w:t>
      </w:r>
      <w:proofErr w:type="spellStart"/>
      <w:r w:rsidRPr="0073654C">
        <w:rPr>
          <w:rFonts w:ascii="Century Gothic" w:hAnsi="Century Gothic"/>
          <w:b/>
          <w:lang w:val="en-US"/>
        </w:rPr>
        <w:t>Hootsuite</w:t>
      </w:r>
      <w:proofErr w:type="spellEnd"/>
      <w:r w:rsidRPr="0073654C">
        <w:rPr>
          <w:rFonts w:ascii="Century Gothic" w:hAnsi="Century Gothic"/>
          <w:b/>
          <w:lang w:val="en-US"/>
        </w:rPr>
        <w:t xml:space="preserve"> Professional</w:t>
      </w:r>
      <w:r w:rsidRPr="0073654C">
        <w:rPr>
          <w:rFonts w:ascii="Century Gothic" w:hAnsi="Century Gothic"/>
          <w:lang w:val="en-US"/>
        </w:rPr>
        <w:t xml:space="preserve"> (community manager) </w:t>
      </w:r>
    </w:p>
    <w:p w:rsidR="00354A2B" w:rsidRPr="0073654C" w:rsidRDefault="00354A2B" w:rsidP="00354A2B">
      <w:pPr>
        <w:pStyle w:val="Sinespaciado"/>
        <w:rPr>
          <w:rFonts w:ascii="Century Gothic" w:hAnsi="Century Gothic"/>
          <w:b/>
        </w:rPr>
      </w:pPr>
      <w:r w:rsidRPr="0073654C">
        <w:rPr>
          <w:rFonts w:ascii="Century Gothic" w:hAnsi="Century Gothic"/>
          <w:b/>
        </w:rPr>
        <w:t xml:space="preserve">Programas – </w:t>
      </w:r>
      <w:proofErr w:type="spellStart"/>
      <w:r w:rsidRPr="0073654C">
        <w:rPr>
          <w:rFonts w:ascii="Century Gothic" w:hAnsi="Century Gothic"/>
          <w:b/>
        </w:rPr>
        <w:t>Sofware</w:t>
      </w:r>
      <w:proofErr w:type="spellEnd"/>
      <w:r w:rsidRPr="0073654C">
        <w:rPr>
          <w:rFonts w:ascii="Century Gothic" w:hAnsi="Century Gothic"/>
          <w:b/>
        </w:rPr>
        <w:t xml:space="preserve"> – Herramientas: </w:t>
      </w:r>
    </w:p>
    <w:p w:rsidR="00354A2B" w:rsidRPr="00E74D62" w:rsidRDefault="00354A2B" w:rsidP="00354A2B">
      <w:pPr>
        <w:pStyle w:val="Sinespaciado"/>
        <w:numPr>
          <w:ilvl w:val="0"/>
          <w:numId w:val="7"/>
        </w:numPr>
        <w:rPr>
          <w:rFonts w:ascii="Century Gothic" w:hAnsi="Century Gothic"/>
          <w:b/>
          <w:sz w:val="20"/>
          <w:szCs w:val="20"/>
        </w:rPr>
      </w:pPr>
      <w:proofErr w:type="spellStart"/>
      <w:r w:rsidRPr="00E74D62">
        <w:rPr>
          <w:rFonts w:ascii="Century Gothic" w:hAnsi="Century Gothic"/>
          <w:sz w:val="20"/>
          <w:szCs w:val="20"/>
        </w:rPr>
        <w:t>Prezi</w:t>
      </w:r>
      <w:proofErr w:type="spellEnd"/>
      <w:r w:rsidRPr="00E74D62">
        <w:rPr>
          <w:rFonts w:ascii="Century Gothic" w:hAnsi="Century Gothic"/>
          <w:sz w:val="20"/>
          <w:szCs w:val="20"/>
          <w:lang w:val="en-US"/>
        </w:rPr>
        <w:t>, Microsoft Visio, Project 2007-2010, Mind manager Office,</w:t>
      </w:r>
      <w:r w:rsidRPr="00E74D62">
        <w:rPr>
          <w:rFonts w:ascii="Century Gothic" w:hAnsi="Century Gothic"/>
          <w:sz w:val="20"/>
          <w:szCs w:val="20"/>
        </w:rPr>
        <w:t xml:space="preserve"> Libre</w:t>
      </w:r>
      <w:r w:rsidRPr="00E74D62">
        <w:rPr>
          <w:rFonts w:ascii="Century Gothic" w:hAnsi="Century Gothic"/>
          <w:sz w:val="20"/>
          <w:szCs w:val="20"/>
          <w:lang w:val="en-US"/>
        </w:rPr>
        <w:t xml:space="preserve"> Office, Team Viewer: </w:t>
      </w:r>
      <w:proofErr w:type="spellStart"/>
      <w:r w:rsidRPr="00E74D62">
        <w:rPr>
          <w:rFonts w:ascii="Century Gothic" w:hAnsi="Century Gothic"/>
          <w:sz w:val="20"/>
          <w:szCs w:val="20"/>
          <w:lang w:val="en-US"/>
        </w:rPr>
        <w:t>Manejo</w:t>
      </w:r>
      <w:proofErr w:type="spellEnd"/>
      <w:r w:rsidRPr="00E74D62">
        <w:rPr>
          <w:rFonts w:ascii="Century Gothic" w:hAnsi="Century Gothic"/>
          <w:sz w:val="20"/>
          <w:szCs w:val="20"/>
          <w:lang w:val="en-US"/>
        </w:rPr>
        <w:t xml:space="preserve">  </w:t>
      </w:r>
      <w:r w:rsidRPr="00E74D62">
        <w:rPr>
          <w:rFonts w:ascii="Century Gothic" w:hAnsi="Century Gothic"/>
          <w:b/>
          <w:sz w:val="20"/>
          <w:szCs w:val="20"/>
        </w:rPr>
        <w:t>Avanzado</w:t>
      </w:r>
    </w:p>
    <w:p w:rsidR="00354A2B" w:rsidRPr="00E74D62" w:rsidRDefault="00354A2B" w:rsidP="00354A2B">
      <w:pPr>
        <w:pStyle w:val="Sinespaciado"/>
        <w:numPr>
          <w:ilvl w:val="0"/>
          <w:numId w:val="7"/>
        </w:numPr>
        <w:rPr>
          <w:rFonts w:ascii="Century Gothic" w:hAnsi="Century Gothic"/>
          <w:sz w:val="20"/>
          <w:szCs w:val="20"/>
          <w:lang w:val="en-US"/>
        </w:rPr>
      </w:pPr>
      <w:r w:rsidRPr="00E74D62">
        <w:rPr>
          <w:rFonts w:ascii="Century Gothic" w:hAnsi="Century Gothic"/>
          <w:sz w:val="20"/>
          <w:szCs w:val="20"/>
          <w:lang w:val="en-US"/>
        </w:rPr>
        <w:t xml:space="preserve">HTML5,CSS, </w:t>
      </w:r>
      <w:proofErr w:type="spellStart"/>
      <w:r w:rsidRPr="00E74D62">
        <w:rPr>
          <w:rFonts w:ascii="Century Gothic" w:hAnsi="Century Gothic"/>
          <w:sz w:val="20"/>
          <w:szCs w:val="20"/>
          <w:lang w:val="en-US"/>
        </w:rPr>
        <w:t>Bizagi</w:t>
      </w:r>
      <w:proofErr w:type="spellEnd"/>
      <w:r w:rsidRPr="00E74D62">
        <w:rPr>
          <w:rFonts w:ascii="Century Gothic" w:hAnsi="Century Gothic"/>
          <w:sz w:val="20"/>
          <w:szCs w:val="20"/>
          <w:lang w:val="en-US"/>
        </w:rPr>
        <w:t xml:space="preserve">,  Microsoft Project Server 2007, </w:t>
      </w:r>
      <w:proofErr w:type="spellStart"/>
      <w:r w:rsidRPr="00E74D62">
        <w:rPr>
          <w:rFonts w:ascii="Century Gothic" w:hAnsi="Century Gothic"/>
          <w:sz w:val="20"/>
          <w:szCs w:val="20"/>
          <w:lang w:val="en-US"/>
        </w:rPr>
        <w:t>Daptiv</w:t>
      </w:r>
      <w:proofErr w:type="spellEnd"/>
      <w:r w:rsidRPr="00E74D62">
        <w:rPr>
          <w:rFonts w:ascii="Century Gothic" w:hAnsi="Century Gothic"/>
          <w:sz w:val="20"/>
          <w:szCs w:val="20"/>
          <w:lang w:val="en-US"/>
        </w:rPr>
        <w:t xml:space="preserve">, Clarity, SharePoint Services , WBS chart pro, SAP ERP, Photoshop, </w:t>
      </w:r>
      <w:proofErr w:type="spellStart"/>
      <w:r w:rsidRPr="00E74D62">
        <w:rPr>
          <w:rFonts w:ascii="Century Gothic" w:hAnsi="Century Gothic"/>
          <w:sz w:val="20"/>
          <w:szCs w:val="20"/>
          <w:lang w:val="en-US"/>
        </w:rPr>
        <w:t>dreamviewer</w:t>
      </w:r>
      <w:proofErr w:type="spellEnd"/>
      <w:r w:rsidRPr="00E74D62">
        <w:rPr>
          <w:rFonts w:ascii="Century Gothic" w:hAnsi="Century Gothic"/>
          <w:sz w:val="20"/>
          <w:szCs w:val="20"/>
          <w:lang w:val="en-US"/>
        </w:rPr>
        <w:t xml:space="preserve">, </w:t>
      </w:r>
      <w:proofErr w:type="spellStart"/>
      <w:r w:rsidRPr="00E74D62">
        <w:rPr>
          <w:rFonts w:ascii="Century Gothic" w:hAnsi="Century Gothic"/>
          <w:sz w:val="20"/>
          <w:szCs w:val="20"/>
          <w:lang w:val="en-US"/>
        </w:rPr>
        <w:t>Camtasia</w:t>
      </w:r>
      <w:proofErr w:type="spellEnd"/>
      <w:r w:rsidRPr="00E74D62">
        <w:rPr>
          <w:rFonts w:ascii="Century Gothic" w:hAnsi="Century Gothic"/>
          <w:sz w:val="20"/>
          <w:szCs w:val="20"/>
          <w:lang w:val="en-US"/>
        </w:rPr>
        <w:t xml:space="preserve">, </w:t>
      </w:r>
      <w:proofErr w:type="spellStart"/>
      <w:r w:rsidRPr="00E74D62">
        <w:rPr>
          <w:rFonts w:ascii="Century Gothic" w:hAnsi="Century Gothic"/>
          <w:sz w:val="20"/>
          <w:szCs w:val="20"/>
          <w:lang w:val="en-US"/>
        </w:rPr>
        <w:t>Github</w:t>
      </w:r>
      <w:proofErr w:type="spellEnd"/>
      <w:r w:rsidRPr="00E74D62">
        <w:rPr>
          <w:rFonts w:ascii="Century Gothic" w:hAnsi="Century Gothic"/>
          <w:sz w:val="20"/>
          <w:szCs w:val="20"/>
          <w:lang w:val="en-US"/>
        </w:rPr>
        <w:t xml:space="preserve">, Google </w:t>
      </w:r>
      <w:proofErr w:type="spellStart"/>
      <w:r w:rsidRPr="00E74D62">
        <w:rPr>
          <w:rFonts w:ascii="Century Gothic" w:hAnsi="Century Gothic"/>
          <w:sz w:val="20"/>
          <w:szCs w:val="20"/>
          <w:lang w:val="en-US"/>
        </w:rPr>
        <w:t>Adwords</w:t>
      </w:r>
      <w:proofErr w:type="spellEnd"/>
      <w:r w:rsidRPr="00E74D62">
        <w:rPr>
          <w:rFonts w:ascii="Century Gothic" w:hAnsi="Century Gothic"/>
          <w:sz w:val="20"/>
          <w:szCs w:val="20"/>
          <w:lang w:val="en-US"/>
        </w:rPr>
        <w:t xml:space="preserve">, Google Analytics, </w:t>
      </w:r>
      <w:proofErr w:type="spellStart"/>
      <w:r w:rsidRPr="00E74D62">
        <w:rPr>
          <w:rFonts w:ascii="Century Gothic" w:hAnsi="Century Gothic"/>
          <w:sz w:val="20"/>
          <w:szCs w:val="20"/>
          <w:lang w:val="en-US"/>
        </w:rPr>
        <w:t>Hootsuite</w:t>
      </w:r>
      <w:proofErr w:type="spellEnd"/>
      <w:r w:rsidRPr="00E74D62">
        <w:rPr>
          <w:rFonts w:ascii="Century Gothic" w:hAnsi="Century Gothic"/>
          <w:sz w:val="20"/>
          <w:szCs w:val="20"/>
          <w:lang w:val="en-US"/>
        </w:rPr>
        <w:t xml:space="preserve"> Pro, Bing </w:t>
      </w:r>
      <w:proofErr w:type="spellStart"/>
      <w:r w:rsidRPr="00E74D62">
        <w:rPr>
          <w:rFonts w:ascii="Century Gothic" w:hAnsi="Century Gothic"/>
          <w:sz w:val="20"/>
          <w:szCs w:val="20"/>
          <w:lang w:val="en-US"/>
        </w:rPr>
        <w:t>ADS.Adobe</w:t>
      </w:r>
      <w:proofErr w:type="spellEnd"/>
      <w:r w:rsidRPr="00E74D62">
        <w:rPr>
          <w:rFonts w:ascii="Century Gothic" w:hAnsi="Century Gothic"/>
          <w:sz w:val="20"/>
          <w:szCs w:val="20"/>
          <w:lang w:val="en-US"/>
        </w:rPr>
        <w:t xml:space="preserve"> Acrobat Professional y Forms: </w:t>
      </w:r>
      <w:proofErr w:type="spellStart"/>
      <w:r w:rsidRPr="00E74D62">
        <w:rPr>
          <w:rFonts w:ascii="Century Gothic" w:hAnsi="Century Gothic"/>
          <w:b/>
          <w:sz w:val="20"/>
          <w:szCs w:val="20"/>
          <w:lang w:val="en-US"/>
        </w:rPr>
        <w:t>Manejo</w:t>
      </w:r>
      <w:proofErr w:type="spellEnd"/>
      <w:r w:rsidRPr="00E74D62">
        <w:rPr>
          <w:rFonts w:ascii="Century Gothic" w:hAnsi="Century Gothic"/>
          <w:b/>
          <w:sz w:val="20"/>
          <w:szCs w:val="20"/>
          <w:lang w:val="en-US"/>
        </w:rPr>
        <w:t xml:space="preserve"> </w:t>
      </w:r>
      <w:r w:rsidRPr="00E74D62">
        <w:rPr>
          <w:rFonts w:ascii="Century Gothic" w:hAnsi="Century Gothic"/>
          <w:b/>
          <w:sz w:val="20"/>
          <w:szCs w:val="20"/>
        </w:rPr>
        <w:t>Medio</w:t>
      </w:r>
    </w:p>
    <w:p w:rsidR="00354A2B" w:rsidRPr="00E74D62" w:rsidRDefault="00354A2B" w:rsidP="00354A2B">
      <w:pPr>
        <w:pStyle w:val="Sinespaciado"/>
        <w:numPr>
          <w:ilvl w:val="0"/>
          <w:numId w:val="7"/>
        </w:numPr>
        <w:rPr>
          <w:rFonts w:ascii="Century Gothic" w:hAnsi="Century Gothic"/>
          <w:sz w:val="20"/>
          <w:szCs w:val="20"/>
          <w:lang w:val="en-US"/>
        </w:rPr>
      </w:pPr>
      <w:r w:rsidRPr="00E74D62">
        <w:rPr>
          <w:rFonts w:ascii="Century Gothic" w:hAnsi="Century Gothic"/>
          <w:sz w:val="20"/>
          <w:szCs w:val="20"/>
          <w:lang w:val="en-US"/>
        </w:rPr>
        <w:t xml:space="preserve">MySQL, </w:t>
      </w:r>
      <w:proofErr w:type="spellStart"/>
      <w:r w:rsidRPr="00E74D62">
        <w:rPr>
          <w:rFonts w:ascii="Century Gothic" w:hAnsi="Century Gothic"/>
          <w:sz w:val="20"/>
          <w:szCs w:val="20"/>
          <w:lang w:val="en-US"/>
        </w:rPr>
        <w:t>Ilustrator</w:t>
      </w:r>
      <w:proofErr w:type="spellEnd"/>
      <w:r w:rsidRPr="00E74D62">
        <w:rPr>
          <w:rFonts w:ascii="Century Gothic" w:hAnsi="Century Gothic"/>
          <w:sz w:val="20"/>
          <w:szCs w:val="20"/>
          <w:lang w:val="en-US"/>
        </w:rPr>
        <w:t xml:space="preserve">, Adobe </w:t>
      </w:r>
      <w:proofErr w:type="spellStart"/>
      <w:r w:rsidRPr="00E74D62">
        <w:rPr>
          <w:rFonts w:ascii="Century Gothic" w:hAnsi="Century Gothic"/>
          <w:sz w:val="20"/>
          <w:szCs w:val="20"/>
          <w:lang w:val="en-US"/>
        </w:rPr>
        <w:t>premier</w:t>
      </w:r>
      <w:proofErr w:type="spellEnd"/>
      <w:r w:rsidRPr="00E74D62">
        <w:rPr>
          <w:rFonts w:ascii="Century Gothic" w:hAnsi="Century Gothic"/>
          <w:sz w:val="20"/>
          <w:szCs w:val="20"/>
          <w:lang w:val="en-US"/>
        </w:rPr>
        <w:t xml:space="preserve">, </w:t>
      </w:r>
      <w:proofErr w:type="spellStart"/>
      <w:r w:rsidRPr="00E74D62">
        <w:rPr>
          <w:rFonts w:ascii="Century Gothic" w:hAnsi="Century Gothic"/>
          <w:sz w:val="20"/>
          <w:szCs w:val="20"/>
          <w:lang w:val="en-US"/>
        </w:rPr>
        <w:t>Wordpress</w:t>
      </w:r>
      <w:proofErr w:type="spellEnd"/>
      <w:r w:rsidRPr="00E74D62">
        <w:rPr>
          <w:rFonts w:ascii="Century Gothic" w:hAnsi="Century Gothic"/>
          <w:sz w:val="20"/>
          <w:szCs w:val="20"/>
          <w:lang w:val="en-US"/>
        </w:rPr>
        <w:t xml:space="preserve">, SPSS, Lotus, </w:t>
      </w:r>
      <w:proofErr w:type="spellStart"/>
      <w:r w:rsidRPr="00E74D62">
        <w:rPr>
          <w:rFonts w:ascii="Century Gothic" w:hAnsi="Century Gothic"/>
          <w:sz w:val="20"/>
          <w:szCs w:val="20"/>
          <w:lang w:val="en-US"/>
        </w:rPr>
        <w:t>Paquetería</w:t>
      </w:r>
      <w:proofErr w:type="spellEnd"/>
      <w:r w:rsidRPr="00E74D62">
        <w:rPr>
          <w:rFonts w:ascii="Century Gothic" w:hAnsi="Century Gothic"/>
          <w:sz w:val="20"/>
          <w:szCs w:val="20"/>
          <w:lang w:val="en-US"/>
        </w:rPr>
        <w:t xml:space="preserve"> </w:t>
      </w:r>
      <w:proofErr w:type="spellStart"/>
      <w:r w:rsidRPr="00E74D62">
        <w:rPr>
          <w:rFonts w:ascii="Century Gothic" w:hAnsi="Century Gothic"/>
          <w:sz w:val="20"/>
          <w:szCs w:val="20"/>
          <w:lang w:val="en-US"/>
        </w:rPr>
        <w:t>Bancaria</w:t>
      </w:r>
      <w:proofErr w:type="spellEnd"/>
      <w:r w:rsidRPr="00E74D62">
        <w:rPr>
          <w:rFonts w:ascii="Century Gothic" w:hAnsi="Century Gothic"/>
          <w:sz w:val="20"/>
          <w:szCs w:val="20"/>
          <w:lang w:val="en-US"/>
        </w:rPr>
        <w:t>, Remedy</w:t>
      </w:r>
    </w:p>
    <w:p w:rsidR="00354A2B" w:rsidRPr="0073654C" w:rsidRDefault="00354A2B" w:rsidP="00354A2B">
      <w:pPr>
        <w:pStyle w:val="Sinespaciado"/>
        <w:pBdr>
          <w:bottom w:val="single" w:sz="4" w:space="1" w:color="auto"/>
        </w:pBdr>
        <w:rPr>
          <w:rFonts w:ascii="Century Gothic" w:hAnsi="Century Gothic"/>
          <w:b/>
          <w:lang w:val="en-US"/>
        </w:rPr>
      </w:pPr>
      <w:proofErr w:type="spellStart"/>
      <w:r w:rsidRPr="0073654C">
        <w:rPr>
          <w:rFonts w:ascii="Century Gothic" w:hAnsi="Century Gothic"/>
          <w:b/>
          <w:lang w:val="en-US"/>
        </w:rPr>
        <w:t>Inglés</w:t>
      </w:r>
      <w:proofErr w:type="spellEnd"/>
      <w:r w:rsidRPr="0073654C">
        <w:rPr>
          <w:rFonts w:ascii="Century Gothic" w:hAnsi="Century Gothic"/>
          <w:b/>
          <w:lang w:val="en-US"/>
        </w:rPr>
        <w:t xml:space="preserve"> </w:t>
      </w:r>
      <w:proofErr w:type="spellStart"/>
      <w:r w:rsidRPr="0073654C">
        <w:rPr>
          <w:rFonts w:ascii="Century Gothic" w:hAnsi="Century Gothic"/>
          <w:b/>
          <w:lang w:val="en-US"/>
        </w:rPr>
        <w:t>Intermedio</w:t>
      </w:r>
      <w:proofErr w:type="spellEnd"/>
    </w:p>
    <w:p w:rsidR="00354A2B" w:rsidRPr="0073654C" w:rsidRDefault="00354A2B" w:rsidP="00354A2B">
      <w:pPr>
        <w:pStyle w:val="Sinespaciado"/>
        <w:rPr>
          <w:rFonts w:ascii="Century Gothic" w:hAnsi="Century Gothic"/>
          <w:lang w:val="en-US"/>
        </w:rPr>
      </w:pPr>
    </w:p>
    <w:p w:rsidR="00354A2B" w:rsidRDefault="00354A2B" w:rsidP="00354A2B">
      <w:pPr>
        <w:spacing w:after="0" w:line="360" w:lineRule="auto"/>
        <w:rPr>
          <w:rFonts w:ascii="Century Gothic" w:hAnsi="Century Gothic" w:cs="Arial"/>
          <w:b/>
          <w:szCs w:val="20"/>
        </w:rPr>
      </w:pPr>
      <w:r w:rsidRPr="0073654C">
        <w:rPr>
          <w:rFonts w:ascii="Century Gothic" w:hAnsi="Century Gothic" w:cs="Arial"/>
          <w:b/>
          <w:szCs w:val="20"/>
        </w:rPr>
        <w:t>EXPERIENCIA PROFESIONAL</w:t>
      </w:r>
    </w:p>
    <w:p w:rsidR="00354A2B" w:rsidRPr="003214C3" w:rsidRDefault="00354A2B" w:rsidP="00354A2B">
      <w:pPr>
        <w:pStyle w:val="Sinespaciado"/>
        <w:numPr>
          <w:ilvl w:val="0"/>
          <w:numId w:val="1"/>
        </w:numPr>
        <w:rPr>
          <w:rFonts w:ascii="Century Gothic" w:hAnsi="Century Gothic"/>
          <w:b/>
          <w:sz w:val="20"/>
          <w:lang w:val="en-US"/>
        </w:rPr>
      </w:pPr>
      <w:proofErr w:type="spellStart"/>
      <w:r w:rsidRPr="003214C3">
        <w:rPr>
          <w:rFonts w:ascii="Century Gothic" w:hAnsi="Century Gothic"/>
          <w:b/>
          <w:sz w:val="20"/>
          <w:lang w:val="en-US"/>
        </w:rPr>
        <w:t>TenStep</w:t>
      </w:r>
      <w:proofErr w:type="spellEnd"/>
      <w:r w:rsidRPr="003214C3">
        <w:rPr>
          <w:rFonts w:ascii="Century Gothic" w:hAnsi="Century Gothic"/>
          <w:b/>
          <w:sz w:val="20"/>
          <w:lang w:val="en-US"/>
        </w:rPr>
        <w:t xml:space="preserve">                                                                                                 </w:t>
      </w:r>
      <w:r>
        <w:rPr>
          <w:rFonts w:ascii="Century Gothic" w:hAnsi="Century Gothic"/>
          <w:b/>
          <w:sz w:val="20"/>
          <w:lang w:val="en-US"/>
        </w:rPr>
        <w:t xml:space="preserve">               </w:t>
      </w:r>
      <w:r w:rsidRPr="003214C3">
        <w:rPr>
          <w:rFonts w:ascii="Century Gothic" w:hAnsi="Century Gothic"/>
          <w:b/>
          <w:sz w:val="20"/>
          <w:lang w:val="en-US"/>
        </w:rPr>
        <w:t xml:space="preserve">           Sept 15 –Sept 17</w:t>
      </w:r>
    </w:p>
    <w:p w:rsidR="00354A2B" w:rsidRPr="003214C3" w:rsidRDefault="00354A2B" w:rsidP="00354A2B">
      <w:pPr>
        <w:pStyle w:val="Sinespaciado"/>
        <w:rPr>
          <w:rFonts w:ascii="Century Gothic" w:hAnsi="Century Gothic"/>
          <w:b/>
          <w:sz w:val="20"/>
          <w:lang w:val="en-US"/>
        </w:rPr>
      </w:pPr>
      <w:proofErr w:type="spellStart"/>
      <w:r w:rsidRPr="003214C3">
        <w:rPr>
          <w:rFonts w:ascii="Century Gothic" w:hAnsi="Century Gothic"/>
          <w:b/>
          <w:sz w:val="20"/>
          <w:lang w:val="en-US"/>
        </w:rPr>
        <w:t>Consultor</w:t>
      </w:r>
      <w:proofErr w:type="spellEnd"/>
      <w:r w:rsidRPr="003214C3">
        <w:rPr>
          <w:rFonts w:ascii="Century Gothic" w:hAnsi="Century Gothic"/>
          <w:b/>
          <w:sz w:val="20"/>
          <w:lang w:val="en-US"/>
        </w:rPr>
        <w:t xml:space="preserve"> Sr. (</w:t>
      </w:r>
      <w:proofErr w:type="spellStart"/>
      <w:r w:rsidRPr="003214C3">
        <w:rPr>
          <w:rFonts w:ascii="Century Gothic" w:hAnsi="Century Gothic"/>
          <w:b/>
          <w:sz w:val="20"/>
          <w:lang w:val="en-US"/>
        </w:rPr>
        <w:t>Asignado</w:t>
      </w:r>
      <w:proofErr w:type="spellEnd"/>
      <w:r w:rsidRPr="003214C3">
        <w:rPr>
          <w:rFonts w:ascii="Century Gothic" w:hAnsi="Century Gothic"/>
          <w:b/>
          <w:sz w:val="20"/>
          <w:lang w:val="en-US"/>
        </w:rPr>
        <w:t xml:space="preserve"> a los </w:t>
      </w:r>
      <w:bookmarkStart w:id="0" w:name="_GoBack"/>
      <w:bookmarkEnd w:id="0"/>
      <w:proofErr w:type="spellStart"/>
      <w:r w:rsidRPr="003214C3">
        <w:rPr>
          <w:rFonts w:ascii="Century Gothic" w:hAnsi="Century Gothic"/>
          <w:b/>
          <w:sz w:val="20"/>
          <w:lang w:val="en-US"/>
        </w:rPr>
        <w:t>proyectos</w:t>
      </w:r>
      <w:proofErr w:type="spellEnd"/>
      <w:r w:rsidRPr="003214C3">
        <w:rPr>
          <w:rFonts w:ascii="Century Gothic" w:hAnsi="Century Gothic"/>
          <w:b/>
          <w:sz w:val="20"/>
          <w:lang w:val="en-US"/>
        </w:rPr>
        <w:t xml:space="preserve"> de </w:t>
      </w:r>
      <w:proofErr w:type="spellStart"/>
      <w:r w:rsidRPr="003214C3">
        <w:rPr>
          <w:rFonts w:ascii="Century Gothic" w:hAnsi="Century Gothic"/>
          <w:b/>
          <w:sz w:val="20"/>
          <w:lang w:val="en-US"/>
        </w:rPr>
        <w:t>Televisa</w:t>
      </w:r>
      <w:proofErr w:type="spellEnd"/>
      <w:r w:rsidRPr="003214C3">
        <w:rPr>
          <w:rFonts w:ascii="Century Gothic" w:hAnsi="Century Gothic"/>
          <w:b/>
          <w:sz w:val="20"/>
          <w:lang w:val="en-US"/>
        </w:rPr>
        <w:t xml:space="preserve">, </w:t>
      </w:r>
      <w:proofErr w:type="spellStart"/>
      <w:r w:rsidRPr="003214C3">
        <w:rPr>
          <w:rFonts w:ascii="Century Gothic" w:hAnsi="Century Gothic"/>
          <w:b/>
          <w:sz w:val="20"/>
          <w:lang w:val="en-US"/>
        </w:rPr>
        <w:t>TeDx</w:t>
      </w:r>
      <w:proofErr w:type="spellEnd"/>
      <w:r w:rsidRPr="003214C3">
        <w:rPr>
          <w:rFonts w:ascii="Century Gothic" w:hAnsi="Century Gothic"/>
          <w:b/>
          <w:sz w:val="20"/>
          <w:lang w:val="en-US"/>
        </w:rPr>
        <w:t>)</w:t>
      </w:r>
    </w:p>
    <w:p w:rsidR="00354A2B" w:rsidRPr="003214C3" w:rsidRDefault="00354A2B" w:rsidP="00354A2B">
      <w:pPr>
        <w:pStyle w:val="Prrafodelista"/>
        <w:numPr>
          <w:ilvl w:val="0"/>
          <w:numId w:val="3"/>
        </w:numPr>
        <w:spacing w:after="0" w:line="240" w:lineRule="auto"/>
        <w:rPr>
          <w:rFonts w:ascii="Century Gothic" w:eastAsia="Batang" w:hAnsi="Century Gothic" w:cs="Arial"/>
          <w:sz w:val="20"/>
        </w:rPr>
      </w:pPr>
      <w:r w:rsidRPr="003214C3">
        <w:rPr>
          <w:rFonts w:ascii="Century Gothic" w:eastAsia="Batang" w:hAnsi="Century Gothic" w:cs="Arial"/>
          <w:sz w:val="20"/>
        </w:rPr>
        <w:t xml:space="preserve">Desarrollo de </w:t>
      </w:r>
      <w:proofErr w:type="spellStart"/>
      <w:r w:rsidRPr="003214C3">
        <w:rPr>
          <w:rFonts w:ascii="Century Gothic" w:eastAsia="Batang" w:hAnsi="Century Gothic" w:cs="Arial"/>
          <w:sz w:val="20"/>
        </w:rPr>
        <w:t>KPI´s</w:t>
      </w:r>
      <w:proofErr w:type="spellEnd"/>
      <w:r w:rsidRPr="003214C3">
        <w:rPr>
          <w:rFonts w:ascii="Century Gothic" w:eastAsia="Batang" w:hAnsi="Century Gothic" w:cs="Arial"/>
          <w:sz w:val="20"/>
        </w:rPr>
        <w:t xml:space="preserve"> </w:t>
      </w:r>
      <w:r>
        <w:rPr>
          <w:rFonts w:ascii="Century Gothic" w:eastAsia="Batang" w:hAnsi="Century Gothic" w:cs="Arial"/>
          <w:sz w:val="20"/>
        </w:rPr>
        <w:t xml:space="preserve">(tiempos de entrega, satisfacción de clientes, satisfacción de clientes en </w:t>
      </w:r>
      <w:proofErr w:type="spellStart"/>
      <w:r>
        <w:rPr>
          <w:rFonts w:ascii="Century Gothic" w:eastAsia="Batang" w:hAnsi="Century Gothic" w:cs="Arial"/>
          <w:sz w:val="20"/>
        </w:rPr>
        <w:t>webinars</w:t>
      </w:r>
      <w:proofErr w:type="spellEnd"/>
      <w:r>
        <w:rPr>
          <w:rFonts w:ascii="Century Gothic" w:eastAsia="Batang" w:hAnsi="Century Gothic" w:cs="Arial"/>
          <w:sz w:val="20"/>
        </w:rPr>
        <w:t xml:space="preserve">, países conectados, industrias más recurrentes en </w:t>
      </w:r>
      <w:proofErr w:type="spellStart"/>
      <w:r>
        <w:rPr>
          <w:rFonts w:ascii="Century Gothic" w:eastAsia="Batang" w:hAnsi="Century Gothic" w:cs="Arial"/>
          <w:sz w:val="20"/>
        </w:rPr>
        <w:t>webinars</w:t>
      </w:r>
      <w:proofErr w:type="spellEnd"/>
      <w:r>
        <w:rPr>
          <w:rFonts w:ascii="Century Gothic" w:eastAsia="Batang" w:hAnsi="Century Gothic" w:cs="Arial"/>
          <w:sz w:val="20"/>
        </w:rPr>
        <w:t xml:space="preserve">, tiempo de conexión para otorgar diplomas, uso de herramienta </w:t>
      </w:r>
      <w:proofErr w:type="spellStart"/>
      <w:r>
        <w:rPr>
          <w:rFonts w:ascii="Century Gothic" w:eastAsia="Batang" w:hAnsi="Century Gothic" w:cs="Arial"/>
          <w:sz w:val="20"/>
        </w:rPr>
        <w:t>webinars</w:t>
      </w:r>
      <w:proofErr w:type="spellEnd"/>
      <w:r>
        <w:rPr>
          <w:rFonts w:ascii="Century Gothic" w:eastAsia="Batang" w:hAnsi="Century Gothic" w:cs="Arial"/>
          <w:sz w:val="20"/>
        </w:rPr>
        <w:t xml:space="preserve">, países con mejor audiencia, temas con mayor audiencia). </w:t>
      </w:r>
    </w:p>
    <w:p w:rsidR="00354A2B" w:rsidRPr="003214C3" w:rsidRDefault="00354A2B" w:rsidP="00354A2B">
      <w:pPr>
        <w:pStyle w:val="Prrafodelista"/>
        <w:numPr>
          <w:ilvl w:val="0"/>
          <w:numId w:val="3"/>
        </w:numPr>
        <w:spacing w:after="0" w:line="240" w:lineRule="auto"/>
        <w:rPr>
          <w:rFonts w:ascii="Century Gothic" w:eastAsia="Batang" w:hAnsi="Century Gothic" w:cs="Arial"/>
          <w:sz w:val="20"/>
        </w:rPr>
      </w:pPr>
      <w:r w:rsidRPr="003214C3">
        <w:rPr>
          <w:rFonts w:ascii="Century Gothic" w:eastAsia="Batang" w:hAnsi="Century Gothic" w:cs="Arial"/>
          <w:sz w:val="20"/>
        </w:rPr>
        <w:t>Desarrollo e Implementación de los modelos de cadena de valor para el negocio  (BPM)</w:t>
      </w:r>
    </w:p>
    <w:p w:rsidR="00354A2B" w:rsidRPr="003214C3" w:rsidRDefault="00354A2B" w:rsidP="00354A2B">
      <w:pPr>
        <w:pStyle w:val="Prrafodelista"/>
        <w:numPr>
          <w:ilvl w:val="0"/>
          <w:numId w:val="3"/>
        </w:numPr>
        <w:spacing w:after="0" w:line="240" w:lineRule="auto"/>
        <w:rPr>
          <w:rFonts w:ascii="Century Gothic" w:eastAsia="Batang" w:hAnsi="Century Gothic" w:cs="Arial"/>
          <w:sz w:val="20"/>
        </w:rPr>
      </w:pPr>
      <w:r w:rsidRPr="003214C3">
        <w:rPr>
          <w:rFonts w:ascii="Century Gothic" w:eastAsia="Batang" w:hAnsi="Century Gothic" w:cs="Arial"/>
          <w:sz w:val="20"/>
        </w:rPr>
        <w:t xml:space="preserve">Instructor de </w:t>
      </w:r>
      <w:r>
        <w:rPr>
          <w:rFonts w:ascii="Century Gothic" w:eastAsia="Batang" w:hAnsi="Century Gothic" w:cs="Arial"/>
          <w:sz w:val="20"/>
        </w:rPr>
        <w:t xml:space="preserve">la materia de dirección de proyectos para los alumnos del </w:t>
      </w:r>
      <w:r w:rsidRPr="003214C3">
        <w:rPr>
          <w:rFonts w:ascii="Century Gothic" w:eastAsia="Batang" w:hAnsi="Century Gothic" w:cs="Arial"/>
          <w:sz w:val="20"/>
        </w:rPr>
        <w:t xml:space="preserve"> </w:t>
      </w:r>
      <w:proofErr w:type="spellStart"/>
      <w:r w:rsidRPr="003214C3">
        <w:rPr>
          <w:rFonts w:ascii="Century Gothic" w:eastAsia="Batang" w:hAnsi="Century Gothic" w:cs="Arial"/>
          <w:sz w:val="20"/>
        </w:rPr>
        <w:t>Tec</w:t>
      </w:r>
      <w:proofErr w:type="spellEnd"/>
      <w:r w:rsidRPr="003214C3">
        <w:rPr>
          <w:rFonts w:ascii="Century Gothic" w:eastAsia="Batang" w:hAnsi="Century Gothic" w:cs="Arial"/>
          <w:sz w:val="20"/>
        </w:rPr>
        <w:t xml:space="preserve"> de Monterrey Campus Pachuca</w:t>
      </w:r>
      <w:r>
        <w:rPr>
          <w:rFonts w:ascii="Century Gothic" w:eastAsia="Batang" w:hAnsi="Century Gothic" w:cs="Arial"/>
          <w:sz w:val="20"/>
        </w:rPr>
        <w:t>.</w:t>
      </w:r>
      <w:r w:rsidRPr="003214C3">
        <w:rPr>
          <w:rFonts w:ascii="Century Gothic" w:eastAsia="Batang" w:hAnsi="Century Gothic" w:cs="Arial"/>
          <w:sz w:val="20"/>
        </w:rPr>
        <w:t xml:space="preserve"> </w:t>
      </w:r>
    </w:p>
    <w:p w:rsidR="00354A2B" w:rsidRDefault="00354A2B" w:rsidP="00354A2B">
      <w:pPr>
        <w:pStyle w:val="Prrafodelista"/>
        <w:numPr>
          <w:ilvl w:val="0"/>
          <w:numId w:val="3"/>
        </w:numPr>
        <w:spacing w:after="0" w:line="240" w:lineRule="auto"/>
        <w:rPr>
          <w:rFonts w:ascii="Century Gothic" w:eastAsia="Batang" w:hAnsi="Century Gothic" w:cs="Arial"/>
          <w:sz w:val="20"/>
        </w:rPr>
      </w:pPr>
      <w:r w:rsidRPr="003214C3">
        <w:rPr>
          <w:rFonts w:ascii="Century Gothic" w:eastAsia="Batang" w:hAnsi="Century Gothic" w:cs="Arial"/>
          <w:sz w:val="20"/>
        </w:rPr>
        <w:t>Desarrollo e implementación de proyectos operativos internos (</w:t>
      </w:r>
      <w:proofErr w:type="spellStart"/>
      <w:r w:rsidRPr="003214C3">
        <w:rPr>
          <w:rFonts w:ascii="Century Gothic" w:eastAsia="Batang" w:hAnsi="Century Gothic" w:cs="Arial"/>
          <w:sz w:val="20"/>
        </w:rPr>
        <w:t>app</w:t>
      </w:r>
      <w:proofErr w:type="spellEnd"/>
      <w:r w:rsidRPr="003214C3">
        <w:rPr>
          <w:rFonts w:ascii="Century Gothic" w:eastAsia="Batang" w:hAnsi="Century Gothic" w:cs="Arial"/>
          <w:sz w:val="20"/>
        </w:rPr>
        <w:t xml:space="preserve"> para cursos abiertos,</w:t>
      </w:r>
      <w:r w:rsidR="00693364" w:rsidRPr="00693364">
        <w:rPr>
          <w:rFonts w:ascii="Century Gothic" w:eastAsia="Batang" w:hAnsi="Century Gothic" w:cs="Arial"/>
          <w:sz w:val="20"/>
        </w:rPr>
        <w:t xml:space="preserve"> </w:t>
      </w:r>
      <w:r w:rsidR="00693364">
        <w:rPr>
          <w:rFonts w:ascii="Century Gothic" w:eastAsia="Batang" w:hAnsi="Century Gothic" w:cs="Arial"/>
          <w:sz w:val="20"/>
        </w:rPr>
        <w:t xml:space="preserve">campaña digital para cursos abiertos, desarrollo de la </w:t>
      </w:r>
      <w:proofErr w:type="spellStart"/>
      <w:r w:rsidR="00693364">
        <w:rPr>
          <w:rFonts w:ascii="Century Gothic" w:eastAsia="Batang" w:hAnsi="Century Gothic" w:cs="Arial"/>
          <w:sz w:val="20"/>
        </w:rPr>
        <w:t>app</w:t>
      </w:r>
      <w:proofErr w:type="spellEnd"/>
      <w:r w:rsidR="00693364">
        <w:rPr>
          <w:rFonts w:ascii="Century Gothic" w:eastAsia="Batang" w:hAnsi="Century Gothic" w:cs="Arial"/>
          <w:sz w:val="20"/>
        </w:rPr>
        <w:t xml:space="preserve"> de cursos abiertos, proceso de compras, desarrollo de proveedores de publicidad, campaña digital para nuevos recursos, campaña digital de recursos humanos para clientes, proceso</w:t>
      </w:r>
      <w:r w:rsidR="00693364">
        <w:rPr>
          <w:rFonts w:ascii="Century Gothic" w:eastAsia="Batang" w:hAnsi="Century Gothic" w:cs="Arial"/>
          <w:sz w:val="20"/>
        </w:rPr>
        <w:t xml:space="preserve"> de ventas para cursos abiertos,</w:t>
      </w:r>
      <w:r w:rsidRPr="003214C3">
        <w:rPr>
          <w:rFonts w:ascii="Century Gothic" w:eastAsia="Batang" w:hAnsi="Century Gothic" w:cs="Arial"/>
          <w:sz w:val="20"/>
        </w:rPr>
        <w:t xml:space="preserve"> manuales operativos, pro</w:t>
      </w:r>
      <w:r>
        <w:rPr>
          <w:rFonts w:ascii="Century Gothic" w:eastAsia="Batang" w:hAnsi="Century Gothic" w:cs="Arial"/>
          <w:sz w:val="20"/>
        </w:rPr>
        <w:t xml:space="preserve">cesos, </w:t>
      </w:r>
      <w:proofErr w:type="spellStart"/>
      <w:r>
        <w:rPr>
          <w:rFonts w:ascii="Century Gothic" w:eastAsia="Batang" w:hAnsi="Century Gothic" w:cs="Arial"/>
          <w:sz w:val="20"/>
        </w:rPr>
        <w:t>webinars</w:t>
      </w:r>
      <w:proofErr w:type="spellEnd"/>
      <w:r>
        <w:rPr>
          <w:rFonts w:ascii="Century Gothic" w:eastAsia="Batang" w:hAnsi="Century Gothic" w:cs="Arial"/>
          <w:sz w:val="20"/>
        </w:rPr>
        <w:t xml:space="preserve"> internacionales</w:t>
      </w:r>
      <w:r w:rsidRPr="003214C3">
        <w:rPr>
          <w:rFonts w:ascii="Century Gothic" w:eastAsia="Batang" w:hAnsi="Century Gothic" w:cs="Arial"/>
          <w:sz w:val="20"/>
        </w:rPr>
        <w:t>)</w:t>
      </w:r>
      <w:r>
        <w:rPr>
          <w:rFonts w:ascii="Century Gothic" w:eastAsia="Batang" w:hAnsi="Century Gothic" w:cs="Arial"/>
          <w:sz w:val="20"/>
        </w:rPr>
        <w:t>.</w:t>
      </w:r>
    </w:p>
    <w:p w:rsidR="00354A2B" w:rsidRPr="003214C3" w:rsidRDefault="00354A2B" w:rsidP="00354A2B">
      <w:pPr>
        <w:pStyle w:val="Prrafodelista"/>
        <w:numPr>
          <w:ilvl w:val="0"/>
          <w:numId w:val="3"/>
        </w:numPr>
        <w:spacing w:after="0" w:line="240" w:lineRule="auto"/>
        <w:rPr>
          <w:rFonts w:ascii="Century Gothic" w:eastAsia="Batang" w:hAnsi="Century Gothic" w:cs="Arial"/>
          <w:sz w:val="20"/>
          <w:szCs w:val="20"/>
        </w:rPr>
      </w:pPr>
      <w:r w:rsidRPr="003214C3">
        <w:rPr>
          <w:rFonts w:ascii="Century Gothic" w:eastAsia="Batang" w:hAnsi="Century Gothic" w:cs="Arial"/>
          <w:sz w:val="20"/>
          <w:szCs w:val="20"/>
        </w:rPr>
        <w:t xml:space="preserve">Definición </w:t>
      </w:r>
      <w:r w:rsidR="00693364">
        <w:rPr>
          <w:rFonts w:ascii="Century Gothic" w:eastAsia="Batang" w:hAnsi="Century Gothic" w:cs="Arial"/>
          <w:sz w:val="20"/>
          <w:szCs w:val="20"/>
        </w:rPr>
        <w:t>del proceso, manual de gestión,</w:t>
      </w:r>
      <w:r w:rsidRPr="003214C3">
        <w:rPr>
          <w:rFonts w:ascii="Century Gothic" w:eastAsia="Batang" w:hAnsi="Century Gothic" w:cs="Arial"/>
          <w:sz w:val="20"/>
          <w:szCs w:val="20"/>
        </w:rPr>
        <w:t xml:space="preserve"> mejora</w:t>
      </w:r>
      <w:r w:rsidR="00693364">
        <w:rPr>
          <w:rFonts w:ascii="Century Gothic" w:eastAsia="Batang" w:hAnsi="Century Gothic" w:cs="Arial"/>
          <w:sz w:val="20"/>
          <w:szCs w:val="20"/>
        </w:rPr>
        <w:t xml:space="preserve"> y gestión</w:t>
      </w:r>
      <w:r w:rsidRPr="003214C3">
        <w:rPr>
          <w:rFonts w:ascii="Century Gothic" w:eastAsia="Batang" w:hAnsi="Century Gothic" w:cs="Arial"/>
          <w:sz w:val="20"/>
          <w:szCs w:val="20"/>
        </w:rPr>
        <w:t xml:space="preserve"> de </w:t>
      </w:r>
      <w:proofErr w:type="spellStart"/>
      <w:r w:rsidRPr="003214C3">
        <w:rPr>
          <w:rFonts w:ascii="Century Gothic" w:eastAsia="Batang" w:hAnsi="Century Gothic" w:cs="Arial"/>
          <w:sz w:val="20"/>
          <w:szCs w:val="20"/>
        </w:rPr>
        <w:t>webinars</w:t>
      </w:r>
      <w:proofErr w:type="spellEnd"/>
      <w:r w:rsidR="00693364">
        <w:rPr>
          <w:rFonts w:ascii="Century Gothic" w:eastAsia="Batang" w:hAnsi="Century Gothic" w:cs="Arial"/>
          <w:sz w:val="20"/>
          <w:szCs w:val="20"/>
        </w:rPr>
        <w:t xml:space="preserve"> </w:t>
      </w:r>
      <w:r w:rsidR="00693364" w:rsidRPr="003214C3">
        <w:rPr>
          <w:rFonts w:ascii="Century Gothic" w:eastAsia="Batang" w:hAnsi="Century Gothic" w:cs="Arial"/>
          <w:sz w:val="20"/>
          <w:szCs w:val="20"/>
        </w:rPr>
        <w:t xml:space="preserve">16 </w:t>
      </w:r>
      <w:proofErr w:type="spellStart"/>
      <w:r w:rsidR="00693364" w:rsidRPr="003214C3">
        <w:rPr>
          <w:rFonts w:ascii="Century Gothic" w:eastAsia="Batang" w:hAnsi="Century Gothic" w:cs="Arial"/>
          <w:sz w:val="20"/>
          <w:szCs w:val="20"/>
        </w:rPr>
        <w:t>webinars</w:t>
      </w:r>
      <w:proofErr w:type="spellEnd"/>
      <w:r w:rsidR="00693364" w:rsidRPr="003214C3">
        <w:rPr>
          <w:rFonts w:ascii="Century Gothic" w:eastAsia="Batang" w:hAnsi="Century Gothic" w:cs="Arial"/>
          <w:sz w:val="20"/>
          <w:szCs w:val="20"/>
        </w:rPr>
        <w:t xml:space="preserve"> visualizados de 23 países por 1900 participantes</w:t>
      </w:r>
      <w:r w:rsidR="00693364">
        <w:rPr>
          <w:rFonts w:ascii="Century Gothic" w:eastAsia="Batang" w:hAnsi="Century Gothic" w:cs="Arial"/>
          <w:sz w:val="20"/>
          <w:szCs w:val="20"/>
        </w:rPr>
        <w:t xml:space="preserve"> para Latinoamérica</w:t>
      </w:r>
    </w:p>
    <w:p w:rsidR="00354A2B" w:rsidRPr="00693364" w:rsidRDefault="00354A2B" w:rsidP="009B32F5">
      <w:pPr>
        <w:pStyle w:val="Prrafodelista"/>
        <w:numPr>
          <w:ilvl w:val="0"/>
          <w:numId w:val="3"/>
        </w:numPr>
        <w:spacing w:after="0" w:line="240" w:lineRule="auto"/>
        <w:rPr>
          <w:rFonts w:ascii="Century Gothic" w:eastAsia="Batang" w:hAnsi="Century Gothic" w:cs="Arial"/>
          <w:b/>
          <w:sz w:val="20"/>
          <w:szCs w:val="20"/>
        </w:rPr>
      </w:pPr>
      <w:r w:rsidRPr="00693364">
        <w:rPr>
          <w:rFonts w:ascii="Century Gothic" w:eastAsia="Batang" w:hAnsi="Century Gothic" w:cs="Arial"/>
          <w:sz w:val="20"/>
        </w:rPr>
        <w:t>Líder del proyecto de participación</w:t>
      </w:r>
      <w:r w:rsidR="00693364">
        <w:rPr>
          <w:rFonts w:ascii="Century Gothic" w:eastAsia="Batang" w:hAnsi="Century Gothic" w:cs="Arial"/>
          <w:sz w:val="20"/>
        </w:rPr>
        <w:t xml:space="preserve"> y gestión de </w:t>
      </w:r>
      <w:proofErr w:type="spellStart"/>
      <w:r w:rsidR="00693364">
        <w:rPr>
          <w:rFonts w:ascii="Century Gothic" w:eastAsia="Batang" w:hAnsi="Century Gothic" w:cs="Arial"/>
          <w:sz w:val="20"/>
        </w:rPr>
        <w:t>logistica</w:t>
      </w:r>
      <w:proofErr w:type="spellEnd"/>
      <w:r w:rsidR="00693364">
        <w:rPr>
          <w:rFonts w:ascii="Century Gothic" w:eastAsia="Batang" w:hAnsi="Century Gothic" w:cs="Arial"/>
          <w:sz w:val="20"/>
        </w:rPr>
        <w:t xml:space="preserve"> como patrocinador </w:t>
      </w:r>
      <w:r w:rsidRPr="00693364">
        <w:rPr>
          <w:rFonts w:ascii="Century Gothic" w:eastAsia="Batang" w:hAnsi="Century Gothic" w:cs="Arial"/>
          <w:sz w:val="20"/>
        </w:rPr>
        <w:t xml:space="preserve"> de </w:t>
      </w:r>
      <w:proofErr w:type="spellStart"/>
      <w:r w:rsidRPr="00693364">
        <w:rPr>
          <w:rFonts w:ascii="Century Gothic" w:eastAsia="Batang" w:hAnsi="Century Gothic" w:cs="Arial"/>
          <w:b/>
          <w:sz w:val="20"/>
        </w:rPr>
        <w:t>TenStep</w:t>
      </w:r>
      <w:proofErr w:type="spellEnd"/>
      <w:r w:rsidRPr="00693364">
        <w:rPr>
          <w:rFonts w:ascii="Century Gothic" w:eastAsia="Batang" w:hAnsi="Century Gothic" w:cs="Arial"/>
          <w:b/>
          <w:sz w:val="20"/>
        </w:rPr>
        <w:t xml:space="preserve"> en </w:t>
      </w:r>
      <w:proofErr w:type="spellStart"/>
      <w:r w:rsidRPr="00693364">
        <w:rPr>
          <w:rFonts w:ascii="Century Gothic" w:eastAsia="Batang" w:hAnsi="Century Gothic" w:cs="Arial"/>
          <w:b/>
          <w:sz w:val="20"/>
        </w:rPr>
        <w:t>TEDx</w:t>
      </w:r>
      <w:proofErr w:type="spellEnd"/>
      <w:r w:rsidR="00693364" w:rsidRPr="00693364">
        <w:rPr>
          <w:rFonts w:ascii="Century Gothic" w:eastAsia="Batang" w:hAnsi="Century Gothic" w:cs="Arial"/>
          <w:b/>
          <w:sz w:val="20"/>
        </w:rPr>
        <w:t>,</w:t>
      </w:r>
      <w:r w:rsidR="00693364">
        <w:rPr>
          <w:rFonts w:ascii="Century Gothic" w:eastAsia="Batang" w:hAnsi="Century Gothic" w:cs="Arial"/>
          <w:b/>
          <w:sz w:val="20"/>
        </w:rPr>
        <w:t xml:space="preserve"> </w:t>
      </w:r>
      <w:r w:rsidRPr="00693364">
        <w:rPr>
          <w:rFonts w:ascii="Century Gothic" w:eastAsia="Batang" w:hAnsi="Century Gothic" w:cs="Arial"/>
          <w:b/>
          <w:sz w:val="20"/>
          <w:szCs w:val="20"/>
        </w:rPr>
        <w:t xml:space="preserve">Voila </w:t>
      </w:r>
      <w:proofErr w:type="spellStart"/>
      <w:r w:rsidRPr="00693364">
        <w:rPr>
          <w:rFonts w:ascii="Century Gothic" w:eastAsia="Batang" w:hAnsi="Century Gothic" w:cs="Arial"/>
          <w:b/>
          <w:sz w:val="20"/>
          <w:szCs w:val="20"/>
        </w:rPr>
        <w:t>Acoustique</w:t>
      </w:r>
      <w:proofErr w:type="spellEnd"/>
      <w:r w:rsidRPr="00693364">
        <w:rPr>
          <w:rFonts w:ascii="Century Gothic" w:eastAsia="Batang" w:hAnsi="Century Gothic" w:cs="Arial"/>
          <w:b/>
          <w:sz w:val="20"/>
          <w:szCs w:val="20"/>
        </w:rPr>
        <w:t xml:space="preserve"> Polanco.</w:t>
      </w:r>
    </w:p>
    <w:p w:rsidR="00354A2B" w:rsidRDefault="00354A2B" w:rsidP="00354A2B">
      <w:pPr>
        <w:pStyle w:val="Prrafodelista"/>
        <w:rPr>
          <w:rFonts w:ascii="Arial" w:eastAsia="Batang" w:hAnsi="Arial" w:cs="Arial"/>
          <w:sz w:val="16"/>
          <w:szCs w:val="16"/>
        </w:rPr>
      </w:pPr>
    </w:p>
    <w:p w:rsidR="00354A2B" w:rsidRPr="003214C3" w:rsidRDefault="00354A2B" w:rsidP="00354A2B">
      <w:pPr>
        <w:pStyle w:val="Prrafodelista"/>
        <w:ind w:left="0"/>
        <w:rPr>
          <w:rFonts w:ascii="Century Gothic" w:eastAsia="Batang" w:hAnsi="Century Gothic" w:cs="Arial"/>
          <w:b/>
          <w:sz w:val="20"/>
          <w:szCs w:val="20"/>
        </w:rPr>
      </w:pPr>
      <w:r w:rsidRPr="003214C3">
        <w:rPr>
          <w:rFonts w:ascii="Century Gothic" w:eastAsia="Batang" w:hAnsi="Century Gothic" w:cs="Arial"/>
          <w:b/>
          <w:sz w:val="20"/>
          <w:szCs w:val="20"/>
        </w:rPr>
        <w:t xml:space="preserve">Logros: </w:t>
      </w:r>
    </w:p>
    <w:p w:rsidR="00354A2B" w:rsidRPr="003214C3" w:rsidRDefault="00354A2B" w:rsidP="00354A2B">
      <w:pPr>
        <w:pStyle w:val="Prrafodelista"/>
        <w:numPr>
          <w:ilvl w:val="0"/>
          <w:numId w:val="2"/>
        </w:numPr>
        <w:spacing w:after="0" w:line="240" w:lineRule="auto"/>
        <w:ind w:left="720"/>
        <w:rPr>
          <w:rFonts w:ascii="Century Gothic" w:eastAsia="Batang" w:hAnsi="Century Gothic" w:cs="Arial"/>
          <w:sz w:val="20"/>
          <w:szCs w:val="20"/>
        </w:rPr>
      </w:pPr>
      <w:r w:rsidRPr="003214C3">
        <w:rPr>
          <w:rFonts w:ascii="Century Gothic" w:eastAsia="Batang" w:hAnsi="Century Gothic" w:cs="Arial"/>
          <w:b/>
          <w:sz w:val="20"/>
          <w:szCs w:val="20"/>
        </w:rPr>
        <w:t>I</w:t>
      </w:r>
      <w:r w:rsidRPr="003214C3">
        <w:rPr>
          <w:rFonts w:ascii="Century Gothic" w:eastAsia="Batang" w:hAnsi="Century Gothic" w:cs="Arial"/>
          <w:sz w:val="20"/>
          <w:szCs w:val="20"/>
        </w:rPr>
        <w:t>mplementación de la cadena de valor para Televisa con 9 categorías y 67 sub-Procesos</w:t>
      </w:r>
      <w:r>
        <w:rPr>
          <w:rFonts w:ascii="Century Gothic" w:eastAsia="Batang" w:hAnsi="Century Gothic" w:cs="Arial"/>
          <w:sz w:val="20"/>
          <w:szCs w:val="20"/>
        </w:rPr>
        <w:t>.</w:t>
      </w:r>
    </w:p>
    <w:p w:rsidR="00354A2B" w:rsidRPr="003214C3" w:rsidRDefault="00354A2B" w:rsidP="00354A2B">
      <w:pPr>
        <w:pStyle w:val="Prrafodelista"/>
        <w:numPr>
          <w:ilvl w:val="0"/>
          <w:numId w:val="2"/>
        </w:numPr>
        <w:spacing w:after="0" w:line="240" w:lineRule="auto"/>
        <w:ind w:left="720"/>
        <w:rPr>
          <w:rFonts w:ascii="Century Gothic" w:eastAsia="Batang" w:hAnsi="Century Gothic" w:cs="Arial"/>
          <w:sz w:val="20"/>
          <w:szCs w:val="20"/>
        </w:rPr>
      </w:pPr>
      <w:r w:rsidRPr="003214C3">
        <w:rPr>
          <w:rFonts w:ascii="Century Gothic" w:eastAsia="Batang" w:hAnsi="Century Gothic" w:cs="Arial"/>
          <w:sz w:val="20"/>
          <w:szCs w:val="20"/>
        </w:rPr>
        <w:t xml:space="preserve">Implementación de 6 campañas de </w:t>
      </w:r>
      <w:proofErr w:type="spellStart"/>
      <w:r w:rsidRPr="003214C3">
        <w:rPr>
          <w:rFonts w:ascii="Century Gothic" w:eastAsia="Batang" w:hAnsi="Century Gothic" w:cs="Arial"/>
          <w:sz w:val="20"/>
          <w:szCs w:val="20"/>
        </w:rPr>
        <w:t>adwords</w:t>
      </w:r>
      <w:proofErr w:type="spellEnd"/>
      <w:r w:rsidRPr="003214C3">
        <w:rPr>
          <w:rFonts w:ascii="Century Gothic" w:eastAsia="Batang" w:hAnsi="Century Gothic" w:cs="Arial"/>
          <w:sz w:val="20"/>
          <w:szCs w:val="20"/>
        </w:rPr>
        <w:t xml:space="preserve"> con 1289 clic con un CPC de 4.56 entre enero de 2016 y septiembre de 2017 los leads cerrados fueron 15 la inversión total fue de 5883.06 durante el periodo</w:t>
      </w:r>
      <w:r>
        <w:rPr>
          <w:rFonts w:ascii="Century Gothic" w:eastAsia="Batang" w:hAnsi="Century Gothic" w:cs="Arial"/>
          <w:sz w:val="20"/>
          <w:szCs w:val="20"/>
        </w:rPr>
        <w:t>.</w:t>
      </w:r>
      <w:r w:rsidRPr="003214C3">
        <w:rPr>
          <w:rFonts w:ascii="Century Gothic" w:eastAsia="Batang" w:hAnsi="Century Gothic" w:cs="Arial"/>
          <w:sz w:val="20"/>
          <w:szCs w:val="20"/>
        </w:rPr>
        <w:t xml:space="preserve"> </w:t>
      </w:r>
    </w:p>
    <w:p w:rsidR="00354A2B" w:rsidRPr="003214C3" w:rsidRDefault="00354A2B" w:rsidP="00354A2B">
      <w:pPr>
        <w:pStyle w:val="Prrafodelista"/>
        <w:numPr>
          <w:ilvl w:val="0"/>
          <w:numId w:val="2"/>
        </w:numPr>
        <w:spacing w:after="0" w:line="240" w:lineRule="auto"/>
        <w:ind w:left="720"/>
        <w:rPr>
          <w:rFonts w:ascii="Century Gothic" w:eastAsia="Batang" w:hAnsi="Century Gothic" w:cs="Arial"/>
          <w:sz w:val="20"/>
          <w:szCs w:val="20"/>
        </w:rPr>
      </w:pPr>
      <w:r w:rsidRPr="003214C3">
        <w:rPr>
          <w:rFonts w:ascii="Century Gothic" w:eastAsia="Batang" w:hAnsi="Century Gothic" w:cs="Arial"/>
          <w:sz w:val="20"/>
          <w:szCs w:val="20"/>
        </w:rPr>
        <w:t>Desarrollo de la campaña de Facebook con un presupuesto de 3500 para el periodo del 12 de septiembre de 2016 al 17 septiembre de 2017 con un resultado de 126088 impresiones 790 leads y 10 clientes cerrados</w:t>
      </w:r>
      <w:r>
        <w:rPr>
          <w:rFonts w:ascii="Century Gothic" w:eastAsia="Batang" w:hAnsi="Century Gothic" w:cs="Arial"/>
          <w:sz w:val="20"/>
          <w:szCs w:val="20"/>
        </w:rPr>
        <w:t>.</w:t>
      </w:r>
    </w:p>
    <w:p w:rsidR="00354A2B" w:rsidRPr="003214C3" w:rsidRDefault="00354A2B" w:rsidP="00354A2B">
      <w:pPr>
        <w:pStyle w:val="Prrafodelista"/>
        <w:numPr>
          <w:ilvl w:val="0"/>
          <w:numId w:val="2"/>
        </w:numPr>
        <w:spacing w:after="0" w:line="240" w:lineRule="auto"/>
        <w:ind w:left="720"/>
        <w:rPr>
          <w:rFonts w:ascii="Century Gothic" w:eastAsia="Batang" w:hAnsi="Century Gothic" w:cs="Arial"/>
          <w:sz w:val="20"/>
          <w:szCs w:val="20"/>
        </w:rPr>
      </w:pPr>
      <w:r w:rsidRPr="003214C3">
        <w:rPr>
          <w:rFonts w:ascii="Century Gothic" w:eastAsia="Batang" w:hAnsi="Century Gothic" w:cs="Arial"/>
          <w:sz w:val="20"/>
          <w:szCs w:val="20"/>
        </w:rPr>
        <w:t>Gestión del presupuesto de marketing y publicidad de 50,000 de marzo de 2016 a septiembre de 2017</w:t>
      </w:r>
      <w:r>
        <w:rPr>
          <w:rFonts w:ascii="Century Gothic" w:eastAsia="Batang" w:hAnsi="Century Gothic" w:cs="Arial"/>
          <w:sz w:val="20"/>
          <w:szCs w:val="20"/>
        </w:rPr>
        <w:t>.</w:t>
      </w:r>
    </w:p>
    <w:p w:rsidR="00354A2B" w:rsidRPr="00E74D62" w:rsidRDefault="00354A2B" w:rsidP="00354A2B">
      <w:pPr>
        <w:pStyle w:val="Prrafodelista"/>
        <w:numPr>
          <w:ilvl w:val="0"/>
          <w:numId w:val="2"/>
        </w:numPr>
        <w:spacing w:after="0" w:line="240" w:lineRule="auto"/>
        <w:ind w:left="720"/>
        <w:rPr>
          <w:rFonts w:ascii="Century Gothic" w:eastAsia="Batang" w:hAnsi="Century Gothic" w:cs="Arial"/>
          <w:sz w:val="20"/>
          <w:szCs w:val="20"/>
        </w:rPr>
      </w:pPr>
      <w:r w:rsidRPr="003214C3">
        <w:rPr>
          <w:rFonts w:ascii="Century Gothic" w:eastAsia="Batang" w:hAnsi="Century Gothic" w:cs="Arial"/>
          <w:sz w:val="20"/>
          <w:szCs w:val="20"/>
        </w:rPr>
        <w:t>Implementación de BD para evaluación de cursos y seguimiento que redujo el tiempo de análisis en un 50% (de 3 horas que se utilizaban antes de esto quedo en 1 o menos)</w:t>
      </w:r>
      <w:r>
        <w:rPr>
          <w:rFonts w:ascii="Century Gothic" w:eastAsia="Batang" w:hAnsi="Century Gothic" w:cs="Arial"/>
          <w:sz w:val="20"/>
          <w:szCs w:val="20"/>
        </w:rPr>
        <w:t>.</w:t>
      </w:r>
    </w:p>
    <w:p w:rsidR="00C81C9E" w:rsidRDefault="00C81C9E" w:rsidP="00C81C9E">
      <w:pPr>
        <w:pStyle w:val="Sinespaciado"/>
        <w:ind w:left="720"/>
        <w:rPr>
          <w:rFonts w:ascii="Century Gothic" w:hAnsi="Century Gothic"/>
          <w:b/>
          <w:sz w:val="20"/>
          <w:szCs w:val="20"/>
          <w:lang w:val="en-US"/>
        </w:rPr>
      </w:pPr>
    </w:p>
    <w:p w:rsidR="00354A2B" w:rsidRPr="006968F0" w:rsidRDefault="00354A2B" w:rsidP="00354A2B">
      <w:pPr>
        <w:pStyle w:val="Sinespaciado"/>
        <w:numPr>
          <w:ilvl w:val="0"/>
          <w:numId w:val="1"/>
        </w:numPr>
        <w:rPr>
          <w:rFonts w:ascii="Century Gothic" w:hAnsi="Century Gothic"/>
          <w:b/>
          <w:sz w:val="20"/>
          <w:szCs w:val="20"/>
          <w:lang w:val="en-US"/>
        </w:rPr>
      </w:pPr>
      <w:r w:rsidRPr="006968F0">
        <w:rPr>
          <w:rFonts w:ascii="Century Gothic" w:hAnsi="Century Gothic"/>
          <w:b/>
          <w:sz w:val="20"/>
          <w:szCs w:val="20"/>
          <w:lang w:val="en-US"/>
        </w:rPr>
        <w:t xml:space="preserve">SAI                                                                                                     </w:t>
      </w:r>
      <w:r>
        <w:rPr>
          <w:rFonts w:ascii="Century Gothic" w:hAnsi="Century Gothic"/>
          <w:b/>
          <w:sz w:val="20"/>
          <w:szCs w:val="20"/>
          <w:lang w:val="en-US"/>
        </w:rPr>
        <w:t xml:space="preserve">                          </w:t>
      </w:r>
      <w:r w:rsidRPr="006968F0">
        <w:rPr>
          <w:rFonts w:ascii="Century Gothic" w:hAnsi="Century Gothic"/>
          <w:b/>
          <w:sz w:val="20"/>
          <w:szCs w:val="20"/>
          <w:lang w:val="en-US"/>
        </w:rPr>
        <w:t xml:space="preserve">   </w:t>
      </w:r>
      <w:r w:rsidRPr="006968F0">
        <w:rPr>
          <w:rFonts w:ascii="Century Gothic" w:eastAsia="Batang" w:hAnsi="Century Gothic" w:cs="Arial"/>
          <w:b/>
          <w:sz w:val="20"/>
          <w:szCs w:val="20"/>
          <w:lang w:val="en-US"/>
        </w:rPr>
        <w:t>Sept 14 – Sept 15</w:t>
      </w:r>
    </w:p>
    <w:p w:rsidR="00354A2B" w:rsidRPr="006968F0" w:rsidRDefault="00354A2B" w:rsidP="00354A2B">
      <w:pPr>
        <w:pStyle w:val="Sinespaciado"/>
        <w:rPr>
          <w:rFonts w:ascii="Century Gothic" w:hAnsi="Century Gothic"/>
          <w:b/>
          <w:sz w:val="20"/>
          <w:szCs w:val="20"/>
          <w:lang w:val="en-US"/>
        </w:rPr>
      </w:pPr>
      <w:r w:rsidRPr="006968F0">
        <w:rPr>
          <w:rFonts w:ascii="Century Gothic" w:hAnsi="Century Gothic"/>
          <w:b/>
          <w:sz w:val="20"/>
          <w:szCs w:val="20"/>
          <w:lang w:val="en-US"/>
        </w:rPr>
        <w:t xml:space="preserve"> </w:t>
      </w:r>
      <w:proofErr w:type="spellStart"/>
      <w:r w:rsidRPr="006968F0">
        <w:rPr>
          <w:rFonts w:ascii="Century Gothic" w:hAnsi="Century Gothic"/>
          <w:b/>
          <w:sz w:val="20"/>
          <w:szCs w:val="20"/>
          <w:lang w:val="en-US"/>
        </w:rPr>
        <w:t>Consultor</w:t>
      </w:r>
      <w:proofErr w:type="spellEnd"/>
      <w:r w:rsidRPr="006968F0">
        <w:rPr>
          <w:rFonts w:ascii="Century Gothic" w:hAnsi="Century Gothic"/>
          <w:b/>
          <w:sz w:val="20"/>
          <w:szCs w:val="20"/>
          <w:lang w:val="en-US"/>
        </w:rPr>
        <w:t xml:space="preserve"> </w:t>
      </w:r>
      <w:proofErr w:type="spellStart"/>
      <w:r w:rsidRPr="006968F0">
        <w:rPr>
          <w:rFonts w:ascii="Century Gothic" w:hAnsi="Century Gothic"/>
          <w:b/>
          <w:sz w:val="20"/>
          <w:szCs w:val="20"/>
          <w:lang w:val="en-US"/>
        </w:rPr>
        <w:t>Externo</w:t>
      </w:r>
      <w:proofErr w:type="spellEnd"/>
      <w:r w:rsidRPr="006968F0">
        <w:rPr>
          <w:rFonts w:ascii="Century Gothic" w:hAnsi="Century Gothic"/>
          <w:b/>
          <w:sz w:val="20"/>
          <w:szCs w:val="20"/>
          <w:lang w:val="en-US"/>
        </w:rPr>
        <w:t xml:space="preserve"> Sr.</w:t>
      </w:r>
    </w:p>
    <w:p w:rsidR="00354A2B" w:rsidRPr="006968F0" w:rsidRDefault="00354A2B" w:rsidP="00354A2B">
      <w:pPr>
        <w:pStyle w:val="Prrafodelista"/>
        <w:numPr>
          <w:ilvl w:val="0"/>
          <w:numId w:val="4"/>
        </w:numPr>
        <w:spacing w:after="0" w:line="240" w:lineRule="auto"/>
        <w:rPr>
          <w:rFonts w:ascii="Century Gothic" w:eastAsia="Batang" w:hAnsi="Century Gothic" w:cs="Arial"/>
          <w:sz w:val="20"/>
          <w:szCs w:val="20"/>
        </w:rPr>
      </w:pPr>
      <w:r>
        <w:rPr>
          <w:rFonts w:ascii="Century Gothic" w:eastAsia="Batang" w:hAnsi="Century Gothic" w:cs="Arial"/>
          <w:sz w:val="20"/>
          <w:szCs w:val="20"/>
        </w:rPr>
        <w:t>Elaboración de a</w:t>
      </w:r>
      <w:r w:rsidRPr="006968F0">
        <w:rPr>
          <w:rFonts w:ascii="Century Gothic" w:eastAsia="Batang" w:hAnsi="Century Gothic" w:cs="Arial"/>
          <w:sz w:val="20"/>
          <w:szCs w:val="20"/>
        </w:rPr>
        <w:t xml:space="preserve">nálisis </w:t>
      </w:r>
      <w:r>
        <w:rPr>
          <w:rFonts w:ascii="Century Gothic" w:eastAsia="Batang" w:hAnsi="Century Gothic" w:cs="Arial"/>
          <w:sz w:val="20"/>
          <w:szCs w:val="20"/>
        </w:rPr>
        <w:t xml:space="preserve">y detección de hallazgos </w:t>
      </w:r>
      <w:r w:rsidRPr="006968F0">
        <w:rPr>
          <w:rFonts w:ascii="Century Gothic" w:eastAsia="Batang" w:hAnsi="Century Gothic" w:cs="Arial"/>
          <w:sz w:val="20"/>
          <w:szCs w:val="20"/>
        </w:rPr>
        <w:t>de</w:t>
      </w:r>
      <w:r>
        <w:rPr>
          <w:rFonts w:ascii="Century Gothic" w:eastAsia="Batang" w:hAnsi="Century Gothic" w:cs="Arial"/>
          <w:sz w:val="20"/>
          <w:szCs w:val="20"/>
        </w:rPr>
        <w:t xml:space="preserve"> la</w:t>
      </w:r>
      <w:r w:rsidRPr="006968F0">
        <w:rPr>
          <w:rFonts w:ascii="Century Gothic" w:eastAsia="Batang" w:hAnsi="Century Gothic" w:cs="Arial"/>
          <w:sz w:val="20"/>
          <w:szCs w:val="20"/>
        </w:rPr>
        <w:t xml:space="preserve"> situación de empresa</w:t>
      </w:r>
      <w:r>
        <w:rPr>
          <w:rFonts w:ascii="Century Gothic" w:eastAsia="Batang" w:hAnsi="Century Gothic" w:cs="Arial"/>
          <w:sz w:val="20"/>
          <w:szCs w:val="20"/>
        </w:rPr>
        <w:t>.</w:t>
      </w:r>
    </w:p>
    <w:p w:rsidR="00354A2B" w:rsidRDefault="00354A2B" w:rsidP="00354A2B">
      <w:pPr>
        <w:pStyle w:val="Prrafodelista"/>
        <w:numPr>
          <w:ilvl w:val="0"/>
          <w:numId w:val="4"/>
        </w:numPr>
        <w:spacing w:after="0" w:line="240" w:lineRule="auto"/>
        <w:rPr>
          <w:rFonts w:ascii="Century Gothic" w:eastAsia="Batang" w:hAnsi="Century Gothic" w:cs="Arial"/>
          <w:sz w:val="20"/>
          <w:szCs w:val="20"/>
        </w:rPr>
      </w:pPr>
      <w:r w:rsidRPr="006968F0">
        <w:rPr>
          <w:rFonts w:ascii="Century Gothic" w:eastAsia="Batang" w:hAnsi="Century Gothic" w:cs="Arial"/>
          <w:sz w:val="20"/>
          <w:szCs w:val="20"/>
        </w:rPr>
        <w:t xml:space="preserve">Desarrollo, implementación del plan </w:t>
      </w:r>
      <w:r>
        <w:rPr>
          <w:rFonts w:ascii="Century Gothic" w:eastAsia="Batang" w:hAnsi="Century Gothic" w:cs="Arial"/>
          <w:sz w:val="20"/>
          <w:szCs w:val="20"/>
        </w:rPr>
        <w:t>de mejora y ejecución de mejora.</w:t>
      </w:r>
    </w:p>
    <w:p w:rsidR="00354A2B" w:rsidRPr="006968F0" w:rsidRDefault="00354A2B" w:rsidP="00354A2B">
      <w:pPr>
        <w:pStyle w:val="Prrafodelista"/>
        <w:numPr>
          <w:ilvl w:val="0"/>
          <w:numId w:val="4"/>
        </w:numPr>
        <w:spacing w:after="0" w:line="240" w:lineRule="auto"/>
        <w:rPr>
          <w:rFonts w:ascii="Century Gothic" w:eastAsia="Batang" w:hAnsi="Century Gothic" w:cs="Arial"/>
          <w:sz w:val="20"/>
          <w:szCs w:val="20"/>
        </w:rPr>
      </w:pPr>
      <w:r w:rsidRPr="006968F0">
        <w:rPr>
          <w:rFonts w:ascii="Century Gothic" w:eastAsia="Batang" w:hAnsi="Century Gothic" w:cs="Arial"/>
          <w:sz w:val="20"/>
          <w:szCs w:val="20"/>
        </w:rPr>
        <w:t>Levantamiento y reingeniería de procesos</w:t>
      </w:r>
      <w:r>
        <w:rPr>
          <w:rFonts w:ascii="Century Gothic" w:eastAsia="Batang" w:hAnsi="Century Gothic" w:cs="Arial"/>
          <w:sz w:val="20"/>
          <w:szCs w:val="20"/>
        </w:rPr>
        <w:t xml:space="preserve"> ventas, c</w:t>
      </w:r>
      <w:r w:rsidRPr="006968F0">
        <w:rPr>
          <w:rFonts w:ascii="Century Gothic" w:eastAsia="Batang" w:hAnsi="Century Gothic" w:cs="Arial"/>
          <w:sz w:val="20"/>
          <w:szCs w:val="20"/>
        </w:rPr>
        <w:t>ontabilidad, nuevo ingreso y operaciones</w:t>
      </w:r>
      <w:r>
        <w:rPr>
          <w:rFonts w:ascii="Century Gothic" w:eastAsia="Batang" w:hAnsi="Century Gothic" w:cs="Arial"/>
          <w:sz w:val="20"/>
          <w:szCs w:val="20"/>
        </w:rPr>
        <w:t>.</w:t>
      </w:r>
    </w:p>
    <w:p w:rsidR="00354A2B" w:rsidRPr="00354A2B" w:rsidRDefault="00354A2B" w:rsidP="00354A2B">
      <w:pPr>
        <w:pStyle w:val="Prrafodelista"/>
        <w:numPr>
          <w:ilvl w:val="0"/>
          <w:numId w:val="4"/>
        </w:numPr>
        <w:spacing w:after="0" w:line="240" w:lineRule="auto"/>
        <w:rPr>
          <w:rFonts w:ascii="Century Gothic" w:eastAsia="Batang" w:hAnsi="Century Gothic" w:cs="Arial"/>
          <w:sz w:val="20"/>
          <w:szCs w:val="20"/>
        </w:rPr>
      </w:pPr>
      <w:r w:rsidRPr="00354A2B">
        <w:rPr>
          <w:rFonts w:ascii="Century Gothic" w:eastAsia="Batang" w:hAnsi="Century Gothic" w:cs="Arial"/>
          <w:sz w:val="20"/>
          <w:szCs w:val="20"/>
        </w:rPr>
        <w:t>Evaluación de clima organizacional mediante encuestas con la finalidad de identificar las áreas de mejora de la Dirección General y la rotación constante de empleados</w:t>
      </w:r>
      <w:r>
        <w:rPr>
          <w:rFonts w:ascii="Century Gothic" w:eastAsia="Batang" w:hAnsi="Century Gothic" w:cs="Arial"/>
          <w:sz w:val="20"/>
          <w:szCs w:val="20"/>
        </w:rPr>
        <w:t>.</w:t>
      </w:r>
    </w:p>
    <w:p w:rsidR="00354A2B" w:rsidRPr="006968F0" w:rsidRDefault="00354A2B" w:rsidP="00354A2B">
      <w:pPr>
        <w:pStyle w:val="Prrafodelista"/>
        <w:numPr>
          <w:ilvl w:val="0"/>
          <w:numId w:val="4"/>
        </w:numPr>
        <w:spacing w:after="0" w:line="240" w:lineRule="auto"/>
        <w:rPr>
          <w:rFonts w:ascii="Century Gothic" w:eastAsia="Batang" w:hAnsi="Century Gothic" w:cs="Arial"/>
          <w:sz w:val="20"/>
          <w:szCs w:val="20"/>
        </w:rPr>
      </w:pPr>
      <w:r w:rsidRPr="006968F0">
        <w:rPr>
          <w:rFonts w:ascii="Century Gothic" w:eastAsia="Batang" w:hAnsi="Century Gothic" w:cs="Arial"/>
          <w:sz w:val="20"/>
          <w:szCs w:val="20"/>
        </w:rPr>
        <w:t>Planes de mejora e implementación de  clima organizacional</w:t>
      </w:r>
      <w:r w:rsidR="00C81C9E">
        <w:rPr>
          <w:rFonts w:ascii="Century Gothic" w:eastAsia="Batang" w:hAnsi="Century Gothic" w:cs="Arial"/>
          <w:sz w:val="20"/>
          <w:szCs w:val="20"/>
        </w:rPr>
        <w:t>.</w:t>
      </w:r>
    </w:p>
    <w:p w:rsidR="00354A2B" w:rsidRPr="00C81C9E" w:rsidRDefault="00354A2B" w:rsidP="00354A2B">
      <w:pPr>
        <w:pStyle w:val="Prrafodelista"/>
        <w:numPr>
          <w:ilvl w:val="0"/>
          <w:numId w:val="4"/>
        </w:numPr>
        <w:spacing w:after="0" w:line="240" w:lineRule="auto"/>
        <w:rPr>
          <w:rFonts w:ascii="Century Gothic" w:eastAsia="Batang" w:hAnsi="Century Gothic" w:cs="Arial"/>
          <w:sz w:val="20"/>
          <w:szCs w:val="20"/>
        </w:rPr>
      </w:pPr>
      <w:r w:rsidRPr="00C81C9E">
        <w:rPr>
          <w:rFonts w:ascii="Century Gothic" w:eastAsia="Batang" w:hAnsi="Century Gothic" w:cs="Arial"/>
          <w:sz w:val="20"/>
          <w:szCs w:val="20"/>
        </w:rPr>
        <w:t xml:space="preserve">Desarrollo de </w:t>
      </w:r>
      <w:proofErr w:type="spellStart"/>
      <w:r w:rsidRPr="00C81C9E">
        <w:rPr>
          <w:rFonts w:ascii="Century Gothic" w:eastAsia="Batang" w:hAnsi="Century Gothic" w:cs="Arial"/>
          <w:sz w:val="20"/>
          <w:szCs w:val="20"/>
        </w:rPr>
        <w:t>KPI´s</w:t>
      </w:r>
      <w:proofErr w:type="spellEnd"/>
      <w:r w:rsidRPr="00C81C9E">
        <w:rPr>
          <w:rFonts w:ascii="Century Gothic" w:eastAsia="Batang" w:hAnsi="Century Gothic" w:cs="Arial"/>
          <w:sz w:val="20"/>
          <w:szCs w:val="20"/>
        </w:rPr>
        <w:t xml:space="preserve"> contactados vs cerrados, Niveles de servicio para operación, satisfacción</w:t>
      </w:r>
      <w:r w:rsidR="00C81C9E">
        <w:rPr>
          <w:rFonts w:ascii="Century Gothic" w:eastAsia="Batang" w:hAnsi="Century Gothic" w:cs="Arial"/>
          <w:sz w:val="20"/>
          <w:szCs w:val="20"/>
        </w:rPr>
        <w:t>.</w:t>
      </w:r>
      <w:r w:rsidRPr="00C81C9E">
        <w:rPr>
          <w:rFonts w:ascii="Century Gothic" w:eastAsia="Batang" w:hAnsi="Century Gothic" w:cs="Arial"/>
          <w:sz w:val="20"/>
          <w:szCs w:val="20"/>
        </w:rPr>
        <w:t xml:space="preserve"> de clientes para las áreas de operación, contabilidad y ventas</w:t>
      </w:r>
      <w:r w:rsidR="00C81C9E">
        <w:rPr>
          <w:rFonts w:ascii="Century Gothic" w:eastAsia="Batang" w:hAnsi="Century Gothic" w:cs="Arial"/>
          <w:sz w:val="20"/>
          <w:szCs w:val="20"/>
        </w:rPr>
        <w:t>.</w:t>
      </w:r>
    </w:p>
    <w:p w:rsidR="00354A2B" w:rsidRPr="006968F0" w:rsidRDefault="00354A2B" w:rsidP="00354A2B">
      <w:pPr>
        <w:pStyle w:val="Prrafodelista"/>
        <w:numPr>
          <w:ilvl w:val="0"/>
          <w:numId w:val="4"/>
        </w:numPr>
        <w:spacing w:after="0" w:line="240" w:lineRule="auto"/>
        <w:rPr>
          <w:rFonts w:ascii="Century Gothic" w:eastAsia="Batang" w:hAnsi="Century Gothic" w:cs="Arial"/>
          <w:sz w:val="20"/>
          <w:szCs w:val="20"/>
        </w:rPr>
      </w:pPr>
      <w:r>
        <w:rPr>
          <w:rFonts w:ascii="Century Gothic" w:eastAsia="Batang" w:hAnsi="Century Gothic" w:cs="Arial"/>
          <w:sz w:val="20"/>
          <w:szCs w:val="20"/>
        </w:rPr>
        <w:t>Desarrollo de los p</w:t>
      </w:r>
      <w:r w:rsidRPr="006968F0">
        <w:rPr>
          <w:rFonts w:ascii="Century Gothic" w:eastAsia="Batang" w:hAnsi="Century Gothic" w:cs="Arial"/>
          <w:sz w:val="20"/>
          <w:szCs w:val="20"/>
        </w:rPr>
        <w:t>lanes de desarrollo de empresa (marketing, ventas, TI, Finanzas)</w:t>
      </w:r>
      <w:r w:rsidR="00C81C9E">
        <w:rPr>
          <w:rFonts w:ascii="Century Gothic" w:eastAsia="Batang" w:hAnsi="Century Gothic" w:cs="Arial"/>
          <w:sz w:val="20"/>
          <w:szCs w:val="20"/>
        </w:rPr>
        <w:t>.</w:t>
      </w:r>
    </w:p>
    <w:p w:rsidR="00C81C9E" w:rsidRDefault="00354A2B" w:rsidP="00354A2B">
      <w:pPr>
        <w:pStyle w:val="Prrafodelista"/>
        <w:numPr>
          <w:ilvl w:val="0"/>
          <w:numId w:val="4"/>
        </w:numPr>
        <w:spacing w:after="0" w:line="240" w:lineRule="auto"/>
        <w:rPr>
          <w:rFonts w:ascii="Century Gothic" w:eastAsia="Batang" w:hAnsi="Century Gothic" w:cs="Arial"/>
          <w:sz w:val="20"/>
          <w:szCs w:val="20"/>
        </w:rPr>
      </w:pPr>
      <w:r w:rsidRPr="00C81C9E">
        <w:rPr>
          <w:rFonts w:ascii="Century Gothic" w:eastAsia="Batang" w:hAnsi="Century Gothic" w:cs="Arial"/>
          <w:sz w:val="20"/>
          <w:szCs w:val="20"/>
        </w:rPr>
        <w:t>Actualización y alineación de filosofía organizacional</w:t>
      </w:r>
      <w:r w:rsidR="00C81C9E">
        <w:rPr>
          <w:rFonts w:ascii="Century Gothic" w:eastAsia="Batang" w:hAnsi="Century Gothic" w:cs="Arial"/>
          <w:sz w:val="20"/>
          <w:szCs w:val="20"/>
        </w:rPr>
        <w:t>.</w:t>
      </w:r>
      <w:r w:rsidRPr="00C81C9E">
        <w:rPr>
          <w:rFonts w:ascii="Century Gothic" w:eastAsia="Batang" w:hAnsi="Century Gothic" w:cs="Arial"/>
          <w:sz w:val="20"/>
          <w:szCs w:val="20"/>
        </w:rPr>
        <w:t xml:space="preserve"> </w:t>
      </w:r>
    </w:p>
    <w:p w:rsidR="00354A2B" w:rsidRPr="00C81C9E" w:rsidRDefault="00354A2B" w:rsidP="00354A2B">
      <w:pPr>
        <w:pStyle w:val="Prrafodelista"/>
        <w:numPr>
          <w:ilvl w:val="0"/>
          <w:numId w:val="4"/>
        </w:numPr>
        <w:spacing w:after="0" w:line="240" w:lineRule="auto"/>
        <w:rPr>
          <w:rFonts w:ascii="Century Gothic" w:eastAsia="Batang" w:hAnsi="Century Gothic" w:cs="Arial"/>
          <w:sz w:val="20"/>
          <w:szCs w:val="20"/>
        </w:rPr>
      </w:pPr>
      <w:r w:rsidRPr="00C81C9E">
        <w:rPr>
          <w:rFonts w:ascii="Century Gothic" w:eastAsia="Batang" w:hAnsi="Century Gothic" w:cs="Arial"/>
          <w:sz w:val="20"/>
          <w:szCs w:val="20"/>
        </w:rPr>
        <w:t>Análisis y definición de necesidades de contratación (Finanzas, ventas, TI)</w:t>
      </w:r>
      <w:r w:rsidR="00C81C9E">
        <w:rPr>
          <w:rFonts w:ascii="Century Gothic" w:eastAsia="Batang" w:hAnsi="Century Gothic" w:cs="Arial"/>
          <w:sz w:val="20"/>
          <w:szCs w:val="20"/>
        </w:rPr>
        <w:t>.</w:t>
      </w:r>
    </w:p>
    <w:p w:rsidR="00354A2B" w:rsidRPr="006968F0" w:rsidRDefault="00354A2B" w:rsidP="00354A2B">
      <w:pPr>
        <w:pStyle w:val="Prrafodelista"/>
        <w:numPr>
          <w:ilvl w:val="0"/>
          <w:numId w:val="4"/>
        </w:numPr>
        <w:spacing w:after="0" w:line="240" w:lineRule="auto"/>
        <w:rPr>
          <w:rFonts w:ascii="Century Gothic" w:eastAsia="Batang" w:hAnsi="Century Gothic" w:cs="Arial"/>
          <w:sz w:val="20"/>
          <w:szCs w:val="20"/>
        </w:rPr>
      </w:pPr>
      <w:r w:rsidRPr="006968F0">
        <w:rPr>
          <w:rFonts w:ascii="Century Gothic" w:eastAsia="Batang" w:hAnsi="Century Gothic" w:cs="Arial"/>
          <w:sz w:val="20"/>
          <w:szCs w:val="20"/>
        </w:rPr>
        <w:t>Desarrollo e implementación de mejores prácticas a nivel industria</w:t>
      </w:r>
      <w:r w:rsidR="00C81C9E">
        <w:rPr>
          <w:rFonts w:ascii="Century Gothic" w:eastAsia="Batang" w:hAnsi="Century Gothic" w:cs="Arial"/>
          <w:sz w:val="20"/>
          <w:szCs w:val="20"/>
        </w:rPr>
        <w:t>.</w:t>
      </w:r>
    </w:p>
    <w:p w:rsidR="00354A2B" w:rsidRPr="006968F0" w:rsidRDefault="00354A2B" w:rsidP="00354A2B">
      <w:pPr>
        <w:pStyle w:val="Prrafodelista"/>
        <w:numPr>
          <w:ilvl w:val="0"/>
          <w:numId w:val="4"/>
        </w:numPr>
        <w:spacing w:after="0" w:line="240" w:lineRule="auto"/>
        <w:rPr>
          <w:rFonts w:ascii="Century Gothic" w:eastAsia="Batang" w:hAnsi="Century Gothic" w:cs="Arial"/>
          <w:sz w:val="20"/>
          <w:szCs w:val="20"/>
        </w:rPr>
      </w:pPr>
      <w:r w:rsidRPr="006968F0">
        <w:rPr>
          <w:rFonts w:ascii="Century Gothic" w:eastAsia="Batang" w:hAnsi="Century Gothic" w:cs="Arial"/>
          <w:sz w:val="20"/>
          <w:szCs w:val="20"/>
        </w:rPr>
        <w:t>Implementación de CRM (</w:t>
      </w:r>
      <w:proofErr w:type="spellStart"/>
      <w:r w:rsidRPr="006968F0">
        <w:rPr>
          <w:rFonts w:ascii="Century Gothic" w:eastAsia="Batang" w:hAnsi="Century Gothic" w:cs="Arial"/>
          <w:b/>
          <w:sz w:val="20"/>
          <w:szCs w:val="20"/>
        </w:rPr>
        <w:t>zoho</w:t>
      </w:r>
      <w:proofErr w:type="spellEnd"/>
      <w:r w:rsidRPr="006968F0">
        <w:rPr>
          <w:rFonts w:ascii="Century Gothic" w:eastAsia="Batang" w:hAnsi="Century Gothic" w:cs="Arial"/>
          <w:sz w:val="20"/>
          <w:szCs w:val="20"/>
        </w:rPr>
        <w:t>)</w:t>
      </w:r>
      <w:r w:rsidR="00C81C9E">
        <w:rPr>
          <w:rFonts w:ascii="Century Gothic" w:eastAsia="Batang" w:hAnsi="Century Gothic" w:cs="Arial"/>
          <w:sz w:val="20"/>
          <w:szCs w:val="20"/>
        </w:rPr>
        <w:t>.</w:t>
      </w:r>
    </w:p>
    <w:p w:rsidR="00354A2B" w:rsidRPr="006968F0" w:rsidRDefault="00354A2B" w:rsidP="00354A2B">
      <w:pPr>
        <w:pStyle w:val="Prrafodelista"/>
        <w:numPr>
          <w:ilvl w:val="0"/>
          <w:numId w:val="4"/>
        </w:numPr>
        <w:spacing w:after="0" w:line="240" w:lineRule="auto"/>
        <w:rPr>
          <w:rFonts w:ascii="Century Gothic" w:eastAsia="Batang" w:hAnsi="Century Gothic" w:cs="Arial"/>
          <w:sz w:val="20"/>
          <w:szCs w:val="20"/>
        </w:rPr>
      </w:pPr>
      <w:r w:rsidRPr="006968F0">
        <w:rPr>
          <w:rFonts w:ascii="Century Gothic" w:eastAsia="Batang" w:hAnsi="Century Gothic" w:cs="Arial"/>
          <w:sz w:val="20"/>
          <w:szCs w:val="20"/>
        </w:rPr>
        <w:t>Desarrollo del portafolio de negocio</w:t>
      </w:r>
      <w:r w:rsidR="00C81C9E">
        <w:rPr>
          <w:rFonts w:ascii="Century Gothic" w:eastAsia="Batang" w:hAnsi="Century Gothic" w:cs="Arial"/>
          <w:sz w:val="20"/>
          <w:szCs w:val="20"/>
        </w:rPr>
        <w:t>.</w:t>
      </w:r>
    </w:p>
    <w:p w:rsidR="00354A2B" w:rsidRPr="006968F0" w:rsidRDefault="00354A2B" w:rsidP="00354A2B">
      <w:pPr>
        <w:pStyle w:val="Prrafodelista"/>
        <w:numPr>
          <w:ilvl w:val="0"/>
          <w:numId w:val="4"/>
        </w:numPr>
        <w:spacing w:after="0" w:line="240" w:lineRule="auto"/>
        <w:rPr>
          <w:rFonts w:ascii="Century Gothic" w:eastAsia="Batang" w:hAnsi="Century Gothic" w:cs="Arial"/>
          <w:sz w:val="20"/>
          <w:szCs w:val="20"/>
        </w:rPr>
      </w:pPr>
      <w:r w:rsidRPr="006968F0">
        <w:rPr>
          <w:rFonts w:ascii="Century Gothic" w:eastAsia="Batang" w:hAnsi="Century Gothic" w:cs="Arial"/>
          <w:sz w:val="20"/>
          <w:szCs w:val="20"/>
        </w:rPr>
        <w:t>Desarrollo de Manuales de capacitación</w:t>
      </w:r>
      <w:r>
        <w:rPr>
          <w:rFonts w:ascii="Century Gothic" w:eastAsia="Batang" w:hAnsi="Century Gothic" w:cs="Arial"/>
          <w:sz w:val="20"/>
          <w:szCs w:val="20"/>
        </w:rPr>
        <w:t xml:space="preserve"> para la fuerza de ventas.</w:t>
      </w:r>
    </w:p>
    <w:p w:rsidR="00354A2B" w:rsidRDefault="00354A2B" w:rsidP="00354A2B">
      <w:pPr>
        <w:pStyle w:val="Prrafodelista"/>
        <w:numPr>
          <w:ilvl w:val="0"/>
          <w:numId w:val="4"/>
        </w:numPr>
        <w:spacing w:after="0" w:line="240" w:lineRule="auto"/>
        <w:rPr>
          <w:rFonts w:ascii="Century Gothic" w:eastAsia="Batang" w:hAnsi="Century Gothic" w:cs="Arial"/>
          <w:sz w:val="20"/>
          <w:szCs w:val="20"/>
        </w:rPr>
      </w:pPr>
      <w:r w:rsidRPr="006968F0">
        <w:rPr>
          <w:rFonts w:ascii="Century Gothic" w:eastAsia="Batang" w:hAnsi="Century Gothic" w:cs="Arial"/>
          <w:sz w:val="20"/>
          <w:szCs w:val="20"/>
        </w:rPr>
        <w:t>Estandarización de imagen corporativa</w:t>
      </w:r>
      <w:r w:rsidR="00C81C9E">
        <w:rPr>
          <w:rFonts w:ascii="Century Gothic" w:eastAsia="Batang" w:hAnsi="Century Gothic" w:cs="Arial"/>
          <w:sz w:val="20"/>
          <w:szCs w:val="20"/>
        </w:rPr>
        <w:t>.</w:t>
      </w:r>
    </w:p>
    <w:p w:rsidR="00354A2B" w:rsidRPr="006968F0" w:rsidRDefault="00354A2B" w:rsidP="00354A2B">
      <w:pPr>
        <w:pStyle w:val="Prrafodelista"/>
        <w:numPr>
          <w:ilvl w:val="0"/>
          <w:numId w:val="4"/>
        </w:numPr>
        <w:spacing w:after="0" w:line="240" w:lineRule="auto"/>
        <w:rPr>
          <w:rFonts w:ascii="Century Gothic" w:eastAsia="Batang" w:hAnsi="Century Gothic" w:cs="Arial"/>
          <w:sz w:val="20"/>
          <w:szCs w:val="20"/>
        </w:rPr>
      </w:pPr>
      <w:r w:rsidRPr="006968F0">
        <w:rPr>
          <w:rFonts w:ascii="Century Gothic" w:eastAsia="Batang" w:hAnsi="Century Gothic" w:cs="Arial"/>
          <w:sz w:val="20"/>
          <w:szCs w:val="20"/>
        </w:rPr>
        <w:t>Estandarización de la imagen</w:t>
      </w:r>
      <w:r w:rsidR="00C81C9E">
        <w:rPr>
          <w:rFonts w:ascii="Century Gothic" w:eastAsia="Batang" w:hAnsi="Century Gothic" w:cs="Arial"/>
          <w:sz w:val="20"/>
          <w:szCs w:val="20"/>
        </w:rPr>
        <w:t xml:space="preserve"> en la comunicación corporativa</w:t>
      </w:r>
      <w:r w:rsidRPr="006968F0">
        <w:rPr>
          <w:rFonts w:ascii="Century Gothic" w:eastAsia="Batang" w:hAnsi="Century Gothic" w:cs="Arial"/>
          <w:sz w:val="20"/>
          <w:szCs w:val="20"/>
        </w:rPr>
        <w:t xml:space="preserve">( </w:t>
      </w:r>
      <w:proofErr w:type="spellStart"/>
      <w:r w:rsidRPr="006968F0">
        <w:rPr>
          <w:rFonts w:ascii="Century Gothic" w:eastAsia="Batang" w:hAnsi="Century Gothic" w:cs="Arial"/>
          <w:sz w:val="20"/>
          <w:szCs w:val="20"/>
        </w:rPr>
        <w:t>speech</w:t>
      </w:r>
      <w:proofErr w:type="spellEnd"/>
      <w:r w:rsidRPr="006968F0">
        <w:rPr>
          <w:rFonts w:ascii="Century Gothic" w:eastAsia="Batang" w:hAnsi="Century Gothic" w:cs="Arial"/>
          <w:sz w:val="20"/>
          <w:szCs w:val="20"/>
        </w:rPr>
        <w:t xml:space="preserve"> telefónico de entrada y salida firmas de correo, protocolo de recepción de clientes y proveedores)</w:t>
      </w:r>
    </w:p>
    <w:p w:rsidR="00354A2B" w:rsidRPr="00E74D62" w:rsidRDefault="00354A2B" w:rsidP="00354A2B">
      <w:pPr>
        <w:pStyle w:val="Sinespaciado"/>
        <w:numPr>
          <w:ilvl w:val="0"/>
          <w:numId w:val="4"/>
        </w:numPr>
        <w:rPr>
          <w:rFonts w:ascii="Century Gothic" w:eastAsia="Batang" w:hAnsi="Century Gothic" w:cs="Arial"/>
          <w:sz w:val="20"/>
          <w:szCs w:val="20"/>
        </w:rPr>
      </w:pPr>
      <w:r w:rsidRPr="006968F0">
        <w:rPr>
          <w:rFonts w:ascii="Century Gothic" w:eastAsia="Batang" w:hAnsi="Century Gothic" w:cs="Arial"/>
          <w:sz w:val="20"/>
          <w:szCs w:val="20"/>
        </w:rPr>
        <w:t>Responsable del análisis de negocio de 4 empresa</w:t>
      </w:r>
      <w:r>
        <w:rPr>
          <w:rFonts w:ascii="Century Gothic" w:eastAsia="Batang" w:hAnsi="Century Gothic" w:cs="Arial"/>
          <w:sz w:val="20"/>
          <w:szCs w:val="20"/>
        </w:rPr>
        <w:t>s.</w:t>
      </w:r>
    </w:p>
    <w:p w:rsidR="00354A2B" w:rsidRPr="006968F0" w:rsidRDefault="00354A2B" w:rsidP="00354A2B">
      <w:pPr>
        <w:pStyle w:val="Prrafodelista"/>
        <w:ind w:left="0"/>
        <w:rPr>
          <w:rFonts w:ascii="Century Gothic" w:eastAsia="Batang" w:hAnsi="Century Gothic" w:cs="Arial"/>
          <w:b/>
          <w:sz w:val="20"/>
          <w:szCs w:val="20"/>
        </w:rPr>
      </w:pPr>
      <w:r w:rsidRPr="006968F0">
        <w:rPr>
          <w:rFonts w:ascii="Century Gothic" w:eastAsia="Batang" w:hAnsi="Century Gothic" w:cs="Arial"/>
          <w:b/>
          <w:sz w:val="20"/>
          <w:szCs w:val="20"/>
        </w:rPr>
        <w:t xml:space="preserve">Logros: </w:t>
      </w:r>
    </w:p>
    <w:p w:rsidR="00354A2B" w:rsidRPr="006968F0" w:rsidRDefault="00354A2B" w:rsidP="00354A2B">
      <w:pPr>
        <w:pStyle w:val="Prrafodelista"/>
        <w:numPr>
          <w:ilvl w:val="0"/>
          <w:numId w:val="2"/>
        </w:numPr>
        <w:spacing w:after="0" w:line="240" w:lineRule="auto"/>
        <w:ind w:left="720"/>
        <w:rPr>
          <w:rFonts w:ascii="Century Gothic" w:eastAsia="Batang" w:hAnsi="Century Gothic" w:cs="Arial"/>
          <w:sz w:val="20"/>
          <w:szCs w:val="20"/>
        </w:rPr>
      </w:pPr>
      <w:r w:rsidRPr="006968F0">
        <w:rPr>
          <w:rFonts w:ascii="Century Gothic" w:eastAsia="Batang" w:hAnsi="Century Gothic" w:cs="Arial"/>
          <w:sz w:val="20"/>
          <w:szCs w:val="20"/>
        </w:rPr>
        <w:t xml:space="preserve">Implementación de CRM </w:t>
      </w:r>
      <w:proofErr w:type="spellStart"/>
      <w:r w:rsidRPr="006968F0">
        <w:rPr>
          <w:rFonts w:ascii="Century Gothic" w:eastAsia="Batang" w:hAnsi="Century Gothic" w:cs="Arial"/>
          <w:sz w:val="20"/>
          <w:szCs w:val="20"/>
        </w:rPr>
        <w:t>zoho</w:t>
      </w:r>
      <w:proofErr w:type="spellEnd"/>
      <w:r w:rsidRPr="006968F0">
        <w:rPr>
          <w:rFonts w:ascii="Century Gothic" w:eastAsia="Batang" w:hAnsi="Century Gothic" w:cs="Arial"/>
          <w:sz w:val="20"/>
          <w:szCs w:val="20"/>
        </w:rPr>
        <w:t xml:space="preserve"> para la empresa</w:t>
      </w:r>
      <w:r w:rsidR="00C81C9E">
        <w:rPr>
          <w:rFonts w:ascii="Century Gothic" w:eastAsia="Batang" w:hAnsi="Century Gothic" w:cs="Arial"/>
          <w:sz w:val="20"/>
          <w:szCs w:val="20"/>
        </w:rPr>
        <w:t>.</w:t>
      </w:r>
    </w:p>
    <w:p w:rsidR="00354A2B" w:rsidRPr="006968F0" w:rsidRDefault="00354A2B" w:rsidP="00354A2B">
      <w:pPr>
        <w:pStyle w:val="Prrafodelista"/>
        <w:numPr>
          <w:ilvl w:val="0"/>
          <w:numId w:val="2"/>
        </w:numPr>
        <w:spacing w:after="0" w:line="240" w:lineRule="auto"/>
        <w:ind w:left="720"/>
        <w:rPr>
          <w:rFonts w:ascii="Century Gothic" w:eastAsia="Batang" w:hAnsi="Century Gothic" w:cs="Arial"/>
          <w:sz w:val="20"/>
          <w:szCs w:val="20"/>
        </w:rPr>
      </w:pPr>
      <w:r w:rsidRPr="006968F0">
        <w:rPr>
          <w:rFonts w:ascii="Century Gothic" w:eastAsia="Batang" w:hAnsi="Century Gothic" w:cs="Arial"/>
          <w:sz w:val="20"/>
          <w:szCs w:val="20"/>
        </w:rPr>
        <w:t>Desarrollo de indicadores de negocio contactados vs cerrados, Niveles de servicio para oper</w:t>
      </w:r>
      <w:r w:rsidR="00C81C9E">
        <w:rPr>
          <w:rFonts w:ascii="Century Gothic" w:eastAsia="Batang" w:hAnsi="Century Gothic" w:cs="Arial"/>
          <w:sz w:val="20"/>
          <w:szCs w:val="20"/>
        </w:rPr>
        <w:t>ación, satisfacción de clientes.</w:t>
      </w:r>
    </w:p>
    <w:p w:rsidR="00354A2B" w:rsidRPr="006968F0" w:rsidRDefault="00354A2B" w:rsidP="00354A2B">
      <w:pPr>
        <w:pStyle w:val="Prrafodelista"/>
        <w:numPr>
          <w:ilvl w:val="0"/>
          <w:numId w:val="2"/>
        </w:numPr>
        <w:spacing w:after="0" w:line="240" w:lineRule="auto"/>
        <w:ind w:left="720"/>
        <w:rPr>
          <w:rFonts w:ascii="Century Gothic" w:eastAsia="Batang" w:hAnsi="Century Gothic" w:cs="Arial"/>
          <w:sz w:val="20"/>
          <w:szCs w:val="20"/>
        </w:rPr>
      </w:pPr>
      <w:r w:rsidRPr="006968F0">
        <w:rPr>
          <w:rFonts w:ascii="Century Gothic" w:eastAsia="Batang" w:hAnsi="Century Gothic" w:cs="Arial"/>
          <w:sz w:val="20"/>
          <w:szCs w:val="20"/>
        </w:rPr>
        <w:t>Desarrollo de 4 manuales de operación (ventas, Contabilidad, nuevo ingreso y operaciones)</w:t>
      </w:r>
      <w:r w:rsidR="00C81C9E">
        <w:rPr>
          <w:rFonts w:ascii="Century Gothic" w:eastAsia="Batang" w:hAnsi="Century Gothic" w:cs="Arial"/>
          <w:sz w:val="20"/>
          <w:szCs w:val="20"/>
        </w:rPr>
        <w:t>.</w:t>
      </w:r>
    </w:p>
    <w:p w:rsidR="00354A2B" w:rsidRPr="006968F0" w:rsidRDefault="00354A2B" w:rsidP="00354A2B">
      <w:pPr>
        <w:pStyle w:val="Prrafodelista"/>
        <w:numPr>
          <w:ilvl w:val="0"/>
          <w:numId w:val="2"/>
        </w:numPr>
        <w:spacing w:after="0" w:line="240" w:lineRule="auto"/>
        <w:ind w:left="720"/>
        <w:rPr>
          <w:rFonts w:ascii="Century Gothic" w:eastAsia="Batang" w:hAnsi="Century Gothic" w:cs="Arial"/>
          <w:sz w:val="20"/>
          <w:szCs w:val="20"/>
        </w:rPr>
      </w:pPr>
      <w:r w:rsidRPr="006968F0">
        <w:rPr>
          <w:rFonts w:ascii="Century Gothic" w:eastAsia="Batang" w:hAnsi="Century Gothic" w:cs="Arial"/>
          <w:sz w:val="20"/>
          <w:szCs w:val="20"/>
        </w:rPr>
        <w:t>Desarrollo de las fichas de puesto para todos los puestos de la empresa</w:t>
      </w:r>
      <w:r w:rsidR="00C81C9E">
        <w:rPr>
          <w:rFonts w:ascii="Century Gothic" w:eastAsia="Batang" w:hAnsi="Century Gothic" w:cs="Arial"/>
          <w:sz w:val="20"/>
          <w:szCs w:val="20"/>
        </w:rPr>
        <w:t>.</w:t>
      </w:r>
    </w:p>
    <w:p w:rsidR="00354A2B" w:rsidRDefault="00354A2B" w:rsidP="00354A2B">
      <w:pPr>
        <w:pStyle w:val="Sinespaciado"/>
        <w:rPr>
          <w:rFonts w:ascii="Century Gothic" w:eastAsia="Batang" w:hAnsi="Century Gothic" w:cs="Arial"/>
          <w:sz w:val="20"/>
          <w:szCs w:val="20"/>
        </w:rPr>
      </w:pPr>
    </w:p>
    <w:p w:rsidR="00354A2B" w:rsidRPr="002D6473" w:rsidRDefault="00354A2B" w:rsidP="00354A2B">
      <w:pPr>
        <w:pStyle w:val="Sinespaciado"/>
        <w:numPr>
          <w:ilvl w:val="0"/>
          <w:numId w:val="1"/>
        </w:numPr>
        <w:rPr>
          <w:rFonts w:ascii="Century Gothic" w:hAnsi="Century Gothic"/>
          <w:b/>
          <w:sz w:val="20"/>
          <w:szCs w:val="20"/>
          <w:lang w:val="en-US"/>
        </w:rPr>
      </w:pPr>
      <w:r w:rsidRPr="002D6473">
        <w:rPr>
          <w:rFonts w:ascii="Century Gothic" w:hAnsi="Century Gothic"/>
          <w:b/>
          <w:sz w:val="20"/>
          <w:szCs w:val="20"/>
          <w:lang w:val="en-US"/>
        </w:rPr>
        <w:t xml:space="preserve">Pemex (STIN)                                                                                     </w:t>
      </w:r>
      <w:r>
        <w:rPr>
          <w:rFonts w:ascii="Century Gothic" w:hAnsi="Century Gothic"/>
          <w:b/>
          <w:sz w:val="20"/>
          <w:szCs w:val="20"/>
          <w:lang w:val="en-US"/>
        </w:rPr>
        <w:t xml:space="preserve">               </w:t>
      </w:r>
      <w:r w:rsidRPr="002D6473">
        <w:rPr>
          <w:rFonts w:ascii="Century Gothic" w:hAnsi="Century Gothic"/>
          <w:b/>
          <w:sz w:val="20"/>
          <w:szCs w:val="20"/>
          <w:lang w:val="en-US"/>
        </w:rPr>
        <w:t xml:space="preserve">                </w:t>
      </w:r>
      <w:r w:rsidRPr="002D6473">
        <w:rPr>
          <w:rFonts w:ascii="Century Gothic" w:eastAsia="Batang" w:hAnsi="Century Gothic" w:cs="Arial"/>
          <w:b/>
          <w:sz w:val="20"/>
          <w:szCs w:val="20"/>
          <w:lang w:val="en-US"/>
        </w:rPr>
        <w:t>Nov 13 – Jul 14</w:t>
      </w:r>
    </w:p>
    <w:p w:rsidR="00354A2B" w:rsidRPr="006968F0" w:rsidRDefault="00354A2B" w:rsidP="00354A2B">
      <w:pPr>
        <w:pStyle w:val="Sinespaciado"/>
        <w:rPr>
          <w:rFonts w:ascii="Century Gothic" w:hAnsi="Century Gothic"/>
          <w:b/>
          <w:sz w:val="20"/>
          <w:szCs w:val="20"/>
          <w:lang w:val="en-US"/>
        </w:rPr>
      </w:pPr>
      <w:r w:rsidRPr="002D6473">
        <w:rPr>
          <w:rFonts w:ascii="Century Gothic" w:hAnsi="Century Gothic"/>
          <w:b/>
          <w:sz w:val="20"/>
          <w:szCs w:val="20"/>
          <w:lang w:val="en-US"/>
        </w:rPr>
        <w:t xml:space="preserve"> Project Manager Professional </w:t>
      </w:r>
      <w:proofErr w:type="spellStart"/>
      <w:r w:rsidRPr="002D6473">
        <w:rPr>
          <w:rFonts w:ascii="Century Gothic" w:hAnsi="Century Gothic"/>
          <w:b/>
          <w:sz w:val="20"/>
          <w:szCs w:val="20"/>
          <w:lang w:val="en-US"/>
        </w:rPr>
        <w:t>Consultor</w:t>
      </w:r>
      <w:proofErr w:type="spellEnd"/>
      <w:r w:rsidRPr="002D6473">
        <w:rPr>
          <w:rFonts w:ascii="Century Gothic" w:hAnsi="Century Gothic"/>
          <w:b/>
          <w:sz w:val="20"/>
          <w:szCs w:val="20"/>
          <w:lang w:val="en-US"/>
        </w:rPr>
        <w:t xml:space="preserve"> Sr</w:t>
      </w:r>
      <w:r w:rsidRPr="006968F0">
        <w:rPr>
          <w:rFonts w:ascii="Century Gothic" w:hAnsi="Century Gothic"/>
          <w:b/>
          <w:sz w:val="20"/>
          <w:szCs w:val="20"/>
          <w:lang w:val="en-US"/>
        </w:rPr>
        <w:t xml:space="preserve">.                              </w:t>
      </w:r>
      <w:r w:rsidRPr="006968F0">
        <w:rPr>
          <w:rFonts w:ascii="Century Gothic" w:hAnsi="Century Gothic"/>
          <w:b/>
          <w:noProof/>
          <w:sz w:val="20"/>
          <w:szCs w:val="20"/>
          <w:lang w:val="en-US"/>
        </w:rPr>
        <w:t xml:space="preserve"> </w:t>
      </w:r>
    </w:p>
    <w:p w:rsidR="00354A2B" w:rsidRPr="00E74D62" w:rsidRDefault="00354A2B" w:rsidP="00354A2B">
      <w:pPr>
        <w:pStyle w:val="Prrafodelista"/>
        <w:numPr>
          <w:ilvl w:val="0"/>
          <w:numId w:val="10"/>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Análisis e identificación de las necesidades de negocio</w:t>
      </w:r>
      <w:r w:rsidR="00C81C9E">
        <w:rPr>
          <w:rFonts w:ascii="Century Gothic" w:eastAsia="Batang" w:hAnsi="Century Gothic" w:cs="Arial"/>
          <w:sz w:val="20"/>
          <w:szCs w:val="16"/>
        </w:rPr>
        <w:t>.</w:t>
      </w:r>
    </w:p>
    <w:p w:rsidR="00354A2B" w:rsidRPr="00E74D62" w:rsidRDefault="00354A2B" w:rsidP="00354A2B">
      <w:pPr>
        <w:pStyle w:val="Prrafodelista"/>
        <w:numPr>
          <w:ilvl w:val="0"/>
          <w:numId w:val="6"/>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Seguimiento implementación Project Server</w:t>
      </w:r>
      <w:r w:rsidR="00C81C9E">
        <w:rPr>
          <w:rFonts w:ascii="Century Gothic" w:eastAsia="Batang" w:hAnsi="Century Gothic" w:cs="Arial"/>
          <w:sz w:val="20"/>
          <w:szCs w:val="16"/>
        </w:rPr>
        <w:t>.</w:t>
      </w:r>
    </w:p>
    <w:p w:rsidR="00354A2B" w:rsidRPr="00E74D62" w:rsidRDefault="00354A2B" w:rsidP="00354A2B">
      <w:pPr>
        <w:pStyle w:val="Prrafodelista"/>
        <w:numPr>
          <w:ilvl w:val="0"/>
          <w:numId w:val="6"/>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Administrador y Líder de Proyecto de la implementación de la Oficina de proyectos y subsistema de salud en el trabajo (Consolidación de OP y SAST)</w:t>
      </w:r>
      <w:r w:rsidR="00C81C9E">
        <w:rPr>
          <w:rFonts w:ascii="Century Gothic" w:eastAsia="Batang" w:hAnsi="Century Gothic" w:cs="Arial"/>
          <w:sz w:val="20"/>
          <w:szCs w:val="16"/>
        </w:rPr>
        <w:t>.</w:t>
      </w:r>
    </w:p>
    <w:p w:rsidR="00354A2B" w:rsidRPr="00E74D62" w:rsidRDefault="00354A2B" w:rsidP="00354A2B">
      <w:pPr>
        <w:pStyle w:val="Prrafodelista"/>
        <w:numPr>
          <w:ilvl w:val="0"/>
          <w:numId w:val="6"/>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Gestionar el ciclo de vida de los proyectos</w:t>
      </w:r>
      <w:r w:rsidR="00C81C9E">
        <w:rPr>
          <w:rFonts w:ascii="Century Gothic" w:eastAsia="Batang" w:hAnsi="Century Gothic" w:cs="Arial"/>
          <w:sz w:val="20"/>
          <w:szCs w:val="16"/>
        </w:rPr>
        <w:t>.</w:t>
      </w:r>
      <w:r w:rsidRPr="00E74D62">
        <w:rPr>
          <w:rFonts w:ascii="Century Gothic" w:eastAsia="Batang" w:hAnsi="Century Gothic" w:cs="Arial"/>
          <w:sz w:val="20"/>
          <w:szCs w:val="16"/>
        </w:rPr>
        <w:t xml:space="preserve"> </w:t>
      </w:r>
    </w:p>
    <w:p w:rsidR="00354A2B" w:rsidRPr="00E74D62" w:rsidRDefault="00354A2B" w:rsidP="00354A2B">
      <w:pPr>
        <w:pStyle w:val="Prrafodelista"/>
        <w:numPr>
          <w:ilvl w:val="0"/>
          <w:numId w:val="6"/>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Documentar proyecto para libro blanco(Consolidación OP y SAST)</w:t>
      </w:r>
      <w:r w:rsidR="00C81C9E">
        <w:rPr>
          <w:rFonts w:ascii="Century Gothic" w:eastAsia="Batang" w:hAnsi="Century Gothic" w:cs="Arial"/>
          <w:sz w:val="20"/>
          <w:szCs w:val="16"/>
        </w:rPr>
        <w:t>.</w:t>
      </w:r>
    </w:p>
    <w:p w:rsidR="00354A2B" w:rsidRPr="00E74D62" w:rsidRDefault="00354A2B" w:rsidP="00354A2B">
      <w:pPr>
        <w:pStyle w:val="Prrafodelista"/>
        <w:numPr>
          <w:ilvl w:val="0"/>
          <w:numId w:val="6"/>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Gestor de Contrato con cliente</w:t>
      </w:r>
      <w:r w:rsidR="00C81C9E">
        <w:rPr>
          <w:rFonts w:ascii="Century Gothic" w:eastAsia="Batang" w:hAnsi="Century Gothic" w:cs="Arial"/>
          <w:sz w:val="20"/>
          <w:szCs w:val="16"/>
        </w:rPr>
        <w:t>.</w:t>
      </w:r>
    </w:p>
    <w:p w:rsidR="00354A2B" w:rsidRPr="00E74D62" w:rsidRDefault="00354A2B" w:rsidP="00354A2B">
      <w:pPr>
        <w:pStyle w:val="Prrafodelista"/>
        <w:numPr>
          <w:ilvl w:val="0"/>
          <w:numId w:val="6"/>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Coach de Administración de proyectos con líderes funcionales</w:t>
      </w:r>
      <w:r w:rsidR="00C81C9E">
        <w:rPr>
          <w:rFonts w:ascii="Century Gothic" w:eastAsia="Batang" w:hAnsi="Century Gothic" w:cs="Arial"/>
          <w:sz w:val="20"/>
          <w:szCs w:val="16"/>
        </w:rPr>
        <w:t>.</w:t>
      </w:r>
    </w:p>
    <w:p w:rsidR="00354A2B" w:rsidRPr="00E74D62" w:rsidRDefault="00354A2B" w:rsidP="00354A2B">
      <w:pPr>
        <w:pStyle w:val="Prrafodelista"/>
        <w:numPr>
          <w:ilvl w:val="0"/>
          <w:numId w:val="6"/>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Monitoreo y control de proyecto</w:t>
      </w:r>
      <w:r w:rsidR="00C81C9E">
        <w:rPr>
          <w:rFonts w:ascii="Century Gothic" w:eastAsia="Batang" w:hAnsi="Century Gothic" w:cs="Arial"/>
          <w:sz w:val="20"/>
          <w:szCs w:val="16"/>
        </w:rPr>
        <w:t>.</w:t>
      </w:r>
    </w:p>
    <w:p w:rsidR="00354A2B" w:rsidRPr="00E74D62" w:rsidRDefault="00354A2B" w:rsidP="00354A2B">
      <w:pPr>
        <w:pStyle w:val="Prrafodelista"/>
        <w:numPr>
          <w:ilvl w:val="0"/>
          <w:numId w:val="6"/>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Presentación de avances de proyecto a cliente</w:t>
      </w:r>
      <w:r w:rsidR="00C81C9E">
        <w:rPr>
          <w:rFonts w:ascii="Century Gothic" w:eastAsia="Batang" w:hAnsi="Century Gothic" w:cs="Arial"/>
          <w:sz w:val="20"/>
          <w:szCs w:val="16"/>
        </w:rPr>
        <w:t>.</w:t>
      </w:r>
    </w:p>
    <w:p w:rsidR="00354A2B" w:rsidRPr="00E74D62" w:rsidRDefault="00354A2B" w:rsidP="00354A2B">
      <w:pPr>
        <w:pStyle w:val="Prrafodelista"/>
        <w:numPr>
          <w:ilvl w:val="0"/>
          <w:numId w:val="6"/>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 xml:space="preserve">Gestión de </w:t>
      </w:r>
      <w:proofErr w:type="spellStart"/>
      <w:r w:rsidRPr="00E74D62">
        <w:rPr>
          <w:rFonts w:ascii="Century Gothic" w:eastAsia="Batang" w:hAnsi="Century Gothic" w:cs="Arial"/>
          <w:sz w:val="20"/>
          <w:szCs w:val="16"/>
        </w:rPr>
        <w:t>SLA's</w:t>
      </w:r>
      <w:proofErr w:type="spellEnd"/>
      <w:r w:rsidR="00C81C9E">
        <w:rPr>
          <w:rFonts w:ascii="Century Gothic" w:eastAsia="Batang" w:hAnsi="Century Gothic" w:cs="Arial"/>
          <w:sz w:val="20"/>
          <w:szCs w:val="16"/>
        </w:rPr>
        <w:t>.</w:t>
      </w:r>
    </w:p>
    <w:p w:rsidR="00354A2B" w:rsidRPr="00E74D62" w:rsidRDefault="00354A2B" w:rsidP="00354A2B">
      <w:pPr>
        <w:pStyle w:val="Prrafodelista"/>
        <w:numPr>
          <w:ilvl w:val="0"/>
          <w:numId w:val="6"/>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Cursos de capacitación Project, y AP básico</w:t>
      </w:r>
      <w:r w:rsidR="00C81C9E">
        <w:rPr>
          <w:rFonts w:ascii="Century Gothic" w:eastAsia="Batang" w:hAnsi="Century Gothic" w:cs="Arial"/>
          <w:sz w:val="20"/>
          <w:szCs w:val="16"/>
        </w:rPr>
        <w:t>.</w:t>
      </w:r>
    </w:p>
    <w:p w:rsidR="00354A2B" w:rsidRDefault="00354A2B" w:rsidP="00354A2B">
      <w:pPr>
        <w:pStyle w:val="Prrafodelista"/>
        <w:ind w:left="0"/>
        <w:rPr>
          <w:rFonts w:ascii="Arial" w:eastAsia="Batang" w:hAnsi="Arial" w:cs="Arial"/>
          <w:b/>
          <w:sz w:val="16"/>
          <w:szCs w:val="16"/>
        </w:rPr>
      </w:pPr>
      <w:r w:rsidRPr="00297430">
        <w:rPr>
          <w:rFonts w:ascii="Arial" w:eastAsia="Batang" w:hAnsi="Arial" w:cs="Arial"/>
          <w:b/>
          <w:sz w:val="16"/>
          <w:szCs w:val="16"/>
        </w:rPr>
        <w:t>Logros</w:t>
      </w:r>
      <w:r>
        <w:rPr>
          <w:rFonts w:ascii="Arial" w:eastAsia="Batang" w:hAnsi="Arial" w:cs="Arial"/>
          <w:b/>
          <w:sz w:val="16"/>
          <w:szCs w:val="16"/>
        </w:rPr>
        <w:t xml:space="preserve">: </w:t>
      </w:r>
    </w:p>
    <w:p w:rsidR="00354A2B" w:rsidRPr="00E74D62" w:rsidRDefault="00354A2B" w:rsidP="00354A2B">
      <w:pPr>
        <w:pStyle w:val="Prrafodelista"/>
        <w:numPr>
          <w:ilvl w:val="0"/>
          <w:numId w:val="5"/>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Implementación de los procesos de oficina de proyectos</w:t>
      </w:r>
      <w:r w:rsidR="00C81C9E">
        <w:rPr>
          <w:rFonts w:ascii="Century Gothic" w:eastAsia="Batang" w:hAnsi="Century Gothic" w:cs="Arial"/>
          <w:sz w:val="20"/>
          <w:szCs w:val="16"/>
        </w:rPr>
        <w:t>.</w:t>
      </w:r>
    </w:p>
    <w:p w:rsidR="00354A2B" w:rsidRPr="00E74D62" w:rsidRDefault="00354A2B" w:rsidP="00354A2B">
      <w:pPr>
        <w:pStyle w:val="Prrafodelista"/>
        <w:numPr>
          <w:ilvl w:val="0"/>
          <w:numId w:val="5"/>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Desarrollo de indicadores de gestión de proyectos, variación de cronograma, índice de desempeño de cronograma, costo actual e índice de variación de costo</w:t>
      </w:r>
    </w:p>
    <w:p w:rsidR="00354A2B" w:rsidRPr="00E74D62" w:rsidRDefault="00354A2B" w:rsidP="00354A2B">
      <w:pPr>
        <w:pStyle w:val="Prrafodelista"/>
        <w:numPr>
          <w:ilvl w:val="0"/>
          <w:numId w:val="5"/>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Visibilidad del avance real que se tiene en diferentes áreas.</w:t>
      </w:r>
    </w:p>
    <w:p w:rsidR="00354A2B" w:rsidRPr="00E74D62" w:rsidRDefault="00354A2B" w:rsidP="00354A2B">
      <w:pPr>
        <w:pStyle w:val="Prrafodelista"/>
        <w:numPr>
          <w:ilvl w:val="0"/>
          <w:numId w:val="5"/>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Habilitar 14 personas para laborar e ingresar a 3 plataformas petroleras en 1 mes</w:t>
      </w:r>
    </w:p>
    <w:p w:rsidR="00354A2B" w:rsidRPr="00E74D62" w:rsidRDefault="00354A2B" w:rsidP="00354A2B">
      <w:pPr>
        <w:pStyle w:val="Prrafodelista"/>
        <w:numPr>
          <w:ilvl w:val="0"/>
          <w:numId w:val="5"/>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Sensibilización de salud en el trabajo a 500 personas en 8 cursos</w:t>
      </w:r>
    </w:p>
    <w:p w:rsidR="00354A2B" w:rsidRPr="00E74D62" w:rsidRDefault="00354A2B" w:rsidP="00354A2B">
      <w:pPr>
        <w:pStyle w:val="Sinespaciado"/>
        <w:rPr>
          <w:rFonts w:ascii="Century Gothic" w:hAnsi="Century Gothic"/>
          <w:sz w:val="24"/>
          <w:szCs w:val="20"/>
        </w:rPr>
      </w:pPr>
    </w:p>
    <w:p w:rsidR="00354A2B" w:rsidRPr="002D6473" w:rsidRDefault="00354A2B" w:rsidP="00354A2B">
      <w:pPr>
        <w:pStyle w:val="Sinespaciado"/>
        <w:numPr>
          <w:ilvl w:val="0"/>
          <w:numId w:val="1"/>
        </w:numPr>
        <w:rPr>
          <w:rFonts w:ascii="Century Gothic" w:hAnsi="Century Gothic"/>
          <w:b/>
          <w:sz w:val="20"/>
          <w:lang w:val="en-US"/>
        </w:rPr>
      </w:pPr>
      <w:proofErr w:type="spellStart"/>
      <w:r w:rsidRPr="002D6473">
        <w:rPr>
          <w:rFonts w:ascii="Century Gothic" w:hAnsi="Century Gothic"/>
          <w:b/>
          <w:sz w:val="20"/>
          <w:lang w:val="en-US"/>
        </w:rPr>
        <w:t>Metlife</w:t>
      </w:r>
      <w:proofErr w:type="spellEnd"/>
      <w:r w:rsidRPr="002D6473">
        <w:rPr>
          <w:rFonts w:ascii="Century Gothic" w:hAnsi="Century Gothic"/>
          <w:b/>
          <w:sz w:val="20"/>
          <w:lang w:val="en-US"/>
        </w:rPr>
        <w:t xml:space="preserve">                                                                                             </w:t>
      </w:r>
      <w:r>
        <w:rPr>
          <w:rFonts w:ascii="Century Gothic" w:hAnsi="Century Gothic"/>
          <w:b/>
          <w:sz w:val="20"/>
          <w:lang w:val="en-US"/>
        </w:rPr>
        <w:t xml:space="preserve">               </w:t>
      </w:r>
      <w:r w:rsidRPr="002D6473">
        <w:rPr>
          <w:rFonts w:ascii="Century Gothic" w:hAnsi="Century Gothic"/>
          <w:b/>
          <w:sz w:val="20"/>
          <w:lang w:val="en-US"/>
        </w:rPr>
        <w:t xml:space="preserve">                 </w:t>
      </w:r>
      <w:proofErr w:type="spellStart"/>
      <w:r w:rsidRPr="002D6473">
        <w:rPr>
          <w:rFonts w:ascii="Century Gothic" w:hAnsi="Century Gothic"/>
          <w:b/>
          <w:sz w:val="20"/>
          <w:lang w:val="en-US"/>
        </w:rPr>
        <w:t>Ene</w:t>
      </w:r>
      <w:proofErr w:type="spellEnd"/>
      <w:r w:rsidRPr="002D6473">
        <w:rPr>
          <w:rFonts w:ascii="Century Gothic" w:hAnsi="Century Gothic"/>
          <w:b/>
          <w:sz w:val="20"/>
          <w:lang w:val="en-US"/>
        </w:rPr>
        <w:t xml:space="preserve"> 13 – Nov 13</w:t>
      </w:r>
    </w:p>
    <w:p w:rsidR="00354A2B" w:rsidRPr="002D6473" w:rsidRDefault="00354A2B" w:rsidP="00354A2B">
      <w:pPr>
        <w:pStyle w:val="Sinespaciado"/>
        <w:rPr>
          <w:rFonts w:ascii="Century Gothic" w:hAnsi="Century Gothic"/>
          <w:b/>
          <w:sz w:val="20"/>
          <w:lang w:val="en-US"/>
        </w:rPr>
      </w:pPr>
      <w:r w:rsidRPr="002D6473">
        <w:rPr>
          <w:rFonts w:ascii="Century Gothic" w:hAnsi="Century Gothic"/>
          <w:b/>
          <w:sz w:val="20"/>
          <w:lang w:val="en-US"/>
        </w:rPr>
        <w:t xml:space="preserve">Project Manager Professional </w:t>
      </w:r>
      <w:proofErr w:type="spellStart"/>
      <w:r w:rsidRPr="002D6473">
        <w:rPr>
          <w:rFonts w:ascii="Century Gothic" w:hAnsi="Century Gothic"/>
          <w:b/>
          <w:sz w:val="20"/>
          <w:lang w:val="en-US"/>
        </w:rPr>
        <w:t>Consultor</w:t>
      </w:r>
      <w:proofErr w:type="spellEnd"/>
    </w:p>
    <w:p w:rsidR="00354A2B" w:rsidRPr="00E74D62" w:rsidRDefault="00354A2B" w:rsidP="00354A2B">
      <w:pPr>
        <w:pStyle w:val="Prrafodelista"/>
        <w:numPr>
          <w:ilvl w:val="0"/>
          <w:numId w:val="9"/>
        </w:numPr>
        <w:spacing w:after="0" w:line="240" w:lineRule="auto"/>
        <w:rPr>
          <w:rFonts w:ascii="Century Gothic" w:eastAsia="Batang" w:hAnsi="Century Gothic" w:cs="Arial"/>
          <w:sz w:val="20"/>
          <w:szCs w:val="16"/>
        </w:rPr>
      </w:pPr>
      <w:r w:rsidRPr="00E74D62">
        <w:rPr>
          <w:rFonts w:ascii="Century Gothic" w:eastAsia="Batang" w:hAnsi="Century Gothic" w:cs="Arial"/>
          <w:sz w:val="20"/>
          <w:szCs w:val="16"/>
        </w:rPr>
        <w:t>Análisis e identificación de las necesidades de negocio</w:t>
      </w:r>
    </w:p>
    <w:p w:rsidR="00354A2B" w:rsidRPr="00E74D62" w:rsidRDefault="00354A2B" w:rsidP="00354A2B">
      <w:pPr>
        <w:pStyle w:val="Prrafodelista"/>
        <w:numPr>
          <w:ilvl w:val="0"/>
          <w:numId w:val="9"/>
        </w:numPr>
        <w:spacing w:after="0" w:line="240" w:lineRule="auto"/>
        <w:rPr>
          <w:rFonts w:ascii="Century Gothic" w:eastAsia="Batang" w:hAnsi="Century Gothic" w:cs="Arial"/>
          <w:sz w:val="20"/>
          <w:szCs w:val="20"/>
        </w:rPr>
      </w:pPr>
      <w:r w:rsidRPr="00E74D62">
        <w:rPr>
          <w:rFonts w:ascii="Century Gothic" w:eastAsia="Batang" w:hAnsi="Century Gothic" w:cs="Arial"/>
          <w:sz w:val="20"/>
          <w:szCs w:val="20"/>
        </w:rPr>
        <w:t>Administrador de Proyectos de negocio (Marketing y Ventas)</w:t>
      </w:r>
    </w:p>
    <w:p w:rsidR="00C81C9E" w:rsidRDefault="00354A2B" w:rsidP="00354A2B">
      <w:pPr>
        <w:pStyle w:val="Prrafodelista"/>
        <w:numPr>
          <w:ilvl w:val="0"/>
          <w:numId w:val="9"/>
        </w:numPr>
        <w:spacing w:after="0" w:line="240" w:lineRule="auto"/>
        <w:rPr>
          <w:rFonts w:ascii="Century Gothic" w:eastAsia="Batang" w:hAnsi="Century Gothic" w:cs="Arial"/>
          <w:sz w:val="20"/>
          <w:szCs w:val="20"/>
        </w:rPr>
      </w:pPr>
      <w:r w:rsidRPr="00C81C9E">
        <w:rPr>
          <w:rFonts w:ascii="Century Gothic" w:eastAsia="Batang" w:hAnsi="Century Gothic" w:cs="Arial"/>
          <w:sz w:val="20"/>
          <w:szCs w:val="20"/>
        </w:rPr>
        <w:t>Lanzamiento de nuevos productos</w:t>
      </w:r>
      <w:r w:rsidR="00C81C9E">
        <w:rPr>
          <w:rFonts w:ascii="Century Gothic" w:eastAsia="Batang" w:hAnsi="Century Gothic" w:cs="Arial"/>
          <w:sz w:val="20"/>
          <w:szCs w:val="20"/>
        </w:rPr>
        <w:t>.</w:t>
      </w:r>
      <w:r w:rsidRPr="00C81C9E">
        <w:rPr>
          <w:rFonts w:ascii="Century Gothic" w:eastAsia="Batang" w:hAnsi="Century Gothic" w:cs="Arial"/>
          <w:sz w:val="20"/>
          <w:szCs w:val="20"/>
        </w:rPr>
        <w:t xml:space="preserve">  </w:t>
      </w:r>
    </w:p>
    <w:p w:rsidR="00354A2B" w:rsidRPr="00C81C9E" w:rsidRDefault="00354A2B" w:rsidP="00354A2B">
      <w:pPr>
        <w:pStyle w:val="Prrafodelista"/>
        <w:numPr>
          <w:ilvl w:val="0"/>
          <w:numId w:val="9"/>
        </w:numPr>
        <w:spacing w:after="0" w:line="240" w:lineRule="auto"/>
        <w:rPr>
          <w:rFonts w:ascii="Century Gothic" w:eastAsia="Batang" w:hAnsi="Century Gothic" w:cs="Arial"/>
          <w:sz w:val="20"/>
          <w:szCs w:val="20"/>
        </w:rPr>
      </w:pPr>
      <w:r w:rsidRPr="00C81C9E">
        <w:rPr>
          <w:rFonts w:ascii="Century Gothic" w:eastAsia="Batang" w:hAnsi="Century Gothic" w:cs="Arial"/>
          <w:sz w:val="20"/>
          <w:szCs w:val="20"/>
        </w:rPr>
        <w:t>Mejora tecnológica para nuevos productos</w:t>
      </w:r>
      <w:r w:rsidR="00C81C9E">
        <w:rPr>
          <w:rFonts w:ascii="Century Gothic" w:eastAsia="Batang" w:hAnsi="Century Gothic" w:cs="Arial"/>
          <w:sz w:val="20"/>
          <w:szCs w:val="20"/>
        </w:rPr>
        <w:t>.</w:t>
      </w:r>
    </w:p>
    <w:p w:rsidR="00354A2B" w:rsidRPr="00E74D62" w:rsidRDefault="00354A2B" w:rsidP="00354A2B">
      <w:pPr>
        <w:pStyle w:val="Prrafodelista"/>
        <w:numPr>
          <w:ilvl w:val="0"/>
          <w:numId w:val="9"/>
        </w:numPr>
        <w:spacing w:after="0" w:line="240" w:lineRule="auto"/>
        <w:rPr>
          <w:rFonts w:ascii="Century Gothic" w:eastAsia="Batang" w:hAnsi="Century Gothic" w:cs="Arial"/>
          <w:sz w:val="20"/>
          <w:szCs w:val="20"/>
        </w:rPr>
      </w:pPr>
      <w:r w:rsidRPr="00E74D62">
        <w:rPr>
          <w:rFonts w:ascii="Century Gothic" w:eastAsia="Batang" w:hAnsi="Century Gothic" w:cs="Arial"/>
          <w:sz w:val="20"/>
          <w:szCs w:val="20"/>
        </w:rPr>
        <w:t>Gestionar el ciclo de vida de los proyectos con solución Tecnológica</w:t>
      </w:r>
      <w:r w:rsidR="00C81C9E">
        <w:rPr>
          <w:rFonts w:ascii="Century Gothic" w:eastAsia="Batang" w:hAnsi="Century Gothic" w:cs="Arial"/>
          <w:sz w:val="20"/>
          <w:szCs w:val="20"/>
        </w:rPr>
        <w:t>.</w:t>
      </w:r>
    </w:p>
    <w:p w:rsidR="00354A2B" w:rsidRPr="00E74D62" w:rsidRDefault="00354A2B" w:rsidP="00354A2B">
      <w:pPr>
        <w:pStyle w:val="Prrafodelista"/>
        <w:numPr>
          <w:ilvl w:val="0"/>
          <w:numId w:val="9"/>
        </w:numPr>
        <w:spacing w:after="0" w:line="240" w:lineRule="auto"/>
        <w:rPr>
          <w:rFonts w:ascii="Century Gothic" w:eastAsia="Batang" w:hAnsi="Century Gothic" w:cs="Arial"/>
          <w:sz w:val="20"/>
          <w:szCs w:val="20"/>
        </w:rPr>
      </w:pPr>
      <w:r w:rsidRPr="00E74D62">
        <w:rPr>
          <w:rFonts w:ascii="Century Gothic" w:eastAsia="Batang" w:hAnsi="Century Gothic" w:cs="Arial"/>
          <w:sz w:val="20"/>
          <w:szCs w:val="20"/>
        </w:rPr>
        <w:t>Coach de Administración de proyectos con líderes funcionales</w:t>
      </w:r>
      <w:r w:rsidR="00C81C9E">
        <w:rPr>
          <w:rFonts w:ascii="Century Gothic" w:eastAsia="Batang" w:hAnsi="Century Gothic" w:cs="Arial"/>
          <w:sz w:val="20"/>
          <w:szCs w:val="20"/>
        </w:rPr>
        <w:t>.</w:t>
      </w:r>
    </w:p>
    <w:p w:rsidR="00354A2B" w:rsidRPr="00E74D62" w:rsidRDefault="00354A2B" w:rsidP="00354A2B">
      <w:pPr>
        <w:pStyle w:val="Prrafodelista"/>
        <w:ind w:left="0"/>
        <w:rPr>
          <w:rFonts w:ascii="Century Gothic" w:eastAsia="Batang" w:hAnsi="Century Gothic" w:cs="Arial"/>
          <w:b/>
          <w:sz w:val="20"/>
          <w:szCs w:val="20"/>
        </w:rPr>
      </w:pPr>
      <w:r w:rsidRPr="00E74D62">
        <w:rPr>
          <w:rFonts w:ascii="Century Gothic" w:eastAsia="Batang" w:hAnsi="Century Gothic" w:cs="Arial"/>
          <w:b/>
          <w:sz w:val="20"/>
          <w:szCs w:val="20"/>
        </w:rPr>
        <w:t xml:space="preserve">Logros: </w:t>
      </w:r>
    </w:p>
    <w:p w:rsidR="00354A2B" w:rsidRPr="00E74D62" w:rsidRDefault="00354A2B" w:rsidP="00354A2B">
      <w:pPr>
        <w:pStyle w:val="Prrafodelista"/>
        <w:numPr>
          <w:ilvl w:val="0"/>
          <w:numId w:val="8"/>
        </w:numPr>
        <w:spacing w:after="0" w:line="240" w:lineRule="auto"/>
        <w:rPr>
          <w:rFonts w:ascii="Century Gothic" w:eastAsia="Batang" w:hAnsi="Century Gothic" w:cs="Arial"/>
          <w:sz w:val="20"/>
          <w:szCs w:val="20"/>
        </w:rPr>
      </w:pPr>
      <w:r w:rsidRPr="00E74D62">
        <w:rPr>
          <w:rFonts w:ascii="Century Gothic" w:eastAsia="Batang" w:hAnsi="Century Gothic" w:cs="Arial"/>
          <w:sz w:val="20"/>
          <w:szCs w:val="20"/>
        </w:rPr>
        <w:lastRenderedPageBreak/>
        <w:t>Desarrollo de indicadores de gestión de proyectos, variación de cronograma, índice de desempeño de cronograma, costo actual e índice de variación de costo</w:t>
      </w:r>
    </w:p>
    <w:p w:rsidR="00354A2B" w:rsidRPr="00E74D62" w:rsidRDefault="00354A2B" w:rsidP="00354A2B">
      <w:pPr>
        <w:pStyle w:val="Prrafodelista"/>
        <w:numPr>
          <w:ilvl w:val="0"/>
          <w:numId w:val="8"/>
        </w:numPr>
        <w:spacing w:after="0" w:line="240" w:lineRule="auto"/>
        <w:rPr>
          <w:rFonts w:ascii="Century Gothic" w:eastAsia="Batang" w:hAnsi="Century Gothic" w:cs="Arial"/>
          <w:sz w:val="20"/>
          <w:szCs w:val="20"/>
        </w:rPr>
      </w:pPr>
      <w:r w:rsidRPr="00E74D62">
        <w:rPr>
          <w:rFonts w:ascii="Century Gothic" w:eastAsia="Batang" w:hAnsi="Century Gothic" w:cs="Arial"/>
          <w:sz w:val="20"/>
          <w:szCs w:val="20"/>
        </w:rPr>
        <w:t>Incremento en un 25% de la plantilla de ventas</w:t>
      </w:r>
    </w:p>
    <w:p w:rsidR="00354A2B" w:rsidRDefault="00354A2B" w:rsidP="00354A2B">
      <w:pPr>
        <w:rPr>
          <w:rFonts w:ascii="Arial" w:eastAsia="Batang" w:hAnsi="Arial" w:cs="Arial"/>
          <w:sz w:val="16"/>
          <w:szCs w:val="16"/>
        </w:rPr>
      </w:pPr>
    </w:p>
    <w:p w:rsidR="00354A2B" w:rsidRDefault="00354A2B" w:rsidP="00354A2B">
      <w:pPr>
        <w:pStyle w:val="Sinespaciado"/>
        <w:numPr>
          <w:ilvl w:val="0"/>
          <w:numId w:val="1"/>
        </w:numPr>
        <w:rPr>
          <w:rFonts w:ascii="Century Gothic" w:hAnsi="Century Gothic"/>
          <w:b/>
          <w:sz w:val="20"/>
        </w:rPr>
      </w:pPr>
      <w:r w:rsidRPr="002D6473">
        <w:rPr>
          <w:rFonts w:ascii="Century Gothic" w:hAnsi="Century Gothic"/>
          <w:b/>
          <w:sz w:val="20"/>
        </w:rPr>
        <w:t xml:space="preserve">Instituto del Fondo Nacional de la Vivienda para los Trabajadores (INFONAVIT) </w:t>
      </w:r>
    </w:p>
    <w:p w:rsidR="00354A2B" w:rsidRPr="002D6473" w:rsidRDefault="00354A2B" w:rsidP="00354A2B">
      <w:pPr>
        <w:pStyle w:val="Sinespaciado"/>
        <w:rPr>
          <w:rFonts w:ascii="Century Gothic" w:hAnsi="Century Gothic"/>
          <w:b/>
          <w:sz w:val="20"/>
        </w:rPr>
      </w:pPr>
      <w:r w:rsidRPr="002D6473">
        <w:rPr>
          <w:rFonts w:ascii="Century Gothic" w:hAnsi="Century Gothic"/>
          <w:b/>
          <w:sz w:val="20"/>
        </w:rPr>
        <w:t>Consultor Sr.</w:t>
      </w:r>
      <w:r>
        <w:rPr>
          <w:rFonts w:ascii="Century Gothic" w:hAnsi="Century Gothic"/>
          <w:b/>
          <w:sz w:val="20"/>
        </w:rPr>
        <w:t xml:space="preserve">                                                                                                                                 Mar 08 – Ene</w:t>
      </w:r>
      <w:r w:rsidRPr="00D00EF7">
        <w:rPr>
          <w:rFonts w:ascii="Century Gothic" w:hAnsi="Century Gothic"/>
          <w:b/>
          <w:sz w:val="20"/>
        </w:rPr>
        <w:t xml:space="preserve"> 13</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Análisis e identificación de las necesidades de negocio</w:t>
      </w:r>
      <w:r w:rsidR="00C81C9E">
        <w:rPr>
          <w:rFonts w:ascii="Century Gothic" w:eastAsia="Batang" w:hAnsi="Century Gothic" w:cs="Arial"/>
          <w:sz w:val="20"/>
          <w:szCs w:val="20"/>
        </w:rPr>
        <w:t xml:space="preserve">. </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Gestión y administración de cuartos de colaboración y comunicación organizacional de proyectos</w:t>
      </w:r>
      <w:r w:rsidR="00C81C9E">
        <w:rPr>
          <w:rFonts w:ascii="Century Gothic" w:eastAsia="Batang" w:hAnsi="Century Gothic" w:cs="Arial"/>
          <w:sz w:val="20"/>
          <w:szCs w:val="20"/>
        </w:rPr>
        <w:t>.</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Administrador de proyecto de mejora para la OP</w:t>
      </w:r>
      <w:r w:rsidR="00C81C9E">
        <w:rPr>
          <w:rFonts w:ascii="Century Gothic" w:eastAsia="Batang" w:hAnsi="Century Gothic" w:cs="Arial"/>
          <w:sz w:val="20"/>
          <w:szCs w:val="20"/>
        </w:rPr>
        <w:t>.</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Administrador de capacitación y logística en AP</w:t>
      </w:r>
      <w:r w:rsidR="00C81C9E">
        <w:rPr>
          <w:rFonts w:ascii="Century Gothic" w:eastAsia="Batang" w:hAnsi="Century Gothic" w:cs="Arial"/>
          <w:sz w:val="20"/>
          <w:szCs w:val="20"/>
        </w:rPr>
        <w:t>.</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Administrador de portafolio utilizando Project Server 2007 y 2010</w:t>
      </w:r>
      <w:r w:rsidR="00C81C9E">
        <w:rPr>
          <w:rFonts w:ascii="Century Gothic" w:eastAsia="Batang" w:hAnsi="Century Gothic" w:cs="Arial"/>
          <w:sz w:val="20"/>
          <w:szCs w:val="20"/>
        </w:rPr>
        <w:t>.</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Responsable de la gestión del cambio para la automatización de la OP</w:t>
      </w:r>
      <w:r w:rsidR="00C81C9E">
        <w:rPr>
          <w:rFonts w:ascii="Century Gothic" w:eastAsia="Batang" w:hAnsi="Century Gothic" w:cs="Arial"/>
          <w:sz w:val="20"/>
          <w:szCs w:val="20"/>
        </w:rPr>
        <w:t>.</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Generación de contenidos en publicaciones de empresa.</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 xml:space="preserve"> Gestionar el ciclo de vida de los proyectos con solución Tecnológica</w:t>
      </w:r>
      <w:r w:rsidR="00C81C9E">
        <w:rPr>
          <w:rFonts w:ascii="Century Gothic" w:eastAsia="Batang" w:hAnsi="Century Gothic" w:cs="Arial"/>
          <w:sz w:val="20"/>
          <w:szCs w:val="20"/>
        </w:rPr>
        <w:t>.</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Gestión de tablero de control de proyectos institucionales</w:t>
      </w:r>
      <w:r w:rsidR="00C81C9E">
        <w:rPr>
          <w:rFonts w:ascii="Century Gothic" w:eastAsia="Batang" w:hAnsi="Century Gothic" w:cs="Arial"/>
          <w:sz w:val="20"/>
          <w:szCs w:val="20"/>
        </w:rPr>
        <w:t>.</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proofErr w:type="spellStart"/>
      <w:r w:rsidRPr="00D00EF7">
        <w:rPr>
          <w:rFonts w:ascii="Century Gothic" w:eastAsia="Batang" w:hAnsi="Century Gothic" w:cs="Arial"/>
          <w:sz w:val="20"/>
          <w:szCs w:val="20"/>
        </w:rPr>
        <w:t>Datamining</w:t>
      </w:r>
      <w:proofErr w:type="spellEnd"/>
      <w:r w:rsidRPr="00D00EF7">
        <w:rPr>
          <w:rFonts w:ascii="Century Gothic" w:eastAsia="Batang" w:hAnsi="Century Gothic" w:cs="Arial"/>
          <w:sz w:val="20"/>
          <w:szCs w:val="20"/>
        </w:rPr>
        <w:t xml:space="preserve"> del Project Server para el seguimiento a los Proyectos de la empresa.</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Responsable de informar el avance de proyectos</w:t>
      </w:r>
      <w:r w:rsidR="00C81C9E">
        <w:rPr>
          <w:rFonts w:ascii="Century Gothic" w:eastAsia="Batang" w:hAnsi="Century Gothic" w:cs="Arial"/>
          <w:sz w:val="20"/>
          <w:szCs w:val="20"/>
        </w:rPr>
        <w:t>.</w:t>
      </w:r>
    </w:p>
    <w:p w:rsidR="00354A2B"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Capacitación Project y AP básico</w:t>
      </w:r>
      <w:r w:rsidR="00C81C9E">
        <w:rPr>
          <w:rFonts w:ascii="Century Gothic" w:eastAsia="Batang" w:hAnsi="Century Gothic" w:cs="Arial"/>
          <w:sz w:val="20"/>
          <w:szCs w:val="20"/>
        </w:rPr>
        <w:t>.</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 xml:space="preserve">Responsable de la implementación de la gestión del cambio para la automatización de la oficina de proyectos (capacite a los líderes de proyecto internos en el uso y explotación de datos de </w:t>
      </w:r>
      <w:proofErr w:type="spellStart"/>
      <w:r w:rsidRPr="00D00EF7">
        <w:rPr>
          <w:rFonts w:ascii="Century Gothic" w:eastAsia="Batang" w:hAnsi="Century Gothic" w:cs="Arial"/>
          <w:sz w:val="20"/>
          <w:szCs w:val="20"/>
        </w:rPr>
        <w:t>project</w:t>
      </w:r>
      <w:proofErr w:type="spellEnd"/>
      <w:r w:rsidRPr="00D00EF7">
        <w:rPr>
          <w:rFonts w:ascii="Century Gothic" w:eastAsia="Batang" w:hAnsi="Century Gothic" w:cs="Arial"/>
          <w:sz w:val="20"/>
          <w:szCs w:val="20"/>
        </w:rPr>
        <w:t xml:space="preserve"> server en web)</w:t>
      </w:r>
      <w:r w:rsidR="00C81C9E">
        <w:rPr>
          <w:rFonts w:ascii="Century Gothic" w:eastAsia="Batang" w:hAnsi="Century Gothic" w:cs="Arial"/>
          <w:sz w:val="20"/>
          <w:szCs w:val="20"/>
        </w:rPr>
        <w:t>.</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Proveer a la alta dirección de información oportuna y confiable para la toma de decisiones</w:t>
      </w:r>
      <w:r w:rsidR="00C81C9E">
        <w:rPr>
          <w:rFonts w:ascii="Century Gothic" w:eastAsia="Batang" w:hAnsi="Century Gothic" w:cs="Arial"/>
          <w:sz w:val="20"/>
          <w:szCs w:val="20"/>
        </w:rPr>
        <w:t>.</w:t>
      </w:r>
    </w:p>
    <w:p w:rsidR="00354A2B" w:rsidRPr="00D00EF7" w:rsidRDefault="00354A2B" w:rsidP="00354A2B">
      <w:pPr>
        <w:pStyle w:val="Prrafodelista"/>
        <w:numPr>
          <w:ilvl w:val="0"/>
          <w:numId w:val="12"/>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Creación de bases de conocimiento que permitan incrementar el éxito en proyectos</w:t>
      </w:r>
      <w:r w:rsidR="00C81C9E">
        <w:rPr>
          <w:rFonts w:ascii="Century Gothic" w:eastAsia="Batang" w:hAnsi="Century Gothic" w:cs="Arial"/>
          <w:sz w:val="20"/>
          <w:szCs w:val="20"/>
        </w:rPr>
        <w:t>.</w:t>
      </w:r>
    </w:p>
    <w:p w:rsidR="00354A2B" w:rsidRPr="00D00EF7" w:rsidRDefault="00354A2B" w:rsidP="00354A2B">
      <w:pPr>
        <w:pStyle w:val="Prrafodelista"/>
        <w:spacing w:after="0" w:line="240" w:lineRule="auto"/>
        <w:rPr>
          <w:rFonts w:ascii="Century Gothic" w:eastAsia="Batang" w:hAnsi="Century Gothic" w:cs="Arial"/>
          <w:sz w:val="20"/>
          <w:szCs w:val="20"/>
        </w:rPr>
      </w:pPr>
    </w:p>
    <w:p w:rsidR="00354A2B" w:rsidRPr="00D00EF7" w:rsidRDefault="00354A2B" w:rsidP="00354A2B">
      <w:pPr>
        <w:rPr>
          <w:rFonts w:ascii="Century Gothic" w:eastAsia="Batang" w:hAnsi="Century Gothic" w:cs="Arial"/>
          <w:b/>
          <w:sz w:val="20"/>
          <w:szCs w:val="20"/>
        </w:rPr>
      </w:pPr>
      <w:r w:rsidRPr="00D00EF7">
        <w:rPr>
          <w:rFonts w:ascii="Century Gothic" w:eastAsia="Batang" w:hAnsi="Century Gothic" w:cs="Arial"/>
          <w:b/>
          <w:sz w:val="20"/>
          <w:szCs w:val="20"/>
        </w:rPr>
        <w:t xml:space="preserve">Logros: </w:t>
      </w:r>
    </w:p>
    <w:p w:rsidR="00354A2B" w:rsidRPr="00D00EF7" w:rsidRDefault="00354A2B" w:rsidP="00354A2B">
      <w:pPr>
        <w:pStyle w:val="Prrafodelista"/>
        <w:numPr>
          <w:ilvl w:val="0"/>
          <w:numId w:val="11"/>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 xml:space="preserve">Cerrar las 140 observaciones de auditoria desde enero de 2008 a enero de 2013 para la dirección de tecnologías con un porcentaje de eficiencia del 98% </w:t>
      </w:r>
      <w:r w:rsidR="001142A1">
        <w:rPr>
          <w:rFonts w:ascii="Century Gothic" w:eastAsia="Batang" w:hAnsi="Century Gothic" w:cs="Arial"/>
          <w:sz w:val="20"/>
          <w:szCs w:val="20"/>
        </w:rPr>
        <w:t>.</w:t>
      </w:r>
    </w:p>
    <w:p w:rsidR="00354A2B" w:rsidRPr="00D00EF7" w:rsidRDefault="00354A2B" w:rsidP="00354A2B">
      <w:pPr>
        <w:pStyle w:val="Prrafodelista"/>
        <w:numPr>
          <w:ilvl w:val="0"/>
          <w:numId w:val="11"/>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 xml:space="preserve">Administrar las comunicaciones y los contenidos emitidos por la oficina de proyectos a la organización en el </w:t>
      </w:r>
      <w:proofErr w:type="spellStart"/>
      <w:r w:rsidRPr="00D00EF7">
        <w:rPr>
          <w:rFonts w:ascii="Century Gothic" w:eastAsia="Batang" w:hAnsi="Century Gothic" w:cs="Arial"/>
          <w:sz w:val="20"/>
          <w:szCs w:val="20"/>
        </w:rPr>
        <w:t>micrositio</w:t>
      </w:r>
      <w:proofErr w:type="spellEnd"/>
      <w:r w:rsidRPr="00D00EF7">
        <w:rPr>
          <w:rFonts w:ascii="Century Gothic" w:eastAsia="Batang" w:hAnsi="Century Gothic" w:cs="Arial"/>
          <w:sz w:val="20"/>
          <w:szCs w:val="20"/>
        </w:rPr>
        <w:t xml:space="preserve"> y los cuartos de colaboración de SAP desde septiembre de 2010 a 2013</w:t>
      </w:r>
      <w:r w:rsidR="001142A1">
        <w:rPr>
          <w:rFonts w:ascii="Century Gothic" w:eastAsia="Batang" w:hAnsi="Century Gothic" w:cs="Arial"/>
          <w:sz w:val="20"/>
          <w:szCs w:val="20"/>
        </w:rPr>
        <w:t>.</w:t>
      </w:r>
    </w:p>
    <w:p w:rsidR="00354A2B" w:rsidRPr="00D00EF7" w:rsidRDefault="00354A2B" w:rsidP="00354A2B">
      <w:pPr>
        <w:pStyle w:val="Prrafodelista"/>
        <w:numPr>
          <w:ilvl w:val="0"/>
          <w:numId w:val="11"/>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Planificación e Implementación del proyecto de gestión documental para la dirección de tecnología</w:t>
      </w:r>
      <w:r w:rsidR="001142A1">
        <w:rPr>
          <w:rFonts w:ascii="Century Gothic" w:eastAsia="Batang" w:hAnsi="Century Gothic" w:cs="Arial"/>
          <w:sz w:val="20"/>
          <w:szCs w:val="20"/>
        </w:rPr>
        <w:t>.</w:t>
      </w:r>
    </w:p>
    <w:p w:rsidR="00354A2B" w:rsidRPr="00D00EF7" w:rsidRDefault="00354A2B" w:rsidP="00354A2B">
      <w:pPr>
        <w:pStyle w:val="Prrafodelista"/>
        <w:numPr>
          <w:ilvl w:val="0"/>
          <w:numId w:val="11"/>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Administrador de la logística para 115 cursos, talleres y mesas de trabajo  desde 2010 a 2013</w:t>
      </w:r>
      <w:r w:rsidR="001142A1">
        <w:rPr>
          <w:rFonts w:ascii="Century Gothic" w:eastAsia="Batang" w:hAnsi="Century Gothic" w:cs="Arial"/>
          <w:sz w:val="20"/>
          <w:szCs w:val="20"/>
        </w:rPr>
        <w:t>.</w:t>
      </w:r>
    </w:p>
    <w:p w:rsidR="00354A2B" w:rsidRPr="00D00EF7" w:rsidRDefault="00354A2B" w:rsidP="00354A2B">
      <w:pPr>
        <w:pStyle w:val="Prrafodelista"/>
        <w:numPr>
          <w:ilvl w:val="0"/>
          <w:numId w:val="11"/>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Planificación e implementación de los procesos y documentos utilizados por la oficina de proyectos en su metodología light los cuales fueron certificados por ISO</w:t>
      </w:r>
      <w:r w:rsidR="001142A1">
        <w:rPr>
          <w:rFonts w:ascii="Century Gothic" w:eastAsia="Batang" w:hAnsi="Century Gothic" w:cs="Arial"/>
          <w:sz w:val="20"/>
          <w:szCs w:val="20"/>
        </w:rPr>
        <w:t>.</w:t>
      </w:r>
    </w:p>
    <w:p w:rsidR="00354A2B" w:rsidRPr="00D00EF7" w:rsidRDefault="00354A2B" w:rsidP="00354A2B">
      <w:pPr>
        <w:pStyle w:val="Prrafodelista"/>
        <w:numPr>
          <w:ilvl w:val="0"/>
          <w:numId w:val="11"/>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 xml:space="preserve">Administrador y responsable de mantener actualizado la información de la plataforma Project server con 160 proyectos de toda la organización que eran dirigidos por 10 </w:t>
      </w:r>
      <w:proofErr w:type="spellStart"/>
      <w:r w:rsidRPr="00D00EF7">
        <w:rPr>
          <w:rFonts w:ascii="Century Gothic" w:eastAsia="Batang" w:hAnsi="Century Gothic" w:cs="Arial"/>
          <w:sz w:val="20"/>
          <w:szCs w:val="20"/>
        </w:rPr>
        <w:t>project</w:t>
      </w:r>
      <w:proofErr w:type="spellEnd"/>
      <w:r w:rsidRPr="00D00EF7">
        <w:rPr>
          <w:rFonts w:ascii="Century Gothic" w:eastAsia="Batang" w:hAnsi="Century Gothic" w:cs="Arial"/>
          <w:sz w:val="20"/>
          <w:szCs w:val="20"/>
        </w:rPr>
        <w:t xml:space="preserve"> managers que me reportaban indirectamente desde 2010 hasta 2013</w:t>
      </w:r>
      <w:r w:rsidR="001142A1">
        <w:rPr>
          <w:rFonts w:ascii="Century Gothic" w:eastAsia="Batang" w:hAnsi="Century Gothic" w:cs="Arial"/>
          <w:sz w:val="20"/>
          <w:szCs w:val="20"/>
        </w:rPr>
        <w:t>.</w:t>
      </w:r>
    </w:p>
    <w:p w:rsidR="00354A2B" w:rsidRPr="00D00EF7" w:rsidRDefault="00354A2B" w:rsidP="00354A2B">
      <w:pPr>
        <w:pStyle w:val="Prrafodelista"/>
        <w:numPr>
          <w:ilvl w:val="0"/>
          <w:numId w:val="11"/>
        </w:numPr>
        <w:spacing w:after="0" w:line="240" w:lineRule="auto"/>
        <w:rPr>
          <w:rFonts w:ascii="Century Gothic" w:eastAsia="Batang" w:hAnsi="Century Gothic" w:cs="Arial"/>
          <w:sz w:val="20"/>
          <w:szCs w:val="20"/>
        </w:rPr>
      </w:pPr>
      <w:r w:rsidRPr="00D00EF7">
        <w:rPr>
          <w:rFonts w:ascii="Century Gothic" w:eastAsia="Batang" w:hAnsi="Century Gothic" w:cs="Arial"/>
          <w:sz w:val="20"/>
          <w:szCs w:val="20"/>
        </w:rPr>
        <w:t xml:space="preserve">Llevar a </w:t>
      </w:r>
      <w:proofErr w:type="spellStart"/>
      <w:r w:rsidRPr="00D00EF7">
        <w:rPr>
          <w:rFonts w:ascii="Century Gothic" w:eastAsia="Batang" w:hAnsi="Century Gothic" w:cs="Arial"/>
          <w:sz w:val="20"/>
          <w:szCs w:val="20"/>
        </w:rPr>
        <w:t>Infonavit</w:t>
      </w:r>
      <w:proofErr w:type="spellEnd"/>
      <w:r w:rsidRPr="00D00EF7">
        <w:rPr>
          <w:rFonts w:ascii="Century Gothic" w:eastAsia="Batang" w:hAnsi="Century Gothic" w:cs="Arial"/>
          <w:sz w:val="20"/>
          <w:szCs w:val="20"/>
        </w:rPr>
        <w:t xml:space="preserve"> a ser la primera empresa mexicana con el certificado de </w:t>
      </w:r>
      <w:proofErr w:type="spellStart"/>
      <w:r w:rsidRPr="00D00EF7">
        <w:rPr>
          <w:rFonts w:ascii="Century Gothic" w:eastAsia="Batang" w:hAnsi="Century Gothic" w:cs="Arial"/>
          <w:sz w:val="20"/>
          <w:szCs w:val="20"/>
        </w:rPr>
        <w:t>Internal</w:t>
      </w:r>
      <w:proofErr w:type="spellEnd"/>
      <w:r w:rsidRPr="00D00EF7">
        <w:rPr>
          <w:rFonts w:ascii="Century Gothic" w:eastAsia="Batang" w:hAnsi="Century Gothic" w:cs="Arial"/>
          <w:sz w:val="20"/>
          <w:szCs w:val="20"/>
        </w:rPr>
        <w:t xml:space="preserve"> REP emitido por el PMI</w:t>
      </w:r>
      <w:r w:rsidR="001142A1">
        <w:rPr>
          <w:rFonts w:ascii="Century Gothic" w:eastAsia="Batang" w:hAnsi="Century Gothic" w:cs="Arial"/>
          <w:sz w:val="20"/>
          <w:szCs w:val="20"/>
        </w:rPr>
        <w:t>.</w:t>
      </w:r>
    </w:p>
    <w:p w:rsidR="00354A2B" w:rsidRPr="001142A1" w:rsidRDefault="00354A2B" w:rsidP="001142A1">
      <w:pPr>
        <w:pBdr>
          <w:top w:val="single" w:sz="4" w:space="1" w:color="auto"/>
        </w:pBdr>
        <w:spacing w:after="0" w:line="240" w:lineRule="auto"/>
        <w:rPr>
          <w:rFonts w:ascii="Century Gothic" w:hAnsi="Century Gothic" w:cs="Arial"/>
          <w:sz w:val="20"/>
          <w:szCs w:val="20"/>
          <w:lang w:val="es-MX"/>
        </w:rPr>
      </w:pPr>
      <w:r w:rsidRPr="001142A1">
        <w:rPr>
          <w:rFonts w:ascii="Century Gothic" w:hAnsi="Century Gothic" w:cs="Arial"/>
          <w:sz w:val="20"/>
          <w:szCs w:val="20"/>
          <w:lang w:val="es-MX"/>
        </w:rPr>
        <w:t>Otros Cursos</w:t>
      </w:r>
      <w:r w:rsidR="001142A1" w:rsidRPr="001142A1">
        <w:rPr>
          <w:rFonts w:ascii="Century Gothic" w:hAnsi="Century Gothic" w:cs="Arial"/>
          <w:sz w:val="20"/>
          <w:szCs w:val="20"/>
          <w:lang w:val="es-MX"/>
        </w:rPr>
        <w:t xml:space="preserve"> y Talleres</w:t>
      </w:r>
      <w:r w:rsidRPr="001142A1">
        <w:rPr>
          <w:rFonts w:ascii="Century Gothic" w:hAnsi="Century Gothic" w:cs="Arial"/>
          <w:sz w:val="20"/>
          <w:szCs w:val="20"/>
          <w:lang w:val="es-MX"/>
        </w:rPr>
        <w:t>:</w:t>
      </w:r>
    </w:p>
    <w:p w:rsidR="0090771E" w:rsidRDefault="001142A1">
      <w:r w:rsidRPr="001142A1">
        <w:rPr>
          <w:noProof/>
          <w:lang w:val="es-MX" w:eastAsia="es-MX"/>
        </w:rPr>
        <mc:AlternateContent>
          <mc:Choice Requires="wps">
            <w:drawing>
              <wp:anchor distT="0" distB="0" distL="114300" distR="114300" simplePos="0" relativeHeight="251661312" behindDoc="0" locked="0" layoutInCell="1" allowOverlap="1" wp14:anchorId="6993DD25" wp14:editId="6897B76B">
                <wp:simplePos x="0" y="0"/>
                <wp:positionH relativeFrom="column">
                  <wp:posOffset>3200400</wp:posOffset>
                </wp:positionH>
                <wp:positionV relativeFrom="paragraph">
                  <wp:posOffset>114300</wp:posOffset>
                </wp:positionV>
                <wp:extent cx="3543300" cy="1714500"/>
                <wp:effectExtent l="0" t="0" r="0" b="0"/>
                <wp:wrapSquare wrapText="bothSides"/>
                <wp:docPr id="5" name="Subtítul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1714500"/>
                        </a:xfrm>
                        <a:prstGeom prst="rect">
                          <a:avLst/>
                        </a:prstGeom>
                      </wps:spPr>
                      <wps:txbx>
                        <w:txbxContent>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 xml:space="preserve">Gestión de la Oficina de Proyectos                                                                 </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 xml:space="preserve">Fundamentos de Análisis de Negocios </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Certificación de Competencia Laboral CONOCER Excel avanzado</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 xml:space="preserve">Certificación de Competencia Laboral CONOCER </w:t>
                            </w:r>
                            <w:proofErr w:type="spellStart"/>
                            <w:r w:rsidRPr="001142A1">
                              <w:rPr>
                                <w:rFonts w:ascii="Century Gothic" w:hAnsi="Century Gothic" w:cs="Century Gothic"/>
                                <w:iCs/>
                                <w:kern w:val="24"/>
                                <w:sz w:val="16"/>
                                <w:szCs w:val="16"/>
                                <w:lang w:val="es-ES"/>
                              </w:rPr>
                              <w:t>Power</w:t>
                            </w:r>
                            <w:proofErr w:type="spellEnd"/>
                            <w:r w:rsidRPr="001142A1">
                              <w:rPr>
                                <w:rFonts w:ascii="Century Gothic" w:hAnsi="Century Gothic" w:cs="Century Gothic"/>
                                <w:iCs/>
                                <w:kern w:val="24"/>
                                <w:sz w:val="16"/>
                                <w:szCs w:val="16"/>
                                <w:lang w:val="es-ES"/>
                              </w:rPr>
                              <w:t xml:space="preserve"> </w:t>
                            </w:r>
                            <w:proofErr w:type="spellStart"/>
                            <w:r w:rsidRPr="001142A1">
                              <w:rPr>
                                <w:rFonts w:ascii="Century Gothic" w:hAnsi="Century Gothic" w:cs="Century Gothic"/>
                                <w:iCs/>
                                <w:kern w:val="24"/>
                                <w:sz w:val="16"/>
                                <w:szCs w:val="16"/>
                                <w:lang w:val="es-ES"/>
                              </w:rPr>
                              <w:t>point</w:t>
                            </w:r>
                            <w:proofErr w:type="spellEnd"/>
                            <w:r w:rsidRPr="001142A1">
                              <w:rPr>
                                <w:rFonts w:ascii="Century Gothic" w:hAnsi="Century Gothic" w:cs="Century Gothic"/>
                                <w:iCs/>
                                <w:kern w:val="24"/>
                                <w:sz w:val="16"/>
                                <w:szCs w:val="16"/>
                                <w:lang w:val="es-ES"/>
                              </w:rPr>
                              <w:t xml:space="preserve"> avanzado</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1er Convención Nacional de Asesores de Desarrollo de negocio</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 xml:space="preserve">Taller de Finanzas                                                                                                </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Implementación de Metodología 5’s</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 xml:space="preserve">Taller Mejore su Servicio al Cliente                 </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Taller para capacitadores en administración de proyectos</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theme="minorBidi"/>
                                <w:iCs/>
                                <w:kern w:val="24"/>
                                <w:sz w:val="16"/>
                                <w:szCs w:val="16"/>
                                <w:lang w:val="es-ES"/>
                              </w:rPr>
                              <w:t>Fundamentos de Marketing Digital (</w:t>
                            </w:r>
                            <w:proofErr w:type="spellStart"/>
                            <w:r w:rsidRPr="001142A1">
                              <w:rPr>
                                <w:rFonts w:ascii="Century Gothic" w:hAnsi="Century Gothic" w:cstheme="minorBidi"/>
                                <w:iCs/>
                                <w:kern w:val="24"/>
                                <w:sz w:val="16"/>
                                <w:szCs w:val="16"/>
                                <w:lang w:val="es-ES"/>
                              </w:rPr>
                              <w:t>google</w:t>
                            </w:r>
                            <w:proofErr w:type="spellEnd"/>
                            <w:r w:rsidRPr="001142A1">
                              <w:rPr>
                                <w:rFonts w:ascii="Century Gothic" w:hAnsi="Century Gothic" w:cstheme="minorBidi"/>
                                <w:iCs/>
                                <w:kern w:val="24"/>
                                <w:sz w:val="16"/>
                                <w:szCs w:val="16"/>
                                <w:lang w:val="es-ES"/>
                              </w:rPr>
                              <w:t xml:space="preserve"> </w:t>
                            </w:r>
                            <w:proofErr w:type="spellStart"/>
                            <w:r w:rsidRPr="001142A1">
                              <w:rPr>
                                <w:rFonts w:ascii="Century Gothic" w:hAnsi="Century Gothic" w:cstheme="minorBidi"/>
                                <w:iCs/>
                                <w:kern w:val="24"/>
                                <w:sz w:val="16"/>
                                <w:szCs w:val="16"/>
                                <w:lang w:val="es-ES"/>
                              </w:rPr>
                              <w:t>partners</w:t>
                            </w:r>
                            <w:proofErr w:type="spellEnd"/>
                            <w:r w:rsidRPr="001142A1">
                              <w:rPr>
                                <w:rFonts w:ascii="Century Gothic" w:hAnsi="Century Gothic" w:cstheme="minorBidi"/>
                                <w:iCs/>
                                <w:kern w:val="24"/>
                                <w:sz w:val="16"/>
                                <w:szCs w:val="16"/>
                                <w:lang w:val="es-ES"/>
                              </w:rPr>
                              <w:t xml:space="preserve">) </w:t>
                            </w:r>
                          </w:p>
                          <w:p w:rsidR="001142A1" w:rsidRPr="001142A1" w:rsidRDefault="001142A1" w:rsidP="001142A1">
                            <w:pPr>
                              <w:pStyle w:val="NormalWeb"/>
                              <w:spacing w:before="0" w:beforeAutospacing="0" w:after="0" w:afterAutospacing="0"/>
                              <w:rPr>
                                <w:rFonts w:ascii="Century Gothic" w:hAnsi="Century Gothic"/>
                                <w:sz w:val="16"/>
                                <w:szCs w:val="16"/>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type w14:anchorId="6993DD25" id="_x0000_t202" coordsize="21600,21600" o:spt="202" path="m,l,21600r21600,l21600,xe">
                <v:stroke joinstyle="miter"/>
                <v:path gradientshapeok="t" o:connecttype="rect"/>
              </v:shapetype>
              <v:shape id="Subtítulo 2" o:spid="_x0000_s1026" type="#_x0000_t202" style="position:absolute;margin-left:252pt;margin-top:9pt;width:279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" filled="f" stroked="f">
                <v:path arrowok="t"/>
                <v:textbox>
                  <w:txbxContent>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 xml:space="preserve">Gestión de la Oficina de Proyectos                                                                 </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 xml:space="preserve">Fundamentos de Análisis de Negocios </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Certificación de Competencia Laboral CONOCER Excel avanzado</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 xml:space="preserve">Certificación de Competencia Laboral CONOCER </w:t>
                      </w:r>
                      <w:proofErr w:type="spellStart"/>
                      <w:r w:rsidRPr="001142A1">
                        <w:rPr>
                          <w:rFonts w:ascii="Century Gothic" w:hAnsi="Century Gothic" w:cs="Century Gothic"/>
                          <w:iCs/>
                          <w:kern w:val="24"/>
                          <w:sz w:val="16"/>
                          <w:szCs w:val="16"/>
                          <w:lang w:val="es-ES"/>
                        </w:rPr>
                        <w:t>Power</w:t>
                      </w:r>
                      <w:proofErr w:type="spellEnd"/>
                      <w:r w:rsidRPr="001142A1">
                        <w:rPr>
                          <w:rFonts w:ascii="Century Gothic" w:hAnsi="Century Gothic" w:cs="Century Gothic"/>
                          <w:iCs/>
                          <w:kern w:val="24"/>
                          <w:sz w:val="16"/>
                          <w:szCs w:val="16"/>
                          <w:lang w:val="es-ES"/>
                        </w:rPr>
                        <w:t xml:space="preserve"> </w:t>
                      </w:r>
                      <w:proofErr w:type="spellStart"/>
                      <w:r w:rsidRPr="001142A1">
                        <w:rPr>
                          <w:rFonts w:ascii="Century Gothic" w:hAnsi="Century Gothic" w:cs="Century Gothic"/>
                          <w:iCs/>
                          <w:kern w:val="24"/>
                          <w:sz w:val="16"/>
                          <w:szCs w:val="16"/>
                          <w:lang w:val="es-ES"/>
                        </w:rPr>
                        <w:t>point</w:t>
                      </w:r>
                      <w:proofErr w:type="spellEnd"/>
                      <w:r w:rsidRPr="001142A1">
                        <w:rPr>
                          <w:rFonts w:ascii="Century Gothic" w:hAnsi="Century Gothic" w:cs="Century Gothic"/>
                          <w:iCs/>
                          <w:kern w:val="24"/>
                          <w:sz w:val="16"/>
                          <w:szCs w:val="16"/>
                          <w:lang w:val="es-ES"/>
                        </w:rPr>
                        <w:t xml:space="preserve"> avanzado</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1er Convención Nacional de Asesores de Desarrollo de negocio</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 xml:space="preserve">Taller de Finanzas                                                                                                </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Implementación de Metodología 5’s</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 xml:space="preserve">Taller Mejore su Servicio al Cliente                 </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Century Gothic"/>
                          <w:iCs/>
                          <w:kern w:val="24"/>
                          <w:sz w:val="16"/>
                          <w:szCs w:val="16"/>
                          <w:lang w:val="es-ES"/>
                        </w:rPr>
                        <w:t>Taller para capacitadores en administración de proyectos</w:t>
                      </w:r>
                    </w:p>
                    <w:p w:rsidR="001142A1" w:rsidRPr="001142A1" w:rsidRDefault="001142A1" w:rsidP="001142A1">
                      <w:pPr>
                        <w:pStyle w:val="NormalWeb"/>
                        <w:spacing w:before="0" w:beforeAutospacing="0" w:after="0" w:afterAutospacing="0"/>
                        <w:rPr>
                          <w:rFonts w:ascii="Century Gothic" w:hAnsi="Century Gothic"/>
                          <w:sz w:val="16"/>
                          <w:szCs w:val="16"/>
                        </w:rPr>
                      </w:pPr>
                      <w:r w:rsidRPr="001142A1">
                        <w:rPr>
                          <w:rFonts w:ascii="Century Gothic" w:hAnsi="Century Gothic" w:cstheme="minorBidi"/>
                          <w:iCs/>
                          <w:kern w:val="24"/>
                          <w:sz w:val="16"/>
                          <w:szCs w:val="16"/>
                          <w:lang w:val="es-ES"/>
                        </w:rPr>
                        <w:t>Fundamentos de Marketing Digital (</w:t>
                      </w:r>
                      <w:proofErr w:type="spellStart"/>
                      <w:r w:rsidRPr="001142A1">
                        <w:rPr>
                          <w:rFonts w:ascii="Century Gothic" w:hAnsi="Century Gothic" w:cstheme="minorBidi"/>
                          <w:iCs/>
                          <w:kern w:val="24"/>
                          <w:sz w:val="16"/>
                          <w:szCs w:val="16"/>
                          <w:lang w:val="es-ES"/>
                        </w:rPr>
                        <w:t>google</w:t>
                      </w:r>
                      <w:proofErr w:type="spellEnd"/>
                      <w:r w:rsidRPr="001142A1">
                        <w:rPr>
                          <w:rFonts w:ascii="Century Gothic" w:hAnsi="Century Gothic" w:cstheme="minorBidi"/>
                          <w:iCs/>
                          <w:kern w:val="24"/>
                          <w:sz w:val="16"/>
                          <w:szCs w:val="16"/>
                          <w:lang w:val="es-ES"/>
                        </w:rPr>
                        <w:t xml:space="preserve"> </w:t>
                      </w:r>
                      <w:proofErr w:type="spellStart"/>
                      <w:r w:rsidRPr="001142A1">
                        <w:rPr>
                          <w:rFonts w:ascii="Century Gothic" w:hAnsi="Century Gothic" w:cstheme="minorBidi"/>
                          <w:iCs/>
                          <w:kern w:val="24"/>
                          <w:sz w:val="16"/>
                          <w:szCs w:val="16"/>
                          <w:lang w:val="es-ES"/>
                        </w:rPr>
                        <w:t>partners</w:t>
                      </w:r>
                      <w:proofErr w:type="spellEnd"/>
                      <w:r w:rsidRPr="001142A1">
                        <w:rPr>
                          <w:rFonts w:ascii="Century Gothic" w:hAnsi="Century Gothic" w:cstheme="minorBidi"/>
                          <w:iCs/>
                          <w:kern w:val="24"/>
                          <w:sz w:val="16"/>
                          <w:szCs w:val="16"/>
                          <w:lang w:val="es-ES"/>
                        </w:rPr>
                        <w:t xml:space="preserve">) </w:t>
                      </w:r>
                    </w:p>
                    <w:p w:rsidR="001142A1" w:rsidRPr="001142A1" w:rsidRDefault="001142A1" w:rsidP="001142A1">
                      <w:pPr>
                        <w:pStyle w:val="NormalWeb"/>
                        <w:spacing w:before="0" w:beforeAutospacing="0" w:after="0" w:afterAutospacing="0"/>
                        <w:rPr>
                          <w:rFonts w:ascii="Century Gothic" w:hAnsi="Century Gothic"/>
                          <w:sz w:val="16"/>
                          <w:szCs w:val="16"/>
                        </w:rPr>
                      </w:pPr>
                    </w:p>
                  </w:txbxContent>
                </v:textbox>
                <w10:wrap type="square"/>
              </v:shape>
            </w:pict>
          </mc:Fallback>
        </mc:AlternateContent>
      </w:r>
      <w:r w:rsidR="003136C6" w:rsidRPr="003136C6">
        <w:rPr>
          <w:noProof/>
          <w:lang w:val="es-MX" w:eastAsia="es-MX"/>
        </w:rPr>
        <mc:AlternateContent>
          <mc:Choice Requires="wps">
            <w:drawing>
              <wp:anchor distT="0" distB="0" distL="114300" distR="114300" simplePos="0" relativeHeight="251659264" behindDoc="0" locked="0" layoutInCell="1" allowOverlap="1" wp14:anchorId="20B1A864" wp14:editId="5A95C6B7">
                <wp:simplePos x="0" y="0"/>
                <wp:positionH relativeFrom="column">
                  <wp:posOffset>-114300</wp:posOffset>
                </wp:positionH>
                <wp:positionV relativeFrom="paragraph">
                  <wp:posOffset>161925</wp:posOffset>
                </wp:positionV>
                <wp:extent cx="2400300" cy="1552575"/>
                <wp:effectExtent l="0" t="0" r="0" b="0"/>
                <wp:wrapThrough wrapText="bothSides">
                  <wp:wrapPolygon edited="0">
                    <wp:start x="0" y="0"/>
                    <wp:lineTo x="0" y="21600"/>
                    <wp:lineTo x="21600" y="21600"/>
                    <wp:lineTo x="21600" y="0"/>
                  </wp:wrapPolygon>
                </wp:wrapThrough>
                <wp:docPr id="3" name="Subtítulo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400300" cy="1552575"/>
                        </a:xfrm>
                        <a:prstGeom prst="rect">
                          <a:avLst/>
                        </a:prstGeom>
                      </wps:spPr>
                      <wps:txbx>
                        <w:txbxContent>
                          <w:p w:rsidR="003136C6" w:rsidRPr="001142A1" w:rsidRDefault="003136C6" w:rsidP="003136C6">
                            <w:pPr>
                              <w:pStyle w:val="NormalWeb"/>
                              <w:spacing w:before="50" w:beforeAutospacing="0" w:after="0" w:afterAutospacing="0"/>
                              <w:rPr>
                                <w:sz w:val="16"/>
                                <w:szCs w:val="16"/>
                              </w:rPr>
                            </w:pPr>
                            <w:r w:rsidRPr="001142A1">
                              <w:rPr>
                                <w:rFonts w:asciiTheme="minorHAnsi" w:hAnsi="Cambria" w:cstheme="minorBidi"/>
                                <w:i/>
                                <w:iCs/>
                                <w:color w:val="000000"/>
                                <w:kern w:val="24"/>
                                <w:sz w:val="16"/>
                                <w:szCs w:val="16"/>
                                <w:lang w:val="es-ES"/>
                                <w14:textFill>
                                  <w14:solidFill>
                                    <w14:srgbClr w14:val="000000">
                                      <w14:tint w14:val="75000"/>
                                    </w14:srgbClr>
                                  </w14:solidFill>
                                </w14:textFill>
                              </w:rPr>
                              <w:t>S</w:t>
                            </w:r>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 xml:space="preserve">CRUM Master                                                                                               </w:t>
                            </w:r>
                            <w:r w:rsidRPr="001142A1">
                              <w:rPr>
                                <w:rFonts w:ascii="Century Gothic" w:hAnsi="Century Gothic" w:cs="Century Gothic"/>
                                <w:color w:val="000000"/>
                                <w:kern w:val="24"/>
                                <w:sz w:val="16"/>
                                <w:szCs w:val="16"/>
                                <w14:textFill>
                                  <w14:solidFill>
                                    <w14:srgbClr w14:val="000000">
                                      <w14:tint w14:val="75000"/>
                                    </w14:srgbClr>
                                  </w14:solidFill>
                                </w14:textFill>
                              </w:rPr>
                              <w:br/>
                            </w:r>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Desarrollo de presentaciones con PREZI</w:t>
                            </w:r>
                          </w:p>
                          <w:p w:rsidR="003136C6" w:rsidRPr="001142A1" w:rsidRDefault="003136C6" w:rsidP="003136C6">
                            <w:pPr>
                              <w:pStyle w:val="NormalWeb"/>
                              <w:spacing w:before="50" w:beforeAutospacing="0" w:after="0" w:afterAutospacing="0"/>
                              <w:rPr>
                                <w:sz w:val="16"/>
                                <w:szCs w:val="16"/>
                              </w:rPr>
                            </w:pPr>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 xml:space="preserve">Taller Básico de Administración de riesgos                                                                          </w:t>
                            </w:r>
                            <w:r w:rsidRPr="001142A1">
                              <w:rPr>
                                <w:rFonts w:ascii="Century Gothic" w:hAnsi="Century Gothic" w:cs="Century Gothic"/>
                                <w:color w:val="000000"/>
                                <w:kern w:val="24"/>
                                <w:sz w:val="16"/>
                                <w:szCs w:val="16"/>
                                <w14:textFill>
                                  <w14:solidFill>
                                    <w14:srgbClr w14:val="000000">
                                      <w14:tint w14:val="75000"/>
                                    </w14:srgbClr>
                                  </w14:solidFill>
                                </w14:textFill>
                              </w:rPr>
                              <w:br/>
                            </w:r>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 xml:space="preserve">Business </w:t>
                            </w:r>
                            <w:proofErr w:type="spellStart"/>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Process</w:t>
                            </w:r>
                            <w:proofErr w:type="spellEnd"/>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 xml:space="preserve"> </w:t>
                            </w:r>
                            <w:proofErr w:type="spellStart"/>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Modeling</w:t>
                            </w:r>
                            <w:proofErr w:type="spellEnd"/>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 xml:space="preserve"> </w:t>
                            </w:r>
                            <w:r w:rsidRPr="001142A1">
                              <w:rPr>
                                <w:rFonts w:ascii="Century Gothic" w:hAnsi="Century Gothic" w:cs="Century Gothic"/>
                                <w:color w:val="000000"/>
                                <w:kern w:val="24"/>
                                <w:sz w:val="16"/>
                                <w:szCs w:val="16"/>
                                <w14:textFill>
                                  <w14:solidFill>
                                    <w14:srgbClr w14:val="000000">
                                      <w14:tint w14:val="75000"/>
                                    </w14:srgbClr>
                                  </w14:solidFill>
                                </w14:textFill>
                              </w:rPr>
                              <w:br/>
                            </w:r>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Liderazgo y comunicación (</w:t>
                            </w:r>
                            <w:proofErr w:type="spellStart"/>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Toastmaster</w:t>
                            </w:r>
                            <w:proofErr w:type="spellEnd"/>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 xml:space="preserve"> International)                                                       </w:t>
                            </w:r>
                            <w:r w:rsidRPr="001142A1">
                              <w:rPr>
                                <w:rFonts w:ascii="Century Gothic" w:hAnsi="Century Gothic" w:cs="Century Gothic"/>
                                <w:color w:val="000000"/>
                                <w:kern w:val="24"/>
                                <w:sz w:val="16"/>
                                <w:szCs w:val="16"/>
                                <w14:textFill>
                                  <w14:solidFill>
                                    <w14:srgbClr w14:val="000000">
                                      <w14:tint w14:val="75000"/>
                                    </w14:srgbClr>
                                  </w14:solidFill>
                                </w14:textFill>
                              </w:rPr>
                              <w:br/>
                            </w:r>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 xml:space="preserve">Dirección de Proyectos </w:t>
                            </w:r>
                            <w:r w:rsidRPr="001142A1">
                              <w:rPr>
                                <w:rFonts w:ascii="Century Gothic" w:hAnsi="Century Gothic" w:cs="Century Gothic"/>
                                <w:color w:val="000000"/>
                                <w:kern w:val="24"/>
                                <w:sz w:val="16"/>
                                <w:szCs w:val="16"/>
                                <w14:textFill>
                                  <w14:solidFill>
                                    <w14:srgbClr w14:val="000000">
                                      <w14:tint w14:val="75000"/>
                                    </w14:srgbClr>
                                  </w14:solidFill>
                                </w14:textFill>
                              </w:rPr>
                              <w:br/>
                            </w:r>
                            <w:r w:rsidRPr="001142A1">
                              <w:rPr>
                                <w:rFonts w:ascii="Century Gothic" w:hAnsi="Century Gothic" w:cs="Century Gothic"/>
                                <w:i/>
                                <w:iCs/>
                                <w:color w:val="000000"/>
                                <w:kern w:val="24"/>
                                <w:sz w:val="16"/>
                                <w:szCs w:val="16"/>
                                <w:lang w:val="en-US"/>
                                <w14:textFill>
                                  <w14:solidFill>
                                    <w14:srgbClr w14:val="000000">
                                      <w14:tint w14:val="75000"/>
                                    </w14:srgbClr>
                                  </w14:solidFill>
                                </w14:textFill>
                              </w:rPr>
                              <w:t xml:space="preserve">Orange Belt de Microsoft Project 2010 </w:t>
                            </w:r>
                            <w:r w:rsidRPr="001142A1">
                              <w:rPr>
                                <w:rFonts w:ascii="Century Gothic" w:hAnsi="Century Gothic" w:cs="Century Gothic"/>
                                <w:color w:val="000000"/>
                                <w:kern w:val="24"/>
                                <w:sz w:val="16"/>
                                <w:szCs w:val="16"/>
                                <w14:textFill>
                                  <w14:solidFill>
                                    <w14:srgbClr w14:val="000000">
                                      <w14:tint w14:val="75000"/>
                                    </w14:srgbClr>
                                  </w14:solidFill>
                                </w14:textFill>
                              </w:rPr>
                              <w:br/>
                            </w:r>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 xml:space="preserve">Administración del Portafolio de Proyectos                                          </w:t>
                            </w:r>
                            <w:r w:rsidRPr="001142A1">
                              <w:rPr>
                                <w:rFonts w:ascii="Century Gothic" w:hAnsi="Century Gothic" w:cs="Century Gothic"/>
                                <w:color w:val="000000"/>
                                <w:kern w:val="24"/>
                                <w:sz w:val="16"/>
                                <w:szCs w:val="16"/>
                                <w14:textFill>
                                  <w14:solidFill>
                                    <w14:srgbClr w14:val="000000">
                                      <w14:tint w14:val="75000"/>
                                    </w14:srgbClr>
                                  </w14:solidFill>
                                </w14:textFill>
                              </w:rPr>
                              <w:br/>
                            </w:r>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 xml:space="preserve">Administración de Programas de Proyectos </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20B1A864" id="_x0000_s1027" style="position:absolute;margin-left:-9pt;margin-top:12.75pt;width:189pt;height:1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" filled="f" stroked="f">
                <v:path arrowok="t"/>
                <o:lock v:ext="edit" grouping="t"/>
                <v:textbox>
                  <w:txbxContent>
                    <w:p w:rsidR="003136C6" w:rsidRPr="001142A1" w:rsidRDefault="003136C6" w:rsidP="003136C6">
                      <w:pPr>
                        <w:pStyle w:val="NormalWeb"/>
                        <w:spacing w:before="50" w:beforeAutospacing="0" w:after="0" w:afterAutospacing="0"/>
                        <w:rPr>
                          <w:sz w:val="16"/>
                          <w:szCs w:val="16"/>
                        </w:rPr>
                      </w:pPr>
                      <w:r w:rsidRPr="001142A1">
                        <w:rPr>
                          <w:rFonts w:asciiTheme="minorHAnsi" w:hAnsi="Cambria" w:cstheme="minorBidi"/>
                          <w:i/>
                          <w:iCs/>
                          <w:color w:val="000000"/>
                          <w:kern w:val="24"/>
                          <w:sz w:val="16"/>
                          <w:szCs w:val="16"/>
                          <w:lang w:val="es-ES"/>
                          <w14:textFill>
                            <w14:solidFill>
                              <w14:srgbClr w14:val="000000">
                                <w14:tint w14:val="75000"/>
                              </w14:srgbClr>
                            </w14:solidFill>
                          </w14:textFill>
                        </w:rPr>
                        <w:t>S</w:t>
                      </w:r>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 xml:space="preserve">CRUM Master                                                                                               </w:t>
                      </w:r>
                      <w:r w:rsidRPr="001142A1">
                        <w:rPr>
                          <w:rFonts w:ascii="Century Gothic" w:hAnsi="Century Gothic" w:cs="Century Gothic"/>
                          <w:color w:val="000000"/>
                          <w:kern w:val="24"/>
                          <w:sz w:val="16"/>
                          <w:szCs w:val="16"/>
                          <w14:textFill>
                            <w14:solidFill>
                              <w14:srgbClr w14:val="000000">
                                <w14:tint w14:val="75000"/>
                              </w14:srgbClr>
                            </w14:solidFill>
                          </w14:textFill>
                        </w:rPr>
                        <w:br/>
                      </w:r>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Desarrollo de presentaciones con PREZI</w:t>
                      </w:r>
                    </w:p>
                    <w:p w:rsidR="003136C6" w:rsidRPr="001142A1" w:rsidRDefault="003136C6" w:rsidP="003136C6">
                      <w:pPr>
                        <w:pStyle w:val="NormalWeb"/>
                        <w:spacing w:before="50" w:beforeAutospacing="0" w:after="0" w:afterAutospacing="0"/>
                        <w:rPr>
                          <w:sz w:val="16"/>
                          <w:szCs w:val="16"/>
                        </w:rPr>
                      </w:pPr>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 xml:space="preserve">Taller Básico de Administración de riesgos                                                                          </w:t>
                      </w:r>
                      <w:r w:rsidRPr="001142A1">
                        <w:rPr>
                          <w:rFonts w:ascii="Century Gothic" w:hAnsi="Century Gothic" w:cs="Century Gothic"/>
                          <w:color w:val="000000"/>
                          <w:kern w:val="24"/>
                          <w:sz w:val="16"/>
                          <w:szCs w:val="16"/>
                          <w14:textFill>
                            <w14:solidFill>
                              <w14:srgbClr w14:val="000000">
                                <w14:tint w14:val="75000"/>
                              </w14:srgbClr>
                            </w14:solidFill>
                          </w14:textFill>
                        </w:rPr>
                        <w:br/>
                      </w:r>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 xml:space="preserve">Business </w:t>
                      </w:r>
                      <w:proofErr w:type="spellStart"/>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Process</w:t>
                      </w:r>
                      <w:proofErr w:type="spellEnd"/>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 xml:space="preserve"> </w:t>
                      </w:r>
                      <w:proofErr w:type="spellStart"/>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Modeling</w:t>
                      </w:r>
                      <w:proofErr w:type="spellEnd"/>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 xml:space="preserve"> </w:t>
                      </w:r>
                      <w:r w:rsidRPr="001142A1">
                        <w:rPr>
                          <w:rFonts w:ascii="Century Gothic" w:hAnsi="Century Gothic" w:cs="Century Gothic"/>
                          <w:color w:val="000000"/>
                          <w:kern w:val="24"/>
                          <w:sz w:val="16"/>
                          <w:szCs w:val="16"/>
                          <w14:textFill>
                            <w14:solidFill>
                              <w14:srgbClr w14:val="000000">
                                <w14:tint w14:val="75000"/>
                              </w14:srgbClr>
                            </w14:solidFill>
                          </w14:textFill>
                        </w:rPr>
                        <w:br/>
                      </w:r>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Liderazgo y comunicación (</w:t>
                      </w:r>
                      <w:proofErr w:type="spellStart"/>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Toastmaster</w:t>
                      </w:r>
                      <w:proofErr w:type="spellEnd"/>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 xml:space="preserve"> International)                                                       </w:t>
                      </w:r>
                      <w:r w:rsidRPr="001142A1">
                        <w:rPr>
                          <w:rFonts w:ascii="Century Gothic" w:hAnsi="Century Gothic" w:cs="Century Gothic"/>
                          <w:color w:val="000000"/>
                          <w:kern w:val="24"/>
                          <w:sz w:val="16"/>
                          <w:szCs w:val="16"/>
                          <w14:textFill>
                            <w14:solidFill>
                              <w14:srgbClr w14:val="000000">
                                <w14:tint w14:val="75000"/>
                              </w14:srgbClr>
                            </w14:solidFill>
                          </w14:textFill>
                        </w:rPr>
                        <w:br/>
                      </w:r>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 xml:space="preserve">Dirección de Proyectos </w:t>
                      </w:r>
                      <w:r w:rsidRPr="001142A1">
                        <w:rPr>
                          <w:rFonts w:ascii="Century Gothic" w:hAnsi="Century Gothic" w:cs="Century Gothic"/>
                          <w:color w:val="000000"/>
                          <w:kern w:val="24"/>
                          <w:sz w:val="16"/>
                          <w:szCs w:val="16"/>
                          <w14:textFill>
                            <w14:solidFill>
                              <w14:srgbClr w14:val="000000">
                                <w14:tint w14:val="75000"/>
                              </w14:srgbClr>
                            </w14:solidFill>
                          </w14:textFill>
                        </w:rPr>
                        <w:br/>
                      </w:r>
                      <w:r w:rsidRPr="001142A1">
                        <w:rPr>
                          <w:rFonts w:ascii="Century Gothic" w:hAnsi="Century Gothic" w:cs="Century Gothic"/>
                          <w:i/>
                          <w:iCs/>
                          <w:color w:val="000000"/>
                          <w:kern w:val="24"/>
                          <w:sz w:val="16"/>
                          <w:szCs w:val="16"/>
                          <w:lang w:val="en-US"/>
                          <w14:textFill>
                            <w14:solidFill>
                              <w14:srgbClr w14:val="000000">
                                <w14:tint w14:val="75000"/>
                              </w14:srgbClr>
                            </w14:solidFill>
                          </w14:textFill>
                        </w:rPr>
                        <w:t xml:space="preserve">Orange Belt de Microsoft Project 2010 </w:t>
                      </w:r>
                      <w:r w:rsidRPr="001142A1">
                        <w:rPr>
                          <w:rFonts w:ascii="Century Gothic" w:hAnsi="Century Gothic" w:cs="Century Gothic"/>
                          <w:color w:val="000000"/>
                          <w:kern w:val="24"/>
                          <w:sz w:val="16"/>
                          <w:szCs w:val="16"/>
                          <w14:textFill>
                            <w14:solidFill>
                              <w14:srgbClr w14:val="000000">
                                <w14:tint w14:val="75000"/>
                              </w14:srgbClr>
                            </w14:solidFill>
                          </w14:textFill>
                        </w:rPr>
                        <w:br/>
                      </w:r>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 xml:space="preserve">Administración del Portafolio de Proyectos                                          </w:t>
                      </w:r>
                      <w:r w:rsidRPr="001142A1">
                        <w:rPr>
                          <w:rFonts w:ascii="Century Gothic" w:hAnsi="Century Gothic" w:cs="Century Gothic"/>
                          <w:color w:val="000000"/>
                          <w:kern w:val="24"/>
                          <w:sz w:val="16"/>
                          <w:szCs w:val="16"/>
                          <w14:textFill>
                            <w14:solidFill>
                              <w14:srgbClr w14:val="000000">
                                <w14:tint w14:val="75000"/>
                              </w14:srgbClr>
                            </w14:solidFill>
                          </w14:textFill>
                        </w:rPr>
                        <w:br/>
                      </w:r>
                      <w:r w:rsidRPr="001142A1">
                        <w:rPr>
                          <w:rFonts w:ascii="Century Gothic" w:hAnsi="Century Gothic" w:cs="Century Gothic"/>
                          <w:i/>
                          <w:iCs/>
                          <w:color w:val="000000"/>
                          <w:kern w:val="24"/>
                          <w:sz w:val="16"/>
                          <w:szCs w:val="16"/>
                          <w:lang w:val="es-ES"/>
                          <w14:textFill>
                            <w14:solidFill>
                              <w14:srgbClr w14:val="000000">
                                <w14:tint w14:val="75000"/>
                              </w14:srgbClr>
                            </w14:solidFill>
                          </w14:textFill>
                        </w:rPr>
                        <w:t xml:space="preserve">Administración de Programas de Proyectos </w:t>
                      </w:r>
                    </w:p>
                  </w:txbxContent>
                </v:textbox>
                <w10:wrap type="through"/>
              </v:rect>
            </w:pict>
          </mc:Fallback>
        </mc:AlternateContent>
      </w:r>
    </w:p>
    <w:p w:rsidR="003136C6" w:rsidRDefault="003136C6"/>
    <w:sectPr w:rsidR="003136C6" w:rsidSect="00354A2B">
      <w:pgSz w:w="12242" w:h="15842" w:code="1"/>
      <w:pgMar w:top="426" w:right="1185"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mso53B4"/>
      </v:shape>
    </w:pict>
  </w:numPicBullet>
  <w:abstractNum w:abstractNumId="0">
    <w:nsid w:val="04A6766D"/>
    <w:multiLevelType w:val="hybridMultilevel"/>
    <w:tmpl w:val="4D74B8F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0E38273B"/>
    <w:multiLevelType w:val="hybridMultilevel"/>
    <w:tmpl w:val="56BAB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4A1977"/>
    <w:multiLevelType w:val="hybridMultilevel"/>
    <w:tmpl w:val="493E1FE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6E4675B"/>
    <w:multiLevelType w:val="hybridMultilevel"/>
    <w:tmpl w:val="E85CD9C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45C0E25"/>
    <w:multiLevelType w:val="hybridMultilevel"/>
    <w:tmpl w:val="31A03B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790726C"/>
    <w:multiLevelType w:val="hybridMultilevel"/>
    <w:tmpl w:val="F2343C4A"/>
    <w:lvl w:ilvl="0" w:tplc="080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214F79"/>
    <w:multiLevelType w:val="hybridMultilevel"/>
    <w:tmpl w:val="4CD4CE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3550238"/>
    <w:multiLevelType w:val="hybridMultilevel"/>
    <w:tmpl w:val="2662C3F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E4B0FA2"/>
    <w:multiLevelType w:val="hybridMultilevel"/>
    <w:tmpl w:val="50F88D6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38D38A2"/>
    <w:multiLevelType w:val="hybridMultilevel"/>
    <w:tmpl w:val="99F86140"/>
    <w:lvl w:ilvl="0" w:tplc="080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1A6435"/>
    <w:multiLevelType w:val="hybridMultilevel"/>
    <w:tmpl w:val="0C882708"/>
    <w:lvl w:ilvl="0" w:tplc="08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625047"/>
    <w:multiLevelType w:val="hybridMultilevel"/>
    <w:tmpl w:val="177C4C9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8"/>
  </w:num>
  <w:num w:numId="5">
    <w:abstractNumId w:val="1"/>
  </w:num>
  <w:num w:numId="6">
    <w:abstractNumId w:val="7"/>
  </w:num>
  <w:num w:numId="7">
    <w:abstractNumId w:val="4"/>
  </w:num>
  <w:num w:numId="8">
    <w:abstractNumId w:val="10"/>
  </w:num>
  <w:num w:numId="9">
    <w:abstractNumId w:val="9"/>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A2B"/>
    <w:rsid w:val="001142A1"/>
    <w:rsid w:val="003136C6"/>
    <w:rsid w:val="00354A2B"/>
    <w:rsid w:val="00693364"/>
    <w:rsid w:val="007C76FA"/>
    <w:rsid w:val="0090771E"/>
    <w:rsid w:val="00C81C9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BBEFD5E-923E-4940-9FED-77F029B2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A2B"/>
    <w:pPr>
      <w:spacing w:after="200" w:line="276" w:lineRule="auto"/>
    </w:pPr>
    <w:rPr>
      <w:rFonts w:eastAsiaTheme="minorHAnsi"/>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4A2B"/>
    <w:pPr>
      <w:ind w:left="720"/>
      <w:contextualSpacing/>
    </w:pPr>
  </w:style>
  <w:style w:type="paragraph" w:styleId="Sinespaciado">
    <w:name w:val="No Spacing"/>
    <w:uiPriority w:val="1"/>
    <w:qFormat/>
    <w:rsid w:val="00354A2B"/>
    <w:rPr>
      <w:rFonts w:eastAsiaTheme="minorHAnsi"/>
      <w:sz w:val="22"/>
      <w:szCs w:val="22"/>
      <w:lang w:val="es-ES" w:eastAsia="en-US"/>
    </w:rPr>
  </w:style>
  <w:style w:type="paragraph" w:styleId="Encabezado">
    <w:name w:val="header"/>
    <w:basedOn w:val="Normal"/>
    <w:link w:val="EncabezadoCar"/>
    <w:semiHidden/>
    <w:unhideWhenUsed/>
    <w:rsid w:val="00354A2B"/>
    <w:pPr>
      <w:tabs>
        <w:tab w:val="center" w:pos="4419"/>
        <w:tab w:val="right" w:pos="8838"/>
      </w:tabs>
      <w:spacing w:after="0" w:line="240" w:lineRule="auto"/>
    </w:pPr>
    <w:rPr>
      <w:rFonts w:ascii="Times New Roman" w:eastAsia="Times New Roman" w:hAnsi="Times New Roman" w:cs="Times New Roman"/>
      <w:sz w:val="24"/>
      <w:szCs w:val="24"/>
      <w:lang w:val="es-MX" w:eastAsia="es-MX"/>
    </w:rPr>
  </w:style>
  <w:style w:type="character" w:customStyle="1" w:styleId="EncabezadoCar">
    <w:name w:val="Encabezado Car"/>
    <w:basedOn w:val="Fuentedeprrafopredeter"/>
    <w:link w:val="Encabezado"/>
    <w:semiHidden/>
    <w:rsid w:val="00354A2B"/>
    <w:rPr>
      <w:rFonts w:ascii="Times New Roman" w:eastAsia="Times New Roman" w:hAnsi="Times New Roman" w:cs="Times New Roman"/>
      <w:lang w:val="es-MX" w:eastAsia="es-MX"/>
    </w:rPr>
  </w:style>
  <w:style w:type="character" w:styleId="Refdecomentario">
    <w:name w:val="annotation reference"/>
    <w:basedOn w:val="Fuentedeprrafopredeter"/>
    <w:uiPriority w:val="99"/>
    <w:semiHidden/>
    <w:unhideWhenUsed/>
    <w:rsid w:val="00354A2B"/>
    <w:rPr>
      <w:sz w:val="16"/>
      <w:szCs w:val="16"/>
    </w:rPr>
  </w:style>
  <w:style w:type="paragraph" w:styleId="Textocomentario">
    <w:name w:val="annotation text"/>
    <w:basedOn w:val="Normal"/>
    <w:link w:val="TextocomentarioCar"/>
    <w:uiPriority w:val="99"/>
    <w:semiHidden/>
    <w:unhideWhenUsed/>
    <w:rsid w:val="00354A2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4A2B"/>
    <w:rPr>
      <w:rFonts w:eastAsiaTheme="minorHAnsi"/>
      <w:sz w:val="20"/>
      <w:szCs w:val="20"/>
      <w:lang w:val="es-ES" w:eastAsia="en-US"/>
    </w:rPr>
  </w:style>
  <w:style w:type="paragraph" w:styleId="Textodeglobo">
    <w:name w:val="Balloon Text"/>
    <w:basedOn w:val="Normal"/>
    <w:link w:val="TextodegloboCar"/>
    <w:uiPriority w:val="99"/>
    <w:semiHidden/>
    <w:unhideWhenUsed/>
    <w:rsid w:val="00354A2B"/>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354A2B"/>
    <w:rPr>
      <w:rFonts w:ascii="Lucida Grande" w:eastAsiaTheme="minorHAnsi" w:hAnsi="Lucida Grande"/>
      <w:sz w:val="18"/>
      <w:szCs w:val="18"/>
      <w:lang w:val="es-ES" w:eastAsia="en-US"/>
    </w:rPr>
  </w:style>
  <w:style w:type="paragraph" w:styleId="NormalWeb">
    <w:name w:val="Normal (Web)"/>
    <w:basedOn w:val="Normal"/>
    <w:uiPriority w:val="99"/>
    <w:semiHidden/>
    <w:unhideWhenUsed/>
    <w:rsid w:val="003136C6"/>
    <w:pPr>
      <w:spacing w:before="100" w:beforeAutospacing="1" w:after="100" w:afterAutospacing="1" w:line="240" w:lineRule="auto"/>
    </w:pPr>
    <w:rPr>
      <w:rFonts w:ascii="Times" w:eastAsiaTheme="minorEastAsia" w:hAnsi="Times"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230F6-B283-4EE8-871F-0DD3EF5A0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1490</Words>
  <Characters>8195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Macbook13</dc:creator>
  <cp:keywords/>
  <dc:description/>
  <cp:lastModifiedBy>Edgar Alfonso Reyes Pérez</cp:lastModifiedBy>
  <cp:revision>2</cp:revision>
  <dcterms:created xsi:type="dcterms:W3CDTF">2017-11-16T15:58:00Z</dcterms:created>
  <dcterms:modified xsi:type="dcterms:W3CDTF">2017-11-16T15:58:00Z</dcterms:modified>
</cp:coreProperties>
</file>