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9E6" w:rsidRPr="00FC4732" w:rsidRDefault="00FA6345">
      <w:pPr>
        <w:rPr>
          <w:rFonts w:ascii="Arial" w:eastAsia="Batang" w:hAnsi="Arial" w:cs="Arial"/>
          <w:b/>
          <w:sz w:val="16"/>
          <w:szCs w:val="16"/>
          <w:lang w:val="en-US"/>
        </w:rPr>
      </w:pPr>
      <w:r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72D413F4" wp14:editId="4D0E6E1A">
            <wp:simplePos x="0" y="0"/>
            <wp:positionH relativeFrom="column">
              <wp:posOffset>-613492</wp:posOffset>
            </wp:positionH>
            <wp:positionV relativeFrom="paragraph">
              <wp:posOffset>-1905</wp:posOffset>
            </wp:positionV>
            <wp:extent cx="1158844" cy="1086416"/>
            <wp:effectExtent l="0" t="0" r="381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v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44" cy="108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DE8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32290579" wp14:editId="6AC3C11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777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123" y="21221"/>
                <wp:lineTo x="21123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40109-WA000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08D" w:rsidRPr="00FC4732" w:rsidRDefault="00E9208D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112813" w:rsidRDefault="00112813" w:rsidP="00201929">
      <w:pPr>
        <w:ind w:firstLine="708"/>
        <w:rPr>
          <w:rFonts w:ascii="Arial" w:eastAsia="Batang" w:hAnsi="Arial" w:cs="Arial"/>
          <w:b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Nombre: </w:t>
      </w:r>
      <w:r w:rsidRPr="009C472B">
        <w:rPr>
          <w:rFonts w:ascii="Arial" w:eastAsia="Batang" w:hAnsi="Arial" w:cs="Arial"/>
          <w:sz w:val="16"/>
          <w:szCs w:val="16"/>
        </w:rPr>
        <w:t>Edgar Alfonso Reyes Pérez</w:t>
      </w:r>
    </w:p>
    <w:p w:rsidR="004148A3" w:rsidRPr="00986D04" w:rsidRDefault="004148A3" w:rsidP="00201929">
      <w:pPr>
        <w:ind w:firstLine="708"/>
        <w:rPr>
          <w:rFonts w:ascii="Arial" w:eastAsia="Batang" w:hAnsi="Arial" w:cs="Arial"/>
          <w:sz w:val="16"/>
          <w:szCs w:val="16"/>
        </w:rPr>
      </w:pPr>
      <w:bookmarkStart w:id="0" w:name="_GoBack"/>
      <w:bookmarkEnd w:id="0"/>
      <w:r w:rsidRPr="00986D04">
        <w:rPr>
          <w:rFonts w:ascii="Arial" w:eastAsia="Batang" w:hAnsi="Arial" w:cs="Arial"/>
          <w:b/>
          <w:sz w:val="16"/>
          <w:szCs w:val="16"/>
        </w:rPr>
        <w:t>Domicilio:</w:t>
      </w:r>
      <w:r w:rsidRPr="00986D04">
        <w:rPr>
          <w:rFonts w:ascii="Arial" w:eastAsia="Batang" w:hAnsi="Arial" w:cs="Arial"/>
          <w:sz w:val="16"/>
          <w:szCs w:val="16"/>
        </w:rPr>
        <w:t xml:space="preserve"> </w:t>
      </w:r>
      <w:r w:rsidR="00A73182">
        <w:rPr>
          <w:rFonts w:ascii="Arial" w:eastAsia="Batang" w:hAnsi="Arial" w:cs="Arial"/>
          <w:sz w:val="16"/>
          <w:szCs w:val="16"/>
        </w:rPr>
        <w:t>Bolívar 767 D</w:t>
      </w:r>
      <w:r w:rsidR="005F67E5">
        <w:rPr>
          <w:rFonts w:ascii="Arial" w:eastAsia="Batang" w:hAnsi="Arial" w:cs="Arial"/>
          <w:sz w:val="16"/>
          <w:szCs w:val="16"/>
        </w:rPr>
        <w:t>epto. 205 Col. Álamos</w:t>
      </w:r>
      <w:r w:rsidR="00E9208D" w:rsidRPr="00986D04">
        <w:rPr>
          <w:rFonts w:ascii="Arial" w:eastAsia="Batang" w:hAnsi="Arial" w:cs="Arial"/>
          <w:sz w:val="16"/>
          <w:szCs w:val="16"/>
        </w:rPr>
        <w:t>.</w:t>
      </w:r>
      <w:r w:rsidR="00AE7C88">
        <w:rPr>
          <w:rFonts w:ascii="Arial" w:eastAsia="Batang" w:hAnsi="Arial" w:cs="Arial"/>
          <w:sz w:val="16"/>
          <w:szCs w:val="16"/>
        </w:rPr>
        <w:t xml:space="preserve"> México D.F.</w:t>
      </w:r>
    </w:p>
    <w:p w:rsidR="00A248DA" w:rsidRDefault="00E9208D" w:rsidP="00A248DA">
      <w:pPr>
        <w:ind w:firstLine="708"/>
        <w:rPr>
          <w:rFonts w:ascii="Arial" w:eastAsia="Batang" w:hAnsi="Arial" w:cs="Arial"/>
          <w:sz w:val="16"/>
          <w:szCs w:val="16"/>
        </w:rPr>
      </w:pPr>
      <w:r w:rsidRPr="00986D04">
        <w:rPr>
          <w:rFonts w:ascii="Arial" w:eastAsia="Batang" w:hAnsi="Arial" w:cs="Arial"/>
          <w:b/>
          <w:sz w:val="16"/>
          <w:szCs w:val="16"/>
        </w:rPr>
        <w:t>Teléfono</w:t>
      </w:r>
      <w:r w:rsidR="004148A3" w:rsidRPr="00986D04">
        <w:rPr>
          <w:rFonts w:ascii="Arial" w:eastAsia="Batang" w:hAnsi="Arial" w:cs="Arial"/>
          <w:b/>
          <w:sz w:val="16"/>
          <w:szCs w:val="16"/>
        </w:rPr>
        <w:t>:</w:t>
      </w:r>
      <w:r w:rsidR="004148A3" w:rsidRPr="00986D04">
        <w:rPr>
          <w:rFonts w:ascii="Arial" w:eastAsia="Batang" w:hAnsi="Arial" w:cs="Arial"/>
          <w:sz w:val="16"/>
          <w:szCs w:val="16"/>
        </w:rPr>
        <w:t xml:space="preserve"> </w:t>
      </w:r>
      <w:r w:rsidR="00A6339E">
        <w:rPr>
          <w:rFonts w:ascii="Arial" w:eastAsia="Batang" w:hAnsi="Arial" w:cs="Arial"/>
          <w:sz w:val="16"/>
          <w:szCs w:val="16"/>
        </w:rPr>
        <w:t>55794886</w:t>
      </w:r>
      <w:r w:rsidR="005F67E5">
        <w:rPr>
          <w:rFonts w:ascii="Arial" w:eastAsia="Batang" w:hAnsi="Arial" w:cs="Arial"/>
          <w:sz w:val="16"/>
          <w:szCs w:val="16"/>
        </w:rPr>
        <w:t xml:space="preserve"> </w:t>
      </w:r>
      <w:r w:rsidR="00D471C2">
        <w:rPr>
          <w:rFonts w:ascii="Arial" w:eastAsia="Batang" w:hAnsi="Arial" w:cs="Arial"/>
          <w:sz w:val="16"/>
          <w:szCs w:val="16"/>
        </w:rPr>
        <w:t xml:space="preserve">/ 5534532968 </w:t>
      </w:r>
      <w:r w:rsidR="004148A3" w:rsidRPr="00986D04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986D04">
        <w:rPr>
          <w:rFonts w:ascii="Arial" w:eastAsia="Batang" w:hAnsi="Arial" w:cs="Arial"/>
          <w:b/>
          <w:sz w:val="16"/>
          <w:szCs w:val="16"/>
        </w:rPr>
        <w:t xml:space="preserve">Correo </w:t>
      </w:r>
      <w:r w:rsidRPr="00986D04">
        <w:rPr>
          <w:rFonts w:ascii="Arial" w:eastAsia="Batang" w:hAnsi="Arial" w:cs="Arial"/>
          <w:b/>
          <w:sz w:val="16"/>
          <w:szCs w:val="16"/>
        </w:rPr>
        <w:t>Electrónico</w:t>
      </w:r>
      <w:r w:rsidR="004148A3" w:rsidRPr="00986D04">
        <w:rPr>
          <w:rFonts w:ascii="Arial" w:eastAsia="Batang" w:hAnsi="Arial" w:cs="Arial"/>
          <w:b/>
          <w:sz w:val="16"/>
          <w:szCs w:val="16"/>
        </w:rPr>
        <w:t>:</w:t>
      </w:r>
      <w:r w:rsidR="004148A3" w:rsidRPr="00986D04">
        <w:rPr>
          <w:rFonts w:ascii="Arial" w:eastAsia="Batang" w:hAnsi="Arial" w:cs="Arial"/>
          <w:sz w:val="16"/>
          <w:szCs w:val="16"/>
        </w:rPr>
        <w:t xml:space="preserve"> </w:t>
      </w:r>
      <w:hyperlink r:id="rId11" w:history="1">
        <w:r w:rsidR="00375EF1" w:rsidRPr="009437C5">
          <w:rPr>
            <w:rStyle w:val="Hipervnculo"/>
            <w:rFonts w:ascii="Arial" w:eastAsia="Batang" w:hAnsi="Arial" w:cs="Arial"/>
            <w:sz w:val="16"/>
            <w:szCs w:val="16"/>
          </w:rPr>
          <w:t>earp519@gmail.com</w:t>
        </w:r>
      </w:hyperlink>
      <w:r w:rsidR="00A248DA" w:rsidRPr="00A248DA">
        <w:rPr>
          <w:rFonts w:ascii="Arial" w:eastAsia="Batang" w:hAnsi="Arial" w:cs="Arial"/>
          <w:sz w:val="16"/>
          <w:szCs w:val="16"/>
        </w:rPr>
        <w:t xml:space="preserve"> </w:t>
      </w:r>
    </w:p>
    <w:p w:rsidR="00A248DA" w:rsidRPr="00986D04" w:rsidRDefault="00A248DA" w:rsidP="00A248DA">
      <w:pPr>
        <w:ind w:firstLine="708"/>
        <w:rPr>
          <w:rFonts w:ascii="Arial" w:eastAsia="Batang" w:hAnsi="Arial" w:cs="Arial"/>
          <w:sz w:val="16"/>
          <w:szCs w:val="16"/>
        </w:rPr>
      </w:pPr>
      <w:r w:rsidRPr="00A248DA">
        <w:rPr>
          <w:rFonts w:ascii="Arial" w:eastAsia="Batang" w:hAnsi="Arial" w:cs="Arial"/>
          <w:b/>
          <w:sz w:val="16"/>
          <w:szCs w:val="16"/>
        </w:rPr>
        <w:t>Edad:</w:t>
      </w:r>
      <w:r w:rsidRPr="00986D04">
        <w:rPr>
          <w:rFonts w:ascii="Arial" w:eastAsia="Batang" w:hAnsi="Arial" w:cs="Arial"/>
          <w:sz w:val="16"/>
          <w:szCs w:val="16"/>
        </w:rPr>
        <w:t xml:space="preserve"> </w:t>
      </w:r>
      <w:r>
        <w:rPr>
          <w:rFonts w:ascii="Arial" w:eastAsia="Batang" w:hAnsi="Arial" w:cs="Arial"/>
          <w:sz w:val="16"/>
          <w:szCs w:val="16"/>
        </w:rPr>
        <w:t>33</w:t>
      </w:r>
      <w:r w:rsidRPr="00986D04">
        <w:rPr>
          <w:rFonts w:ascii="Arial" w:eastAsia="Batang" w:hAnsi="Arial" w:cs="Arial"/>
          <w:sz w:val="16"/>
          <w:szCs w:val="16"/>
        </w:rPr>
        <w:t xml:space="preserve"> años</w:t>
      </w:r>
    </w:p>
    <w:p w:rsidR="00A248DA" w:rsidRPr="00986D04" w:rsidRDefault="00A248DA" w:rsidP="00A248DA">
      <w:pPr>
        <w:ind w:firstLine="708"/>
        <w:rPr>
          <w:rFonts w:ascii="Arial" w:eastAsia="Batang" w:hAnsi="Arial" w:cs="Arial"/>
          <w:sz w:val="16"/>
          <w:szCs w:val="16"/>
        </w:rPr>
      </w:pPr>
      <w:r w:rsidRPr="00A248DA">
        <w:rPr>
          <w:rFonts w:ascii="Arial" w:eastAsia="Batang" w:hAnsi="Arial" w:cs="Arial"/>
          <w:b/>
          <w:sz w:val="16"/>
          <w:szCs w:val="16"/>
        </w:rPr>
        <w:t>Fecha de Nacimiento:</w:t>
      </w:r>
      <w:r w:rsidRPr="00986D04">
        <w:rPr>
          <w:rFonts w:ascii="Arial" w:eastAsia="Batang" w:hAnsi="Arial" w:cs="Arial"/>
          <w:sz w:val="16"/>
          <w:szCs w:val="16"/>
        </w:rPr>
        <w:t xml:space="preserve"> 27 de Julio de 1981</w:t>
      </w:r>
    </w:p>
    <w:p w:rsidR="00A248DA" w:rsidRPr="00A248DA" w:rsidRDefault="00A248DA" w:rsidP="00A248DA">
      <w:pPr>
        <w:pBdr>
          <w:bottom w:val="single" w:sz="24" w:space="1" w:color="C0C0C0"/>
        </w:pBdr>
        <w:ind w:firstLine="708"/>
        <w:rPr>
          <w:rFonts w:ascii="Arial" w:eastAsia="Batang" w:hAnsi="Arial" w:cs="Arial"/>
          <w:color w:val="0000FF"/>
          <w:sz w:val="16"/>
          <w:szCs w:val="16"/>
          <w:u w:val="single"/>
        </w:rPr>
      </w:pPr>
    </w:p>
    <w:p w:rsidR="00424DC5" w:rsidRDefault="00424DC5" w:rsidP="00201929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375EF1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 xml:space="preserve">         </w:t>
      </w:r>
    </w:p>
    <w:p w:rsidR="00424DC5" w:rsidRPr="00986D04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 xml:space="preserve">          </w:t>
      </w:r>
    </w:p>
    <w:p w:rsidR="000F69A8" w:rsidRPr="00986D04" w:rsidRDefault="000F69A8" w:rsidP="000F69A8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0F69A8" w:rsidRPr="00986D04" w:rsidRDefault="000F69A8">
      <w:pPr>
        <w:rPr>
          <w:rFonts w:ascii="Arial" w:eastAsia="Batang" w:hAnsi="Arial" w:cs="Arial"/>
          <w:sz w:val="16"/>
          <w:szCs w:val="16"/>
        </w:rPr>
      </w:pPr>
    </w:p>
    <w:p w:rsidR="000F319F" w:rsidRPr="000F319F" w:rsidRDefault="000F319F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>
        <w:rPr>
          <w:rFonts w:ascii="Arial" w:eastAsia="Batang" w:hAnsi="Arial" w:cs="Arial"/>
          <w:b/>
          <w:i/>
          <w:sz w:val="16"/>
          <w:szCs w:val="16"/>
          <w:u w:val="single"/>
        </w:rPr>
        <w:t>Resumen</w:t>
      </w:r>
    </w:p>
    <w:p w:rsidR="000F319F" w:rsidRDefault="000F319F" w:rsidP="000F319F">
      <w:pPr>
        <w:jc w:val="both"/>
        <w:rPr>
          <w:rFonts w:ascii="Arial" w:eastAsia="Batang" w:hAnsi="Arial" w:cs="Arial"/>
          <w:sz w:val="16"/>
          <w:szCs w:val="16"/>
        </w:rPr>
      </w:pPr>
    </w:p>
    <w:p w:rsidR="001D3631" w:rsidRDefault="001D3631" w:rsidP="00BC2ED6">
      <w:pPr>
        <w:ind w:left="708"/>
        <w:jc w:val="both"/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 xml:space="preserve">Cuento con la Certificación </w:t>
      </w:r>
      <w:r w:rsidR="00A248DA">
        <w:rPr>
          <w:rFonts w:ascii="Arial" w:eastAsia="Batang" w:hAnsi="Arial" w:cs="Arial"/>
          <w:sz w:val="16"/>
          <w:szCs w:val="16"/>
        </w:rPr>
        <w:t xml:space="preserve">en Google </w:t>
      </w:r>
      <w:proofErr w:type="spellStart"/>
      <w:r w:rsidR="00A248DA">
        <w:rPr>
          <w:rFonts w:ascii="Arial" w:eastAsia="Batang" w:hAnsi="Arial" w:cs="Arial"/>
          <w:sz w:val="16"/>
          <w:szCs w:val="16"/>
        </w:rPr>
        <w:t>Analytics</w:t>
      </w:r>
      <w:proofErr w:type="spellEnd"/>
      <w:r w:rsidR="00A248DA">
        <w:rPr>
          <w:rFonts w:ascii="Arial" w:eastAsia="Batang" w:hAnsi="Arial" w:cs="Arial"/>
          <w:sz w:val="16"/>
          <w:szCs w:val="16"/>
        </w:rPr>
        <w:t xml:space="preserve"> desde 2015</w:t>
      </w:r>
      <w:r>
        <w:rPr>
          <w:rFonts w:ascii="Arial" w:eastAsia="Batang" w:hAnsi="Arial" w:cs="Arial"/>
          <w:sz w:val="16"/>
          <w:szCs w:val="16"/>
        </w:rPr>
        <w:t>, vigente</w:t>
      </w:r>
      <w:r w:rsidR="00A248DA">
        <w:rPr>
          <w:rFonts w:ascii="Arial" w:eastAsia="Batang" w:hAnsi="Arial" w:cs="Arial"/>
          <w:sz w:val="16"/>
          <w:szCs w:val="16"/>
        </w:rPr>
        <w:t xml:space="preserve"> hasta Agosto 2016</w:t>
      </w:r>
      <w:r w:rsidR="00523F16">
        <w:rPr>
          <w:rFonts w:ascii="Arial" w:eastAsia="Batang" w:hAnsi="Arial" w:cs="Arial"/>
          <w:sz w:val="16"/>
          <w:szCs w:val="16"/>
        </w:rPr>
        <w:t>. T</w:t>
      </w:r>
      <w:r>
        <w:rPr>
          <w:rFonts w:ascii="Arial" w:eastAsia="Batang" w:hAnsi="Arial" w:cs="Arial"/>
          <w:sz w:val="16"/>
          <w:szCs w:val="16"/>
        </w:rPr>
        <w:t>engo experiencia como líder d</w:t>
      </w:r>
      <w:r w:rsidR="00523F16">
        <w:rPr>
          <w:rFonts w:ascii="Arial" w:eastAsia="Batang" w:hAnsi="Arial" w:cs="Arial"/>
          <w:sz w:val="16"/>
          <w:szCs w:val="16"/>
        </w:rPr>
        <w:t>e</w:t>
      </w:r>
      <w:r w:rsidR="00381238">
        <w:rPr>
          <w:rFonts w:ascii="Arial" w:eastAsia="Batang" w:hAnsi="Arial" w:cs="Arial"/>
          <w:sz w:val="16"/>
          <w:szCs w:val="16"/>
        </w:rPr>
        <w:t xml:space="preserve"> proyecto y cuento con amplios conocimientos </w:t>
      </w:r>
      <w:r>
        <w:rPr>
          <w:rFonts w:ascii="Arial" w:eastAsia="Batang" w:hAnsi="Arial" w:cs="Arial"/>
          <w:sz w:val="16"/>
          <w:szCs w:val="16"/>
        </w:rPr>
        <w:t xml:space="preserve">en la materia </w:t>
      </w:r>
      <w:r w:rsidR="00376274" w:rsidRPr="00376274">
        <w:rPr>
          <w:rFonts w:ascii="Arial" w:eastAsia="Batang" w:hAnsi="Arial" w:cs="Arial"/>
          <w:sz w:val="16"/>
          <w:szCs w:val="16"/>
        </w:rPr>
        <w:t>de Administración de Proyectos</w:t>
      </w:r>
      <w:r w:rsidR="00A248DA">
        <w:rPr>
          <w:rFonts w:ascii="Arial" w:eastAsia="Batang" w:hAnsi="Arial" w:cs="Arial"/>
          <w:sz w:val="16"/>
          <w:szCs w:val="16"/>
        </w:rPr>
        <w:t>, SEO y SEM</w:t>
      </w:r>
      <w:r>
        <w:rPr>
          <w:rFonts w:ascii="Arial" w:eastAsia="Batang" w:hAnsi="Arial" w:cs="Arial"/>
          <w:sz w:val="16"/>
          <w:szCs w:val="16"/>
        </w:rPr>
        <w:t>.</w:t>
      </w:r>
    </w:p>
    <w:p w:rsidR="001D3631" w:rsidRDefault="001D3631" w:rsidP="00BC2ED6">
      <w:pPr>
        <w:ind w:left="708"/>
        <w:jc w:val="both"/>
        <w:rPr>
          <w:rFonts w:ascii="Arial" w:eastAsia="Batang" w:hAnsi="Arial" w:cs="Arial"/>
          <w:sz w:val="16"/>
          <w:szCs w:val="16"/>
        </w:rPr>
      </w:pPr>
    </w:p>
    <w:p w:rsidR="00376274" w:rsidRDefault="001D3631" w:rsidP="00BC2ED6">
      <w:pPr>
        <w:ind w:left="708"/>
        <w:jc w:val="both"/>
        <w:rPr>
          <w:rFonts w:ascii="Arial" w:eastAsia="Batang" w:hAnsi="Arial" w:cs="Arial"/>
          <w:sz w:val="16"/>
          <w:szCs w:val="16"/>
        </w:rPr>
      </w:pPr>
      <w:proofErr w:type="gramStart"/>
      <w:r>
        <w:rPr>
          <w:rFonts w:ascii="Arial" w:eastAsia="Batang" w:hAnsi="Arial" w:cs="Arial"/>
          <w:sz w:val="16"/>
          <w:szCs w:val="16"/>
        </w:rPr>
        <w:t>también</w:t>
      </w:r>
      <w:proofErr w:type="gramEnd"/>
      <w:r>
        <w:rPr>
          <w:rFonts w:ascii="Arial" w:eastAsia="Batang" w:hAnsi="Arial" w:cs="Arial"/>
          <w:sz w:val="16"/>
          <w:szCs w:val="16"/>
        </w:rPr>
        <w:t xml:space="preserve"> he realizado proyectos de lanzamiento de</w:t>
      </w:r>
      <w:r w:rsidR="0062202E">
        <w:rPr>
          <w:rFonts w:ascii="Arial" w:eastAsia="Batang" w:hAnsi="Arial" w:cs="Arial"/>
          <w:sz w:val="16"/>
          <w:szCs w:val="16"/>
        </w:rPr>
        <w:t xml:space="preserve"> producto, mejora en productos</w:t>
      </w:r>
      <w:r>
        <w:rPr>
          <w:rFonts w:ascii="Arial" w:eastAsia="Batang" w:hAnsi="Arial" w:cs="Arial"/>
          <w:sz w:val="16"/>
          <w:szCs w:val="16"/>
        </w:rPr>
        <w:t xml:space="preserve">, entre </w:t>
      </w:r>
      <w:r w:rsidR="009B3D4E">
        <w:rPr>
          <w:rFonts w:ascii="Arial" w:eastAsia="Batang" w:hAnsi="Arial" w:cs="Arial"/>
          <w:sz w:val="16"/>
          <w:szCs w:val="16"/>
        </w:rPr>
        <w:t>otros, bajo las mejores prácticas del PMI</w:t>
      </w:r>
      <w:r w:rsidR="00A248DA">
        <w:rPr>
          <w:rFonts w:ascii="Arial" w:eastAsia="Batang" w:hAnsi="Arial" w:cs="Arial"/>
          <w:sz w:val="16"/>
          <w:szCs w:val="16"/>
        </w:rPr>
        <w:t>.</w:t>
      </w:r>
    </w:p>
    <w:p w:rsidR="00A248DA" w:rsidRDefault="00A248DA" w:rsidP="00BC2ED6">
      <w:pPr>
        <w:ind w:left="708"/>
        <w:jc w:val="both"/>
        <w:rPr>
          <w:rFonts w:ascii="Arial" w:eastAsia="Batang" w:hAnsi="Arial" w:cs="Arial"/>
          <w:sz w:val="16"/>
          <w:szCs w:val="16"/>
        </w:rPr>
      </w:pPr>
    </w:p>
    <w:p w:rsidR="000F319F" w:rsidRDefault="000F319F" w:rsidP="00A248DA">
      <w:pPr>
        <w:ind w:left="708"/>
        <w:jc w:val="both"/>
        <w:rPr>
          <w:rFonts w:ascii="Arial" w:eastAsia="Batang" w:hAnsi="Arial" w:cs="Arial"/>
          <w:b/>
          <w:i/>
          <w:sz w:val="16"/>
          <w:szCs w:val="16"/>
          <w:u w:val="single"/>
        </w:rPr>
      </w:pPr>
      <w:r>
        <w:rPr>
          <w:rFonts w:ascii="Arial" w:eastAsia="Batang" w:hAnsi="Arial" w:cs="Arial"/>
          <w:sz w:val="16"/>
          <w:szCs w:val="16"/>
        </w:rPr>
        <w:t>Tengo conocimientos avanzados de</w:t>
      </w:r>
      <w:r w:rsidR="005613E5">
        <w:rPr>
          <w:rFonts w:ascii="Arial" w:eastAsia="Batang" w:hAnsi="Arial" w:cs="Arial"/>
          <w:sz w:val="16"/>
          <w:szCs w:val="16"/>
        </w:rPr>
        <w:t xml:space="preserve"> </w:t>
      </w:r>
      <w:r w:rsidR="00376274">
        <w:rPr>
          <w:rFonts w:ascii="Arial" w:eastAsia="Batang" w:hAnsi="Arial" w:cs="Arial"/>
          <w:sz w:val="16"/>
          <w:szCs w:val="16"/>
        </w:rPr>
        <w:t>informática administrativa</w:t>
      </w:r>
      <w:r w:rsidR="00A248DA">
        <w:rPr>
          <w:rFonts w:ascii="Arial" w:eastAsia="Batang" w:hAnsi="Arial" w:cs="Arial"/>
          <w:sz w:val="16"/>
          <w:szCs w:val="16"/>
        </w:rPr>
        <w:t>.</w:t>
      </w:r>
    </w:p>
    <w:p w:rsidR="005667CF" w:rsidRDefault="00B55444" w:rsidP="005667C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986D04">
        <w:rPr>
          <w:rFonts w:ascii="Arial" w:eastAsia="Batang" w:hAnsi="Arial" w:cs="Arial"/>
          <w:b/>
          <w:i/>
          <w:sz w:val="16"/>
          <w:szCs w:val="16"/>
          <w:u w:val="single"/>
        </w:rPr>
        <w:t>Objetiv</w:t>
      </w:r>
      <w:r w:rsidR="003D168D">
        <w:rPr>
          <w:rFonts w:ascii="Arial" w:eastAsia="Batang" w:hAnsi="Arial" w:cs="Arial"/>
          <w:b/>
          <w:i/>
          <w:sz w:val="16"/>
          <w:szCs w:val="16"/>
          <w:u w:val="single"/>
        </w:rPr>
        <w:t>os</w:t>
      </w:r>
    </w:p>
    <w:p w:rsidR="005667CF" w:rsidRDefault="005667CF" w:rsidP="005667C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p w:rsidR="00C44C2C" w:rsidRPr="00C44C2C" w:rsidRDefault="00CB4A2B" w:rsidP="00137A86">
      <w:pPr>
        <w:pStyle w:val="Prrafodelista"/>
        <w:numPr>
          <w:ilvl w:val="0"/>
          <w:numId w:val="11"/>
        </w:numPr>
        <w:jc w:val="both"/>
        <w:rPr>
          <w:rFonts w:ascii="Arial" w:eastAsia="Batang" w:hAnsi="Arial" w:cs="Arial"/>
          <w:bCs/>
          <w:iCs/>
          <w:sz w:val="16"/>
          <w:szCs w:val="16"/>
        </w:rPr>
      </w:pPr>
      <w:r>
        <w:rPr>
          <w:rFonts w:ascii="Arial" w:eastAsia="Batang" w:hAnsi="Arial" w:cs="Arial"/>
          <w:bCs/>
          <w:iCs/>
          <w:sz w:val="16"/>
          <w:szCs w:val="16"/>
        </w:rPr>
        <w:t>Coadyuvar al logro de objetivos y cumplimiento de los compromisos</w:t>
      </w:r>
      <w:r w:rsidR="009F593B">
        <w:rPr>
          <w:rFonts w:ascii="Arial" w:eastAsia="Batang" w:hAnsi="Arial" w:cs="Arial"/>
          <w:bCs/>
          <w:iCs/>
          <w:sz w:val="16"/>
          <w:szCs w:val="16"/>
        </w:rPr>
        <w:t xml:space="preserve"> </w:t>
      </w:r>
      <w:r w:rsidR="009B3D4E">
        <w:rPr>
          <w:rFonts w:ascii="Arial" w:eastAsia="Batang" w:hAnsi="Arial" w:cs="Arial"/>
          <w:bCs/>
          <w:iCs/>
          <w:sz w:val="16"/>
          <w:szCs w:val="16"/>
        </w:rPr>
        <w:t xml:space="preserve">establecidos por </w:t>
      </w:r>
      <w:r w:rsidR="009F593B">
        <w:rPr>
          <w:rFonts w:ascii="Arial" w:eastAsia="Batang" w:hAnsi="Arial" w:cs="Arial"/>
          <w:bCs/>
          <w:iCs/>
          <w:sz w:val="16"/>
          <w:szCs w:val="16"/>
        </w:rPr>
        <w:t>la empresa</w:t>
      </w:r>
      <w:r>
        <w:rPr>
          <w:rFonts w:ascii="Arial" w:eastAsia="Batang" w:hAnsi="Arial" w:cs="Arial"/>
          <w:bCs/>
          <w:iCs/>
          <w:sz w:val="16"/>
          <w:szCs w:val="16"/>
        </w:rPr>
        <w:t xml:space="preserve"> en el tiempo fijado dentro del presu</w:t>
      </w:r>
      <w:r w:rsidR="009F593B">
        <w:rPr>
          <w:rFonts w:ascii="Arial" w:eastAsia="Batang" w:hAnsi="Arial" w:cs="Arial"/>
          <w:bCs/>
          <w:iCs/>
          <w:sz w:val="16"/>
          <w:szCs w:val="16"/>
        </w:rPr>
        <w:t>puesto y con calidad</w:t>
      </w:r>
      <w:r>
        <w:rPr>
          <w:rFonts w:ascii="Arial" w:eastAsia="Batang" w:hAnsi="Arial" w:cs="Arial"/>
          <w:bCs/>
          <w:iCs/>
          <w:sz w:val="16"/>
          <w:szCs w:val="16"/>
        </w:rPr>
        <w:t>.</w:t>
      </w:r>
    </w:p>
    <w:p w:rsidR="005613E5" w:rsidRDefault="00CB4A2B" w:rsidP="00137A86">
      <w:pPr>
        <w:pStyle w:val="Prrafodelista"/>
        <w:numPr>
          <w:ilvl w:val="0"/>
          <w:numId w:val="11"/>
        </w:numPr>
        <w:jc w:val="both"/>
        <w:rPr>
          <w:rFonts w:ascii="Arial" w:eastAsia="Batang" w:hAnsi="Arial" w:cs="Arial"/>
          <w:bCs/>
          <w:iCs/>
          <w:sz w:val="16"/>
          <w:szCs w:val="16"/>
        </w:rPr>
      </w:pPr>
      <w:r>
        <w:rPr>
          <w:rFonts w:ascii="Arial" w:eastAsia="Batang" w:hAnsi="Arial" w:cs="Arial"/>
          <w:bCs/>
          <w:iCs/>
          <w:sz w:val="16"/>
          <w:szCs w:val="16"/>
        </w:rPr>
        <w:t xml:space="preserve">Lograr que la </w:t>
      </w:r>
      <w:r w:rsidR="009F593B">
        <w:rPr>
          <w:rFonts w:ascii="Arial" w:eastAsia="Batang" w:hAnsi="Arial" w:cs="Arial"/>
          <w:bCs/>
          <w:iCs/>
          <w:sz w:val="16"/>
          <w:szCs w:val="16"/>
        </w:rPr>
        <w:t xml:space="preserve">adopción de </w:t>
      </w:r>
      <w:r w:rsidR="00381238">
        <w:rPr>
          <w:rFonts w:ascii="Arial" w:eastAsia="Batang" w:hAnsi="Arial" w:cs="Arial"/>
          <w:bCs/>
          <w:iCs/>
          <w:sz w:val="16"/>
          <w:szCs w:val="16"/>
        </w:rPr>
        <w:t xml:space="preserve">la </w:t>
      </w:r>
      <w:r>
        <w:rPr>
          <w:rFonts w:ascii="Arial" w:eastAsia="Batang" w:hAnsi="Arial" w:cs="Arial"/>
          <w:bCs/>
          <w:iCs/>
          <w:sz w:val="16"/>
          <w:szCs w:val="16"/>
        </w:rPr>
        <w:t xml:space="preserve">práctica de administración de proyectos se implemente correctamente en </w:t>
      </w:r>
      <w:r w:rsidR="009F593B">
        <w:rPr>
          <w:rFonts w:ascii="Arial" w:eastAsia="Batang" w:hAnsi="Arial" w:cs="Arial"/>
          <w:bCs/>
          <w:iCs/>
          <w:sz w:val="16"/>
          <w:szCs w:val="16"/>
        </w:rPr>
        <w:t>diferentes mercados o empresas a fin de maximizar sus beneficios en la empresa.</w:t>
      </w:r>
    </w:p>
    <w:p w:rsidR="00376274" w:rsidRPr="00376274" w:rsidRDefault="00C44C2C" w:rsidP="00137A86">
      <w:pPr>
        <w:pStyle w:val="Prrafodelista"/>
        <w:numPr>
          <w:ilvl w:val="0"/>
          <w:numId w:val="11"/>
        </w:numPr>
        <w:jc w:val="both"/>
        <w:rPr>
          <w:rFonts w:ascii="Arial" w:eastAsia="Batang" w:hAnsi="Arial" w:cs="Arial"/>
          <w:bCs/>
          <w:iCs/>
          <w:sz w:val="16"/>
          <w:szCs w:val="16"/>
        </w:rPr>
      </w:pPr>
      <w:r>
        <w:rPr>
          <w:rFonts w:ascii="Arial" w:eastAsia="Batang" w:hAnsi="Arial" w:cs="Arial"/>
          <w:bCs/>
          <w:iCs/>
          <w:sz w:val="16"/>
          <w:szCs w:val="16"/>
        </w:rPr>
        <w:t>Actualizar constantemente mis conocimientos de Administración de proyectos</w:t>
      </w:r>
      <w:r w:rsidR="009F593B">
        <w:rPr>
          <w:rFonts w:ascii="Arial" w:eastAsia="Batang" w:hAnsi="Arial" w:cs="Arial"/>
          <w:bCs/>
          <w:iCs/>
          <w:sz w:val="16"/>
          <w:szCs w:val="16"/>
        </w:rPr>
        <w:t xml:space="preserve"> que me permitan no solo generar soluciones innovadoras</w:t>
      </w:r>
      <w:r>
        <w:rPr>
          <w:rFonts w:ascii="Arial" w:eastAsia="Batang" w:hAnsi="Arial" w:cs="Arial"/>
          <w:bCs/>
          <w:iCs/>
          <w:sz w:val="16"/>
          <w:szCs w:val="16"/>
        </w:rPr>
        <w:t xml:space="preserve">, también agilizar y facilitar la adopción de las mejores </w:t>
      </w:r>
      <w:r w:rsidR="00040F37">
        <w:rPr>
          <w:rFonts w:ascii="Arial" w:eastAsia="Batang" w:hAnsi="Arial" w:cs="Arial"/>
          <w:bCs/>
          <w:iCs/>
          <w:sz w:val="16"/>
          <w:szCs w:val="16"/>
        </w:rPr>
        <w:t>prácticas</w:t>
      </w:r>
      <w:r w:rsidR="009F593B">
        <w:rPr>
          <w:rFonts w:ascii="Arial" w:eastAsia="Batang" w:hAnsi="Arial" w:cs="Arial"/>
          <w:bCs/>
          <w:iCs/>
          <w:sz w:val="16"/>
          <w:szCs w:val="16"/>
        </w:rPr>
        <w:t xml:space="preserve"> que beneficien a la empresa</w:t>
      </w:r>
      <w:r w:rsidR="009B3D4E">
        <w:rPr>
          <w:rFonts w:ascii="Arial" w:eastAsia="Batang" w:hAnsi="Arial" w:cs="Arial"/>
          <w:bCs/>
          <w:iCs/>
          <w:sz w:val="16"/>
          <w:szCs w:val="16"/>
        </w:rPr>
        <w:t xml:space="preserve"> con su implementación.</w:t>
      </w:r>
    </w:p>
    <w:p w:rsidR="00B55444" w:rsidRPr="00986D04" w:rsidRDefault="00B55444" w:rsidP="00B55444">
      <w:pPr>
        <w:jc w:val="both"/>
        <w:rPr>
          <w:rFonts w:ascii="Arial" w:eastAsia="Batang" w:hAnsi="Arial" w:cs="Arial"/>
          <w:sz w:val="16"/>
          <w:szCs w:val="16"/>
        </w:rPr>
      </w:pPr>
    </w:p>
    <w:p w:rsidR="000F69A8" w:rsidRPr="00831C77" w:rsidRDefault="000F69A8">
      <w:pPr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</w:pPr>
      <w:proofErr w:type="spellStart"/>
      <w:r w:rsidRPr="00831C77"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  <w:t>Experiencia</w:t>
      </w:r>
      <w:proofErr w:type="spellEnd"/>
      <w:r w:rsidRPr="00831C77"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  <w:t xml:space="preserve"> </w:t>
      </w:r>
      <w:proofErr w:type="spellStart"/>
      <w:r w:rsidRPr="00831C77"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  <w:t>Profesional</w:t>
      </w:r>
      <w:proofErr w:type="spellEnd"/>
    </w:p>
    <w:p w:rsidR="001B1664" w:rsidRPr="00831C77" w:rsidRDefault="001B1664">
      <w:pPr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</w:pPr>
    </w:p>
    <w:p w:rsidR="00B67499" w:rsidRPr="00831C77" w:rsidRDefault="00B67499" w:rsidP="00B67499">
      <w:pPr>
        <w:rPr>
          <w:rFonts w:ascii="Arial" w:eastAsia="Batang" w:hAnsi="Arial" w:cs="Arial"/>
          <w:b/>
          <w:sz w:val="16"/>
          <w:szCs w:val="16"/>
          <w:lang w:val="en-US"/>
        </w:rPr>
      </w:pPr>
      <w:r>
        <w:rPr>
          <w:rFonts w:ascii="Arial" w:eastAsia="Batang" w:hAnsi="Arial" w:cs="Arial"/>
          <w:b/>
          <w:sz w:val="16"/>
          <w:szCs w:val="16"/>
          <w:lang w:val="en-US"/>
        </w:rPr>
        <w:t>(Nov</w:t>
      </w:r>
      <w:r w:rsidR="00523F16">
        <w:rPr>
          <w:rFonts w:ascii="Arial" w:eastAsia="Batang" w:hAnsi="Arial" w:cs="Arial"/>
          <w:b/>
          <w:sz w:val="16"/>
          <w:szCs w:val="16"/>
          <w:lang w:val="en-US"/>
        </w:rPr>
        <w:t xml:space="preserve"> 13 – Jul 14</w:t>
      </w:r>
      <w:r w:rsidRPr="00831C77">
        <w:rPr>
          <w:rFonts w:ascii="Arial" w:eastAsia="Batang" w:hAnsi="Arial" w:cs="Arial"/>
          <w:b/>
          <w:sz w:val="16"/>
          <w:szCs w:val="16"/>
          <w:lang w:val="en-US"/>
        </w:rPr>
        <w:t xml:space="preserve">) </w:t>
      </w:r>
      <w:r>
        <w:rPr>
          <w:rFonts w:ascii="Arial" w:eastAsia="Batang" w:hAnsi="Arial" w:cs="Arial"/>
          <w:sz w:val="16"/>
          <w:szCs w:val="16"/>
          <w:lang w:val="en-US"/>
        </w:rPr>
        <w:t>Pemex (STIN)</w:t>
      </w:r>
      <w:r w:rsidRPr="00831C77">
        <w:rPr>
          <w:rFonts w:ascii="Arial" w:eastAsia="Batang" w:hAnsi="Arial" w:cs="Arial"/>
          <w:b/>
          <w:sz w:val="16"/>
          <w:szCs w:val="16"/>
          <w:lang w:val="en-US"/>
        </w:rPr>
        <w:t>/ Project Manager Professional</w:t>
      </w:r>
      <w:r w:rsidR="00651FBF">
        <w:rPr>
          <w:rFonts w:ascii="Arial" w:eastAsia="Batang" w:hAnsi="Arial" w:cs="Arial"/>
          <w:b/>
          <w:sz w:val="16"/>
          <w:szCs w:val="16"/>
          <w:lang w:val="en-US"/>
        </w:rPr>
        <w:t xml:space="preserve"> </w:t>
      </w:r>
      <w:proofErr w:type="spellStart"/>
      <w:r w:rsidR="00651FBF">
        <w:rPr>
          <w:rFonts w:ascii="Arial" w:eastAsia="Batang" w:hAnsi="Arial" w:cs="Arial"/>
          <w:b/>
          <w:sz w:val="16"/>
          <w:szCs w:val="16"/>
          <w:lang w:val="en-US"/>
        </w:rPr>
        <w:t>Consultor</w:t>
      </w:r>
      <w:proofErr w:type="spellEnd"/>
      <w:r w:rsidR="00651FBF">
        <w:rPr>
          <w:rFonts w:ascii="Arial" w:eastAsia="Batang" w:hAnsi="Arial" w:cs="Arial"/>
          <w:b/>
          <w:sz w:val="16"/>
          <w:szCs w:val="16"/>
          <w:lang w:val="en-US"/>
        </w:rPr>
        <w:t xml:space="preserve"> Sr.</w:t>
      </w:r>
    </w:p>
    <w:p w:rsidR="00B67499" w:rsidRPr="00831C77" w:rsidRDefault="00B67499" w:rsidP="00B67499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B67499" w:rsidRDefault="00B67499" w:rsidP="00B67499">
      <w:pPr>
        <w:rPr>
          <w:rFonts w:ascii="Arial" w:eastAsia="Batang" w:hAnsi="Arial" w:cs="Arial"/>
          <w:b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>Actividades:</w:t>
      </w:r>
    </w:p>
    <w:p w:rsidR="00B67499" w:rsidRPr="00376274" w:rsidRDefault="00B67499" w:rsidP="00B67499">
      <w:pPr>
        <w:rPr>
          <w:rFonts w:ascii="Arial" w:eastAsia="Batang" w:hAnsi="Arial" w:cs="Arial"/>
          <w:sz w:val="16"/>
          <w:szCs w:val="16"/>
        </w:rPr>
      </w:pPr>
    </w:p>
    <w:p w:rsidR="00D0164F" w:rsidRPr="00D0164F" w:rsidRDefault="00C46F66" w:rsidP="00137A86">
      <w:pPr>
        <w:pStyle w:val="Prrafodelista"/>
        <w:numPr>
          <w:ilvl w:val="0"/>
          <w:numId w:val="12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>Análisis</w:t>
      </w:r>
      <w:r w:rsidR="0097116C">
        <w:rPr>
          <w:rFonts w:ascii="Arial" w:eastAsia="Batang" w:hAnsi="Arial" w:cs="Arial"/>
          <w:sz w:val="16"/>
          <w:szCs w:val="16"/>
        </w:rPr>
        <w:t xml:space="preserve"> e identificación </w:t>
      </w:r>
      <w:r>
        <w:rPr>
          <w:rFonts w:ascii="Arial" w:eastAsia="Batang" w:hAnsi="Arial" w:cs="Arial"/>
          <w:sz w:val="16"/>
          <w:szCs w:val="16"/>
        </w:rPr>
        <w:t xml:space="preserve">de </w:t>
      </w:r>
      <w:r w:rsidR="0097116C">
        <w:rPr>
          <w:rFonts w:ascii="Arial" w:eastAsia="Batang" w:hAnsi="Arial" w:cs="Arial"/>
          <w:sz w:val="16"/>
          <w:szCs w:val="16"/>
        </w:rPr>
        <w:t xml:space="preserve">las </w:t>
      </w:r>
      <w:r>
        <w:rPr>
          <w:rFonts w:ascii="Arial" w:eastAsia="Batang" w:hAnsi="Arial" w:cs="Arial"/>
          <w:sz w:val="16"/>
          <w:szCs w:val="16"/>
        </w:rPr>
        <w:t>necesidades de n</w:t>
      </w:r>
      <w:r w:rsidR="00D0164F" w:rsidRPr="00D0164F">
        <w:rPr>
          <w:rFonts w:ascii="Arial" w:eastAsia="Batang" w:hAnsi="Arial" w:cs="Arial"/>
          <w:sz w:val="16"/>
          <w:szCs w:val="16"/>
        </w:rPr>
        <w:t>egocio</w:t>
      </w:r>
    </w:p>
    <w:p w:rsidR="00D0164F" w:rsidRDefault="00D0164F" w:rsidP="00137A86">
      <w:pPr>
        <w:pStyle w:val="Prrafodelista"/>
        <w:numPr>
          <w:ilvl w:val="0"/>
          <w:numId w:val="12"/>
        </w:numPr>
        <w:rPr>
          <w:rFonts w:ascii="Arial" w:eastAsia="Batang" w:hAnsi="Arial" w:cs="Arial"/>
          <w:sz w:val="16"/>
          <w:szCs w:val="16"/>
        </w:rPr>
      </w:pPr>
      <w:r w:rsidRPr="00D0164F">
        <w:rPr>
          <w:rFonts w:ascii="Arial" w:eastAsia="Batang" w:hAnsi="Arial" w:cs="Arial"/>
          <w:sz w:val="16"/>
          <w:szCs w:val="16"/>
        </w:rPr>
        <w:t>Administrador y Líder de Proyecto de la implementación de la Oficina de proyectos</w:t>
      </w:r>
      <w:r w:rsidR="009B3D4E">
        <w:rPr>
          <w:rFonts w:ascii="Arial" w:eastAsia="Batang" w:hAnsi="Arial" w:cs="Arial"/>
          <w:sz w:val="16"/>
          <w:szCs w:val="16"/>
        </w:rPr>
        <w:t xml:space="preserve"> y subsistema de salud en el trabajo</w:t>
      </w:r>
      <w:r w:rsidRPr="00D0164F">
        <w:rPr>
          <w:rFonts w:ascii="Arial" w:eastAsia="Batang" w:hAnsi="Arial" w:cs="Arial"/>
          <w:sz w:val="16"/>
          <w:szCs w:val="16"/>
        </w:rPr>
        <w:t xml:space="preserve"> (Consolidación de OP</w:t>
      </w:r>
      <w:r w:rsidR="004856C0">
        <w:rPr>
          <w:rFonts w:ascii="Arial" w:eastAsia="Batang" w:hAnsi="Arial" w:cs="Arial"/>
          <w:sz w:val="16"/>
          <w:szCs w:val="16"/>
        </w:rPr>
        <w:t xml:space="preserve"> y SAST</w:t>
      </w:r>
      <w:r w:rsidRPr="00D0164F">
        <w:rPr>
          <w:rFonts w:ascii="Arial" w:eastAsia="Batang" w:hAnsi="Arial" w:cs="Arial"/>
          <w:sz w:val="16"/>
          <w:szCs w:val="16"/>
        </w:rPr>
        <w:t>)</w:t>
      </w:r>
    </w:p>
    <w:p w:rsidR="00D0164F" w:rsidRDefault="00D0164F" w:rsidP="00137A86">
      <w:pPr>
        <w:pStyle w:val="Prrafodelista"/>
        <w:numPr>
          <w:ilvl w:val="0"/>
          <w:numId w:val="12"/>
        </w:numPr>
        <w:rPr>
          <w:rFonts w:ascii="Arial" w:eastAsia="Batang" w:hAnsi="Arial" w:cs="Arial"/>
          <w:sz w:val="16"/>
          <w:szCs w:val="16"/>
        </w:rPr>
      </w:pPr>
      <w:r w:rsidRPr="00D0164F">
        <w:rPr>
          <w:rFonts w:ascii="Arial" w:eastAsia="Batang" w:hAnsi="Arial" w:cs="Arial"/>
          <w:sz w:val="16"/>
          <w:szCs w:val="16"/>
        </w:rPr>
        <w:t>Aplicación e implementación de metodología PMI en los proyectos que conforman el portafolio</w:t>
      </w:r>
    </w:p>
    <w:p w:rsidR="0097116C" w:rsidRDefault="0097116C" w:rsidP="00137A86">
      <w:pPr>
        <w:pStyle w:val="Prrafodelista"/>
        <w:numPr>
          <w:ilvl w:val="0"/>
          <w:numId w:val="12"/>
        </w:numPr>
        <w:rPr>
          <w:rFonts w:ascii="Arial" w:eastAsia="Batang" w:hAnsi="Arial" w:cs="Arial"/>
          <w:sz w:val="16"/>
          <w:szCs w:val="16"/>
        </w:rPr>
      </w:pPr>
      <w:r w:rsidRPr="0097116C">
        <w:rPr>
          <w:rFonts w:ascii="Arial" w:eastAsia="Batang" w:hAnsi="Arial" w:cs="Arial"/>
          <w:sz w:val="16"/>
          <w:szCs w:val="16"/>
        </w:rPr>
        <w:t xml:space="preserve">Gestionar el ciclo de vida de los proyectos </w:t>
      </w:r>
    </w:p>
    <w:p w:rsidR="00D0164F" w:rsidRPr="00D0164F" w:rsidRDefault="00D0164F" w:rsidP="00137A86">
      <w:pPr>
        <w:pStyle w:val="Prrafodelista"/>
        <w:numPr>
          <w:ilvl w:val="0"/>
          <w:numId w:val="12"/>
        </w:numPr>
        <w:rPr>
          <w:rFonts w:ascii="Arial" w:eastAsia="Batang" w:hAnsi="Arial" w:cs="Arial"/>
          <w:sz w:val="16"/>
          <w:szCs w:val="16"/>
        </w:rPr>
      </w:pPr>
      <w:r w:rsidRPr="00D0164F">
        <w:rPr>
          <w:rFonts w:ascii="Arial" w:eastAsia="Batang" w:hAnsi="Arial" w:cs="Arial"/>
          <w:sz w:val="16"/>
          <w:szCs w:val="16"/>
        </w:rPr>
        <w:t>Documentar proyecto para libro blanco(Consolidación OP</w:t>
      </w:r>
      <w:r w:rsidR="004856C0">
        <w:rPr>
          <w:rFonts w:ascii="Arial" w:eastAsia="Batang" w:hAnsi="Arial" w:cs="Arial"/>
          <w:sz w:val="16"/>
          <w:szCs w:val="16"/>
        </w:rPr>
        <w:t xml:space="preserve"> y SAST</w:t>
      </w:r>
      <w:r w:rsidRPr="00D0164F">
        <w:rPr>
          <w:rFonts w:ascii="Arial" w:eastAsia="Batang" w:hAnsi="Arial" w:cs="Arial"/>
          <w:sz w:val="16"/>
          <w:szCs w:val="16"/>
        </w:rPr>
        <w:t>)</w:t>
      </w:r>
    </w:p>
    <w:p w:rsidR="00D0164F" w:rsidRPr="00D0164F" w:rsidRDefault="00BC2ED6" w:rsidP="00137A86">
      <w:pPr>
        <w:pStyle w:val="Prrafodelista"/>
        <w:numPr>
          <w:ilvl w:val="0"/>
          <w:numId w:val="12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 xml:space="preserve">Seguimiento </w:t>
      </w:r>
      <w:r w:rsidRPr="00D0164F">
        <w:rPr>
          <w:rFonts w:ascii="Arial" w:eastAsia="Batang" w:hAnsi="Arial" w:cs="Arial"/>
          <w:sz w:val="16"/>
          <w:szCs w:val="16"/>
        </w:rPr>
        <w:t>de</w:t>
      </w:r>
      <w:r w:rsidR="00D0164F" w:rsidRPr="00D0164F">
        <w:rPr>
          <w:rFonts w:ascii="Arial" w:eastAsia="Batang" w:hAnsi="Arial" w:cs="Arial"/>
          <w:sz w:val="16"/>
          <w:szCs w:val="16"/>
        </w:rPr>
        <w:t xml:space="preserve"> Project server 2010 para seguimiento de proyecto</w:t>
      </w:r>
      <w:r w:rsidR="008B6304">
        <w:rPr>
          <w:rFonts w:ascii="Arial" w:eastAsia="Batang" w:hAnsi="Arial" w:cs="Arial"/>
          <w:sz w:val="16"/>
          <w:szCs w:val="16"/>
        </w:rPr>
        <w:t xml:space="preserve"> q</w:t>
      </w:r>
      <w:r w:rsidR="00D0164F" w:rsidRPr="00D0164F">
        <w:rPr>
          <w:rFonts w:ascii="Arial" w:eastAsia="Batang" w:hAnsi="Arial" w:cs="Arial"/>
          <w:sz w:val="16"/>
          <w:szCs w:val="16"/>
        </w:rPr>
        <w:t>.</w:t>
      </w:r>
    </w:p>
    <w:p w:rsidR="00D0164F" w:rsidRPr="00D0164F" w:rsidRDefault="00D0164F" w:rsidP="00137A86">
      <w:pPr>
        <w:pStyle w:val="Prrafodelista"/>
        <w:numPr>
          <w:ilvl w:val="0"/>
          <w:numId w:val="12"/>
        </w:numPr>
        <w:rPr>
          <w:rFonts w:ascii="Arial" w:eastAsia="Batang" w:hAnsi="Arial" w:cs="Arial"/>
          <w:sz w:val="16"/>
          <w:szCs w:val="16"/>
        </w:rPr>
      </w:pPr>
      <w:r w:rsidRPr="00D0164F">
        <w:rPr>
          <w:rFonts w:ascii="Arial" w:eastAsia="Batang" w:hAnsi="Arial" w:cs="Arial"/>
          <w:sz w:val="16"/>
          <w:szCs w:val="16"/>
        </w:rPr>
        <w:t>Gestor de Contrato con cliente</w:t>
      </w:r>
    </w:p>
    <w:p w:rsidR="00D0164F" w:rsidRPr="00D0164F" w:rsidRDefault="00D0164F" w:rsidP="00137A86">
      <w:pPr>
        <w:pStyle w:val="Prrafodelista"/>
        <w:numPr>
          <w:ilvl w:val="0"/>
          <w:numId w:val="12"/>
        </w:numPr>
        <w:rPr>
          <w:rFonts w:ascii="Arial" w:eastAsia="Batang" w:hAnsi="Arial" w:cs="Arial"/>
          <w:sz w:val="16"/>
          <w:szCs w:val="16"/>
        </w:rPr>
      </w:pPr>
      <w:r w:rsidRPr="00D0164F">
        <w:rPr>
          <w:rFonts w:ascii="Arial" w:eastAsia="Batang" w:hAnsi="Arial" w:cs="Arial"/>
          <w:sz w:val="16"/>
          <w:szCs w:val="16"/>
        </w:rPr>
        <w:t>Coach de Administración de proyectos con líderes funcionales</w:t>
      </w:r>
    </w:p>
    <w:p w:rsidR="00D0164F" w:rsidRPr="00D0164F" w:rsidRDefault="00D0164F" w:rsidP="00137A86">
      <w:pPr>
        <w:pStyle w:val="Prrafodelista"/>
        <w:numPr>
          <w:ilvl w:val="0"/>
          <w:numId w:val="12"/>
        </w:numPr>
        <w:rPr>
          <w:rFonts w:ascii="Arial" w:eastAsia="Batang" w:hAnsi="Arial" w:cs="Arial"/>
          <w:sz w:val="16"/>
          <w:szCs w:val="16"/>
        </w:rPr>
      </w:pPr>
      <w:r w:rsidRPr="00D0164F">
        <w:rPr>
          <w:rFonts w:ascii="Arial" w:eastAsia="Batang" w:hAnsi="Arial" w:cs="Arial"/>
          <w:sz w:val="16"/>
          <w:szCs w:val="16"/>
        </w:rPr>
        <w:t>Monitoreo y control de proyecto</w:t>
      </w:r>
    </w:p>
    <w:p w:rsidR="00D0164F" w:rsidRPr="00D0164F" w:rsidRDefault="00D0164F" w:rsidP="00137A86">
      <w:pPr>
        <w:pStyle w:val="Prrafodelista"/>
        <w:numPr>
          <w:ilvl w:val="0"/>
          <w:numId w:val="12"/>
        </w:numPr>
        <w:rPr>
          <w:rFonts w:ascii="Arial" w:eastAsia="Batang" w:hAnsi="Arial" w:cs="Arial"/>
          <w:sz w:val="16"/>
          <w:szCs w:val="16"/>
        </w:rPr>
      </w:pPr>
      <w:r w:rsidRPr="00D0164F">
        <w:rPr>
          <w:rFonts w:ascii="Arial" w:eastAsia="Batang" w:hAnsi="Arial" w:cs="Arial"/>
          <w:sz w:val="16"/>
          <w:szCs w:val="16"/>
        </w:rPr>
        <w:t>Presentación de avances de proyecto a cliente</w:t>
      </w:r>
    </w:p>
    <w:p w:rsidR="00B67499" w:rsidRPr="00D0164F" w:rsidRDefault="00D0164F" w:rsidP="00137A86">
      <w:pPr>
        <w:pStyle w:val="Prrafodelista"/>
        <w:numPr>
          <w:ilvl w:val="0"/>
          <w:numId w:val="12"/>
        </w:numPr>
        <w:rPr>
          <w:rFonts w:ascii="Arial" w:eastAsia="Batang" w:hAnsi="Arial" w:cs="Arial"/>
          <w:sz w:val="16"/>
          <w:szCs w:val="16"/>
        </w:rPr>
      </w:pPr>
      <w:r w:rsidRPr="00D0164F">
        <w:rPr>
          <w:rFonts w:ascii="Arial" w:eastAsia="Batang" w:hAnsi="Arial" w:cs="Arial"/>
          <w:sz w:val="16"/>
          <w:szCs w:val="16"/>
        </w:rPr>
        <w:t xml:space="preserve">Gestión de </w:t>
      </w:r>
      <w:proofErr w:type="spellStart"/>
      <w:r w:rsidRPr="00D0164F">
        <w:rPr>
          <w:rFonts w:ascii="Arial" w:eastAsia="Batang" w:hAnsi="Arial" w:cs="Arial"/>
          <w:sz w:val="16"/>
          <w:szCs w:val="16"/>
        </w:rPr>
        <w:t>SLA's</w:t>
      </w:r>
      <w:proofErr w:type="spellEnd"/>
    </w:p>
    <w:p w:rsidR="00B67499" w:rsidRDefault="00B67499" w:rsidP="00CB7C6F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112813" w:rsidRPr="00831C77" w:rsidRDefault="00B67499" w:rsidP="00CB7C6F">
      <w:pPr>
        <w:rPr>
          <w:rFonts w:ascii="Arial" w:eastAsia="Batang" w:hAnsi="Arial" w:cs="Arial"/>
          <w:b/>
          <w:sz w:val="16"/>
          <w:szCs w:val="16"/>
          <w:lang w:val="en-US"/>
        </w:rPr>
      </w:pPr>
      <w:r>
        <w:rPr>
          <w:rFonts w:ascii="Arial" w:eastAsia="Batang" w:hAnsi="Arial" w:cs="Arial"/>
          <w:b/>
          <w:sz w:val="16"/>
          <w:szCs w:val="16"/>
          <w:lang w:val="en-US"/>
        </w:rPr>
        <w:t>(</w:t>
      </w:r>
      <w:proofErr w:type="spellStart"/>
      <w:proofErr w:type="gramStart"/>
      <w:r>
        <w:rPr>
          <w:rFonts w:ascii="Arial" w:eastAsia="Batang" w:hAnsi="Arial" w:cs="Arial"/>
          <w:b/>
          <w:sz w:val="16"/>
          <w:szCs w:val="16"/>
          <w:lang w:val="en-US"/>
        </w:rPr>
        <w:t>Ene</w:t>
      </w:r>
      <w:proofErr w:type="spellEnd"/>
      <w:proofErr w:type="gramEnd"/>
      <w:r>
        <w:rPr>
          <w:rFonts w:ascii="Arial" w:eastAsia="Batang" w:hAnsi="Arial" w:cs="Arial"/>
          <w:b/>
          <w:sz w:val="16"/>
          <w:szCs w:val="16"/>
          <w:lang w:val="en-US"/>
        </w:rPr>
        <w:t xml:space="preserve"> 13 – Nov 13</w:t>
      </w:r>
      <w:r w:rsidR="00112813" w:rsidRPr="00831C77">
        <w:rPr>
          <w:rFonts w:ascii="Arial" w:eastAsia="Batang" w:hAnsi="Arial" w:cs="Arial"/>
          <w:b/>
          <w:sz w:val="16"/>
          <w:szCs w:val="16"/>
          <w:lang w:val="en-US"/>
        </w:rPr>
        <w:t xml:space="preserve">) </w:t>
      </w:r>
      <w:proofErr w:type="spellStart"/>
      <w:r w:rsidR="00112813" w:rsidRPr="00831C77">
        <w:rPr>
          <w:rFonts w:ascii="Arial" w:eastAsia="Batang" w:hAnsi="Arial" w:cs="Arial"/>
          <w:sz w:val="16"/>
          <w:szCs w:val="16"/>
          <w:lang w:val="en-US"/>
        </w:rPr>
        <w:t>Metlife</w:t>
      </w:r>
      <w:proofErr w:type="spellEnd"/>
      <w:r w:rsidR="00112813" w:rsidRPr="00831C77">
        <w:rPr>
          <w:rFonts w:ascii="Arial" w:eastAsia="Batang" w:hAnsi="Arial" w:cs="Arial"/>
          <w:b/>
          <w:sz w:val="16"/>
          <w:szCs w:val="16"/>
          <w:lang w:val="en-US"/>
        </w:rPr>
        <w:t>/ Project Manager</w:t>
      </w:r>
      <w:r w:rsidR="00767AC1" w:rsidRPr="00831C77">
        <w:rPr>
          <w:rFonts w:ascii="Arial" w:eastAsia="Batang" w:hAnsi="Arial" w:cs="Arial"/>
          <w:b/>
          <w:sz w:val="16"/>
          <w:szCs w:val="16"/>
          <w:lang w:val="en-US"/>
        </w:rPr>
        <w:t xml:space="preserve"> Professional</w:t>
      </w:r>
      <w:r w:rsidR="005D7C2F">
        <w:rPr>
          <w:rFonts w:ascii="Arial" w:eastAsia="Batang" w:hAnsi="Arial" w:cs="Arial"/>
          <w:b/>
          <w:sz w:val="16"/>
          <w:szCs w:val="16"/>
          <w:lang w:val="en-US"/>
        </w:rPr>
        <w:t xml:space="preserve"> Consultor</w:t>
      </w:r>
    </w:p>
    <w:p w:rsidR="00112813" w:rsidRPr="00831C77" w:rsidRDefault="00112813" w:rsidP="00CB7C6F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112813" w:rsidRDefault="00112813" w:rsidP="00CB7C6F">
      <w:pPr>
        <w:rPr>
          <w:rFonts w:ascii="Arial" w:eastAsia="Batang" w:hAnsi="Arial" w:cs="Arial"/>
          <w:b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>Actividades:</w:t>
      </w:r>
    </w:p>
    <w:p w:rsidR="00376274" w:rsidRPr="00376274" w:rsidRDefault="00376274" w:rsidP="00376274">
      <w:pPr>
        <w:rPr>
          <w:rFonts w:ascii="Arial" w:eastAsia="Batang" w:hAnsi="Arial" w:cs="Arial"/>
          <w:sz w:val="16"/>
          <w:szCs w:val="16"/>
        </w:rPr>
      </w:pPr>
    </w:p>
    <w:p w:rsidR="00BC2ED6" w:rsidRPr="00D0164F" w:rsidRDefault="00BC2ED6" w:rsidP="00137A86">
      <w:pPr>
        <w:pStyle w:val="Prrafodelista"/>
        <w:numPr>
          <w:ilvl w:val="0"/>
          <w:numId w:val="13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>Análisis e identificación de las necesidades de n</w:t>
      </w:r>
      <w:r w:rsidRPr="00D0164F">
        <w:rPr>
          <w:rFonts w:ascii="Arial" w:eastAsia="Batang" w:hAnsi="Arial" w:cs="Arial"/>
          <w:sz w:val="16"/>
          <w:szCs w:val="16"/>
        </w:rPr>
        <w:t>egocio</w:t>
      </w:r>
    </w:p>
    <w:p w:rsidR="00AC3259" w:rsidRDefault="00376274" w:rsidP="00137A86">
      <w:pPr>
        <w:pStyle w:val="Prrafodelista"/>
        <w:numPr>
          <w:ilvl w:val="0"/>
          <w:numId w:val="13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 xml:space="preserve">Administrador de Proyectos </w:t>
      </w:r>
      <w:r w:rsidR="00AC3259">
        <w:rPr>
          <w:rFonts w:ascii="Arial" w:eastAsia="Batang" w:hAnsi="Arial" w:cs="Arial"/>
          <w:sz w:val="16"/>
          <w:szCs w:val="16"/>
        </w:rPr>
        <w:t>de negocio (Marketing y Ventas)</w:t>
      </w:r>
    </w:p>
    <w:p w:rsidR="003451CA" w:rsidRDefault="00BC2ED6" w:rsidP="00137A86">
      <w:pPr>
        <w:pStyle w:val="Prrafodelista"/>
        <w:numPr>
          <w:ilvl w:val="0"/>
          <w:numId w:val="13"/>
        </w:numPr>
        <w:rPr>
          <w:rFonts w:ascii="Arial" w:eastAsia="Batang" w:hAnsi="Arial" w:cs="Arial"/>
          <w:sz w:val="16"/>
          <w:szCs w:val="16"/>
        </w:rPr>
      </w:pPr>
      <w:r w:rsidRPr="0097116C">
        <w:rPr>
          <w:rFonts w:ascii="Arial" w:eastAsia="Batang" w:hAnsi="Arial" w:cs="Arial"/>
          <w:sz w:val="16"/>
          <w:szCs w:val="16"/>
        </w:rPr>
        <w:t xml:space="preserve">Gestionar el ciclo de vida de los proyectos </w:t>
      </w:r>
      <w:r w:rsidR="003451CA">
        <w:rPr>
          <w:rFonts w:ascii="Arial" w:eastAsia="Batang" w:hAnsi="Arial" w:cs="Arial"/>
          <w:sz w:val="16"/>
          <w:szCs w:val="16"/>
        </w:rPr>
        <w:t xml:space="preserve">con solución </w:t>
      </w:r>
      <w:r w:rsidR="000D1770">
        <w:rPr>
          <w:rFonts w:ascii="Arial" w:eastAsia="Batang" w:hAnsi="Arial" w:cs="Arial"/>
          <w:sz w:val="16"/>
          <w:szCs w:val="16"/>
        </w:rPr>
        <w:t>Tecnológica</w:t>
      </w:r>
    </w:p>
    <w:p w:rsidR="00AC3259" w:rsidRPr="00AC3259" w:rsidRDefault="00AC3259" w:rsidP="00137A86">
      <w:pPr>
        <w:pStyle w:val="Prrafodelista"/>
        <w:numPr>
          <w:ilvl w:val="0"/>
          <w:numId w:val="13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>Coach de Administración de proyectos</w:t>
      </w:r>
      <w:r w:rsidR="00376274">
        <w:rPr>
          <w:rFonts w:ascii="Arial" w:eastAsia="Batang" w:hAnsi="Arial" w:cs="Arial"/>
          <w:sz w:val="16"/>
          <w:szCs w:val="16"/>
        </w:rPr>
        <w:t xml:space="preserve"> con líderes funcionales</w:t>
      </w:r>
    </w:p>
    <w:p w:rsidR="003451CA" w:rsidRDefault="00EC4E3A" w:rsidP="00137A86">
      <w:pPr>
        <w:pStyle w:val="Prrafodelista"/>
        <w:numPr>
          <w:ilvl w:val="0"/>
          <w:numId w:val="13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 xml:space="preserve">Presentación </w:t>
      </w:r>
      <w:r w:rsidR="00376274">
        <w:rPr>
          <w:rFonts w:ascii="Arial" w:eastAsia="Batang" w:hAnsi="Arial" w:cs="Arial"/>
          <w:sz w:val="16"/>
          <w:szCs w:val="16"/>
        </w:rPr>
        <w:t>de avances a</w:t>
      </w:r>
      <w:r w:rsidR="00831C77">
        <w:rPr>
          <w:rFonts w:ascii="Arial" w:eastAsia="Batang" w:hAnsi="Arial" w:cs="Arial"/>
          <w:sz w:val="16"/>
          <w:szCs w:val="16"/>
        </w:rPr>
        <w:t xml:space="preserve"> dirección Comercial y Regional</w:t>
      </w:r>
    </w:p>
    <w:p w:rsidR="00BC2ED6" w:rsidRPr="00D0164F" w:rsidRDefault="00BC2ED6" w:rsidP="00137A86">
      <w:pPr>
        <w:pStyle w:val="Prrafodelista"/>
        <w:numPr>
          <w:ilvl w:val="0"/>
          <w:numId w:val="13"/>
        </w:numPr>
        <w:rPr>
          <w:rFonts w:ascii="Arial" w:eastAsia="Batang" w:hAnsi="Arial" w:cs="Arial"/>
          <w:sz w:val="16"/>
          <w:szCs w:val="16"/>
        </w:rPr>
      </w:pPr>
      <w:r w:rsidRPr="00D0164F">
        <w:rPr>
          <w:rFonts w:ascii="Arial" w:eastAsia="Batang" w:hAnsi="Arial" w:cs="Arial"/>
          <w:sz w:val="16"/>
          <w:szCs w:val="16"/>
        </w:rPr>
        <w:t>Monitoreo y control de proyecto</w:t>
      </w:r>
    </w:p>
    <w:p w:rsidR="00BC2ED6" w:rsidRPr="00D0164F" w:rsidRDefault="00BC2ED6" w:rsidP="00137A86">
      <w:pPr>
        <w:pStyle w:val="Prrafodelista"/>
        <w:numPr>
          <w:ilvl w:val="0"/>
          <w:numId w:val="13"/>
        </w:numPr>
        <w:rPr>
          <w:rFonts w:ascii="Arial" w:eastAsia="Batang" w:hAnsi="Arial" w:cs="Arial"/>
          <w:sz w:val="16"/>
          <w:szCs w:val="16"/>
        </w:rPr>
      </w:pPr>
      <w:r w:rsidRPr="00D0164F">
        <w:rPr>
          <w:rFonts w:ascii="Arial" w:eastAsia="Batang" w:hAnsi="Arial" w:cs="Arial"/>
          <w:sz w:val="16"/>
          <w:szCs w:val="16"/>
        </w:rPr>
        <w:t>Presentación de avances de proyecto a cliente</w:t>
      </w:r>
    </w:p>
    <w:p w:rsidR="00376274" w:rsidRPr="00767AC1" w:rsidRDefault="00376274" w:rsidP="00E050A7">
      <w:pPr>
        <w:rPr>
          <w:rFonts w:ascii="Arial" w:eastAsia="Batang" w:hAnsi="Arial" w:cs="Arial"/>
          <w:sz w:val="16"/>
          <w:szCs w:val="16"/>
        </w:rPr>
      </w:pPr>
    </w:p>
    <w:p w:rsidR="00BC2ED6" w:rsidRDefault="00BC2ED6" w:rsidP="00CB7C6F">
      <w:pPr>
        <w:rPr>
          <w:rFonts w:ascii="Arial" w:eastAsia="Batang" w:hAnsi="Arial" w:cs="Arial"/>
          <w:b/>
          <w:sz w:val="16"/>
          <w:szCs w:val="16"/>
        </w:rPr>
      </w:pPr>
    </w:p>
    <w:p w:rsidR="00CB7C6F" w:rsidRPr="00CB7C6F" w:rsidRDefault="00CB7C6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>
        <w:rPr>
          <w:rFonts w:ascii="Arial" w:eastAsia="Batang" w:hAnsi="Arial" w:cs="Arial"/>
          <w:b/>
          <w:sz w:val="16"/>
          <w:szCs w:val="16"/>
          <w:lang w:val="es-ES"/>
        </w:rPr>
        <w:t>(Marzo 08</w:t>
      </w:r>
      <w:r w:rsidRPr="00CB7C6F">
        <w:rPr>
          <w:rFonts w:ascii="Arial" w:eastAsia="Batang" w:hAnsi="Arial" w:cs="Arial"/>
          <w:b/>
          <w:sz w:val="16"/>
          <w:szCs w:val="16"/>
          <w:lang w:val="es-ES"/>
        </w:rPr>
        <w:t xml:space="preserve"> – </w:t>
      </w:r>
      <w:r w:rsidR="00E050A7">
        <w:rPr>
          <w:rFonts w:ascii="Arial" w:eastAsia="Batang" w:hAnsi="Arial" w:cs="Arial"/>
          <w:b/>
          <w:sz w:val="16"/>
          <w:szCs w:val="16"/>
          <w:lang w:val="es-ES"/>
        </w:rPr>
        <w:t>enero</w:t>
      </w:r>
      <w:r w:rsidR="00112813">
        <w:rPr>
          <w:rFonts w:ascii="Arial" w:eastAsia="Batang" w:hAnsi="Arial" w:cs="Arial"/>
          <w:b/>
          <w:sz w:val="16"/>
          <w:szCs w:val="16"/>
          <w:lang w:val="es-ES"/>
        </w:rPr>
        <w:t xml:space="preserve"> 13</w:t>
      </w:r>
      <w:r w:rsidRPr="00CB7C6F">
        <w:rPr>
          <w:rFonts w:ascii="Arial" w:eastAsia="Batang" w:hAnsi="Arial" w:cs="Arial"/>
          <w:b/>
          <w:sz w:val="16"/>
          <w:szCs w:val="16"/>
          <w:lang w:val="es-ES"/>
        </w:rPr>
        <w:t>)</w:t>
      </w:r>
      <w:r w:rsidRPr="00CB7C6F">
        <w:rPr>
          <w:rFonts w:ascii="Arial" w:eastAsia="Batang" w:hAnsi="Arial" w:cs="Arial"/>
          <w:sz w:val="16"/>
          <w:szCs w:val="16"/>
          <w:lang w:val="es-ES"/>
        </w:rPr>
        <w:t xml:space="preserve"> Instituto del </w:t>
      </w:r>
      <w:r w:rsidR="00E050A7">
        <w:rPr>
          <w:rFonts w:ascii="Arial" w:eastAsia="Batang" w:hAnsi="Arial" w:cs="Arial"/>
          <w:sz w:val="16"/>
          <w:szCs w:val="16"/>
          <w:lang w:val="es-ES"/>
        </w:rPr>
        <w:t>F</w:t>
      </w:r>
      <w:r w:rsidR="00E050A7" w:rsidRPr="00CB7C6F">
        <w:rPr>
          <w:rFonts w:ascii="Arial" w:eastAsia="Batang" w:hAnsi="Arial" w:cs="Arial"/>
          <w:sz w:val="16"/>
          <w:szCs w:val="16"/>
          <w:lang w:val="es-ES"/>
        </w:rPr>
        <w:t>ondo Nacional</w:t>
      </w:r>
      <w:r>
        <w:rPr>
          <w:rFonts w:ascii="Arial" w:eastAsia="Batang" w:hAnsi="Arial" w:cs="Arial"/>
          <w:sz w:val="16"/>
          <w:szCs w:val="16"/>
          <w:lang w:val="es-ES"/>
        </w:rPr>
        <w:t xml:space="preserve"> de la Vivienda para los Trabajadores</w:t>
      </w:r>
      <w:r w:rsidRPr="00CB7C6F">
        <w:rPr>
          <w:rFonts w:ascii="Arial" w:eastAsia="Batang" w:hAnsi="Arial" w:cs="Arial"/>
          <w:sz w:val="16"/>
          <w:szCs w:val="16"/>
          <w:lang w:val="es-ES"/>
        </w:rPr>
        <w:t xml:space="preserve"> </w:t>
      </w:r>
      <w:r>
        <w:rPr>
          <w:rFonts w:ascii="Arial" w:eastAsia="Batang" w:hAnsi="Arial" w:cs="Arial"/>
          <w:sz w:val="16"/>
          <w:szCs w:val="16"/>
          <w:lang w:val="es-ES"/>
        </w:rPr>
        <w:t>(INFONAVIT)</w:t>
      </w:r>
      <w:r w:rsidRPr="00CB7C6F">
        <w:rPr>
          <w:rFonts w:ascii="Arial" w:eastAsia="Batang" w:hAnsi="Arial" w:cs="Arial"/>
          <w:sz w:val="16"/>
          <w:szCs w:val="16"/>
          <w:lang w:val="es-ES"/>
        </w:rPr>
        <w:t xml:space="preserve"> / </w:t>
      </w:r>
      <w:r w:rsidR="00767AC1">
        <w:rPr>
          <w:rFonts w:ascii="Arial" w:eastAsia="Batang" w:hAnsi="Arial" w:cs="Arial"/>
          <w:b/>
          <w:sz w:val="16"/>
          <w:szCs w:val="16"/>
          <w:lang w:val="es-ES"/>
        </w:rPr>
        <w:t>Consultor</w:t>
      </w:r>
      <w:r w:rsidR="00115F20">
        <w:rPr>
          <w:rFonts w:ascii="Arial" w:eastAsia="Batang" w:hAnsi="Arial" w:cs="Arial"/>
          <w:b/>
          <w:sz w:val="16"/>
          <w:szCs w:val="16"/>
          <w:lang w:val="es-ES"/>
        </w:rPr>
        <w:t>.</w:t>
      </w:r>
    </w:p>
    <w:p w:rsidR="00CB7C6F" w:rsidRPr="00CB7C6F" w:rsidRDefault="00CB7C6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</w:p>
    <w:p w:rsidR="00D3192B" w:rsidRPr="00D3192B" w:rsidRDefault="00CB7C6F" w:rsidP="00D3192B">
      <w:pPr>
        <w:rPr>
          <w:rFonts w:ascii="Arial" w:eastAsia="Batang" w:hAnsi="Arial" w:cs="Arial"/>
          <w:b/>
          <w:bCs/>
          <w:sz w:val="16"/>
          <w:szCs w:val="16"/>
        </w:rPr>
      </w:pPr>
      <w:r w:rsidRPr="000A0C0F">
        <w:rPr>
          <w:rFonts w:ascii="Arial" w:eastAsia="Batang" w:hAnsi="Arial" w:cs="Arial"/>
          <w:b/>
          <w:bCs/>
          <w:sz w:val="16"/>
          <w:szCs w:val="16"/>
        </w:rPr>
        <w:t>Actividades:</w:t>
      </w:r>
    </w:p>
    <w:p w:rsidR="00E050A7" w:rsidRPr="00D0164F" w:rsidRDefault="00E050A7" w:rsidP="00137A86">
      <w:pPr>
        <w:pStyle w:val="Prrafodelista"/>
        <w:numPr>
          <w:ilvl w:val="0"/>
          <w:numId w:val="14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>Análisis e identificación de las necesidades de n</w:t>
      </w:r>
      <w:r w:rsidRPr="00D0164F">
        <w:rPr>
          <w:rFonts w:ascii="Arial" w:eastAsia="Batang" w:hAnsi="Arial" w:cs="Arial"/>
          <w:sz w:val="16"/>
          <w:szCs w:val="16"/>
        </w:rPr>
        <w:t>egocio</w:t>
      </w:r>
    </w:p>
    <w:p w:rsidR="00AC3259" w:rsidRPr="00AC3259" w:rsidRDefault="00E050A7" w:rsidP="00137A86">
      <w:pPr>
        <w:pStyle w:val="Prrafodelista"/>
        <w:numPr>
          <w:ilvl w:val="0"/>
          <w:numId w:val="14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>Administrador de proyecto</w:t>
      </w:r>
      <w:r w:rsidR="00767AC1">
        <w:rPr>
          <w:rFonts w:ascii="Arial" w:eastAsia="Batang" w:hAnsi="Arial" w:cs="Arial"/>
          <w:sz w:val="16"/>
          <w:szCs w:val="16"/>
        </w:rPr>
        <w:t xml:space="preserve"> de mejora para la OP</w:t>
      </w:r>
    </w:p>
    <w:p w:rsidR="00AC3259" w:rsidRDefault="00AC3259" w:rsidP="00137A86">
      <w:pPr>
        <w:pStyle w:val="Prrafodelista"/>
        <w:numPr>
          <w:ilvl w:val="0"/>
          <w:numId w:val="14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 xml:space="preserve">Administrador de capacitación </w:t>
      </w:r>
      <w:r w:rsidR="0052225E">
        <w:rPr>
          <w:rFonts w:ascii="Arial" w:eastAsia="Batang" w:hAnsi="Arial" w:cs="Arial"/>
          <w:sz w:val="16"/>
          <w:szCs w:val="16"/>
        </w:rPr>
        <w:t xml:space="preserve">y logística </w:t>
      </w:r>
      <w:r>
        <w:rPr>
          <w:rFonts w:ascii="Arial" w:eastAsia="Batang" w:hAnsi="Arial" w:cs="Arial"/>
          <w:sz w:val="16"/>
          <w:szCs w:val="16"/>
        </w:rPr>
        <w:t>en AP</w:t>
      </w:r>
    </w:p>
    <w:p w:rsidR="00AC3259" w:rsidRDefault="00AC3259" w:rsidP="00137A86">
      <w:pPr>
        <w:pStyle w:val="Prrafodelista"/>
        <w:numPr>
          <w:ilvl w:val="0"/>
          <w:numId w:val="14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 xml:space="preserve">Administrador de portafolio </w:t>
      </w:r>
      <w:r w:rsidR="0052225E">
        <w:rPr>
          <w:rFonts w:ascii="Arial" w:eastAsia="Batang" w:hAnsi="Arial" w:cs="Arial"/>
          <w:sz w:val="16"/>
          <w:szCs w:val="16"/>
        </w:rPr>
        <w:t xml:space="preserve">utilizando </w:t>
      </w:r>
      <w:r>
        <w:rPr>
          <w:rFonts w:ascii="Arial" w:eastAsia="Batang" w:hAnsi="Arial" w:cs="Arial"/>
          <w:sz w:val="16"/>
          <w:szCs w:val="16"/>
        </w:rPr>
        <w:t>Project Server 2007 y 2010</w:t>
      </w:r>
    </w:p>
    <w:p w:rsidR="00CB7C6F" w:rsidRDefault="00CB7C6F" w:rsidP="00137A86">
      <w:pPr>
        <w:pStyle w:val="Prrafodelista"/>
        <w:numPr>
          <w:ilvl w:val="0"/>
          <w:numId w:val="14"/>
        </w:numPr>
        <w:rPr>
          <w:rFonts w:ascii="Arial" w:eastAsia="Batang" w:hAnsi="Arial" w:cs="Arial"/>
          <w:sz w:val="16"/>
          <w:szCs w:val="16"/>
        </w:rPr>
      </w:pPr>
      <w:r w:rsidRPr="00CB7C6F">
        <w:rPr>
          <w:rFonts w:ascii="Arial" w:eastAsia="Batang" w:hAnsi="Arial" w:cs="Arial"/>
          <w:sz w:val="16"/>
          <w:szCs w:val="16"/>
        </w:rPr>
        <w:t xml:space="preserve">Responsable de la gestión del cambio </w:t>
      </w:r>
      <w:r w:rsidR="00AC3259">
        <w:rPr>
          <w:rFonts w:ascii="Arial" w:eastAsia="Batang" w:hAnsi="Arial" w:cs="Arial"/>
          <w:sz w:val="16"/>
          <w:szCs w:val="16"/>
        </w:rPr>
        <w:t>para la automatización de la OP</w:t>
      </w:r>
    </w:p>
    <w:p w:rsidR="0052225E" w:rsidRDefault="0052225E" w:rsidP="00137A86">
      <w:pPr>
        <w:pStyle w:val="Prrafodelista"/>
        <w:numPr>
          <w:ilvl w:val="0"/>
          <w:numId w:val="14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>Generación de contenidos en publicaciones de empresa.</w:t>
      </w:r>
    </w:p>
    <w:p w:rsidR="00E050A7" w:rsidRDefault="0052225E" w:rsidP="00137A86">
      <w:pPr>
        <w:pStyle w:val="Prrafodelista"/>
        <w:numPr>
          <w:ilvl w:val="0"/>
          <w:numId w:val="14"/>
        </w:numPr>
        <w:rPr>
          <w:rFonts w:ascii="Arial" w:eastAsia="Batang" w:hAnsi="Arial" w:cs="Arial"/>
          <w:sz w:val="16"/>
          <w:szCs w:val="16"/>
        </w:rPr>
      </w:pPr>
      <w:r w:rsidRPr="0097116C">
        <w:rPr>
          <w:rFonts w:ascii="Arial" w:eastAsia="Batang" w:hAnsi="Arial" w:cs="Arial"/>
          <w:sz w:val="16"/>
          <w:szCs w:val="16"/>
        </w:rPr>
        <w:lastRenderedPageBreak/>
        <w:t xml:space="preserve"> </w:t>
      </w:r>
      <w:r w:rsidR="00E050A7" w:rsidRPr="0097116C">
        <w:rPr>
          <w:rFonts w:ascii="Arial" w:eastAsia="Batang" w:hAnsi="Arial" w:cs="Arial"/>
          <w:sz w:val="16"/>
          <w:szCs w:val="16"/>
        </w:rPr>
        <w:t xml:space="preserve">Gestionar el ciclo de vida de los proyectos </w:t>
      </w:r>
      <w:r w:rsidR="00E050A7">
        <w:rPr>
          <w:rFonts w:ascii="Arial" w:eastAsia="Batang" w:hAnsi="Arial" w:cs="Arial"/>
          <w:sz w:val="16"/>
          <w:szCs w:val="16"/>
        </w:rPr>
        <w:t>con solución Tecnológica</w:t>
      </w:r>
    </w:p>
    <w:p w:rsidR="00225808" w:rsidRDefault="00225808" w:rsidP="00137A86">
      <w:pPr>
        <w:pStyle w:val="Prrafodelista"/>
        <w:numPr>
          <w:ilvl w:val="0"/>
          <w:numId w:val="14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>Gestión de tablero de cont</w:t>
      </w:r>
      <w:r w:rsidR="004856C0">
        <w:rPr>
          <w:rFonts w:ascii="Arial" w:eastAsia="Batang" w:hAnsi="Arial" w:cs="Arial"/>
          <w:sz w:val="16"/>
          <w:szCs w:val="16"/>
        </w:rPr>
        <w:t xml:space="preserve">rol de proyectos </w:t>
      </w:r>
      <w:r w:rsidR="00E050A7">
        <w:rPr>
          <w:rFonts w:ascii="Arial" w:eastAsia="Batang" w:hAnsi="Arial" w:cs="Arial"/>
          <w:sz w:val="16"/>
          <w:szCs w:val="16"/>
        </w:rPr>
        <w:t>institucionales</w:t>
      </w:r>
    </w:p>
    <w:p w:rsidR="00AC3259" w:rsidRDefault="0052225E" w:rsidP="00137A86">
      <w:pPr>
        <w:pStyle w:val="Prrafodelista"/>
        <w:numPr>
          <w:ilvl w:val="0"/>
          <w:numId w:val="14"/>
        </w:numPr>
        <w:rPr>
          <w:rFonts w:ascii="Arial" w:eastAsia="Batang" w:hAnsi="Arial" w:cs="Arial"/>
          <w:sz w:val="16"/>
          <w:szCs w:val="16"/>
        </w:rPr>
      </w:pPr>
      <w:proofErr w:type="spellStart"/>
      <w:r>
        <w:rPr>
          <w:rFonts w:ascii="Arial" w:eastAsia="Batang" w:hAnsi="Arial" w:cs="Arial"/>
          <w:sz w:val="16"/>
          <w:szCs w:val="16"/>
        </w:rPr>
        <w:t>Datamining</w:t>
      </w:r>
      <w:proofErr w:type="spellEnd"/>
      <w:r w:rsidR="00961952" w:rsidRPr="00AC3259">
        <w:rPr>
          <w:rFonts w:ascii="Arial" w:eastAsia="Batang" w:hAnsi="Arial" w:cs="Arial"/>
          <w:sz w:val="16"/>
          <w:szCs w:val="16"/>
        </w:rPr>
        <w:t xml:space="preserve"> </w:t>
      </w:r>
      <w:r w:rsidR="00783720" w:rsidRPr="00AC3259">
        <w:rPr>
          <w:rFonts w:ascii="Arial" w:eastAsia="Batang" w:hAnsi="Arial" w:cs="Arial"/>
          <w:sz w:val="16"/>
          <w:szCs w:val="16"/>
        </w:rPr>
        <w:t>del Project Server</w:t>
      </w:r>
      <w:r w:rsidR="00961952" w:rsidRPr="00AC3259">
        <w:rPr>
          <w:rFonts w:ascii="Arial" w:eastAsia="Batang" w:hAnsi="Arial" w:cs="Arial"/>
          <w:sz w:val="16"/>
          <w:szCs w:val="16"/>
        </w:rPr>
        <w:t xml:space="preserve"> </w:t>
      </w:r>
      <w:r>
        <w:rPr>
          <w:rFonts w:ascii="Arial" w:eastAsia="Batang" w:hAnsi="Arial" w:cs="Arial"/>
          <w:sz w:val="16"/>
          <w:szCs w:val="16"/>
        </w:rPr>
        <w:t>para el seguimiento a los</w:t>
      </w:r>
      <w:r w:rsidR="00961952" w:rsidRPr="00AC3259">
        <w:rPr>
          <w:rFonts w:ascii="Arial" w:eastAsia="Batang" w:hAnsi="Arial" w:cs="Arial"/>
          <w:sz w:val="16"/>
          <w:szCs w:val="16"/>
        </w:rPr>
        <w:t xml:space="preserve"> Proyectos</w:t>
      </w:r>
      <w:r>
        <w:rPr>
          <w:rFonts w:ascii="Arial" w:eastAsia="Batang" w:hAnsi="Arial" w:cs="Arial"/>
          <w:sz w:val="16"/>
          <w:szCs w:val="16"/>
        </w:rPr>
        <w:t xml:space="preserve"> de la empresa.</w:t>
      </w:r>
    </w:p>
    <w:p w:rsidR="00604BE4" w:rsidRPr="00AC3259" w:rsidRDefault="00AC3259" w:rsidP="00137A86">
      <w:pPr>
        <w:pStyle w:val="Prrafodelista"/>
        <w:numPr>
          <w:ilvl w:val="0"/>
          <w:numId w:val="14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>Responsable de informar el avance de proyectos</w:t>
      </w:r>
    </w:p>
    <w:p w:rsidR="00A73182" w:rsidRDefault="00A73182" w:rsidP="00A73182">
      <w:pPr>
        <w:pStyle w:val="Prrafodelista"/>
        <w:rPr>
          <w:rFonts w:ascii="Arial" w:eastAsia="Batang" w:hAnsi="Arial" w:cs="Arial"/>
          <w:sz w:val="16"/>
          <w:szCs w:val="16"/>
        </w:rPr>
      </w:pPr>
    </w:p>
    <w:p w:rsidR="00CB7C6F" w:rsidRPr="00CB7C6F" w:rsidRDefault="00CB7C6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CB7C6F">
        <w:rPr>
          <w:rFonts w:ascii="Arial" w:eastAsia="Batang" w:hAnsi="Arial" w:cs="Arial"/>
          <w:b/>
          <w:sz w:val="16"/>
          <w:szCs w:val="16"/>
          <w:lang w:val="es-ES"/>
        </w:rPr>
        <w:t>(</w:t>
      </w:r>
      <w:r w:rsidR="000662D1">
        <w:rPr>
          <w:rFonts w:ascii="Arial" w:eastAsia="Batang" w:hAnsi="Arial" w:cs="Arial"/>
          <w:b/>
          <w:sz w:val="16"/>
          <w:szCs w:val="16"/>
          <w:lang w:val="es-ES"/>
        </w:rPr>
        <w:t>Nov</w:t>
      </w:r>
      <w:r w:rsidR="00F56020">
        <w:rPr>
          <w:rFonts w:ascii="Arial" w:eastAsia="Batang" w:hAnsi="Arial" w:cs="Arial"/>
          <w:b/>
          <w:sz w:val="16"/>
          <w:szCs w:val="16"/>
          <w:lang w:val="es-ES"/>
        </w:rPr>
        <w:t xml:space="preserve"> 06</w:t>
      </w:r>
      <w:r w:rsidRPr="00CB7C6F">
        <w:rPr>
          <w:rFonts w:ascii="Arial" w:eastAsia="Batang" w:hAnsi="Arial" w:cs="Arial"/>
          <w:b/>
          <w:sz w:val="16"/>
          <w:szCs w:val="16"/>
          <w:lang w:val="es-ES"/>
        </w:rPr>
        <w:t xml:space="preserve"> – </w:t>
      </w:r>
      <w:r w:rsidR="00F56020">
        <w:rPr>
          <w:rFonts w:ascii="Arial" w:eastAsia="Batang" w:hAnsi="Arial" w:cs="Arial"/>
          <w:b/>
          <w:sz w:val="16"/>
          <w:szCs w:val="16"/>
          <w:lang w:val="es-ES"/>
        </w:rPr>
        <w:t>Nov 07</w:t>
      </w:r>
      <w:r w:rsidRPr="00CB7C6F">
        <w:rPr>
          <w:rFonts w:ascii="Arial" w:eastAsia="Batang" w:hAnsi="Arial" w:cs="Arial"/>
          <w:b/>
          <w:sz w:val="16"/>
          <w:szCs w:val="16"/>
          <w:lang w:val="es-ES"/>
        </w:rPr>
        <w:t>)</w:t>
      </w:r>
      <w:r w:rsidRPr="00CB7C6F">
        <w:rPr>
          <w:rFonts w:ascii="Arial" w:eastAsia="Batang" w:hAnsi="Arial" w:cs="Arial"/>
          <w:sz w:val="16"/>
          <w:szCs w:val="16"/>
          <w:lang w:val="es-ES"/>
        </w:rPr>
        <w:t xml:space="preserve"> CEMEX </w:t>
      </w:r>
      <w:r w:rsidR="00F56020" w:rsidRPr="00CB7C6F">
        <w:rPr>
          <w:rFonts w:ascii="Arial" w:eastAsia="Batang" w:hAnsi="Arial" w:cs="Arial"/>
          <w:sz w:val="16"/>
          <w:szCs w:val="16"/>
          <w:lang w:val="es-ES"/>
        </w:rPr>
        <w:t>México</w:t>
      </w:r>
      <w:r w:rsidRPr="00CB7C6F">
        <w:rPr>
          <w:rFonts w:ascii="Arial" w:eastAsia="Batang" w:hAnsi="Arial" w:cs="Arial"/>
          <w:sz w:val="16"/>
          <w:szCs w:val="16"/>
          <w:lang w:val="es-ES"/>
        </w:rPr>
        <w:t xml:space="preserve"> / </w:t>
      </w:r>
      <w:r>
        <w:rPr>
          <w:rFonts w:ascii="Arial" w:eastAsia="Batang" w:hAnsi="Arial" w:cs="Arial"/>
          <w:b/>
          <w:sz w:val="16"/>
          <w:szCs w:val="16"/>
          <w:lang w:val="es-ES"/>
        </w:rPr>
        <w:t>Asesor de Desarrollo</w:t>
      </w:r>
    </w:p>
    <w:p w:rsidR="00B03081" w:rsidRPr="000F319F" w:rsidRDefault="001B1664" w:rsidP="000F319F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1B1664">
        <w:rPr>
          <w:rFonts w:ascii="Arial" w:eastAsia="Batang" w:hAnsi="Arial" w:cs="Arial"/>
          <w:b/>
          <w:sz w:val="16"/>
          <w:szCs w:val="16"/>
          <w:lang w:val="en-US"/>
        </w:rPr>
        <w:t xml:space="preserve">(Nov 05 – </w:t>
      </w:r>
      <w:r w:rsidR="000662D1">
        <w:rPr>
          <w:rFonts w:ascii="Arial" w:eastAsia="Batang" w:hAnsi="Arial" w:cs="Arial"/>
          <w:b/>
          <w:sz w:val="16"/>
          <w:szCs w:val="16"/>
          <w:lang w:val="en-US"/>
        </w:rPr>
        <w:t>Nov 06</w:t>
      </w:r>
      <w:r w:rsidRPr="001B1664">
        <w:rPr>
          <w:rFonts w:ascii="Arial" w:eastAsia="Batang" w:hAnsi="Arial" w:cs="Arial"/>
          <w:b/>
          <w:sz w:val="16"/>
          <w:szCs w:val="16"/>
          <w:lang w:val="en-US"/>
        </w:rPr>
        <w:t>)</w:t>
      </w:r>
      <w:r w:rsidRPr="001B1664">
        <w:rPr>
          <w:rFonts w:ascii="Arial" w:eastAsia="Batang" w:hAnsi="Arial" w:cs="Arial"/>
          <w:sz w:val="16"/>
          <w:szCs w:val="16"/>
          <w:lang w:val="en-US"/>
        </w:rPr>
        <w:t xml:space="preserve"> Intelligent Systems and Software / </w:t>
      </w:r>
      <w:proofErr w:type="spellStart"/>
      <w:r w:rsidRPr="000662D1">
        <w:rPr>
          <w:rFonts w:ascii="Arial" w:eastAsia="Batang" w:hAnsi="Arial" w:cs="Arial"/>
          <w:b/>
          <w:sz w:val="16"/>
          <w:szCs w:val="16"/>
          <w:lang w:val="en-US"/>
        </w:rPr>
        <w:t>Analista</w:t>
      </w:r>
      <w:proofErr w:type="spellEnd"/>
      <w:r w:rsidRPr="001B1664">
        <w:rPr>
          <w:rFonts w:ascii="Arial" w:eastAsia="Batang" w:hAnsi="Arial" w:cs="Arial"/>
          <w:b/>
          <w:sz w:val="16"/>
          <w:szCs w:val="16"/>
          <w:lang w:val="en-US"/>
        </w:rPr>
        <w:t xml:space="preserve"> de </w:t>
      </w:r>
      <w:proofErr w:type="spellStart"/>
      <w:r w:rsidRPr="000662D1">
        <w:rPr>
          <w:rFonts w:ascii="Arial" w:eastAsia="Batang" w:hAnsi="Arial" w:cs="Arial"/>
          <w:b/>
          <w:sz w:val="16"/>
          <w:szCs w:val="16"/>
          <w:lang w:val="en-US"/>
        </w:rPr>
        <w:t>Proceso</w:t>
      </w:r>
      <w:proofErr w:type="spellEnd"/>
    </w:p>
    <w:p w:rsidR="00B33E94" w:rsidRPr="00B03081" w:rsidRDefault="000F69A8" w:rsidP="00B03081">
      <w:pPr>
        <w:rPr>
          <w:rFonts w:ascii="Arial" w:eastAsia="Batang" w:hAnsi="Arial" w:cs="Arial"/>
          <w:b/>
          <w:sz w:val="16"/>
          <w:szCs w:val="16"/>
        </w:rPr>
      </w:pPr>
      <w:r w:rsidRPr="00986D04">
        <w:rPr>
          <w:rFonts w:ascii="Arial" w:eastAsia="Batang" w:hAnsi="Arial" w:cs="Arial"/>
          <w:b/>
          <w:sz w:val="16"/>
          <w:szCs w:val="16"/>
        </w:rPr>
        <w:t xml:space="preserve">(Jun 05 – </w:t>
      </w:r>
      <w:proofErr w:type="spellStart"/>
      <w:r w:rsidR="00B33E94" w:rsidRPr="00986D04">
        <w:rPr>
          <w:rFonts w:ascii="Arial" w:eastAsia="Batang" w:hAnsi="Arial" w:cs="Arial"/>
          <w:b/>
          <w:sz w:val="16"/>
          <w:szCs w:val="16"/>
        </w:rPr>
        <w:t>Sep</w:t>
      </w:r>
      <w:proofErr w:type="spellEnd"/>
      <w:r w:rsidRPr="00986D04">
        <w:rPr>
          <w:rFonts w:ascii="Arial" w:eastAsia="Batang" w:hAnsi="Arial" w:cs="Arial"/>
          <w:b/>
          <w:sz w:val="16"/>
          <w:szCs w:val="16"/>
        </w:rPr>
        <w:t xml:space="preserve"> </w:t>
      </w:r>
      <w:r w:rsidR="00B33E94" w:rsidRPr="00986D04">
        <w:rPr>
          <w:rFonts w:ascii="Arial" w:eastAsia="Batang" w:hAnsi="Arial" w:cs="Arial"/>
          <w:b/>
          <w:sz w:val="16"/>
          <w:szCs w:val="16"/>
        </w:rPr>
        <w:t>05)</w:t>
      </w:r>
      <w:r w:rsidRPr="00986D04">
        <w:rPr>
          <w:rFonts w:ascii="Arial" w:eastAsia="Batang" w:hAnsi="Arial" w:cs="Arial"/>
          <w:sz w:val="16"/>
          <w:szCs w:val="16"/>
        </w:rPr>
        <w:t xml:space="preserve"> AFFINIA Distribución </w:t>
      </w:r>
      <w:r w:rsidR="00B33E94" w:rsidRPr="00986D04">
        <w:rPr>
          <w:rFonts w:ascii="Arial" w:eastAsia="Batang" w:hAnsi="Arial" w:cs="Arial"/>
          <w:sz w:val="16"/>
          <w:szCs w:val="16"/>
        </w:rPr>
        <w:t>México</w:t>
      </w:r>
      <w:r w:rsidRPr="00986D04">
        <w:rPr>
          <w:rFonts w:ascii="Arial" w:eastAsia="Batang" w:hAnsi="Arial" w:cs="Arial"/>
          <w:sz w:val="16"/>
          <w:szCs w:val="16"/>
        </w:rPr>
        <w:t xml:space="preserve"> / </w:t>
      </w:r>
      <w:r w:rsidRPr="00986D04">
        <w:rPr>
          <w:rFonts w:ascii="Arial" w:eastAsia="Batang" w:hAnsi="Arial" w:cs="Arial"/>
          <w:b/>
          <w:sz w:val="16"/>
          <w:szCs w:val="16"/>
        </w:rPr>
        <w:t>Analista de Marca</w:t>
      </w:r>
    </w:p>
    <w:p w:rsidR="00B33E94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986D04">
        <w:rPr>
          <w:rFonts w:ascii="Arial" w:eastAsia="Batang" w:hAnsi="Arial" w:cs="Arial"/>
          <w:b/>
          <w:sz w:val="16"/>
          <w:szCs w:val="16"/>
        </w:rPr>
        <w:t>(Jun 04 – Jun 05)</w:t>
      </w:r>
      <w:r w:rsidRPr="00986D04">
        <w:rPr>
          <w:rFonts w:ascii="Arial" w:eastAsia="Batang" w:hAnsi="Arial" w:cs="Arial"/>
          <w:sz w:val="16"/>
          <w:szCs w:val="16"/>
        </w:rPr>
        <w:t xml:space="preserve"> Grupo Financiero HSBC </w:t>
      </w:r>
      <w:r w:rsidR="007650CC" w:rsidRPr="00986D04">
        <w:rPr>
          <w:rFonts w:ascii="Arial" w:eastAsia="Batang" w:hAnsi="Arial" w:cs="Arial"/>
          <w:sz w:val="16"/>
          <w:szCs w:val="16"/>
        </w:rPr>
        <w:t>México</w:t>
      </w:r>
      <w:r w:rsidRPr="00986D04">
        <w:rPr>
          <w:rFonts w:ascii="Arial" w:eastAsia="Batang" w:hAnsi="Arial" w:cs="Arial"/>
          <w:sz w:val="16"/>
          <w:szCs w:val="16"/>
        </w:rPr>
        <w:t xml:space="preserve"> / </w:t>
      </w:r>
      <w:r w:rsidRPr="00986D04">
        <w:rPr>
          <w:rFonts w:ascii="Arial" w:eastAsia="Batang" w:hAnsi="Arial" w:cs="Arial"/>
          <w:b/>
          <w:sz w:val="16"/>
          <w:szCs w:val="16"/>
        </w:rPr>
        <w:t>Analista Financiero</w:t>
      </w:r>
    </w:p>
    <w:p w:rsidR="00B33E94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986D04">
        <w:rPr>
          <w:rFonts w:ascii="Arial" w:eastAsia="Batang" w:hAnsi="Arial" w:cs="Arial"/>
          <w:b/>
          <w:sz w:val="16"/>
          <w:szCs w:val="16"/>
        </w:rPr>
        <w:t>(2003)</w:t>
      </w:r>
      <w:r w:rsidRPr="00986D04">
        <w:rPr>
          <w:rFonts w:ascii="Arial" w:eastAsia="Batang" w:hAnsi="Arial" w:cs="Arial"/>
          <w:sz w:val="16"/>
          <w:szCs w:val="16"/>
        </w:rPr>
        <w:t xml:space="preserve"> </w:t>
      </w:r>
      <w:r w:rsidR="000F71AD" w:rsidRPr="00986D04">
        <w:rPr>
          <w:rFonts w:ascii="Arial" w:eastAsia="Batang" w:hAnsi="Arial" w:cs="Arial"/>
          <w:sz w:val="16"/>
          <w:szCs w:val="16"/>
        </w:rPr>
        <w:t xml:space="preserve">Colegio Nacional de Licenciados en relaciones comerciales / </w:t>
      </w:r>
      <w:r w:rsidR="000F71AD" w:rsidRPr="00986D04">
        <w:rPr>
          <w:rFonts w:ascii="Arial" w:eastAsia="Batang" w:hAnsi="Arial" w:cs="Arial"/>
          <w:b/>
          <w:sz w:val="16"/>
          <w:szCs w:val="16"/>
        </w:rPr>
        <w:t>Coordinador de Proyecto</w:t>
      </w:r>
    </w:p>
    <w:p w:rsidR="00AC3259" w:rsidRDefault="00AC3259" w:rsidP="00B33E94">
      <w:pPr>
        <w:rPr>
          <w:rFonts w:ascii="Arial" w:eastAsia="Batang" w:hAnsi="Arial" w:cs="Arial"/>
          <w:b/>
          <w:sz w:val="16"/>
          <w:szCs w:val="16"/>
        </w:rPr>
      </w:pPr>
    </w:p>
    <w:p w:rsidR="00AC3259" w:rsidRDefault="00AC3259" w:rsidP="00AC3259">
      <w:pPr>
        <w:rPr>
          <w:rFonts w:ascii="Arial" w:eastAsia="Batang" w:hAnsi="Arial" w:cs="Arial"/>
          <w:b/>
          <w:sz w:val="16"/>
          <w:szCs w:val="16"/>
        </w:rPr>
      </w:pPr>
      <w:r w:rsidRPr="00CB7C6F">
        <w:rPr>
          <w:rFonts w:ascii="Arial" w:eastAsia="Batang" w:hAnsi="Arial" w:cs="Arial"/>
          <w:b/>
          <w:sz w:val="16"/>
          <w:szCs w:val="16"/>
        </w:rPr>
        <w:t>Logros:</w:t>
      </w:r>
    </w:p>
    <w:p w:rsidR="00831C77" w:rsidRDefault="00831C77" w:rsidP="00AC3259">
      <w:pPr>
        <w:rPr>
          <w:rFonts w:ascii="Arial" w:eastAsia="Batang" w:hAnsi="Arial" w:cs="Arial"/>
          <w:b/>
          <w:sz w:val="16"/>
          <w:szCs w:val="16"/>
        </w:rPr>
      </w:pPr>
    </w:p>
    <w:p w:rsidR="00095B06" w:rsidRDefault="00095B06" w:rsidP="00095B06">
      <w:pPr>
        <w:rPr>
          <w:rFonts w:ascii="Arial" w:eastAsia="Batang" w:hAnsi="Arial" w:cs="Arial"/>
          <w:b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>Pemex</w:t>
      </w:r>
    </w:p>
    <w:p w:rsidR="00095B06" w:rsidRDefault="00095B06" w:rsidP="00095B06">
      <w:pPr>
        <w:rPr>
          <w:rFonts w:ascii="Arial" w:eastAsia="Batang" w:hAnsi="Arial" w:cs="Arial"/>
          <w:b/>
          <w:sz w:val="16"/>
          <w:szCs w:val="16"/>
        </w:rPr>
      </w:pPr>
    </w:p>
    <w:p w:rsidR="00D471C2" w:rsidRDefault="0052225E" w:rsidP="0062202E">
      <w:pPr>
        <w:pStyle w:val="Prrafodelista"/>
        <w:numPr>
          <w:ilvl w:val="1"/>
          <w:numId w:val="6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>Implementación de mejores prácticas incrementando la probabilidad de éxito</w:t>
      </w:r>
    </w:p>
    <w:p w:rsidR="00D471C2" w:rsidRPr="00D471C2" w:rsidRDefault="00D471C2" w:rsidP="0062202E">
      <w:pPr>
        <w:pStyle w:val="Prrafodelista"/>
        <w:numPr>
          <w:ilvl w:val="1"/>
          <w:numId w:val="6"/>
        </w:numPr>
        <w:rPr>
          <w:rFonts w:ascii="Arial" w:eastAsia="Batang" w:hAnsi="Arial" w:cs="Arial"/>
          <w:sz w:val="16"/>
          <w:szCs w:val="16"/>
        </w:rPr>
      </w:pPr>
      <w:r w:rsidRPr="00D471C2">
        <w:rPr>
          <w:rFonts w:ascii="Arial" w:eastAsia="Batang" w:hAnsi="Arial" w:cs="Arial"/>
          <w:sz w:val="16"/>
          <w:szCs w:val="16"/>
        </w:rPr>
        <w:t>Desarrollo de indicadores de Gestión</w:t>
      </w:r>
    </w:p>
    <w:p w:rsidR="00D471C2" w:rsidRDefault="0052225E" w:rsidP="0062202E">
      <w:pPr>
        <w:pStyle w:val="Prrafodelista"/>
        <w:numPr>
          <w:ilvl w:val="1"/>
          <w:numId w:val="6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>V</w:t>
      </w:r>
      <w:r w:rsidR="00D471C2">
        <w:rPr>
          <w:rFonts w:ascii="Arial" w:eastAsia="Batang" w:hAnsi="Arial" w:cs="Arial"/>
          <w:sz w:val="16"/>
          <w:szCs w:val="16"/>
        </w:rPr>
        <w:t>isibilidad del avance real que se tiene en diferentes áreas.</w:t>
      </w:r>
    </w:p>
    <w:p w:rsidR="0062202E" w:rsidRDefault="0062202E" w:rsidP="0062202E">
      <w:pPr>
        <w:pStyle w:val="Prrafodelista"/>
        <w:numPr>
          <w:ilvl w:val="1"/>
          <w:numId w:val="6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>Habilitar 14 personas para ingreso a 3 plataformas</w:t>
      </w:r>
    </w:p>
    <w:p w:rsidR="0062202E" w:rsidRDefault="0062202E" w:rsidP="0062202E">
      <w:pPr>
        <w:pStyle w:val="Prrafodelista"/>
        <w:numPr>
          <w:ilvl w:val="1"/>
          <w:numId w:val="6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>Sensibilización de salud en el trabajo a 500 personas en 8 cursos</w:t>
      </w:r>
    </w:p>
    <w:p w:rsidR="00095B06" w:rsidRDefault="00095B06" w:rsidP="00AC3259">
      <w:pPr>
        <w:rPr>
          <w:rFonts w:ascii="Arial" w:eastAsia="Batang" w:hAnsi="Arial" w:cs="Arial"/>
          <w:b/>
          <w:sz w:val="16"/>
          <w:szCs w:val="16"/>
        </w:rPr>
      </w:pPr>
    </w:p>
    <w:p w:rsidR="00831C77" w:rsidRDefault="00831C77" w:rsidP="00AC3259">
      <w:pPr>
        <w:rPr>
          <w:rFonts w:ascii="Arial" w:eastAsia="Batang" w:hAnsi="Arial" w:cs="Arial"/>
          <w:b/>
          <w:sz w:val="16"/>
          <w:szCs w:val="16"/>
        </w:rPr>
      </w:pPr>
      <w:proofErr w:type="spellStart"/>
      <w:r>
        <w:rPr>
          <w:rFonts w:ascii="Arial" w:eastAsia="Batang" w:hAnsi="Arial" w:cs="Arial"/>
          <w:b/>
          <w:sz w:val="16"/>
          <w:szCs w:val="16"/>
        </w:rPr>
        <w:t>Metlife</w:t>
      </w:r>
      <w:proofErr w:type="spellEnd"/>
    </w:p>
    <w:p w:rsidR="00831C77" w:rsidRDefault="00831C77" w:rsidP="00AC3259">
      <w:pPr>
        <w:rPr>
          <w:rFonts w:ascii="Arial" w:eastAsia="Batang" w:hAnsi="Arial" w:cs="Arial"/>
          <w:b/>
          <w:sz w:val="16"/>
          <w:szCs w:val="16"/>
        </w:rPr>
      </w:pPr>
    </w:p>
    <w:p w:rsidR="00831C77" w:rsidRDefault="00831C77" w:rsidP="0062202E">
      <w:pPr>
        <w:pStyle w:val="Prrafodelista"/>
        <w:numPr>
          <w:ilvl w:val="1"/>
          <w:numId w:val="6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>Incremento en ventas nuevas y persistencia de los clientes</w:t>
      </w:r>
    </w:p>
    <w:p w:rsidR="00831C77" w:rsidRDefault="00831C77" w:rsidP="0062202E">
      <w:pPr>
        <w:pStyle w:val="Prrafodelista"/>
        <w:numPr>
          <w:ilvl w:val="1"/>
          <w:numId w:val="6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>Mejora en la operación de los productos lo cual se traduce en menor tiempo de atención para el usuario</w:t>
      </w:r>
    </w:p>
    <w:p w:rsidR="00831C77" w:rsidRPr="006F6119" w:rsidRDefault="003E02EF" w:rsidP="0062202E">
      <w:pPr>
        <w:pStyle w:val="Prrafodelista"/>
        <w:numPr>
          <w:ilvl w:val="1"/>
          <w:numId w:val="6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 xml:space="preserve">Incremento en </w:t>
      </w:r>
      <w:r w:rsidR="00831C77">
        <w:rPr>
          <w:rFonts w:ascii="Arial" w:eastAsia="Batang" w:hAnsi="Arial" w:cs="Arial"/>
          <w:sz w:val="16"/>
          <w:szCs w:val="16"/>
        </w:rPr>
        <w:t>la plantilla de ventas</w:t>
      </w:r>
    </w:p>
    <w:p w:rsidR="00831C77" w:rsidRDefault="00831C77" w:rsidP="00AC3259">
      <w:pPr>
        <w:rPr>
          <w:rFonts w:ascii="Arial" w:eastAsia="Batang" w:hAnsi="Arial" w:cs="Arial"/>
          <w:b/>
          <w:sz w:val="16"/>
          <w:szCs w:val="16"/>
        </w:rPr>
      </w:pPr>
    </w:p>
    <w:p w:rsidR="00831C77" w:rsidRPr="00CB7C6F" w:rsidRDefault="00831C77" w:rsidP="0062202E">
      <w:pPr>
        <w:rPr>
          <w:rFonts w:ascii="Arial" w:eastAsia="Batang" w:hAnsi="Arial" w:cs="Arial"/>
          <w:b/>
          <w:sz w:val="16"/>
          <w:szCs w:val="16"/>
        </w:rPr>
      </w:pPr>
      <w:proofErr w:type="spellStart"/>
      <w:r>
        <w:rPr>
          <w:rFonts w:ascii="Arial" w:eastAsia="Batang" w:hAnsi="Arial" w:cs="Arial"/>
          <w:b/>
          <w:sz w:val="16"/>
          <w:szCs w:val="16"/>
        </w:rPr>
        <w:t>Infonavit</w:t>
      </w:r>
      <w:proofErr w:type="spellEnd"/>
    </w:p>
    <w:p w:rsidR="00AC3259" w:rsidRDefault="00AC3259" w:rsidP="0062202E">
      <w:pPr>
        <w:pStyle w:val="Prrafodelista"/>
        <w:numPr>
          <w:ilvl w:val="1"/>
          <w:numId w:val="6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 xml:space="preserve">Llevar a </w:t>
      </w:r>
      <w:proofErr w:type="spellStart"/>
      <w:r>
        <w:rPr>
          <w:rFonts w:ascii="Arial" w:eastAsia="Batang" w:hAnsi="Arial" w:cs="Arial"/>
          <w:sz w:val="16"/>
          <w:szCs w:val="16"/>
        </w:rPr>
        <w:t>Infonavit</w:t>
      </w:r>
      <w:proofErr w:type="spellEnd"/>
      <w:r>
        <w:rPr>
          <w:rFonts w:ascii="Arial" w:eastAsia="Batang" w:hAnsi="Arial" w:cs="Arial"/>
          <w:sz w:val="16"/>
          <w:szCs w:val="16"/>
        </w:rPr>
        <w:t xml:space="preserve"> a ser la primera empresa mexicana con el certificado de </w:t>
      </w:r>
      <w:proofErr w:type="spellStart"/>
      <w:r>
        <w:rPr>
          <w:rFonts w:ascii="Arial" w:eastAsia="Batang" w:hAnsi="Arial" w:cs="Arial"/>
          <w:sz w:val="16"/>
          <w:szCs w:val="16"/>
        </w:rPr>
        <w:t>Internal</w:t>
      </w:r>
      <w:proofErr w:type="spellEnd"/>
      <w:r>
        <w:rPr>
          <w:rFonts w:ascii="Arial" w:eastAsia="Batang" w:hAnsi="Arial" w:cs="Arial"/>
          <w:sz w:val="16"/>
          <w:szCs w:val="16"/>
        </w:rPr>
        <w:t xml:space="preserve"> REP emitido por el PMI</w:t>
      </w:r>
    </w:p>
    <w:p w:rsidR="00AC3259" w:rsidRPr="00CB7C6F" w:rsidRDefault="00AC3259" w:rsidP="0062202E">
      <w:pPr>
        <w:pStyle w:val="Prrafodelista"/>
        <w:numPr>
          <w:ilvl w:val="1"/>
          <w:numId w:val="6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>Proveer a la alta dirección de información oportuna y confiable para la toma de decisiones</w:t>
      </w:r>
    </w:p>
    <w:p w:rsidR="00AC3259" w:rsidRPr="00CB7C6F" w:rsidRDefault="00AC3259" w:rsidP="0062202E">
      <w:pPr>
        <w:pStyle w:val="Prrafodelista"/>
        <w:numPr>
          <w:ilvl w:val="1"/>
          <w:numId w:val="6"/>
        </w:numPr>
        <w:rPr>
          <w:rFonts w:ascii="Arial" w:eastAsia="Batang" w:hAnsi="Arial" w:cs="Arial"/>
          <w:sz w:val="16"/>
          <w:szCs w:val="16"/>
        </w:rPr>
      </w:pPr>
      <w:r w:rsidRPr="00CB7C6F">
        <w:rPr>
          <w:rFonts w:ascii="Arial" w:eastAsia="Batang" w:hAnsi="Arial" w:cs="Arial"/>
          <w:sz w:val="16"/>
          <w:szCs w:val="16"/>
        </w:rPr>
        <w:t xml:space="preserve">Reducción de tiempo </w:t>
      </w:r>
      <w:r w:rsidR="00767AC1">
        <w:rPr>
          <w:rFonts w:ascii="Arial" w:eastAsia="Batang" w:hAnsi="Arial" w:cs="Arial"/>
          <w:sz w:val="16"/>
          <w:szCs w:val="16"/>
        </w:rPr>
        <w:t>y cos</w:t>
      </w:r>
      <w:r w:rsidR="0052225E">
        <w:rPr>
          <w:rFonts w:ascii="Arial" w:eastAsia="Batang" w:hAnsi="Arial" w:cs="Arial"/>
          <w:sz w:val="16"/>
          <w:szCs w:val="16"/>
        </w:rPr>
        <w:t>tos de operación</w:t>
      </w:r>
    </w:p>
    <w:p w:rsidR="00AC3259" w:rsidRPr="00CB7C6F" w:rsidRDefault="00767AC1" w:rsidP="0062202E">
      <w:pPr>
        <w:pStyle w:val="Prrafodelista"/>
        <w:numPr>
          <w:ilvl w:val="1"/>
          <w:numId w:val="6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 xml:space="preserve">Creación de </w:t>
      </w:r>
      <w:r w:rsidR="0052225E">
        <w:rPr>
          <w:rFonts w:ascii="Arial" w:eastAsia="Batang" w:hAnsi="Arial" w:cs="Arial"/>
          <w:sz w:val="16"/>
          <w:szCs w:val="16"/>
        </w:rPr>
        <w:t>bases de conocimiento que permitan incrementar el éxito en proyectos</w:t>
      </w:r>
    </w:p>
    <w:p w:rsidR="00AC3259" w:rsidRDefault="00767AC1" w:rsidP="0062202E">
      <w:pPr>
        <w:pStyle w:val="Prrafodelista"/>
        <w:numPr>
          <w:ilvl w:val="1"/>
          <w:numId w:val="6"/>
        </w:num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sz w:val="16"/>
          <w:szCs w:val="16"/>
        </w:rPr>
        <w:t xml:space="preserve">Cumplimiento de las expectativas del negocio </w:t>
      </w:r>
    </w:p>
    <w:p w:rsidR="004846DB" w:rsidRDefault="004846DB" w:rsidP="0062202E">
      <w:pPr>
        <w:rPr>
          <w:rFonts w:ascii="Arial" w:eastAsia="Batang" w:hAnsi="Arial" w:cs="Arial"/>
          <w:sz w:val="16"/>
          <w:szCs w:val="16"/>
        </w:rPr>
      </w:pPr>
    </w:p>
    <w:p w:rsidR="003D168D" w:rsidRPr="00986D04" w:rsidRDefault="003D168D" w:rsidP="003D168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986D04">
        <w:rPr>
          <w:rFonts w:ascii="Arial" w:eastAsia="Batang" w:hAnsi="Arial" w:cs="Arial"/>
          <w:b/>
          <w:i/>
          <w:sz w:val="16"/>
          <w:szCs w:val="16"/>
          <w:u w:val="single"/>
        </w:rPr>
        <w:t>Formación Académica</w:t>
      </w:r>
    </w:p>
    <w:p w:rsidR="003D168D" w:rsidRPr="00986D04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A248DA" w:rsidRDefault="00A248DA" w:rsidP="00B770D9">
      <w:pPr>
        <w:rPr>
          <w:rFonts w:ascii="Arial" w:eastAsia="Batang" w:hAnsi="Arial" w:cs="Arial"/>
          <w:b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(Enero 2015) </w:t>
      </w:r>
      <w:r w:rsidRPr="00A248DA">
        <w:rPr>
          <w:rFonts w:ascii="Arial" w:eastAsia="Batang" w:hAnsi="Arial" w:cs="Arial"/>
          <w:sz w:val="16"/>
          <w:szCs w:val="16"/>
        </w:rPr>
        <w:t xml:space="preserve">Certificación en Google </w:t>
      </w:r>
      <w:proofErr w:type="spellStart"/>
      <w:r w:rsidRPr="00A248DA">
        <w:rPr>
          <w:rFonts w:ascii="Arial" w:eastAsia="Batang" w:hAnsi="Arial" w:cs="Arial"/>
          <w:sz w:val="16"/>
          <w:szCs w:val="16"/>
        </w:rPr>
        <w:t>Analytics</w:t>
      </w:r>
      <w:proofErr w:type="spellEnd"/>
      <w:r w:rsidRPr="00A248DA">
        <w:rPr>
          <w:rFonts w:ascii="Arial" w:eastAsia="Batang" w:hAnsi="Arial" w:cs="Arial"/>
          <w:sz w:val="16"/>
          <w:szCs w:val="16"/>
        </w:rPr>
        <w:t xml:space="preserve"> </w:t>
      </w:r>
    </w:p>
    <w:p w:rsidR="00B770D9" w:rsidRPr="008D3CFC" w:rsidRDefault="00B770D9" w:rsidP="00B770D9">
      <w:pPr>
        <w:rPr>
          <w:rFonts w:ascii="Arial" w:eastAsia="Batang" w:hAnsi="Arial" w:cs="Arial"/>
          <w:sz w:val="16"/>
          <w:szCs w:val="16"/>
        </w:rPr>
      </w:pPr>
      <w:r w:rsidRPr="008D3CFC">
        <w:rPr>
          <w:rFonts w:ascii="Arial" w:eastAsia="Batang" w:hAnsi="Arial" w:cs="Arial"/>
          <w:b/>
          <w:sz w:val="16"/>
          <w:szCs w:val="16"/>
        </w:rPr>
        <w:t>(Dic</w:t>
      </w:r>
      <w:r>
        <w:rPr>
          <w:rFonts w:ascii="Arial" w:eastAsia="Batang" w:hAnsi="Arial" w:cs="Arial"/>
          <w:b/>
          <w:sz w:val="16"/>
          <w:szCs w:val="16"/>
        </w:rPr>
        <w:t>iembre</w:t>
      </w:r>
      <w:r w:rsidRPr="008D3CFC">
        <w:rPr>
          <w:rFonts w:ascii="Arial" w:eastAsia="Batang" w:hAnsi="Arial" w:cs="Arial"/>
          <w:b/>
          <w:sz w:val="16"/>
          <w:szCs w:val="16"/>
        </w:rPr>
        <w:t xml:space="preserve"> </w:t>
      </w:r>
      <w:r>
        <w:rPr>
          <w:rFonts w:ascii="Arial" w:eastAsia="Batang" w:hAnsi="Arial" w:cs="Arial"/>
          <w:b/>
          <w:sz w:val="16"/>
          <w:szCs w:val="16"/>
        </w:rPr>
        <w:t>20</w:t>
      </w:r>
      <w:r w:rsidRPr="008D3CFC">
        <w:rPr>
          <w:rFonts w:ascii="Arial" w:eastAsia="Batang" w:hAnsi="Arial" w:cs="Arial"/>
          <w:b/>
          <w:sz w:val="16"/>
          <w:szCs w:val="16"/>
        </w:rPr>
        <w:t>14)</w:t>
      </w:r>
      <w:r>
        <w:rPr>
          <w:rFonts w:ascii="Arial" w:eastAsia="Batang" w:hAnsi="Arial" w:cs="Arial"/>
          <w:b/>
          <w:sz w:val="16"/>
          <w:szCs w:val="16"/>
        </w:rPr>
        <w:t xml:space="preserve"> </w:t>
      </w:r>
      <w:proofErr w:type="spellStart"/>
      <w:r w:rsidRPr="008D3CFC">
        <w:rPr>
          <w:rFonts w:ascii="Arial" w:eastAsia="Batang" w:hAnsi="Arial" w:cs="Arial"/>
          <w:sz w:val="16"/>
          <w:szCs w:val="16"/>
        </w:rPr>
        <w:t>Hootsuite</w:t>
      </w:r>
      <w:proofErr w:type="spellEnd"/>
      <w:r w:rsidRPr="008D3CFC">
        <w:rPr>
          <w:rFonts w:ascii="Arial" w:eastAsia="Batang" w:hAnsi="Arial" w:cs="Arial"/>
          <w:sz w:val="16"/>
          <w:szCs w:val="16"/>
        </w:rPr>
        <w:t xml:space="preserve"> Professional </w:t>
      </w:r>
      <w:proofErr w:type="spellStart"/>
      <w:r w:rsidRPr="008D3CFC">
        <w:rPr>
          <w:rFonts w:ascii="Arial" w:eastAsia="Batang" w:hAnsi="Arial" w:cs="Arial"/>
          <w:sz w:val="16"/>
          <w:szCs w:val="16"/>
        </w:rPr>
        <w:t>Certified</w:t>
      </w:r>
      <w:proofErr w:type="spellEnd"/>
      <w:r>
        <w:rPr>
          <w:rFonts w:ascii="Arial" w:eastAsia="Batang" w:hAnsi="Arial" w:cs="Arial"/>
          <w:sz w:val="16"/>
          <w:szCs w:val="16"/>
        </w:rPr>
        <w:t xml:space="preserve"> (</w:t>
      </w:r>
      <w:proofErr w:type="spellStart"/>
      <w:r>
        <w:rPr>
          <w:rFonts w:ascii="Arial" w:eastAsia="Batang" w:hAnsi="Arial" w:cs="Arial"/>
          <w:sz w:val="16"/>
          <w:szCs w:val="16"/>
        </w:rPr>
        <w:t>community</w:t>
      </w:r>
      <w:proofErr w:type="spellEnd"/>
      <w:r>
        <w:rPr>
          <w:rFonts w:ascii="Arial" w:eastAsia="Batang" w:hAnsi="Arial" w:cs="Arial"/>
          <w:sz w:val="16"/>
          <w:szCs w:val="16"/>
        </w:rPr>
        <w:t xml:space="preserve"> manager)</w:t>
      </w:r>
    </w:p>
    <w:p w:rsidR="00512ADA" w:rsidRPr="00512ADA" w:rsidRDefault="00B770D9" w:rsidP="00B770D9">
      <w:p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 </w:t>
      </w:r>
      <w:r w:rsidR="00FC4732">
        <w:rPr>
          <w:rFonts w:ascii="Arial" w:eastAsia="Batang" w:hAnsi="Arial" w:cs="Arial"/>
          <w:b/>
          <w:sz w:val="16"/>
          <w:szCs w:val="16"/>
        </w:rPr>
        <w:t>(</w:t>
      </w:r>
      <w:r w:rsidR="003C05E9">
        <w:rPr>
          <w:rFonts w:ascii="Arial" w:eastAsia="Batang" w:hAnsi="Arial" w:cs="Arial"/>
          <w:b/>
          <w:sz w:val="16"/>
          <w:szCs w:val="16"/>
        </w:rPr>
        <w:t>Junio</w:t>
      </w:r>
      <w:r w:rsidR="00FC4732">
        <w:rPr>
          <w:rFonts w:ascii="Arial" w:eastAsia="Batang" w:hAnsi="Arial" w:cs="Arial"/>
          <w:b/>
          <w:sz w:val="16"/>
          <w:szCs w:val="16"/>
        </w:rPr>
        <w:t xml:space="preserve"> 2011</w:t>
      </w:r>
      <w:r w:rsidR="00FC4732" w:rsidRPr="00FC4732">
        <w:rPr>
          <w:rFonts w:ascii="Arial" w:eastAsia="Batang" w:hAnsi="Arial" w:cs="Arial"/>
          <w:sz w:val="16"/>
          <w:szCs w:val="16"/>
        </w:rPr>
        <w:t>) Project Management Professional</w:t>
      </w:r>
      <w:r w:rsidR="00FC4732">
        <w:rPr>
          <w:rFonts w:ascii="Arial" w:eastAsia="Batang" w:hAnsi="Arial" w:cs="Arial"/>
          <w:sz w:val="16"/>
          <w:szCs w:val="16"/>
        </w:rPr>
        <w:t xml:space="preserve"> </w:t>
      </w:r>
      <w:r w:rsidR="00FC4732" w:rsidRPr="00FC4732">
        <w:rPr>
          <w:rFonts w:ascii="Arial" w:eastAsia="Batang" w:hAnsi="Arial" w:cs="Arial"/>
          <w:sz w:val="16"/>
          <w:szCs w:val="16"/>
        </w:rPr>
        <w:t>Certificación</w:t>
      </w:r>
      <w:r w:rsidR="00FC4732">
        <w:rPr>
          <w:rFonts w:ascii="Arial" w:eastAsia="Batang" w:hAnsi="Arial" w:cs="Arial"/>
          <w:sz w:val="16"/>
          <w:szCs w:val="16"/>
        </w:rPr>
        <w:t xml:space="preserve">  #1416045  Avalado por el PMI </w:t>
      </w:r>
    </w:p>
    <w:p w:rsidR="003D168D" w:rsidRPr="00986D04" w:rsidRDefault="00AC3259" w:rsidP="003D168D">
      <w:p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 </w:t>
      </w:r>
      <w:r w:rsidR="0095533F">
        <w:rPr>
          <w:rFonts w:ascii="Arial" w:eastAsia="Batang" w:hAnsi="Arial" w:cs="Arial"/>
          <w:b/>
          <w:sz w:val="16"/>
          <w:szCs w:val="16"/>
        </w:rPr>
        <w:t>(Jun 01 - Jun 04</w:t>
      </w:r>
      <w:r w:rsidR="003D168D" w:rsidRPr="00986D04">
        <w:rPr>
          <w:rFonts w:ascii="Arial" w:eastAsia="Batang" w:hAnsi="Arial" w:cs="Arial"/>
          <w:b/>
          <w:sz w:val="16"/>
          <w:szCs w:val="16"/>
        </w:rPr>
        <w:t>)</w:t>
      </w:r>
      <w:r w:rsidR="003D168D" w:rsidRPr="00986D04">
        <w:rPr>
          <w:rFonts w:ascii="Arial" w:eastAsia="Batang" w:hAnsi="Arial" w:cs="Arial"/>
          <w:sz w:val="16"/>
          <w:szCs w:val="16"/>
        </w:rPr>
        <w:t xml:space="preserve"> </w:t>
      </w:r>
      <w:r w:rsidR="003D168D" w:rsidRPr="00986D04">
        <w:rPr>
          <w:rFonts w:ascii="Arial" w:eastAsia="Batang" w:hAnsi="Arial" w:cs="Arial"/>
          <w:i/>
          <w:sz w:val="16"/>
          <w:szCs w:val="16"/>
        </w:rPr>
        <w:t>Licenciatura en Relaciones Comerciales</w:t>
      </w:r>
      <w:r w:rsidR="00AE7C88">
        <w:rPr>
          <w:rFonts w:ascii="Arial" w:eastAsia="Batang" w:hAnsi="Arial" w:cs="Arial"/>
          <w:sz w:val="16"/>
          <w:szCs w:val="16"/>
        </w:rPr>
        <w:t xml:space="preserve"> / IPN-ESCA</w:t>
      </w:r>
      <w:r w:rsidR="003D168D" w:rsidRPr="00986D04">
        <w:rPr>
          <w:rFonts w:ascii="Arial" w:eastAsia="Batang" w:hAnsi="Arial" w:cs="Arial"/>
          <w:sz w:val="16"/>
          <w:szCs w:val="16"/>
        </w:rPr>
        <w:t xml:space="preserve"> Sto. Tomas</w:t>
      </w:r>
      <w:r w:rsidR="00B03081">
        <w:rPr>
          <w:rFonts w:ascii="Arial" w:eastAsia="Batang" w:hAnsi="Arial" w:cs="Arial"/>
          <w:sz w:val="16"/>
          <w:szCs w:val="16"/>
        </w:rPr>
        <w:t xml:space="preserve"> (Titulado)</w:t>
      </w:r>
    </w:p>
    <w:p w:rsidR="003D168D" w:rsidRPr="00986D04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651B72" w:rsidRPr="00986D04" w:rsidRDefault="00651B72" w:rsidP="00651B72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986D04">
        <w:rPr>
          <w:rFonts w:ascii="Arial" w:eastAsia="Batang" w:hAnsi="Arial" w:cs="Arial"/>
          <w:b/>
          <w:i/>
          <w:sz w:val="16"/>
          <w:szCs w:val="16"/>
          <w:u w:val="single"/>
        </w:rPr>
        <w:t>Otros</w:t>
      </w:r>
    </w:p>
    <w:p w:rsidR="00651B72" w:rsidRPr="00986D04" w:rsidRDefault="00651B72" w:rsidP="00651B72">
      <w:pPr>
        <w:rPr>
          <w:rFonts w:ascii="Arial" w:eastAsia="Batang" w:hAnsi="Arial" w:cs="Arial"/>
          <w:sz w:val="16"/>
          <w:szCs w:val="16"/>
        </w:rPr>
      </w:pPr>
    </w:p>
    <w:p w:rsidR="00831C77" w:rsidRPr="006B28B1" w:rsidRDefault="00831C77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6B28B1">
        <w:rPr>
          <w:rFonts w:ascii="Arial" w:eastAsia="Batang" w:hAnsi="Arial" w:cs="Arial"/>
          <w:i/>
          <w:sz w:val="16"/>
          <w:szCs w:val="16"/>
        </w:rPr>
        <w:t>Curso de liderazgo y comunicación</w:t>
      </w:r>
      <w:r w:rsidR="006B28B1" w:rsidRPr="006B28B1">
        <w:rPr>
          <w:rFonts w:ascii="Arial" w:eastAsia="Batang" w:hAnsi="Arial" w:cs="Arial"/>
          <w:i/>
          <w:sz w:val="16"/>
          <w:szCs w:val="16"/>
        </w:rPr>
        <w:t xml:space="preserve"> (</w:t>
      </w:r>
      <w:proofErr w:type="spellStart"/>
      <w:r w:rsidR="006B28B1">
        <w:rPr>
          <w:rFonts w:ascii="Arial" w:eastAsia="Batang" w:hAnsi="Arial" w:cs="Arial"/>
          <w:i/>
          <w:sz w:val="16"/>
          <w:szCs w:val="16"/>
        </w:rPr>
        <w:t>Toastmaster</w:t>
      </w:r>
      <w:proofErr w:type="spellEnd"/>
      <w:r w:rsidR="006B28B1">
        <w:rPr>
          <w:rFonts w:ascii="Arial" w:eastAsia="Batang" w:hAnsi="Arial" w:cs="Arial"/>
          <w:i/>
          <w:sz w:val="16"/>
          <w:szCs w:val="16"/>
        </w:rPr>
        <w:t xml:space="preserve"> International)</w:t>
      </w:r>
    </w:p>
    <w:p w:rsidR="00783720" w:rsidRPr="00EC1161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  <w:lang w:val="en-US"/>
        </w:rPr>
      </w:pPr>
      <w:proofErr w:type="spellStart"/>
      <w:r w:rsidRPr="00EC1161">
        <w:rPr>
          <w:rFonts w:ascii="Arial" w:eastAsia="Batang" w:hAnsi="Arial" w:cs="Arial"/>
          <w:i/>
          <w:sz w:val="16"/>
          <w:szCs w:val="16"/>
          <w:lang w:val="en-US"/>
        </w:rPr>
        <w:t>Curso</w:t>
      </w:r>
      <w:proofErr w:type="spellEnd"/>
      <w:r w:rsidRPr="00EC1161">
        <w:rPr>
          <w:rFonts w:ascii="Arial" w:eastAsia="Batang" w:hAnsi="Arial" w:cs="Arial"/>
          <w:i/>
          <w:sz w:val="16"/>
          <w:szCs w:val="16"/>
          <w:lang w:val="en-US"/>
        </w:rPr>
        <w:t xml:space="preserve"> Orange Belt de Microsoft Project 2010</w:t>
      </w:r>
    </w:p>
    <w:p w:rsidR="00783720" w:rsidRPr="00EC1161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EC1161">
        <w:rPr>
          <w:rFonts w:ascii="Arial" w:eastAsia="Batang" w:hAnsi="Arial" w:cs="Arial"/>
          <w:i/>
          <w:sz w:val="16"/>
          <w:szCs w:val="16"/>
        </w:rPr>
        <w:t xml:space="preserve">Curso de Dirección de Proyectos </w:t>
      </w:r>
    </w:p>
    <w:p w:rsidR="00783720" w:rsidRPr="00EC1161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EC1161">
        <w:rPr>
          <w:rFonts w:ascii="Arial" w:eastAsia="Batang" w:hAnsi="Arial" w:cs="Arial"/>
          <w:i/>
          <w:sz w:val="16"/>
          <w:szCs w:val="16"/>
        </w:rPr>
        <w:t xml:space="preserve">Curso de Administración del Portafolio de Proyectos </w:t>
      </w:r>
    </w:p>
    <w:p w:rsidR="003C113A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EC1161">
        <w:rPr>
          <w:rFonts w:ascii="Arial" w:eastAsia="Batang" w:hAnsi="Arial" w:cs="Arial"/>
          <w:i/>
          <w:sz w:val="16"/>
          <w:szCs w:val="16"/>
        </w:rPr>
        <w:t>Curso de Administración de</w:t>
      </w:r>
      <w:r w:rsidR="003C113A" w:rsidRPr="00EC1161">
        <w:rPr>
          <w:rFonts w:ascii="Arial" w:eastAsia="Batang" w:hAnsi="Arial" w:cs="Arial"/>
          <w:i/>
          <w:sz w:val="16"/>
          <w:szCs w:val="16"/>
        </w:rPr>
        <w:t xml:space="preserve"> Programa</w:t>
      </w:r>
      <w:r w:rsidRPr="00EC1161">
        <w:rPr>
          <w:rFonts w:ascii="Arial" w:eastAsia="Batang" w:hAnsi="Arial" w:cs="Arial"/>
          <w:i/>
          <w:sz w:val="16"/>
          <w:szCs w:val="16"/>
        </w:rPr>
        <w:t>s</w:t>
      </w:r>
      <w:r w:rsidR="003C113A" w:rsidRPr="00EC1161">
        <w:rPr>
          <w:rFonts w:ascii="Arial" w:eastAsia="Batang" w:hAnsi="Arial" w:cs="Arial"/>
          <w:i/>
          <w:sz w:val="16"/>
          <w:szCs w:val="16"/>
        </w:rPr>
        <w:t xml:space="preserve"> de Proyectos </w:t>
      </w:r>
    </w:p>
    <w:p w:rsidR="00B60F7F" w:rsidRPr="00EC1161" w:rsidRDefault="00B60F7F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Curso de Gestión de la Oficina de Proyectos</w:t>
      </w:r>
    </w:p>
    <w:p w:rsidR="003C113A" w:rsidRPr="00EC1161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EC1161">
        <w:rPr>
          <w:rFonts w:ascii="Arial" w:eastAsia="Batang" w:hAnsi="Arial" w:cs="Arial"/>
          <w:i/>
          <w:sz w:val="16"/>
          <w:szCs w:val="16"/>
        </w:rPr>
        <w:t xml:space="preserve">Fundamentos de Análisis de Negocios </w:t>
      </w:r>
    </w:p>
    <w:p w:rsidR="003C113A" w:rsidRPr="00EC1161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EC1161">
        <w:rPr>
          <w:rFonts w:ascii="Arial" w:eastAsia="Batang" w:hAnsi="Arial" w:cs="Arial"/>
          <w:i/>
          <w:sz w:val="16"/>
          <w:szCs w:val="16"/>
        </w:rPr>
        <w:t xml:space="preserve">Business </w:t>
      </w:r>
      <w:proofErr w:type="spellStart"/>
      <w:r w:rsidRPr="00EC1161">
        <w:rPr>
          <w:rFonts w:ascii="Arial" w:eastAsia="Batang" w:hAnsi="Arial" w:cs="Arial"/>
          <w:i/>
          <w:sz w:val="16"/>
          <w:szCs w:val="16"/>
        </w:rPr>
        <w:t>Process</w:t>
      </w:r>
      <w:proofErr w:type="spellEnd"/>
      <w:r w:rsidRPr="00EC1161">
        <w:rPr>
          <w:rFonts w:ascii="Arial" w:eastAsia="Batang" w:hAnsi="Arial" w:cs="Arial"/>
          <w:i/>
          <w:sz w:val="16"/>
          <w:szCs w:val="16"/>
        </w:rPr>
        <w:t xml:space="preserve"> </w:t>
      </w:r>
      <w:proofErr w:type="spellStart"/>
      <w:r w:rsidRPr="00EC1161">
        <w:rPr>
          <w:rFonts w:ascii="Arial" w:eastAsia="Batang" w:hAnsi="Arial" w:cs="Arial"/>
          <w:i/>
          <w:sz w:val="16"/>
          <w:szCs w:val="16"/>
        </w:rPr>
        <w:t>Modeling</w:t>
      </w:r>
      <w:proofErr w:type="spellEnd"/>
      <w:r w:rsidRPr="00EC1161">
        <w:rPr>
          <w:rFonts w:ascii="Arial" w:eastAsia="Batang" w:hAnsi="Arial" w:cs="Arial"/>
          <w:i/>
          <w:sz w:val="16"/>
          <w:szCs w:val="16"/>
        </w:rPr>
        <w:t xml:space="preserve"> </w:t>
      </w:r>
    </w:p>
    <w:p w:rsidR="003C113A" w:rsidRPr="00EC1161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EC1161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EC1161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EC1161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EC1161" w:rsidRDefault="00AE7C8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EC1161">
        <w:rPr>
          <w:rFonts w:ascii="Arial" w:eastAsia="Batang" w:hAnsi="Arial" w:cs="Arial"/>
          <w:i/>
          <w:sz w:val="16"/>
          <w:szCs w:val="16"/>
        </w:rPr>
        <w:t>1er Convención Nacional de A</w:t>
      </w:r>
      <w:r w:rsidR="003C113A" w:rsidRPr="00EC1161">
        <w:rPr>
          <w:rFonts w:ascii="Arial" w:eastAsia="Batang" w:hAnsi="Arial" w:cs="Arial"/>
          <w:i/>
          <w:sz w:val="16"/>
          <w:szCs w:val="16"/>
        </w:rPr>
        <w:t>sesores de</w:t>
      </w:r>
      <w:r w:rsidRPr="00EC1161">
        <w:rPr>
          <w:rFonts w:ascii="Arial" w:eastAsia="Batang" w:hAnsi="Arial" w:cs="Arial"/>
          <w:i/>
          <w:sz w:val="16"/>
          <w:szCs w:val="16"/>
        </w:rPr>
        <w:t xml:space="preserve"> D</w:t>
      </w:r>
      <w:r w:rsidR="003C113A" w:rsidRPr="00EC1161">
        <w:rPr>
          <w:rFonts w:ascii="Arial" w:eastAsia="Batang" w:hAnsi="Arial" w:cs="Arial"/>
          <w:i/>
          <w:sz w:val="16"/>
          <w:szCs w:val="16"/>
        </w:rPr>
        <w:t xml:space="preserve">esarrollo </w:t>
      </w:r>
    </w:p>
    <w:p w:rsidR="003C113A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EC1161">
        <w:rPr>
          <w:rFonts w:ascii="Arial" w:eastAsia="Batang" w:hAnsi="Arial" w:cs="Arial"/>
          <w:i/>
          <w:sz w:val="16"/>
          <w:szCs w:val="16"/>
        </w:rPr>
        <w:t xml:space="preserve">Taller de </w:t>
      </w:r>
      <w:r w:rsidR="00AE7C88" w:rsidRPr="00EC1161">
        <w:rPr>
          <w:rFonts w:ascii="Arial" w:eastAsia="Batang" w:hAnsi="Arial" w:cs="Arial"/>
          <w:i/>
          <w:sz w:val="16"/>
          <w:szCs w:val="16"/>
        </w:rPr>
        <w:t>F</w:t>
      </w:r>
      <w:r w:rsidRPr="00EC1161">
        <w:rPr>
          <w:rFonts w:ascii="Arial" w:eastAsia="Batang" w:hAnsi="Arial" w:cs="Arial"/>
          <w:i/>
          <w:sz w:val="16"/>
          <w:szCs w:val="16"/>
        </w:rPr>
        <w:t xml:space="preserve">inanzas </w:t>
      </w:r>
    </w:p>
    <w:p w:rsidR="00512ADA" w:rsidRPr="00EC1161" w:rsidRDefault="006B28B1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 xml:space="preserve">Implementación de </w:t>
      </w:r>
      <w:r w:rsidR="00C90189">
        <w:rPr>
          <w:rFonts w:ascii="Arial" w:eastAsia="Batang" w:hAnsi="Arial" w:cs="Arial"/>
          <w:i/>
          <w:sz w:val="16"/>
          <w:szCs w:val="16"/>
        </w:rPr>
        <w:t xml:space="preserve">Metodología </w:t>
      </w:r>
      <w:r w:rsidR="00512ADA">
        <w:rPr>
          <w:rFonts w:ascii="Arial" w:eastAsia="Batang" w:hAnsi="Arial" w:cs="Arial"/>
          <w:i/>
          <w:sz w:val="16"/>
          <w:szCs w:val="16"/>
        </w:rPr>
        <w:t>5’s</w:t>
      </w:r>
    </w:p>
    <w:p w:rsidR="003C113A" w:rsidRDefault="00AE7C88" w:rsidP="00137A86">
      <w:pPr>
        <w:pStyle w:val="Prrafodelista"/>
        <w:numPr>
          <w:ilvl w:val="0"/>
          <w:numId w:val="15"/>
        </w:numPr>
        <w:pBdr>
          <w:bottom w:val="single" w:sz="24" w:space="1" w:color="C0C0C0"/>
        </w:pBdr>
        <w:rPr>
          <w:rFonts w:ascii="Arial" w:eastAsia="Batang" w:hAnsi="Arial" w:cs="Arial"/>
          <w:i/>
          <w:sz w:val="16"/>
          <w:szCs w:val="16"/>
        </w:rPr>
      </w:pPr>
      <w:r w:rsidRPr="00EC1161">
        <w:rPr>
          <w:rFonts w:ascii="Arial" w:eastAsia="Batang" w:hAnsi="Arial" w:cs="Arial"/>
          <w:i/>
          <w:sz w:val="16"/>
          <w:szCs w:val="16"/>
        </w:rPr>
        <w:t>Taller Mejore su Servicio al C</w:t>
      </w:r>
      <w:r w:rsidR="003C113A" w:rsidRPr="00EC1161">
        <w:rPr>
          <w:rFonts w:ascii="Arial" w:eastAsia="Batang" w:hAnsi="Arial" w:cs="Arial"/>
          <w:i/>
          <w:sz w:val="16"/>
          <w:szCs w:val="16"/>
        </w:rPr>
        <w:t xml:space="preserve">liente </w:t>
      </w:r>
    </w:p>
    <w:p w:rsidR="00D471C2" w:rsidRDefault="00D471C2" w:rsidP="00137A86">
      <w:pPr>
        <w:pStyle w:val="Prrafodelista"/>
        <w:numPr>
          <w:ilvl w:val="0"/>
          <w:numId w:val="15"/>
        </w:numPr>
        <w:pBdr>
          <w:bottom w:val="single" w:sz="24" w:space="1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Taller para capacitadores</w:t>
      </w:r>
      <w:r w:rsidR="009B3D4E">
        <w:rPr>
          <w:rFonts w:ascii="Arial" w:eastAsia="Batang" w:hAnsi="Arial" w:cs="Arial"/>
          <w:i/>
          <w:sz w:val="16"/>
          <w:szCs w:val="16"/>
        </w:rPr>
        <w:t xml:space="preserve"> en administración de proyectos</w:t>
      </w:r>
    </w:p>
    <w:p w:rsidR="00A248DA" w:rsidRPr="00EC1161" w:rsidRDefault="00A248DA" w:rsidP="00137A86">
      <w:pPr>
        <w:pStyle w:val="Prrafodelista"/>
        <w:numPr>
          <w:ilvl w:val="0"/>
          <w:numId w:val="15"/>
        </w:numPr>
        <w:pBdr>
          <w:bottom w:val="single" w:sz="24" w:space="1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Capacitaciones en Gestión de redes sociales, optimización de búsquedas y marketing de búsqueda.</w:t>
      </w:r>
    </w:p>
    <w:p w:rsidR="00394C08" w:rsidRPr="00986D04" w:rsidRDefault="00394C08" w:rsidP="00394C08">
      <w:pPr>
        <w:rPr>
          <w:rFonts w:ascii="Arial" w:eastAsia="Batang" w:hAnsi="Arial" w:cs="Arial"/>
          <w:sz w:val="16"/>
          <w:szCs w:val="16"/>
        </w:rPr>
      </w:pPr>
    </w:p>
    <w:p w:rsidR="005E77B4" w:rsidRPr="00986D04" w:rsidRDefault="005E77B4" w:rsidP="00394C08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986D04">
        <w:rPr>
          <w:rFonts w:ascii="Arial" w:eastAsia="Batang" w:hAnsi="Arial" w:cs="Arial"/>
          <w:b/>
          <w:i/>
          <w:sz w:val="16"/>
          <w:szCs w:val="16"/>
          <w:u w:val="single"/>
        </w:rPr>
        <w:t>Información adicional</w:t>
      </w:r>
    </w:p>
    <w:p w:rsidR="005E77B4" w:rsidRPr="00986D04" w:rsidRDefault="005E77B4" w:rsidP="00394C08">
      <w:pPr>
        <w:rPr>
          <w:rFonts w:ascii="Arial" w:eastAsia="Batang" w:hAnsi="Arial" w:cs="Arial"/>
          <w:sz w:val="16"/>
          <w:szCs w:val="16"/>
        </w:rPr>
      </w:pPr>
    </w:p>
    <w:p w:rsidR="005058A4" w:rsidRPr="00EC4E3A" w:rsidRDefault="005058A4" w:rsidP="00394C08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EC4E3A">
        <w:rPr>
          <w:rFonts w:ascii="Arial" w:eastAsia="Batang" w:hAnsi="Arial" w:cs="Arial"/>
          <w:sz w:val="16"/>
          <w:szCs w:val="16"/>
          <w:lang w:val="en-US"/>
        </w:rPr>
        <w:t>Idiomas</w:t>
      </w:r>
      <w:proofErr w:type="spellEnd"/>
      <w:r w:rsidRPr="00EC4E3A">
        <w:rPr>
          <w:rFonts w:ascii="Arial" w:eastAsia="Batang" w:hAnsi="Arial" w:cs="Arial"/>
          <w:sz w:val="16"/>
          <w:szCs w:val="16"/>
          <w:lang w:val="en-US"/>
        </w:rPr>
        <w:t xml:space="preserve">: </w:t>
      </w:r>
      <w:proofErr w:type="spellStart"/>
      <w:r w:rsidR="006B4298" w:rsidRPr="00EC4E3A">
        <w:rPr>
          <w:rFonts w:ascii="Arial" w:eastAsia="Batang" w:hAnsi="Arial" w:cs="Arial"/>
          <w:sz w:val="16"/>
          <w:szCs w:val="16"/>
          <w:lang w:val="en-US"/>
        </w:rPr>
        <w:t>Inglés</w:t>
      </w:r>
      <w:proofErr w:type="spellEnd"/>
      <w:r w:rsidR="00EC1161" w:rsidRPr="00EC4E3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="00EC1161" w:rsidRPr="00EC4E3A">
        <w:rPr>
          <w:rFonts w:ascii="Arial" w:eastAsia="Batang" w:hAnsi="Arial" w:cs="Arial"/>
          <w:sz w:val="16"/>
          <w:szCs w:val="16"/>
          <w:lang w:val="en-US"/>
        </w:rPr>
        <w:t>intermedio</w:t>
      </w:r>
      <w:proofErr w:type="spellEnd"/>
      <w:r w:rsidRPr="00EC4E3A">
        <w:rPr>
          <w:rFonts w:ascii="Arial" w:eastAsia="Batang" w:hAnsi="Arial" w:cs="Arial"/>
          <w:sz w:val="16"/>
          <w:szCs w:val="16"/>
          <w:lang w:val="en-US"/>
        </w:rPr>
        <w:t xml:space="preserve"> </w:t>
      </w:r>
    </w:p>
    <w:p w:rsidR="00651B72" w:rsidRPr="00CB7C6F" w:rsidRDefault="005058A4" w:rsidP="00394C08">
      <w:pPr>
        <w:rPr>
          <w:rFonts w:ascii="Arial" w:eastAsia="Batang" w:hAnsi="Arial" w:cs="Arial"/>
          <w:sz w:val="15"/>
          <w:szCs w:val="15"/>
          <w:lang w:val="en-US"/>
        </w:rPr>
      </w:pPr>
      <w:proofErr w:type="spellStart"/>
      <w:r w:rsidRPr="00CB7C6F">
        <w:rPr>
          <w:rFonts w:ascii="Arial" w:eastAsia="Batang" w:hAnsi="Arial" w:cs="Arial"/>
          <w:sz w:val="16"/>
          <w:szCs w:val="16"/>
          <w:lang w:val="en-US"/>
        </w:rPr>
        <w:t>Paquetería</w:t>
      </w:r>
      <w:proofErr w:type="spellEnd"/>
      <w:r w:rsidRPr="00CB7C6F">
        <w:rPr>
          <w:rFonts w:ascii="Arial" w:eastAsia="Batang" w:hAnsi="Arial" w:cs="Arial"/>
          <w:sz w:val="16"/>
          <w:szCs w:val="16"/>
          <w:lang w:val="en-US"/>
        </w:rPr>
        <w:t>:</w:t>
      </w:r>
      <w:r w:rsidR="003F322F" w:rsidRPr="00CB7C6F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="00512ADA">
        <w:rPr>
          <w:rFonts w:ascii="Arial" w:eastAsia="Batang" w:hAnsi="Arial" w:cs="Arial"/>
          <w:sz w:val="16"/>
          <w:szCs w:val="16"/>
          <w:lang w:val="en-US"/>
        </w:rPr>
        <w:t>Daptiv</w:t>
      </w:r>
      <w:proofErr w:type="spellEnd"/>
      <w:r w:rsidR="00512ADA">
        <w:rPr>
          <w:rFonts w:ascii="Arial" w:eastAsia="Batang" w:hAnsi="Arial" w:cs="Arial"/>
          <w:sz w:val="16"/>
          <w:szCs w:val="16"/>
          <w:lang w:val="en-US"/>
        </w:rPr>
        <w:t xml:space="preserve">, </w:t>
      </w:r>
      <w:r w:rsidR="00512ADA" w:rsidRPr="00CB7C6F">
        <w:rPr>
          <w:rFonts w:ascii="Arial" w:eastAsia="Batang" w:hAnsi="Arial" w:cs="Arial"/>
          <w:sz w:val="16"/>
          <w:szCs w:val="16"/>
          <w:lang w:val="en-US"/>
        </w:rPr>
        <w:t>Microsoft Visio, Microsoft Project</w:t>
      </w:r>
      <w:r w:rsidR="00512ADA">
        <w:rPr>
          <w:rFonts w:ascii="Arial" w:eastAsia="Batang" w:hAnsi="Arial" w:cs="Arial"/>
          <w:sz w:val="16"/>
          <w:szCs w:val="16"/>
          <w:lang w:val="en-US"/>
        </w:rPr>
        <w:t xml:space="preserve"> Server 2007, Project 2007-2010, Clarity, Sh</w:t>
      </w:r>
      <w:r w:rsidR="00512ADA" w:rsidRPr="00CB7C6F">
        <w:rPr>
          <w:rFonts w:ascii="Arial" w:eastAsia="Batang" w:hAnsi="Arial" w:cs="Arial"/>
          <w:sz w:val="16"/>
          <w:szCs w:val="16"/>
          <w:lang w:val="en-US"/>
        </w:rPr>
        <w:t>arePoint</w:t>
      </w:r>
      <w:r w:rsidR="00512ADA">
        <w:rPr>
          <w:rFonts w:ascii="Arial" w:eastAsia="Batang" w:hAnsi="Arial" w:cs="Arial"/>
          <w:sz w:val="16"/>
          <w:szCs w:val="16"/>
          <w:lang w:val="en-US"/>
        </w:rPr>
        <w:t xml:space="preserve"> Services</w:t>
      </w:r>
      <w:r w:rsidR="00512ADA" w:rsidRPr="00CB7C6F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r w:rsidR="00512ADA">
        <w:rPr>
          <w:rFonts w:ascii="Arial" w:eastAsia="Batang" w:hAnsi="Arial" w:cs="Arial"/>
          <w:sz w:val="16"/>
          <w:szCs w:val="16"/>
          <w:lang w:val="en-US"/>
        </w:rPr>
        <w:t xml:space="preserve">, WBS chart pro, Mind manager, </w:t>
      </w:r>
      <w:r w:rsidR="003F322F" w:rsidRPr="00CB7C6F">
        <w:rPr>
          <w:rFonts w:ascii="Arial" w:eastAsia="Batang" w:hAnsi="Arial" w:cs="Arial"/>
          <w:sz w:val="16"/>
          <w:szCs w:val="16"/>
          <w:lang w:val="en-US"/>
        </w:rPr>
        <w:t>SPSS</w:t>
      </w:r>
      <w:r w:rsidR="00AE7C88">
        <w:rPr>
          <w:rFonts w:ascii="Arial" w:eastAsia="Batang" w:hAnsi="Arial" w:cs="Arial"/>
          <w:sz w:val="16"/>
          <w:szCs w:val="16"/>
          <w:lang w:val="en-US"/>
        </w:rPr>
        <w:t xml:space="preserve">, </w:t>
      </w:r>
      <w:r w:rsidRPr="00CB7C6F">
        <w:rPr>
          <w:rFonts w:ascii="Arial" w:eastAsia="Batang" w:hAnsi="Arial" w:cs="Arial"/>
          <w:sz w:val="16"/>
          <w:szCs w:val="16"/>
          <w:lang w:val="en-US"/>
        </w:rPr>
        <w:t>Works, Office</w:t>
      </w:r>
      <w:r w:rsidR="00512ADA">
        <w:rPr>
          <w:rFonts w:ascii="Arial" w:eastAsia="Batang" w:hAnsi="Arial" w:cs="Arial"/>
          <w:sz w:val="16"/>
          <w:szCs w:val="16"/>
          <w:lang w:val="en-US"/>
        </w:rPr>
        <w:t xml:space="preserve"> (Outlook, Word, Excel y </w:t>
      </w:r>
      <w:proofErr w:type="spellStart"/>
      <w:r w:rsidR="00512ADA">
        <w:rPr>
          <w:rFonts w:ascii="Arial" w:eastAsia="Batang" w:hAnsi="Arial" w:cs="Arial"/>
          <w:sz w:val="16"/>
          <w:szCs w:val="16"/>
          <w:lang w:val="en-US"/>
        </w:rPr>
        <w:t>P</w:t>
      </w:r>
      <w:r w:rsidR="00831C77">
        <w:rPr>
          <w:rFonts w:ascii="Arial" w:eastAsia="Batang" w:hAnsi="Arial" w:cs="Arial"/>
          <w:sz w:val="16"/>
          <w:szCs w:val="16"/>
          <w:lang w:val="en-US"/>
        </w:rPr>
        <w:t>owerpoint</w:t>
      </w:r>
      <w:proofErr w:type="spellEnd"/>
      <w:r w:rsidR="00831C77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="00831C77">
        <w:rPr>
          <w:rFonts w:ascii="Arial" w:eastAsia="Batang" w:hAnsi="Arial" w:cs="Arial"/>
          <w:sz w:val="16"/>
          <w:szCs w:val="16"/>
          <w:lang w:val="en-US"/>
        </w:rPr>
        <w:t>avanzado</w:t>
      </w:r>
      <w:proofErr w:type="spellEnd"/>
      <w:r w:rsidR="00831C77">
        <w:rPr>
          <w:rFonts w:ascii="Arial" w:eastAsia="Batang" w:hAnsi="Arial" w:cs="Arial"/>
          <w:sz w:val="16"/>
          <w:szCs w:val="16"/>
          <w:lang w:val="en-US"/>
        </w:rPr>
        <w:t>)</w:t>
      </w:r>
      <w:r w:rsidRPr="00CB7C6F">
        <w:rPr>
          <w:rFonts w:ascii="Arial" w:eastAsia="Batang" w:hAnsi="Arial" w:cs="Arial"/>
          <w:sz w:val="16"/>
          <w:szCs w:val="16"/>
          <w:lang w:val="en-US"/>
        </w:rPr>
        <w:t>, Lotus</w:t>
      </w:r>
      <w:r w:rsidR="00BE5BF8" w:rsidRPr="00CB7C6F">
        <w:rPr>
          <w:rFonts w:ascii="Arial" w:eastAsia="Batang" w:hAnsi="Arial" w:cs="Arial"/>
          <w:sz w:val="16"/>
          <w:szCs w:val="16"/>
          <w:lang w:val="en-US"/>
        </w:rPr>
        <w:t>,</w:t>
      </w:r>
      <w:r w:rsidRPr="00CB7C6F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CB7C6F">
        <w:rPr>
          <w:rFonts w:ascii="Arial" w:eastAsia="Batang" w:hAnsi="Arial" w:cs="Arial"/>
          <w:sz w:val="16"/>
          <w:szCs w:val="16"/>
          <w:lang w:val="en-US"/>
        </w:rPr>
        <w:t>Paquetería</w:t>
      </w:r>
      <w:proofErr w:type="spellEnd"/>
      <w:r w:rsidRPr="00CB7C6F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CB7C6F">
        <w:rPr>
          <w:rFonts w:ascii="Arial" w:eastAsia="Batang" w:hAnsi="Arial" w:cs="Arial"/>
          <w:sz w:val="16"/>
          <w:szCs w:val="16"/>
          <w:lang w:val="en-US"/>
        </w:rPr>
        <w:t>Bancaria</w:t>
      </w:r>
      <w:proofErr w:type="spellEnd"/>
      <w:r w:rsidR="00512ADA">
        <w:rPr>
          <w:rFonts w:ascii="Arial" w:eastAsia="Batang" w:hAnsi="Arial" w:cs="Arial"/>
          <w:sz w:val="16"/>
          <w:szCs w:val="16"/>
          <w:lang w:val="en-US"/>
        </w:rPr>
        <w:t>,</w:t>
      </w:r>
      <w:r w:rsidR="00CB7C6F" w:rsidRPr="00CB7C6F">
        <w:rPr>
          <w:rFonts w:ascii="Arial" w:eastAsia="Batang" w:hAnsi="Arial" w:cs="Arial"/>
          <w:sz w:val="16"/>
          <w:szCs w:val="16"/>
          <w:lang w:val="en-US"/>
        </w:rPr>
        <w:t xml:space="preserve"> Remedy</w:t>
      </w:r>
      <w:r w:rsidR="00897412">
        <w:rPr>
          <w:rFonts w:ascii="Arial" w:eastAsia="Batang" w:hAnsi="Arial" w:cs="Arial"/>
          <w:sz w:val="16"/>
          <w:szCs w:val="16"/>
          <w:lang w:val="en-US"/>
        </w:rPr>
        <w:t>, SAP</w:t>
      </w:r>
      <w:r w:rsidR="00512ADA">
        <w:rPr>
          <w:rFonts w:ascii="Arial" w:eastAsia="Batang" w:hAnsi="Arial" w:cs="Arial"/>
          <w:sz w:val="16"/>
          <w:szCs w:val="16"/>
          <w:lang w:val="en-US"/>
        </w:rPr>
        <w:t>, Team viewer</w:t>
      </w:r>
      <w:r w:rsidR="004F7E59">
        <w:rPr>
          <w:rFonts w:ascii="Arial" w:eastAsia="Batang" w:hAnsi="Arial" w:cs="Arial"/>
          <w:sz w:val="16"/>
          <w:szCs w:val="16"/>
          <w:lang w:val="en-US"/>
        </w:rPr>
        <w:t xml:space="preserve">, Google </w:t>
      </w:r>
      <w:proofErr w:type="spellStart"/>
      <w:r w:rsidR="004F7E59">
        <w:rPr>
          <w:rFonts w:ascii="Arial" w:eastAsia="Batang" w:hAnsi="Arial" w:cs="Arial"/>
          <w:sz w:val="16"/>
          <w:szCs w:val="16"/>
          <w:lang w:val="en-US"/>
        </w:rPr>
        <w:t>Adwords</w:t>
      </w:r>
      <w:proofErr w:type="spellEnd"/>
      <w:r w:rsidR="004F7E59">
        <w:rPr>
          <w:rFonts w:ascii="Arial" w:eastAsia="Batang" w:hAnsi="Arial" w:cs="Arial"/>
          <w:sz w:val="16"/>
          <w:szCs w:val="16"/>
          <w:lang w:val="en-US"/>
        </w:rPr>
        <w:t xml:space="preserve">, Google Analytics, </w:t>
      </w:r>
      <w:proofErr w:type="spellStart"/>
      <w:r w:rsidR="004F7E59">
        <w:rPr>
          <w:rFonts w:ascii="Arial" w:eastAsia="Batang" w:hAnsi="Arial" w:cs="Arial"/>
          <w:sz w:val="16"/>
          <w:szCs w:val="16"/>
          <w:lang w:val="en-US"/>
        </w:rPr>
        <w:t>Hootsuite</w:t>
      </w:r>
      <w:proofErr w:type="spellEnd"/>
      <w:r w:rsidR="004F7E59">
        <w:rPr>
          <w:rFonts w:ascii="Arial" w:eastAsia="Batang" w:hAnsi="Arial" w:cs="Arial"/>
          <w:sz w:val="16"/>
          <w:szCs w:val="16"/>
          <w:lang w:val="en-US"/>
        </w:rPr>
        <w:t xml:space="preserve"> Pro.</w:t>
      </w:r>
    </w:p>
    <w:sectPr w:rsidR="00651B72" w:rsidRPr="00CB7C6F" w:rsidSect="00651B72">
      <w:headerReference w:type="default" r:id="rId12"/>
      <w:pgSz w:w="12240" w:h="15840"/>
      <w:pgMar w:top="1258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639" w:rsidRPr="00986D04" w:rsidRDefault="005B1639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endnote>
  <w:endnote w:type="continuationSeparator" w:id="0">
    <w:p w:rsidR="005B1639" w:rsidRPr="00986D04" w:rsidRDefault="005B1639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639" w:rsidRPr="00986D04" w:rsidRDefault="005B1639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footnote>
  <w:footnote w:type="continuationSeparator" w:id="0">
    <w:p w:rsidR="005B1639" w:rsidRPr="00986D04" w:rsidRDefault="005B1639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813" w:rsidRPr="00112813" w:rsidRDefault="00A248DA" w:rsidP="00112813">
    <w:pPr>
      <w:pStyle w:val="Encabezado"/>
      <w:jc w:val="center"/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Google </w:t>
    </w:r>
    <w:proofErr w:type="spellStart"/>
    <w:r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Analytics</w:t>
    </w:r>
    <w:proofErr w:type="spellEnd"/>
    <w:r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certificado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78A"/>
    <w:multiLevelType w:val="hybridMultilevel"/>
    <w:tmpl w:val="2CE8052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F7EB9"/>
    <w:multiLevelType w:val="hybridMultilevel"/>
    <w:tmpl w:val="B42E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7C99"/>
    <w:multiLevelType w:val="hybridMultilevel"/>
    <w:tmpl w:val="9BEC41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873ED"/>
    <w:multiLevelType w:val="hybridMultilevel"/>
    <w:tmpl w:val="4FC220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B3A64"/>
    <w:multiLevelType w:val="hybridMultilevel"/>
    <w:tmpl w:val="AE52F24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FD29A5"/>
    <w:multiLevelType w:val="hybridMultilevel"/>
    <w:tmpl w:val="A5D08D3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49319A"/>
    <w:multiLevelType w:val="hybridMultilevel"/>
    <w:tmpl w:val="5E7E78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E7F47"/>
    <w:multiLevelType w:val="hybridMultilevel"/>
    <w:tmpl w:val="3A04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54E10"/>
    <w:multiLevelType w:val="hybridMultilevel"/>
    <w:tmpl w:val="E4F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2E7C09"/>
    <w:multiLevelType w:val="hybridMultilevel"/>
    <w:tmpl w:val="8D38FEB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0B7EE4"/>
    <w:multiLevelType w:val="hybridMultilevel"/>
    <w:tmpl w:val="AE12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2452D"/>
    <w:multiLevelType w:val="hybridMultilevel"/>
    <w:tmpl w:val="1B340BB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1A6435"/>
    <w:multiLevelType w:val="hybridMultilevel"/>
    <w:tmpl w:val="0C8827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413E2"/>
    <w:multiLevelType w:val="hybridMultilevel"/>
    <w:tmpl w:val="FEFCC4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D87FD5"/>
    <w:multiLevelType w:val="hybridMultilevel"/>
    <w:tmpl w:val="9E00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8B40">
      <w:numFmt w:val="bullet"/>
      <w:lvlText w:val="•"/>
      <w:lvlJc w:val="left"/>
      <w:pPr>
        <w:ind w:left="1785" w:hanging="705"/>
      </w:pPr>
      <w:rPr>
        <w:rFonts w:ascii="Arial" w:eastAsia="Batang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11"/>
  </w:num>
  <w:num w:numId="6">
    <w:abstractNumId w:val="1"/>
  </w:num>
  <w:num w:numId="7">
    <w:abstractNumId w:val="14"/>
  </w:num>
  <w:num w:numId="8">
    <w:abstractNumId w:val="8"/>
  </w:num>
  <w:num w:numId="9">
    <w:abstractNumId w:val="10"/>
  </w:num>
  <w:num w:numId="10">
    <w:abstractNumId w:val="7"/>
  </w:num>
  <w:num w:numId="11">
    <w:abstractNumId w:val="3"/>
  </w:num>
  <w:num w:numId="12">
    <w:abstractNumId w:val="2"/>
  </w:num>
  <w:num w:numId="13">
    <w:abstractNumId w:val="12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A3"/>
    <w:rsid w:val="00030068"/>
    <w:rsid w:val="00040F37"/>
    <w:rsid w:val="0004264C"/>
    <w:rsid w:val="00044D53"/>
    <w:rsid w:val="00050051"/>
    <w:rsid w:val="00050AE9"/>
    <w:rsid w:val="000662D1"/>
    <w:rsid w:val="0006705F"/>
    <w:rsid w:val="00095B06"/>
    <w:rsid w:val="000A0C0F"/>
    <w:rsid w:val="000B6829"/>
    <w:rsid w:val="000B769D"/>
    <w:rsid w:val="000D1770"/>
    <w:rsid w:val="000E3E74"/>
    <w:rsid w:val="000F319F"/>
    <w:rsid w:val="000F3ED9"/>
    <w:rsid w:val="000F69A8"/>
    <w:rsid w:val="000F71AD"/>
    <w:rsid w:val="00112813"/>
    <w:rsid w:val="00115F20"/>
    <w:rsid w:val="00123F61"/>
    <w:rsid w:val="00137A86"/>
    <w:rsid w:val="001A3886"/>
    <w:rsid w:val="001A52DF"/>
    <w:rsid w:val="001B1664"/>
    <w:rsid w:val="001B1989"/>
    <w:rsid w:val="001D3631"/>
    <w:rsid w:val="001E2CF7"/>
    <w:rsid w:val="00201929"/>
    <w:rsid w:val="00214466"/>
    <w:rsid w:val="0022151D"/>
    <w:rsid w:val="00225808"/>
    <w:rsid w:val="00271F31"/>
    <w:rsid w:val="00277406"/>
    <w:rsid w:val="00297FA6"/>
    <w:rsid w:val="002A2B43"/>
    <w:rsid w:val="0030334D"/>
    <w:rsid w:val="003350A9"/>
    <w:rsid w:val="00343B43"/>
    <w:rsid w:val="003451CA"/>
    <w:rsid w:val="00370436"/>
    <w:rsid w:val="00375EF1"/>
    <w:rsid w:val="00376274"/>
    <w:rsid w:val="00381238"/>
    <w:rsid w:val="00392DB5"/>
    <w:rsid w:val="00394C08"/>
    <w:rsid w:val="003A2054"/>
    <w:rsid w:val="003B25B4"/>
    <w:rsid w:val="003B4E7D"/>
    <w:rsid w:val="003C05E9"/>
    <w:rsid w:val="003C113A"/>
    <w:rsid w:val="003C3985"/>
    <w:rsid w:val="003C5D38"/>
    <w:rsid w:val="003D168D"/>
    <w:rsid w:val="003E02EF"/>
    <w:rsid w:val="003F322F"/>
    <w:rsid w:val="004148A3"/>
    <w:rsid w:val="00424DC5"/>
    <w:rsid w:val="00425AB4"/>
    <w:rsid w:val="004846DB"/>
    <w:rsid w:val="004856C0"/>
    <w:rsid w:val="004B0539"/>
    <w:rsid w:val="004B17AA"/>
    <w:rsid w:val="004E5CFE"/>
    <w:rsid w:val="004F098D"/>
    <w:rsid w:val="004F7E59"/>
    <w:rsid w:val="005058A4"/>
    <w:rsid w:val="00512ADA"/>
    <w:rsid w:val="005146D5"/>
    <w:rsid w:val="0052225E"/>
    <w:rsid w:val="00523F16"/>
    <w:rsid w:val="005613E5"/>
    <w:rsid w:val="005667CF"/>
    <w:rsid w:val="0057581B"/>
    <w:rsid w:val="0059475C"/>
    <w:rsid w:val="00594E30"/>
    <w:rsid w:val="005954E3"/>
    <w:rsid w:val="005B0359"/>
    <w:rsid w:val="005B1639"/>
    <w:rsid w:val="005C31CB"/>
    <w:rsid w:val="005C4237"/>
    <w:rsid w:val="005D7C2F"/>
    <w:rsid w:val="005E2C46"/>
    <w:rsid w:val="005E77B4"/>
    <w:rsid w:val="005F67E5"/>
    <w:rsid w:val="00604BE4"/>
    <w:rsid w:val="00604ECF"/>
    <w:rsid w:val="00620212"/>
    <w:rsid w:val="0062202E"/>
    <w:rsid w:val="006303B5"/>
    <w:rsid w:val="0064334C"/>
    <w:rsid w:val="0064429F"/>
    <w:rsid w:val="00647F8F"/>
    <w:rsid w:val="00651B72"/>
    <w:rsid w:val="00651FBF"/>
    <w:rsid w:val="00672F4C"/>
    <w:rsid w:val="006957F7"/>
    <w:rsid w:val="006B28B1"/>
    <w:rsid w:val="006B4298"/>
    <w:rsid w:val="006C04D1"/>
    <w:rsid w:val="006E65B5"/>
    <w:rsid w:val="006F57F2"/>
    <w:rsid w:val="006F6119"/>
    <w:rsid w:val="00711134"/>
    <w:rsid w:val="00712ECD"/>
    <w:rsid w:val="00717652"/>
    <w:rsid w:val="00745BDA"/>
    <w:rsid w:val="007521FC"/>
    <w:rsid w:val="0075589B"/>
    <w:rsid w:val="007650CC"/>
    <w:rsid w:val="00767AC1"/>
    <w:rsid w:val="00783720"/>
    <w:rsid w:val="007947FD"/>
    <w:rsid w:val="007A0549"/>
    <w:rsid w:val="007A4E46"/>
    <w:rsid w:val="007E35F1"/>
    <w:rsid w:val="00831C77"/>
    <w:rsid w:val="00846473"/>
    <w:rsid w:val="00855D94"/>
    <w:rsid w:val="00860DE8"/>
    <w:rsid w:val="00863A2D"/>
    <w:rsid w:val="00897412"/>
    <w:rsid w:val="008A2BA7"/>
    <w:rsid w:val="008B6304"/>
    <w:rsid w:val="0090140E"/>
    <w:rsid w:val="009019C5"/>
    <w:rsid w:val="0090626F"/>
    <w:rsid w:val="00947365"/>
    <w:rsid w:val="00947F8A"/>
    <w:rsid w:val="0095533F"/>
    <w:rsid w:val="00961952"/>
    <w:rsid w:val="00963EA1"/>
    <w:rsid w:val="0097116C"/>
    <w:rsid w:val="00976E31"/>
    <w:rsid w:val="00986D04"/>
    <w:rsid w:val="009A75E3"/>
    <w:rsid w:val="009B3D4E"/>
    <w:rsid w:val="009C472B"/>
    <w:rsid w:val="009F593B"/>
    <w:rsid w:val="009F5B7D"/>
    <w:rsid w:val="00A056A1"/>
    <w:rsid w:val="00A17F89"/>
    <w:rsid w:val="00A248DA"/>
    <w:rsid w:val="00A606B0"/>
    <w:rsid w:val="00A6339E"/>
    <w:rsid w:val="00A63921"/>
    <w:rsid w:val="00A73182"/>
    <w:rsid w:val="00AA4D5E"/>
    <w:rsid w:val="00AB3A06"/>
    <w:rsid w:val="00AB5511"/>
    <w:rsid w:val="00AC2AD9"/>
    <w:rsid w:val="00AC3259"/>
    <w:rsid w:val="00AE59B9"/>
    <w:rsid w:val="00AE7C88"/>
    <w:rsid w:val="00B0043A"/>
    <w:rsid w:val="00B0135D"/>
    <w:rsid w:val="00B03081"/>
    <w:rsid w:val="00B10D73"/>
    <w:rsid w:val="00B33E94"/>
    <w:rsid w:val="00B400E3"/>
    <w:rsid w:val="00B420C8"/>
    <w:rsid w:val="00B457DA"/>
    <w:rsid w:val="00B55444"/>
    <w:rsid w:val="00B60F7F"/>
    <w:rsid w:val="00B67499"/>
    <w:rsid w:val="00B770D9"/>
    <w:rsid w:val="00BC2ED6"/>
    <w:rsid w:val="00BD0F5C"/>
    <w:rsid w:val="00BD571D"/>
    <w:rsid w:val="00BD5BA0"/>
    <w:rsid w:val="00BE0B2F"/>
    <w:rsid w:val="00BE5BF8"/>
    <w:rsid w:val="00C07121"/>
    <w:rsid w:val="00C129E6"/>
    <w:rsid w:val="00C22EC9"/>
    <w:rsid w:val="00C44C2C"/>
    <w:rsid w:val="00C46F66"/>
    <w:rsid w:val="00C76B6A"/>
    <w:rsid w:val="00C900AD"/>
    <w:rsid w:val="00C90189"/>
    <w:rsid w:val="00CB4A2B"/>
    <w:rsid w:val="00CB7C6F"/>
    <w:rsid w:val="00CD6637"/>
    <w:rsid w:val="00CE7461"/>
    <w:rsid w:val="00D0164F"/>
    <w:rsid w:val="00D3192B"/>
    <w:rsid w:val="00D471C2"/>
    <w:rsid w:val="00D7656E"/>
    <w:rsid w:val="00D92993"/>
    <w:rsid w:val="00DA1C6A"/>
    <w:rsid w:val="00DC7090"/>
    <w:rsid w:val="00E050A7"/>
    <w:rsid w:val="00E4467A"/>
    <w:rsid w:val="00E9208D"/>
    <w:rsid w:val="00EA519A"/>
    <w:rsid w:val="00EC1161"/>
    <w:rsid w:val="00EC4E3A"/>
    <w:rsid w:val="00EE51D2"/>
    <w:rsid w:val="00EF48C4"/>
    <w:rsid w:val="00EF5CF5"/>
    <w:rsid w:val="00F00280"/>
    <w:rsid w:val="00F03462"/>
    <w:rsid w:val="00F11575"/>
    <w:rsid w:val="00F11950"/>
    <w:rsid w:val="00F3575F"/>
    <w:rsid w:val="00F56020"/>
    <w:rsid w:val="00F768F9"/>
    <w:rsid w:val="00FA6345"/>
    <w:rsid w:val="00FC4390"/>
    <w:rsid w:val="00FC4732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6B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48A3"/>
    <w:rPr>
      <w:color w:val="0000FF"/>
      <w:u w:val="single"/>
    </w:rPr>
  </w:style>
  <w:style w:type="paragraph" w:styleId="Encabezado">
    <w:name w:val="header"/>
    <w:basedOn w:val="Normal"/>
    <w:rsid w:val="004148A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148A3"/>
    <w:pPr>
      <w:tabs>
        <w:tab w:val="center" w:pos="4419"/>
        <w:tab w:val="right" w:pos="8838"/>
      </w:tabs>
    </w:pPr>
  </w:style>
  <w:style w:type="character" w:styleId="Hipervnculovisitado">
    <w:name w:val="FollowedHyperlink"/>
    <w:basedOn w:val="Fuentedeprrafopredeter"/>
    <w:rsid w:val="000B6829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B7C6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471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71C2"/>
    <w:rPr>
      <w:rFonts w:ascii="Tahoma" w:hAnsi="Tahoma" w:cs="Tahoma"/>
      <w:sz w:val="16"/>
      <w:szCs w:val="16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6B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48A3"/>
    <w:rPr>
      <w:color w:val="0000FF"/>
      <w:u w:val="single"/>
    </w:rPr>
  </w:style>
  <w:style w:type="paragraph" w:styleId="Encabezado">
    <w:name w:val="header"/>
    <w:basedOn w:val="Normal"/>
    <w:rsid w:val="004148A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148A3"/>
    <w:pPr>
      <w:tabs>
        <w:tab w:val="center" w:pos="4419"/>
        <w:tab w:val="right" w:pos="8838"/>
      </w:tabs>
    </w:pPr>
  </w:style>
  <w:style w:type="character" w:styleId="Hipervnculovisitado">
    <w:name w:val="FollowedHyperlink"/>
    <w:basedOn w:val="Fuentedeprrafopredeter"/>
    <w:rsid w:val="000B6829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B7C6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471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71C2"/>
    <w:rPr>
      <w:rFonts w:ascii="Tahoma" w:hAnsi="Tahoma" w:cs="Tahoma"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arp519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2CA49-9C08-496A-BFE4-2DE42A31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915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Edgar Alfonso Reyes Pérez</vt:lpstr>
    </vt:vector>
  </TitlesOfParts>
  <Company>CICA</Company>
  <LinksUpToDate>false</LinksUpToDate>
  <CharactersWithSpaces>5938</CharactersWithSpaces>
  <SharedDoc>false</SharedDoc>
  <HLinks>
    <vt:vector size="6" baseType="variant">
      <vt:variant>
        <vt:i4>6684672</vt:i4>
      </vt:variant>
      <vt:variant>
        <vt:i4>0</vt:i4>
      </vt:variant>
      <vt:variant>
        <vt:i4>0</vt:i4>
      </vt:variant>
      <vt:variant>
        <vt:i4>5</vt:i4>
      </vt:variant>
      <vt:variant>
        <vt:lpwstr>mailto:earp519@hotmail.com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Alfonso Reyes Pérez</dc:title>
  <dc:creator>E.S.C.A</dc:creator>
  <cp:lastModifiedBy>Edgar Alfonso Reyes Pérez</cp:lastModifiedBy>
  <cp:revision>4</cp:revision>
  <cp:lastPrinted>2013-01-11T19:09:00Z</cp:lastPrinted>
  <dcterms:created xsi:type="dcterms:W3CDTF">2015-01-22T20:10:00Z</dcterms:created>
  <dcterms:modified xsi:type="dcterms:W3CDTF">2015-02-03T13:33:00Z</dcterms:modified>
</cp:coreProperties>
</file>