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5A1026" w:rsidRPr="00D2419D">
        <w:rPr>
          <w:rFonts w:ascii="LM Roman 10" w:hAnsi="LM Roman 10" w:cs="CMTI12"/>
          <w:sz w:val="28"/>
          <w:szCs w:val="28"/>
        </w:rPr>
        <w:t>Trabajo Terminal</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bookmarkStart w:id="0" w:name="_GoBack"/>
      <w:bookmarkEnd w:id="0"/>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5A1026"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Noviembre de 2017</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016CC"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7 de noviembre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proofErr w:type="gramStart"/>
      <w:r w:rsidRPr="00A06AFF">
        <w:rPr>
          <w:rFonts w:ascii="LM Roman 10" w:hAnsi="LM Roman 10"/>
        </w:rPr>
        <w:t>imágenes  de</w:t>
      </w:r>
      <w:proofErr w:type="gramEnd"/>
      <w:r w:rsidRPr="00A06AFF">
        <w:rPr>
          <w:rFonts w:ascii="LM Roman 10" w:hAnsi="LM Roman 10"/>
        </w:rPr>
        <w:t xml:space="preserv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bajo ciertas restricciones de plantas y nutrientes</w:t>
      </w:r>
      <w:r w:rsidRPr="00A06AFF">
        <w:rPr>
          <w:rFonts w:ascii="LM Roman 10" w:hAnsi="LM Roman 10"/>
        </w:rPr>
        <w:t>.</w:t>
      </w:r>
      <w:r>
        <w:rPr>
          <w:rFonts w:ascii="LM Roman 10" w:hAnsi="LM Roman 10"/>
        </w:rPr>
        <w:t xml:space="preserve"> Es así </w:t>
      </w:r>
      <w:proofErr w:type="gramStart"/>
      <w:r>
        <w:rPr>
          <w:rFonts w:ascii="LM Roman 10" w:hAnsi="LM Roman 10"/>
        </w:rPr>
        <w:t>que</w:t>
      </w:r>
      <w:proofErr w:type="gramEnd"/>
      <w:r>
        <w:rPr>
          <w:rFonts w:ascii="LM Roman 10" w:hAnsi="LM Roman 10"/>
        </w:rPr>
        <w:t xml:space="preserve"> en este documento se definen y diseñan las diferentes etapas que requiere este prototipo para su implementación.</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Palabras clave: Clasificador, descriptor, detección de objetos, segmentación.</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1" w:name="_Toc496659724"/>
      <w:r>
        <w:rPr>
          <w:rFonts w:ascii="LM Roman 10" w:hAnsi="LM Roman 10"/>
          <w:sz w:val="40"/>
        </w:rPr>
        <w:lastRenderedPageBreak/>
        <w:t xml:space="preserve">I. </w:t>
      </w:r>
      <w:r w:rsidR="00E96ED0" w:rsidRPr="00A06AFF">
        <w:rPr>
          <w:rFonts w:ascii="LM Roman 10" w:hAnsi="LM Roman 10"/>
          <w:sz w:val="40"/>
        </w:rPr>
        <w:t>Resumen</w:t>
      </w:r>
      <w:bookmarkEnd w:id="1"/>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w:t>
      </w:r>
      <w:proofErr w:type="gramStart"/>
      <w:r w:rsidRPr="00A06AFF">
        <w:rPr>
          <w:rFonts w:ascii="LM Roman 10" w:hAnsi="LM Roman 10"/>
        </w:rPr>
        <w:t>imágenes  de</w:t>
      </w:r>
      <w:proofErr w:type="gramEnd"/>
      <w:r w:rsidRPr="00A06AFF">
        <w:rPr>
          <w:rFonts w:ascii="LM Roman 10" w:hAnsi="LM Roman 10"/>
        </w:rPr>
        <w:t xml:space="preserve"> hojas de cultivos con una enfermedad visible. Como resultado se obtiene un probable diagnóstico de la enfermedad de la planta.</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Es así </w:t>
      </w:r>
      <w:proofErr w:type="gramStart"/>
      <w:r>
        <w:rPr>
          <w:rFonts w:ascii="LM Roman 10" w:hAnsi="LM Roman 10"/>
        </w:rPr>
        <w:t>que</w:t>
      </w:r>
      <w:proofErr w:type="gramEnd"/>
      <w:r>
        <w:rPr>
          <w:rFonts w:ascii="LM Roman 10" w:hAnsi="LM Roman 10"/>
        </w:rPr>
        <w:t xml:space="preserve"> en este documento se definen y diseñan las diferentes etapas que requiere este prototipo para su implementación.</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tener la imagen adquirida, como la forma de las hojas y su posición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4 se presenta lo relacionado a la clasificación de los objetos, incluyendo la selección del descriptor y el algoritmo de clasificación. En este capítulo se delimita cual es la deficiencia por detectar en las imágenes, siendo esta la deficiencia de potasio.</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visión por computadora se desarrollarán con 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2" w:name="_Toc496659725"/>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2"/>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project and the motivation behind the 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 the leaf shape and its position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the deficiency to detect in the images, which is the potassium deficiency,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 OpenCV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3" w:name="_Toc496659726"/>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3"/>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tuloTDC"/>
            <w:ind w:firstLine="709"/>
          </w:pPr>
        </w:p>
        <w:p w:rsidR="00C91BFA" w:rsidRDefault="006471C5">
          <w:pPr>
            <w:pStyle w:val="TD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6659724" w:history="1">
            <w:r w:rsidR="00C91BFA" w:rsidRPr="001E4FEA">
              <w:rPr>
                <w:rStyle w:val="Hipervnculo"/>
                <w:rFonts w:ascii="LM Roman 10" w:hAnsi="LM Roman 10"/>
                <w:noProof/>
              </w:rPr>
              <w:t>I. Resumen</w:t>
            </w:r>
            <w:r w:rsidR="00C91BFA">
              <w:rPr>
                <w:noProof/>
                <w:webHidden/>
              </w:rPr>
              <w:tab/>
            </w:r>
            <w:r w:rsidR="00C91BFA">
              <w:rPr>
                <w:noProof/>
                <w:webHidden/>
              </w:rPr>
              <w:fldChar w:fldCharType="begin"/>
            </w:r>
            <w:r w:rsidR="00C91BFA">
              <w:rPr>
                <w:noProof/>
                <w:webHidden/>
              </w:rPr>
              <w:instrText xml:space="preserve"> PAGEREF _Toc496659724 \h </w:instrText>
            </w:r>
            <w:r w:rsidR="00C91BFA">
              <w:rPr>
                <w:noProof/>
                <w:webHidden/>
              </w:rPr>
            </w:r>
            <w:r w:rsidR="00C91BFA">
              <w:rPr>
                <w:noProof/>
                <w:webHidden/>
              </w:rPr>
              <w:fldChar w:fldCharType="separate"/>
            </w:r>
            <w:r w:rsidR="00791C54">
              <w:rPr>
                <w:noProof/>
                <w:webHidden/>
              </w:rPr>
              <w:t>3</w:t>
            </w:r>
            <w:r w:rsidR="00C91BFA">
              <w:rPr>
                <w:noProof/>
                <w:webHidden/>
              </w:rPr>
              <w:fldChar w:fldCharType="end"/>
            </w:r>
          </w:hyperlink>
        </w:p>
        <w:p w:rsidR="00C91BFA" w:rsidRDefault="00DE2920">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6659725" w:history="1">
            <w:r w:rsidR="00C91BFA" w:rsidRPr="001E4FEA">
              <w:rPr>
                <w:rStyle w:val="Hipervnculo"/>
                <w:rFonts w:ascii="LM Roman 10" w:hAnsi="LM Roman 10"/>
                <w:noProof/>
                <w:lang w:val="en-US"/>
              </w:rPr>
              <w:t>II. Abstract</w:t>
            </w:r>
            <w:r w:rsidR="00C91BFA">
              <w:rPr>
                <w:noProof/>
                <w:webHidden/>
              </w:rPr>
              <w:tab/>
            </w:r>
            <w:r w:rsidR="00C91BFA">
              <w:rPr>
                <w:noProof/>
                <w:webHidden/>
              </w:rPr>
              <w:fldChar w:fldCharType="begin"/>
            </w:r>
            <w:r w:rsidR="00C91BFA">
              <w:rPr>
                <w:noProof/>
                <w:webHidden/>
              </w:rPr>
              <w:instrText xml:space="preserve"> PAGEREF _Toc496659725 \h </w:instrText>
            </w:r>
            <w:r w:rsidR="00C91BFA">
              <w:rPr>
                <w:noProof/>
                <w:webHidden/>
              </w:rPr>
            </w:r>
            <w:r w:rsidR="00C91BFA">
              <w:rPr>
                <w:noProof/>
                <w:webHidden/>
              </w:rPr>
              <w:fldChar w:fldCharType="separate"/>
            </w:r>
            <w:r w:rsidR="00791C54">
              <w:rPr>
                <w:noProof/>
                <w:webHidden/>
              </w:rPr>
              <w:t>4</w:t>
            </w:r>
            <w:r w:rsidR="00C91BFA">
              <w:rPr>
                <w:noProof/>
                <w:webHidden/>
              </w:rPr>
              <w:fldChar w:fldCharType="end"/>
            </w:r>
          </w:hyperlink>
        </w:p>
        <w:p w:rsidR="00C91BFA" w:rsidRDefault="00DE2920">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6659726" w:history="1">
            <w:r w:rsidR="00C91BFA" w:rsidRPr="001E4FEA">
              <w:rPr>
                <w:rStyle w:val="Hipervnculo"/>
                <w:rFonts w:ascii="LM Roman 10" w:hAnsi="LM Roman 10"/>
                <w:noProof/>
                <w:lang w:val="en-US"/>
              </w:rPr>
              <w:t>III. Índice general</w:t>
            </w:r>
            <w:r w:rsidR="00C91BFA">
              <w:rPr>
                <w:noProof/>
                <w:webHidden/>
              </w:rPr>
              <w:tab/>
            </w:r>
            <w:r w:rsidR="00C91BFA">
              <w:rPr>
                <w:noProof/>
                <w:webHidden/>
              </w:rPr>
              <w:fldChar w:fldCharType="begin"/>
            </w:r>
            <w:r w:rsidR="00C91BFA">
              <w:rPr>
                <w:noProof/>
                <w:webHidden/>
              </w:rPr>
              <w:instrText xml:space="preserve"> PAGEREF _Toc496659726 \h </w:instrText>
            </w:r>
            <w:r w:rsidR="00C91BFA">
              <w:rPr>
                <w:noProof/>
                <w:webHidden/>
              </w:rPr>
            </w:r>
            <w:r w:rsidR="00C91BFA">
              <w:rPr>
                <w:noProof/>
                <w:webHidden/>
              </w:rPr>
              <w:fldChar w:fldCharType="separate"/>
            </w:r>
            <w:r w:rsidR="00791C54">
              <w:rPr>
                <w:noProof/>
                <w:webHidden/>
              </w:rPr>
              <w:t>5</w:t>
            </w:r>
            <w:r w:rsidR="00C91BFA">
              <w:rPr>
                <w:noProof/>
                <w:webHidden/>
              </w:rPr>
              <w:fldChar w:fldCharType="end"/>
            </w:r>
          </w:hyperlink>
        </w:p>
        <w:p w:rsidR="00C91BFA" w:rsidRDefault="00DE2920">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6659727" w:history="1">
            <w:r w:rsidR="00C91BFA" w:rsidRPr="001E4FEA">
              <w:rPr>
                <w:rStyle w:val="Hipervnculo"/>
                <w:rFonts w:ascii="LM Roman 10" w:hAnsi="LM Roman 10"/>
                <w:noProof/>
              </w:rPr>
              <w:t>Capítulo 1. Introducción</w:t>
            </w:r>
            <w:r w:rsidR="00C91BFA">
              <w:rPr>
                <w:noProof/>
                <w:webHidden/>
              </w:rPr>
              <w:tab/>
            </w:r>
            <w:r w:rsidR="00C91BFA">
              <w:rPr>
                <w:noProof/>
                <w:webHidden/>
              </w:rPr>
              <w:fldChar w:fldCharType="begin"/>
            </w:r>
            <w:r w:rsidR="00C91BFA">
              <w:rPr>
                <w:noProof/>
                <w:webHidden/>
              </w:rPr>
              <w:instrText xml:space="preserve"> PAGEREF _Toc496659727 \h </w:instrText>
            </w:r>
            <w:r w:rsidR="00C91BFA">
              <w:rPr>
                <w:noProof/>
                <w:webHidden/>
              </w:rPr>
            </w:r>
            <w:r w:rsidR="00C91BFA">
              <w:rPr>
                <w:noProof/>
                <w:webHidden/>
              </w:rPr>
              <w:fldChar w:fldCharType="separate"/>
            </w:r>
            <w:r w:rsidR="00791C54">
              <w:rPr>
                <w:noProof/>
                <w:webHidden/>
              </w:rPr>
              <w:t>6</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28" w:history="1">
            <w:r w:rsidR="00C91BFA" w:rsidRPr="001E4FEA">
              <w:rPr>
                <w:rStyle w:val="Hipervnculo"/>
                <w:rFonts w:ascii="LM Roman 10" w:hAnsi="LM Roman 10"/>
                <w:noProof/>
              </w:rPr>
              <w:t>1.1 Objetivos.</w:t>
            </w:r>
            <w:r w:rsidR="00C91BFA">
              <w:rPr>
                <w:noProof/>
                <w:webHidden/>
              </w:rPr>
              <w:tab/>
            </w:r>
            <w:r w:rsidR="00C91BFA">
              <w:rPr>
                <w:noProof/>
                <w:webHidden/>
              </w:rPr>
              <w:fldChar w:fldCharType="begin"/>
            </w:r>
            <w:r w:rsidR="00C91BFA">
              <w:rPr>
                <w:noProof/>
                <w:webHidden/>
              </w:rPr>
              <w:instrText xml:space="preserve"> PAGEREF _Toc496659728 \h </w:instrText>
            </w:r>
            <w:r w:rsidR="00C91BFA">
              <w:rPr>
                <w:noProof/>
                <w:webHidden/>
              </w:rPr>
            </w:r>
            <w:r w:rsidR="00C91BFA">
              <w:rPr>
                <w:noProof/>
                <w:webHidden/>
              </w:rPr>
              <w:fldChar w:fldCharType="separate"/>
            </w:r>
            <w:r w:rsidR="00791C54">
              <w:rPr>
                <w:noProof/>
                <w:webHidden/>
              </w:rPr>
              <w:t>7</w:t>
            </w:r>
            <w:r w:rsidR="00C91BFA">
              <w:rPr>
                <w:noProof/>
                <w:webHidden/>
              </w:rPr>
              <w:fldChar w:fldCharType="end"/>
            </w:r>
          </w:hyperlink>
        </w:p>
        <w:p w:rsidR="00C91BFA" w:rsidRDefault="00DE2920">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6659729" w:history="1">
            <w:r w:rsidR="00C91BFA" w:rsidRPr="001E4FEA">
              <w:rPr>
                <w:rStyle w:val="Hipervnculo"/>
                <w:rFonts w:ascii="LM Roman 10" w:hAnsi="LM Roman 10"/>
                <w:noProof/>
              </w:rPr>
              <w:t>1.1.2 Objetivo general.</w:t>
            </w:r>
            <w:r w:rsidR="00C91BFA">
              <w:rPr>
                <w:noProof/>
                <w:webHidden/>
              </w:rPr>
              <w:tab/>
            </w:r>
            <w:r w:rsidR="00C91BFA">
              <w:rPr>
                <w:noProof/>
                <w:webHidden/>
              </w:rPr>
              <w:fldChar w:fldCharType="begin"/>
            </w:r>
            <w:r w:rsidR="00C91BFA">
              <w:rPr>
                <w:noProof/>
                <w:webHidden/>
              </w:rPr>
              <w:instrText xml:space="preserve"> PAGEREF _Toc496659729 \h </w:instrText>
            </w:r>
            <w:r w:rsidR="00C91BFA">
              <w:rPr>
                <w:noProof/>
                <w:webHidden/>
              </w:rPr>
            </w:r>
            <w:r w:rsidR="00C91BFA">
              <w:rPr>
                <w:noProof/>
                <w:webHidden/>
              </w:rPr>
              <w:fldChar w:fldCharType="separate"/>
            </w:r>
            <w:r w:rsidR="00791C54">
              <w:rPr>
                <w:noProof/>
                <w:webHidden/>
              </w:rPr>
              <w:t>7</w:t>
            </w:r>
            <w:r w:rsidR="00C91BFA">
              <w:rPr>
                <w:noProof/>
                <w:webHidden/>
              </w:rPr>
              <w:fldChar w:fldCharType="end"/>
            </w:r>
          </w:hyperlink>
        </w:p>
        <w:p w:rsidR="00C91BFA" w:rsidRDefault="00DE2920">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6659730" w:history="1">
            <w:r w:rsidR="00C91BFA" w:rsidRPr="001E4FEA">
              <w:rPr>
                <w:rStyle w:val="Hipervnculo"/>
                <w:rFonts w:ascii="LM Roman 10" w:hAnsi="LM Roman 10"/>
                <w:noProof/>
              </w:rPr>
              <w:t>1.1.3 Objetivos particulares.</w:t>
            </w:r>
            <w:r w:rsidR="00C91BFA">
              <w:rPr>
                <w:noProof/>
                <w:webHidden/>
              </w:rPr>
              <w:tab/>
            </w:r>
            <w:r w:rsidR="00C91BFA">
              <w:rPr>
                <w:noProof/>
                <w:webHidden/>
              </w:rPr>
              <w:fldChar w:fldCharType="begin"/>
            </w:r>
            <w:r w:rsidR="00C91BFA">
              <w:rPr>
                <w:noProof/>
                <w:webHidden/>
              </w:rPr>
              <w:instrText xml:space="preserve"> PAGEREF _Toc496659730 \h </w:instrText>
            </w:r>
            <w:r w:rsidR="00C91BFA">
              <w:rPr>
                <w:noProof/>
                <w:webHidden/>
              </w:rPr>
            </w:r>
            <w:r w:rsidR="00C91BFA">
              <w:rPr>
                <w:noProof/>
                <w:webHidden/>
              </w:rPr>
              <w:fldChar w:fldCharType="separate"/>
            </w:r>
            <w:r w:rsidR="00791C54">
              <w:rPr>
                <w:noProof/>
                <w:webHidden/>
              </w:rPr>
              <w:t>7</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31" w:history="1">
            <w:r w:rsidR="00C91BFA" w:rsidRPr="001E4FEA">
              <w:rPr>
                <w:rStyle w:val="Hipervnculo"/>
                <w:rFonts w:ascii="LM Roman 10" w:hAnsi="LM Roman 10"/>
                <w:noProof/>
              </w:rPr>
              <w:t>1.2 Justificación.</w:t>
            </w:r>
            <w:r w:rsidR="00C91BFA">
              <w:rPr>
                <w:noProof/>
                <w:webHidden/>
              </w:rPr>
              <w:tab/>
            </w:r>
            <w:r w:rsidR="00C91BFA">
              <w:rPr>
                <w:noProof/>
                <w:webHidden/>
              </w:rPr>
              <w:fldChar w:fldCharType="begin"/>
            </w:r>
            <w:r w:rsidR="00C91BFA">
              <w:rPr>
                <w:noProof/>
                <w:webHidden/>
              </w:rPr>
              <w:instrText xml:space="preserve"> PAGEREF _Toc496659731 \h </w:instrText>
            </w:r>
            <w:r w:rsidR="00C91BFA">
              <w:rPr>
                <w:noProof/>
                <w:webHidden/>
              </w:rPr>
            </w:r>
            <w:r w:rsidR="00C91BFA">
              <w:rPr>
                <w:noProof/>
                <w:webHidden/>
              </w:rPr>
              <w:fldChar w:fldCharType="separate"/>
            </w:r>
            <w:r w:rsidR="00791C54">
              <w:rPr>
                <w:noProof/>
                <w:webHidden/>
              </w:rPr>
              <w:t>8</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32" w:history="1">
            <w:r w:rsidR="00C91BFA" w:rsidRPr="001E4FEA">
              <w:rPr>
                <w:rStyle w:val="Hipervnculo"/>
                <w:rFonts w:ascii="LM Roman 10" w:hAnsi="LM Roman 10"/>
                <w:noProof/>
              </w:rPr>
              <w:t>1.3 Trabajo propuesto.</w:t>
            </w:r>
            <w:r w:rsidR="00C91BFA">
              <w:rPr>
                <w:noProof/>
                <w:webHidden/>
              </w:rPr>
              <w:tab/>
            </w:r>
            <w:r w:rsidR="00C91BFA">
              <w:rPr>
                <w:noProof/>
                <w:webHidden/>
              </w:rPr>
              <w:fldChar w:fldCharType="begin"/>
            </w:r>
            <w:r w:rsidR="00C91BFA">
              <w:rPr>
                <w:noProof/>
                <w:webHidden/>
              </w:rPr>
              <w:instrText xml:space="preserve"> PAGEREF _Toc496659732 \h </w:instrText>
            </w:r>
            <w:r w:rsidR="00C91BFA">
              <w:rPr>
                <w:noProof/>
                <w:webHidden/>
              </w:rPr>
            </w:r>
            <w:r w:rsidR="00C91BFA">
              <w:rPr>
                <w:noProof/>
                <w:webHidden/>
              </w:rPr>
              <w:fldChar w:fldCharType="separate"/>
            </w:r>
            <w:r w:rsidR="00791C54">
              <w:rPr>
                <w:noProof/>
                <w:webHidden/>
              </w:rPr>
              <w:t>9</w:t>
            </w:r>
            <w:r w:rsidR="00C91BFA">
              <w:rPr>
                <w:noProof/>
                <w:webHidden/>
              </w:rPr>
              <w:fldChar w:fldCharType="end"/>
            </w:r>
          </w:hyperlink>
        </w:p>
        <w:p w:rsidR="00C91BFA" w:rsidRDefault="00DE2920">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6659733" w:history="1">
            <w:r w:rsidR="00C91BFA" w:rsidRPr="001E4FEA">
              <w:rPr>
                <w:rStyle w:val="Hipervnculo"/>
                <w:rFonts w:ascii="LM Roman 10" w:hAnsi="LM Roman 10"/>
                <w:noProof/>
              </w:rPr>
              <w:t>Capítulo 2. Marco teórico</w:t>
            </w:r>
            <w:r w:rsidR="00C91BFA">
              <w:rPr>
                <w:noProof/>
                <w:webHidden/>
              </w:rPr>
              <w:tab/>
            </w:r>
            <w:r w:rsidR="00C91BFA">
              <w:rPr>
                <w:noProof/>
                <w:webHidden/>
              </w:rPr>
              <w:fldChar w:fldCharType="begin"/>
            </w:r>
            <w:r w:rsidR="00C91BFA">
              <w:rPr>
                <w:noProof/>
                <w:webHidden/>
              </w:rPr>
              <w:instrText xml:space="preserve"> PAGEREF _Toc496659733 \h </w:instrText>
            </w:r>
            <w:r w:rsidR="00C91BFA">
              <w:rPr>
                <w:noProof/>
                <w:webHidden/>
              </w:rPr>
            </w:r>
            <w:r w:rsidR="00C91BFA">
              <w:rPr>
                <w:noProof/>
                <w:webHidden/>
              </w:rPr>
              <w:fldChar w:fldCharType="separate"/>
            </w:r>
            <w:r w:rsidR="00791C54">
              <w:rPr>
                <w:noProof/>
                <w:webHidden/>
              </w:rPr>
              <w:t>10</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34" w:history="1">
            <w:r w:rsidR="00C91BFA" w:rsidRPr="001E4FEA">
              <w:rPr>
                <w:rStyle w:val="Hipervnculo"/>
                <w:rFonts w:ascii="LM Roman 10" w:hAnsi="LM Roman 10"/>
                <w:noProof/>
              </w:rPr>
              <w:t>2.1 Detección de objetos mediante visión por computadora.</w:t>
            </w:r>
            <w:r w:rsidR="00C91BFA">
              <w:rPr>
                <w:noProof/>
                <w:webHidden/>
              </w:rPr>
              <w:tab/>
            </w:r>
            <w:r w:rsidR="00C91BFA">
              <w:rPr>
                <w:noProof/>
                <w:webHidden/>
              </w:rPr>
              <w:fldChar w:fldCharType="begin"/>
            </w:r>
            <w:r w:rsidR="00C91BFA">
              <w:rPr>
                <w:noProof/>
                <w:webHidden/>
              </w:rPr>
              <w:instrText xml:space="preserve"> PAGEREF _Toc496659734 \h </w:instrText>
            </w:r>
            <w:r w:rsidR="00C91BFA">
              <w:rPr>
                <w:noProof/>
                <w:webHidden/>
              </w:rPr>
            </w:r>
            <w:r w:rsidR="00C91BFA">
              <w:rPr>
                <w:noProof/>
                <w:webHidden/>
              </w:rPr>
              <w:fldChar w:fldCharType="separate"/>
            </w:r>
            <w:r w:rsidR="00791C54">
              <w:rPr>
                <w:noProof/>
                <w:webHidden/>
              </w:rPr>
              <w:t>10</w:t>
            </w:r>
            <w:r w:rsidR="00C91BFA">
              <w:rPr>
                <w:noProof/>
                <w:webHidden/>
              </w:rPr>
              <w:fldChar w:fldCharType="end"/>
            </w:r>
          </w:hyperlink>
        </w:p>
        <w:p w:rsidR="00C91BFA" w:rsidRDefault="00DE2920">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6659735" w:history="1">
            <w:r w:rsidR="00C91BFA" w:rsidRPr="001E4FEA">
              <w:rPr>
                <w:rStyle w:val="Hipervnculo"/>
                <w:rFonts w:ascii="LM Roman 10" w:hAnsi="LM Roman 10"/>
                <w:noProof/>
              </w:rPr>
              <w:t>2.1.1 Detección de objetos Viola-Jones</w:t>
            </w:r>
            <w:r w:rsidR="00C91BFA">
              <w:rPr>
                <w:noProof/>
                <w:webHidden/>
              </w:rPr>
              <w:tab/>
            </w:r>
            <w:r w:rsidR="00C91BFA">
              <w:rPr>
                <w:noProof/>
                <w:webHidden/>
              </w:rPr>
              <w:fldChar w:fldCharType="begin"/>
            </w:r>
            <w:r w:rsidR="00C91BFA">
              <w:rPr>
                <w:noProof/>
                <w:webHidden/>
              </w:rPr>
              <w:instrText xml:space="preserve"> PAGEREF _Toc496659735 \h </w:instrText>
            </w:r>
            <w:r w:rsidR="00C91BFA">
              <w:rPr>
                <w:noProof/>
                <w:webHidden/>
              </w:rPr>
            </w:r>
            <w:r w:rsidR="00C91BFA">
              <w:rPr>
                <w:noProof/>
                <w:webHidden/>
              </w:rPr>
              <w:fldChar w:fldCharType="separate"/>
            </w:r>
            <w:r w:rsidR="00791C54">
              <w:rPr>
                <w:noProof/>
                <w:webHidden/>
              </w:rPr>
              <w:t>10</w:t>
            </w:r>
            <w:r w:rsidR="00C91BFA">
              <w:rPr>
                <w:noProof/>
                <w:webHidden/>
              </w:rPr>
              <w:fldChar w:fldCharType="end"/>
            </w:r>
          </w:hyperlink>
        </w:p>
        <w:p w:rsidR="00C91BFA" w:rsidRDefault="00DE2920">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6659736" w:history="1">
            <w:r w:rsidR="00C91BFA" w:rsidRPr="001E4FEA">
              <w:rPr>
                <w:rStyle w:val="Hipervnculo"/>
                <w:rFonts w:ascii="LM Roman 10" w:hAnsi="LM Roman 10"/>
                <w:noProof/>
              </w:rPr>
              <w:t>2.1.2 Clasificación SVM con descriptores de histogramas de gradientes orientados (HOG)</w:t>
            </w:r>
            <w:r w:rsidR="00C91BFA">
              <w:rPr>
                <w:noProof/>
                <w:webHidden/>
              </w:rPr>
              <w:tab/>
            </w:r>
            <w:r w:rsidR="00C91BFA">
              <w:rPr>
                <w:noProof/>
                <w:webHidden/>
              </w:rPr>
              <w:fldChar w:fldCharType="begin"/>
            </w:r>
            <w:r w:rsidR="00C91BFA">
              <w:rPr>
                <w:noProof/>
                <w:webHidden/>
              </w:rPr>
              <w:instrText xml:space="preserve"> PAGEREF _Toc496659736 \h </w:instrText>
            </w:r>
            <w:r w:rsidR="00C91BFA">
              <w:rPr>
                <w:noProof/>
                <w:webHidden/>
              </w:rPr>
            </w:r>
            <w:r w:rsidR="00C91BFA">
              <w:rPr>
                <w:noProof/>
                <w:webHidden/>
              </w:rPr>
              <w:fldChar w:fldCharType="separate"/>
            </w:r>
            <w:r w:rsidR="00791C54">
              <w:rPr>
                <w:noProof/>
                <w:webHidden/>
              </w:rPr>
              <w:t>12</w:t>
            </w:r>
            <w:r w:rsidR="00C91BFA">
              <w:rPr>
                <w:noProof/>
                <w:webHidden/>
              </w:rPr>
              <w:fldChar w:fldCharType="end"/>
            </w:r>
          </w:hyperlink>
        </w:p>
        <w:p w:rsidR="00C91BFA" w:rsidRDefault="00DE2920">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6659737" w:history="1">
            <w:r w:rsidR="00C91BFA" w:rsidRPr="001E4FEA">
              <w:rPr>
                <w:rStyle w:val="Hipervnculo"/>
                <w:rFonts w:ascii="LM Roman 10" w:hAnsi="LM Roman 10"/>
                <w:noProof/>
              </w:rPr>
              <w:t>Capítulo 3. Captura y segmentación de la imagen.</w:t>
            </w:r>
            <w:r w:rsidR="00C91BFA">
              <w:rPr>
                <w:noProof/>
                <w:webHidden/>
              </w:rPr>
              <w:tab/>
            </w:r>
            <w:r w:rsidR="00C91BFA">
              <w:rPr>
                <w:noProof/>
                <w:webHidden/>
              </w:rPr>
              <w:fldChar w:fldCharType="begin"/>
            </w:r>
            <w:r w:rsidR="00C91BFA">
              <w:rPr>
                <w:noProof/>
                <w:webHidden/>
              </w:rPr>
              <w:instrText xml:space="preserve"> PAGEREF _Toc496659737 \h </w:instrText>
            </w:r>
            <w:r w:rsidR="00C91BFA">
              <w:rPr>
                <w:noProof/>
                <w:webHidden/>
              </w:rPr>
            </w:r>
            <w:r w:rsidR="00C91BFA">
              <w:rPr>
                <w:noProof/>
                <w:webHidden/>
              </w:rPr>
              <w:fldChar w:fldCharType="separate"/>
            </w:r>
            <w:r w:rsidR="00791C54">
              <w:rPr>
                <w:noProof/>
                <w:webHidden/>
              </w:rPr>
              <w:t>13</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38" w:history="1">
            <w:r w:rsidR="00C91BFA" w:rsidRPr="001E4FEA">
              <w:rPr>
                <w:rStyle w:val="Hipervnculo"/>
                <w:rFonts w:ascii="LM Roman 10" w:hAnsi="LM Roman 10"/>
                <w:noProof/>
              </w:rPr>
              <w:t>3.1 Adquisición de la imagen</w:t>
            </w:r>
            <w:r w:rsidR="00C91BFA">
              <w:rPr>
                <w:noProof/>
                <w:webHidden/>
              </w:rPr>
              <w:tab/>
            </w:r>
            <w:r w:rsidR="00C91BFA">
              <w:rPr>
                <w:noProof/>
                <w:webHidden/>
              </w:rPr>
              <w:fldChar w:fldCharType="begin"/>
            </w:r>
            <w:r w:rsidR="00C91BFA">
              <w:rPr>
                <w:noProof/>
                <w:webHidden/>
              </w:rPr>
              <w:instrText xml:space="preserve"> PAGEREF _Toc496659738 \h </w:instrText>
            </w:r>
            <w:r w:rsidR="00C91BFA">
              <w:rPr>
                <w:noProof/>
                <w:webHidden/>
              </w:rPr>
            </w:r>
            <w:r w:rsidR="00C91BFA">
              <w:rPr>
                <w:noProof/>
                <w:webHidden/>
              </w:rPr>
              <w:fldChar w:fldCharType="separate"/>
            </w:r>
            <w:r w:rsidR="00791C54">
              <w:rPr>
                <w:noProof/>
                <w:webHidden/>
              </w:rPr>
              <w:t>14</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39" w:history="1">
            <w:r w:rsidR="00C91BFA" w:rsidRPr="001E4FEA">
              <w:rPr>
                <w:rStyle w:val="Hipervnculo"/>
                <w:rFonts w:ascii="LM Roman 10" w:hAnsi="LM Roman 10"/>
                <w:noProof/>
              </w:rPr>
              <w:t>3.2 Segmentación</w:t>
            </w:r>
            <w:r w:rsidR="00C91BFA">
              <w:rPr>
                <w:noProof/>
                <w:webHidden/>
              </w:rPr>
              <w:tab/>
            </w:r>
            <w:r w:rsidR="00C91BFA">
              <w:rPr>
                <w:noProof/>
                <w:webHidden/>
              </w:rPr>
              <w:fldChar w:fldCharType="begin"/>
            </w:r>
            <w:r w:rsidR="00C91BFA">
              <w:rPr>
                <w:noProof/>
                <w:webHidden/>
              </w:rPr>
              <w:instrText xml:space="preserve"> PAGEREF _Toc496659739 \h </w:instrText>
            </w:r>
            <w:r w:rsidR="00C91BFA">
              <w:rPr>
                <w:noProof/>
                <w:webHidden/>
              </w:rPr>
            </w:r>
            <w:r w:rsidR="00C91BFA">
              <w:rPr>
                <w:noProof/>
                <w:webHidden/>
              </w:rPr>
              <w:fldChar w:fldCharType="separate"/>
            </w:r>
            <w:r w:rsidR="00791C54">
              <w:rPr>
                <w:noProof/>
                <w:webHidden/>
              </w:rPr>
              <w:t>16</w:t>
            </w:r>
            <w:r w:rsidR="00C91BFA">
              <w:rPr>
                <w:noProof/>
                <w:webHidden/>
              </w:rPr>
              <w:fldChar w:fldCharType="end"/>
            </w:r>
          </w:hyperlink>
        </w:p>
        <w:p w:rsidR="00C91BFA" w:rsidRDefault="00DE2920">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6659740" w:history="1">
            <w:r w:rsidR="00C91BFA" w:rsidRPr="001E4FEA">
              <w:rPr>
                <w:rStyle w:val="Hipervnculo"/>
                <w:rFonts w:ascii="LM Roman 10" w:hAnsi="LM Roman 10"/>
                <w:noProof/>
              </w:rPr>
              <w:t>Capítulo 4. Extracción de descriptores y clasificación.</w:t>
            </w:r>
            <w:r w:rsidR="00C91BFA">
              <w:rPr>
                <w:noProof/>
                <w:webHidden/>
              </w:rPr>
              <w:tab/>
            </w:r>
            <w:r w:rsidR="00C91BFA">
              <w:rPr>
                <w:noProof/>
                <w:webHidden/>
              </w:rPr>
              <w:fldChar w:fldCharType="begin"/>
            </w:r>
            <w:r w:rsidR="00C91BFA">
              <w:rPr>
                <w:noProof/>
                <w:webHidden/>
              </w:rPr>
              <w:instrText xml:space="preserve"> PAGEREF _Toc496659740 \h </w:instrText>
            </w:r>
            <w:r w:rsidR="00C91BFA">
              <w:rPr>
                <w:noProof/>
                <w:webHidden/>
              </w:rPr>
            </w:r>
            <w:r w:rsidR="00C91BFA">
              <w:rPr>
                <w:noProof/>
                <w:webHidden/>
              </w:rPr>
              <w:fldChar w:fldCharType="separate"/>
            </w:r>
            <w:r w:rsidR="00791C54">
              <w:rPr>
                <w:noProof/>
                <w:webHidden/>
              </w:rPr>
              <w:t>18</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41" w:history="1">
            <w:r w:rsidR="00C91BFA" w:rsidRPr="001E4FEA">
              <w:rPr>
                <w:rStyle w:val="Hipervnculo"/>
                <w:rFonts w:ascii="LM Roman 10" w:hAnsi="LM Roman 10"/>
                <w:noProof/>
              </w:rPr>
              <w:t>4.1 Selección de descriptores</w:t>
            </w:r>
            <w:r w:rsidR="00C91BFA">
              <w:rPr>
                <w:noProof/>
                <w:webHidden/>
              </w:rPr>
              <w:tab/>
            </w:r>
            <w:r w:rsidR="00C91BFA">
              <w:rPr>
                <w:noProof/>
                <w:webHidden/>
              </w:rPr>
              <w:fldChar w:fldCharType="begin"/>
            </w:r>
            <w:r w:rsidR="00C91BFA">
              <w:rPr>
                <w:noProof/>
                <w:webHidden/>
              </w:rPr>
              <w:instrText xml:space="preserve"> PAGEREF _Toc496659741 \h </w:instrText>
            </w:r>
            <w:r w:rsidR="00C91BFA">
              <w:rPr>
                <w:noProof/>
                <w:webHidden/>
              </w:rPr>
            </w:r>
            <w:r w:rsidR="00C91BFA">
              <w:rPr>
                <w:noProof/>
                <w:webHidden/>
              </w:rPr>
              <w:fldChar w:fldCharType="separate"/>
            </w:r>
            <w:r w:rsidR="00791C54">
              <w:rPr>
                <w:noProof/>
                <w:webHidden/>
              </w:rPr>
              <w:t>18</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42" w:history="1">
            <w:r w:rsidR="00C91BFA" w:rsidRPr="001E4FEA">
              <w:rPr>
                <w:rStyle w:val="Hipervnculo"/>
                <w:rFonts w:ascii="LM Roman 10" w:hAnsi="LM Roman 10"/>
                <w:noProof/>
              </w:rPr>
              <w:t>4.2 Clasificador</w:t>
            </w:r>
            <w:r w:rsidR="00C91BFA">
              <w:rPr>
                <w:noProof/>
                <w:webHidden/>
              </w:rPr>
              <w:tab/>
            </w:r>
            <w:r w:rsidR="00C91BFA">
              <w:rPr>
                <w:noProof/>
                <w:webHidden/>
              </w:rPr>
              <w:fldChar w:fldCharType="begin"/>
            </w:r>
            <w:r w:rsidR="00C91BFA">
              <w:rPr>
                <w:noProof/>
                <w:webHidden/>
              </w:rPr>
              <w:instrText xml:space="preserve"> PAGEREF _Toc496659742 \h </w:instrText>
            </w:r>
            <w:r w:rsidR="00C91BFA">
              <w:rPr>
                <w:noProof/>
                <w:webHidden/>
              </w:rPr>
            </w:r>
            <w:r w:rsidR="00C91BFA">
              <w:rPr>
                <w:noProof/>
                <w:webHidden/>
              </w:rPr>
              <w:fldChar w:fldCharType="separate"/>
            </w:r>
            <w:r w:rsidR="00791C54">
              <w:rPr>
                <w:noProof/>
                <w:webHidden/>
              </w:rPr>
              <w:t>20</w:t>
            </w:r>
            <w:r w:rsidR="00C91BFA">
              <w:rPr>
                <w:noProof/>
                <w:webHidden/>
              </w:rPr>
              <w:fldChar w:fldCharType="end"/>
            </w:r>
          </w:hyperlink>
        </w:p>
        <w:p w:rsidR="00C91BFA" w:rsidRDefault="00DE2920">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6659743" w:history="1">
            <w:r w:rsidR="00C91BFA" w:rsidRPr="001E4FEA">
              <w:rPr>
                <w:rStyle w:val="Hipervnculo"/>
                <w:rFonts w:ascii="LM Roman 10" w:hAnsi="LM Roman 10"/>
                <w:noProof/>
              </w:rPr>
              <w:t>Capítulo 5. Implementación.</w:t>
            </w:r>
            <w:r w:rsidR="00C91BFA">
              <w:rPr>
                <w:noProof/>
                <w:webHidden/>
              </w:rPr>
              <w:tab/>
            </w:r>
            <w:r w:rsidR="00C91BFA">
              <w:rPr>
                <w:noProof/>
                <w:webHidden/>
              </w:rPr>
              <w:fldChar w:fldCharType="begin"/>
            </w:r>
            <w:r w:rsidR="00C91BFA">
              <w:rPr>
                <w:noProof/>
                <w:webHidden/>
              </w:rPr>
              <w:instrText xml:space="preserve"> PAGEREF _Toc496659743 \h </w:instrText>
            </w:r>
            <w:r w:rsidR="00C91BFA">
              <w:rPr>
                <w:noProof/>
                <w:webHidden/>
              </w:rPr>
            </w:r>
            <w:r w:rsidR="00C91BFA">
              <w:rPr>
                <w:noProof/>
                <w:webHidden/>
              </w:rPr>
              <w:fldChar w:fldCharType="separate"/>
            </w:r>
            <w:r w:rsidR="00791C54">
              <w:rPr>
                <w:noProof/>
                <w:webHidden/>
              </w:rPr>
              <w:t>22</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44" w:history="1">
            <w:r w:rsidR="00C91BFA" w:rsidRPr="001E4FEA">
              <w:rPr>
                <w:rStyle w:val="Hipervnculo"/>
                <w:rFonts w:ascii="LM Roman 10" w:hAnsi="LM Roman 10"/>
                <w:noProof/>
              </w:rPr>
              <w:t>5.1 Lenguaje de programación</w:t>
            </w:r>
            <w:r w:rsidR="00C91BFA">
              <w:rPr>
                <w:noProof/>
                <w:webHidden/>
              </w:rPr>
              <w:tab/>
            </w:r>
            <w:r w:rsidR="00C91BFA">
              <w:rPr>
                <w:noProof/>
                <w:webHidden/>
              </w:rPr>
              <w:fldChar w:fldCharType="begin"/>
            </w:r>
            <w:r w:rsidR="00C91BFA">
              <w:rPr>
                <w:noProof/>
                <w:webHidden/>
              </w:rPr>
              <w:instrText xml:space="preserve"> PAGEREF _Toc496659744 \h </w:instrText>
            </w:r>
            <w:r w:rsidR="00C91BFA">
              <w:rPr>
                <w:noProof/>
                <w:webHidden/>
              </w:rPr>
            </w:r>
            <w:r w:rsidR="00C91BFA">
              <w:rPr>
                <w:noProof/>
                <w:webHidden/>
              </w:rPr>
              <w:fldChar w:fldCharType="separate"/>
            </w:r>
            <w:r w:rsidR="00791C54">
              <w:rPr>
                <w:noProof/>
                <w:webHidden/>
              </w:rPr>
              <w:t>22</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45" w:history="1">
            <w:r w:rsidR="00C91BFA" w:rsidRPr="001E4FEA">
              <w:rPr>
                <w:rStyle w:val="Hipervnculo"/>
                <w:rFonts w:ascii="LM Roman 10" w:hAnsi="LM Roman 10"/>
                <w:noProof/>
              </w:rPr>
              <w:t>5.2 Arquitectura del sistema</w:t>
            </w:r>
            <w:r w:rsidR="00C91BFA">
              <w:rPr>
                <w:noProof/>
                <w:webHidden/>
              </w:rPr>
              <w:tab/>
            </w:r>
            <w:r w:rsidR="00C91BFA">
              <w:rPr>
                <w:noProof/>
                <w:webHidden/>
              </w:rPr>
              <w:fldChar w:fldCharType="begin"/>
            </w:r>
            <w:r w:rsidR="00C91BFA">
              <w:rPr>
                <w:noProof/>
                <w:webHidden/>
              </w:rPr>
              <w:instrText xml:space="preserve"> PAGEREF _Toc496659745 \h </w:instrText>
            </w:r>
            <w:r w:rsidR="00C91BFA">
              <w:rPr>
                <w:noProof/>
                <w:webHidden/>
              </w:rPr>
            </w:r>
            <w:r w:rsidR="00C91BFA">
              <w:rPr>
                <w:noProof/>
                <w:webHidden/>
              </w:rPr>
              <w:fldChar w:fldCharType="separate"/>
            </w:r>
            <w:r w:rsidR="00791C54">
              <w:rPr>
                <w:noProof/>
                <w:webHidden/>
              </w:rPr>
              <w:t>23</w:t>
            </w:r>
            <w:r w:rsidR="00C91BFA">
              <w:rPr>
                <w:noProof/>
                <w:webHidden/>
              </w:rPr>
              <w:fldChar w:fldCharType="end"/>
            </w:r>
          </w:hyperlink>
        </w:p>
        <w:p w:rsidR="00C91BFA" w:rsidRDefault="00DE2920">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6659746" w:history="1">
            <w:r w:rsidR="00C91BFA" w:rsidRPr="001E4FEA">
              <w:rPr>
                <w:rStyle w:val="Hipervnculo"/>
                <w:rFonts w:ascii="LM Roman 10" w:hAnsi="LM Roman 10"/>
                <w:noProof/>
              </w:rPr>
              <w:t>5.3 Diseño de la aplicación.</w:t>
            </w:r>
            <w:r w:rsidR="00C91BFA">
              <w:rPr>
                <w:noProof/>
                <w:webHidden/>
              </w:rPr>
              <w:tab/>
            </w:r>
            <w:r w:rsidR="00C91BFA">
              <w:rPr>
                <w:noProof/>
                <w:webHidden/>
              </w:rPr>
              <w:fldChar w:fldCharType="begin"/>
            </w:r>
            <w:r w:rsidR="00C91BFA">
              <w:rPr>
                <w:noProof/>
                <w:webHidden/>
              </w:rPr>
              <w:instrText xml:space="preserve"> PAGEREF _Toc496659746 \h </w:instrText>
            </w:r>
            <w:r w:rsidR="00C91BFA">
              <w:rPr>
                <w:noProof/>
                <w:webHidden/>
              </w:rPr>
            </w:r>
            <w:r w:rsidR="00C91BFA">
              <w:rPr>
                <w:noProof/>
                <w:webHidden/>
              </w:rPr>
              <w:fldChar w:fldCharType="separate"/>
            </w:r>
            <w:r w:rsidR="00791C54">
              <w:rPr>
                <w:noProof/>
                <w:webHidden/>
              </w:rPr>
              <w:t>25</w:t>
            </w:r>
            <w:r w:rsidR="00C91BFA">
              <w:rPr>
                <w:noProof/>
                <w:webHidden/>
              </w:rPr>
              <w:fldChar w:fldCharType="end"/>
            </w:r>
          </w:hyperlink>
        </w:p>
        <w:p w:rsidR="00C91BFA" w:rsidRDefault="00DE2920">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6659747" w:history="1">
            <w:r w:rsidR="00C91BFA" w:rsidRPr="001E4FEA">
              <w:rPr>
                <w:rStyle w:val="Hipervnculo"/>
                <w:rFonts w:ascii="LM Roman 10" w:hAnsi="LM Roman 10"/>
                <w:noProof/>
              </w:rPr>
              <w:t>Referencias.</w:t>
            </w:r>
            <w:r w:rsidR="00C91BFA">
              <w:rPr>
                <w:noProof/>
                <w:webHidden/>
              </w:rPr>
              <w:tab/>
            </w:r>
            <w:r w:rsidR="00C91BFA">
              <w:rPr>
                <w:noProof/>
                <w:webHidden/>
              </w:rPr>
              <w:fldChar w:fldCharType="begin"/>
            </w:r>
            <w:r w:rsidR="00C91BFA">
              <w:rPr>
                <w:noProof/>
                <w:webHidden/>
              </w:rPr>
              <w:instrText xml:space="preserve"> PAGEREF _Toc496659747 \h </w:instrText>
            </w:r>
            <w:r w:rsidR="00C91BFA">
              <w:rPr>
                <w:noProof/>
                <w:webHidden/>
              </w:rPr>
            </w:r>
            <w:r w:rsidR="00C91BFA">
              <w:rPr>
                <w:noProof/>
                <w:webHidden/>
              </w:rPr>
              <w:fldChar w:fldCharType="separate"/>
            </w:r>
            <w:r w:rsidR="00791C54">
              <w:rPr>
                <w:noProof/>
                <w:webHidden/>
              </w:rPr>
              <w:t>27</w:t>
            </w:r>
            <w:r w:rsidR="00C91BFA">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496659727"/>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hidroponía es la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Pr="00A06AFF">
        <w:rPr>
          <w:rFonts w:ascii="LM Roman 10" w:hAnsi="LM Roman 10"/>
        </w:rPr>
        <w:t xml:space="preserve"> adecuadas, a través de una solución de elementos esenciales, como son nitrógeno, fósforo, potasio, calcio, magnesio, azufre, etc. Para su aplicación se utilizan sustratos inertes diferentes al suelo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en regiones donde no existe suelo, sobre concreto o en pequeñas superficies protegidas o no protegidas [1].</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solución nutritiva es una parte fundamental de un sistema de hidroponía, ya que básicamente es la que sustituye los nutrientes que las plantas obtienen del suelo. Si existe una deficiencia de algún nutriente en la solución, se genera una anormalidad dentro de la estructura fisiológica de la planta, dando como resultado plantas enanas, poco follaje, tallos flácidos, </w:t>
      </w:r>
      <w:r w:rsidR="000B4917">
        <w:rPr>
          <w:rFonts w:ascii="LM Roman 10" w:hAnsi="LM Roman 10"/>
        </w:rPr>
        <w:t>la pérdida o el mal desarrollo de frutos</w:t>
      </w:r>
      <w:r w:rsidRPr="00A06AFF">
        <w:rPr>
          <w:rFonts w:ascii="LM Roman 10" w:hAnsi="LM Roman 10"/>
        </w:rPr>
        <w:t>, entre otros.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Generalmente las hojas de la planta son las primeras en mostrar los síntomas de una deficiencia de nutrientes. Estas suelen presentar un cambio de coloración que corresponde con la deficienc</w:t>
      </w:r>
      <w:r w:rsidR="000B4917">
        <w:rPr>
          <w:rFonts w:ascii="LM Roman 10" w:hAnsi="LM Roman 10"/>
        </w:rPr>
        <w:t>ia de algún nutriente</w:t>
      </w:r>
      <w:r w:rsidRPr="00A06AFF">
        <w:rPr>
          <w:rFonts w:ascii="LM Roman 10" w:hAnsi="LM Roman 10"/>
        </w:rPr>
        <w:t xml:space="preserve">. En particular, una planta con deficiencia de potasio presenta una coloración amarilla que se genera en el borde de las hojas, seguido de una desecación conforme avanza la </w:t>
      </w:r>
      <w:r w:rsidR="00A06AFF" w:rsidRPr="00A06AFF">
        <w:rPr>
          <w:rFonts w:ascii="LM Roman 10" w:hAnsi="LM Roman 10"/>
        </w:rPr>
        <w:t>deficiencia [</w:t>
      </w:r>
      <w:r w:rsidRPr="00A06AFF">
        <w:rPr>
          <w:rFonts w:ascii="LM Roman 10" w:hAnsi="LM Roman 10"/>
        </w:rPr>
        <w:t>2] (Figura 1.1).</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lastRenderedPageBreak/>
        <w:drawing>
          <wp:anchor distT="0" distB="0" distL="114300" distR="114300" simplePos="0" relativeHeight="6" behindDoc="0" locked="0" layoutInCell="1" allowOverlap="1" wp14:anchorId="00ED75D5" wp14:editId="30CE184A">
            <wp:simplePos x="0" y="0"/>
            <wp:positionH relativeFrom="column">
              <wp:align>center</wp:align>
            </wp:positionH>
            <wp:positionV relativeFrom="paragraph">
              <wp:align>top</wp:align>
            </wp:positionV>
            <wp:extent cx="3130560" cy="2347560"/>
            <wp:effectExtent l="0" t="0" r="0" b="0"/>
            <wp:wrapTopAndBottom/>
            <wp:docPr id="7"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130560" cy="2347560"/>
                    </a:xfrm>
                    <a:prstGeom prst="rect">
                      <a:avLst/>
                    </a:prstGeom>
                  </pic:spPr>
                </pic:pic>
              </a:graphicData>
            </a:graphic>
          </wp:anchor>
        </w:drawing>
      </w:r>
      <w:r w:rsidRPr="00A06AFF">
        <w:rPr>
          <w:rFonts w:ascii="LM Roman 10" w:hAnsi="LM Roman 10"/>
        </w:rPr>
        <w:t>Figura 1.1. Síntomas de una deficiencia de potasio en una plata de soya [3].</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El prototipo propuesto tiene como finalidad ayudar al agricultor a diagnosticar una deficiencia de potasio con el fin de corregirla lo más pronto posibl</w:t>
      </w:r>
      <w:r w:rsidR="000B4917">
        <w:rPr>
          <w:rFonts w:ascii="LM Roman 10" w:hAnsi="LM Roman 10"/>
        </w:rPr>
        <w:t>e</w:t>
      </w:r>
      <w:r w:rsidRPr="00A06AFF">
        <w:rPr>
          <w:rFonts w:ascii="LM Roman 10" w:hAnsi="LM Roman 10"/>
        </w:rPr>
        <w:t>.</w:t>
      </w:r>
      <w:r w:rsidR="00C3300F">
        <w:rPr>
          <w:rFonts w:ascii="LM Roman 10" w:hAnsi="LM Roman 10"/>
        </w:rPr>
        <w:t xml:space="preserve"> De esta forma, los síntomas eventualmente desaparecerán y la planta volverá a un estado saludable.</w:t>
      </w:r>
    </w:p>
    <w:p w:rsidR="00EA4FDB" w:rsidRPr="00A06AFF" w:rsidRDefault="00EA4FDB" w:rsidP="003C6B74">
      <w:pPr>
        <w:pStyle w:val="Standard"/>
        <w:ind w:firstLine="709"/>
        <w:jc w:val="both"/>
        <w:rPr>
          <w:rFonts w:ascii="LM Roman 10" w:hAnsi="LM Roman 10"/>
        </w:rPr>
      </w:pPr>
    </w:p>
    <w:p w:rsidR="003B720A" w:rsidRPr="00A06AFF" w:rsidRDefault="00E96ED0" w:rsidP="003C6B74">
      <w:pPr>
        <w:pStyle w:val="Standard"/>
        <w:ind w:firstLine="709"/>
        <w:jc w:val="both"/>
        <w:outlineLvl w:val="1"/>
        <w:rPr>
          <w:rFonts w:ascii="LM Roman 10" w:hAnsi="LM Roman 10"/>
          <w:sz w:val="36"/>
        </w:rPr>
      </w:pPr>
      <w:bookmarkStart w:id="6" w:name="_Toc496659728"/>
      <w:r w:rsidRPr="00A06AFF">
        <w:rPr>
          <w:rFonts w:ascii="LM Roman 10" w:hAnsi="LM Roman 10"/>
          <w:sz w:val="36"/>
        </w:rPr>
        <w:t>1.1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a continuación expuestos corresponden principalmente al diseño del prototipo, acciones que son correspondientes a Trabajo Terminal I, </w:t>
      </w:r>
      <w:proofErr w:type="gramStart"/>
      <w:r w:rsidRPr="00A06AFF">
        <w:rPr>
          <w:rFonts w:ascii="LM Roman 10" w:hAnsi="LM Roman 10"/>
        </w:rPr>
        <w:t>de acuerdo a</w:t>
      </w:r>
      <w:proofErr w:type="gramEnd"/>
      <w:r w:rsidRPr="00A06AFF">
        <w:rPr>
          <w:rFonts w:ascii="LM Roman 10" w:hAnsi="LM Roman 10"/>
        </w:rPr>
        <w:t xml:space="preserve"> la planificación propuesta.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outlineLvl w:val="2"/>
        <w:rPr>
          <w:rFonts w:ascii="LM Roman 10" w:hAnsi="LM Roman 10"/>
          <w:sz w:val="32"/>
        </w:rPr>
      </w:pPr>
      <w:bookmarkStart w:id="7" w:name="_Toc496659729"/>
      <w:r w:rsidRPr="00A06AFF">
        <w:rPr>
          <w:rFonts w:ascii="LM Roman 10" w:hAnsi="LM Roman 10"/>
          <w:sz w:val="32"/>
        </w:rPr>
        <w:t>1.1.2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con una anormalidad visible y realiza un </w:t>
      </w:r>
      <w:r w:rsidR="00EA4FDB" w:rsidRPr="00A06AFF">
        <w:rPr>
          <w:rFonts w:ascii="LM Roman 10" w:hAnsi="LM Roman 10"/>
        </w:rPr>
        <w:t>diagnóstico</w:t>
      </w:r>
      <w:r w:rsidRPr="00A06AFF">
        <w:rPr>
          <w:rFonts w:ascii="LM Roman 10" w:hAnsi="LM Roman 10"/>
        </w:rPr>
        <w:t xml:space="preserve"> de una posible deficiencia de potasio, en un subconjunto definido de plantas.</w:t>
      </w:r>
    </w:p>
    <w:p w:rsidR="003B720A" w:rsidRPr="00A06AFF" w:rsidRDefault="003B720A" w:rsidP="003C6B74">
      <w:pPr>
        <w:pStyle w:val="Standard"/>
        <w:ind w:firstLine="709"/>
        <w:jc w:val="both"/>
        <w:rPr>
          <w:rFonts w:ascii="LM Roman 10" w:hAnsi="LM Roman 10"/>
        </w:rPr>
      </w:pPr>
    </w:p>
    <w:p w:rsidR="003B720A" w:rsidRPr="002C640A" w:rsidRDefault="00E96ED0" w:rsidP="003C6B74">
      <w:pPr>
        <w:pStyle w:val="Standard"/>
        <w:ind w:firstLine="709"/>
        <w:jc w:val="both"/>
        <w:outlineLvl w:val="2"/>
        <w:rPr>
          <w:rFonts w:ascii="LM Roman 10" w:hAnsi="LM Roman 10"/>
          <w:sz w:val="32"/>
        </w:rPr>
      </w:pPr>
      <w:bookmarkStart w:id="8" w:name="_Toc496659730"/>
      <w:r w:rsidRPr="002C640A">
        <w:rPr>
          <w:rFonts w:ascii="LM Roman 10" w:hAnsi="LM Roman 10"/>
          <w:sz w:val="32"/>
        </w:rPr>
        <w:t>1.1.3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numPr>
          <w:ilvl w:val="0"/>
          <w:numId w:val="2"/>
        </w:numPr>
        <w:ind w:firstLine="709"/>
        <w:jc w:val="both"/>
        <w:rPr>
          <w:rFonts w:ascii="LM Roman 10" w:hAnsi="LM Roman 10"/>
        </w:rPr>
      </w:pPr>
      <w:r w:rsidRPr="00A06AFF">
        <w:rPr>
          <w:rFonts w:ascii="LM Roman 10" w:hAnsi="LM Roman 10"/>
        </w:rPr>
        <w:t>Definir y diseñar el proceso de segmentación</w:t>
      </w:r>
      <w:r w:rsidR="007E40F3">
        <w:rPr>
          <w:rFonts w:ascii="LM Roman 10" w:hAnsi="LM Roman 10"/>
        </w:rPr>
        <w:t>, en el que deben identificarse las hojas de la planta</w:t>
      </w:r>
      <w:r w:rsidRPr="00A06AFF">
        <w:rPr>
          <w:rFonts w:ascii="LM Roman 10" w:hAnsi="LM Roman 10"/>
        </w:rPr>
        <w:t>, sin considerar restricciones en el fondo de la imagen.</w:t>
      </w:r>
    </w:p>
    <w:p w:rsidR="003B720A" w:rsidRPr="00A06AFF" w:rsidRDefault="00E96ED0" w:rsidP="003C6B74">
      <w:pPr>
        <w:pStyle w:val="Standard"/>
        <w:numPr>
          <w:ilvl w:val="0"/>
          <w:numId w:val="2"/>
        </w:numPr>
        <w:ind w:firstLine="709"/>
        <w:jc w:val="both"/>
        <w:rPr>
          <w:rFonts w:ascii="LM Roman 10" w:hAnsi="LM Roman 10"/>
        </w:rPr>
      </w:pPr>
      <w:r w:rsidRPr="00A06AFF">
        <w:rPr>
          <w:rFonts w:ascii="LM Roman 10" w:hAnsi="LM Roman 10"/>
        </w:rPr>
        <w:lastRenderedPageBreak/>
        <w:t>Definir los descriptores adecuados para la clasificación de las hojas y diseñar el método de extracción de los mismos.</w:t>
      </w:r>
    </w:p>
    <w:p w:rsidR="003B720A" w:rsidRPr="00A06AFF" w:rsidRDefault="00E96ED0" w:rsidP="003C6B74">
      <w:pPr>
        <w:pStyle w:val="Standard"/>
        <w:numPr>
          <w:ilvl w:val="0"/>
          <w:numId w:val="2"/>
        </w:numPr>
        <w:ind w:firstLine="709"/>
        <w:jc w:val="both"/>
        <w:rPr>
          <w:rFonts w:ascii="LM Roman 10" w:hAnsi="LM Roman 10"/>
        </w:rPr>
      </w:pPr>
      <w:r w:rsidRPr="00A06AFF">
        <w:rPr>
          <w:rFonts w:ascii="LM Roman 10" w:hAnsi="LM Roman 10"/>
        </w:rPr>
        <w:t>Análisis y selección del lenguaje y entorno de desarrollo de la aplicación para el usuario.</w:t>
      </w:r>
    </w:p>
    <w:p w:rsidR="003B720A" w:rsidRDefault="003B720A" w:rsidP="003C6B74">
      <w:pPr>
        <w:pStyle w:val="Standard"/>
        <w:ind w:firstLine="709"/>
        <w:jc w:val="both"/>
        <w:rPr>
          <w:rFonts w:ascii="LM Roman 10" w:hAnsi="LM Roman 10"/>
        </w:rPr>
      </w:pPr>
    </w:p>
    <w:p w:rsidR="00EA4FDB" w:rsidRPr="00A06AFF" w:rsidRDefault="00EA4FDB" w:rsidP="00EA4FDB">
      <w:pPr>
        <w:pStyle w:val="Standard"/>
        <w:ind w:firstLine="709"/>
        <w:jc w:val="both"/>
        <w:outlineLvl w:val="1"/>
        <w:rPr>
          <w:rFonts w:ascii="LM Roman 10" w:hAnsi="LM Roman 10"/>
          <w:sz w:val="36"/>
        </w:rPr>
      </w:pPr>
      <w:bookmarkStart w:id="9" w:name="_Toc496659731"/>
      <w:r>
        <w:rPr>
          <w:rFonts w:ascii="LM Roman 10" w:hAnsi="LM Roman 10"/>
          <w:sz w:val="36"/>
        </w:rPr>
        <w:t>1.2 Justificación</w:t>
      </w:r>
      <w:r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A4FDB" w:rsidRPr="00EA4FDB" w:rsidRDefault="00EA4FDB" w:rsidP="00EA4FDB">
      <w:pPr>
        <w:pStyle w:val="Standard"/>
        <w:ind w:firstLine="709"/>
        <w:jc w:val="both"/>
        <w:rPr>
          <w:rFonts w:ascii="LM Roman 10" w:hAnsi="LM Roman 10"/>
        </w:rPr>
      </w:pPr>
      <w:r w:rsidRPr="00EA4FDB">
        <w:rPr>
          <w:rFonts w:ascii="LM Roman 10" w:hAnsi="LM Roman 10"/>
        </w:rPr>
        <w:t>La importancia de la hidroponía radica en que permite cultivar especies para el consumo humano en regiones donde no existe suelo, sobre concreto o en pequeñas superficies protegidas o no protegidas. Para obtener cultivos de calidad, es necesario proporcionar la cantidad adecuada de nutrientes a las plantas, ya que una deficiencia en cualquier nutriente puede generar anormalidades en su desarrollo.</w:t>
      </w:r>
    </w:p>
    <w:p w:rsidR="00EA4FDB" w:rsidRPr="00EA4FDB" w:rsidRDefault="00EA4FDB" w:rsidP="00EA4FDB">
      <w:pPr>
        <w:pStyle w:val="Standard"/>
        <w:ind w:firstLine="709"/>
        <w:jc w:val="both"/>
        <w:rPr>
          <w:rFonts w:ascii="LM Roman 10" w:hAnsi="LM Roman 10"/>
        </w:rPr>
      </w:pPr>
    </w:p>
    <w:p w:rsidR="00EA4FDB" w:rsidRPr="00EA4FDB" w:rsidRDefault="00EA4FDB" w:rsidP="00EA4FDB">
      <w:pPr>
        <w:pStyle w:val="Standard"/>
        <w:ind w:firstLine="709"/>
        <w:jc w:val="both"/>
        <w:rPr>
          <w:rFonts w:ascii="LM Roman 10" w:hAnsi="LM Roman 10"/>
        </w:rPr>
      </w:pPr>
      <w:r w:rsidRPr="00EA4FDB">
        <w:rPr>
          <w:rFonts w:ascii="LM Roman 10" w:hAnsi="LM Roman 10"/>
        </w:rPr>
        <w:t xml:space="preserve">Cuando una anormalidad en la planta es detectada, es necesaria corregirla lo más pronto posible para que la planta continúe con el desarrollo normal. Sin </w:t>
      </w:r>
      <w:proofErr w:type="gramStart"/>
      <w:r w:rsidRPr="00EA4FDB">
        <w:rPr>
          <w:rFonts w:ascii="LM Roman 10" w:hAnsi="LM Roman 10"/>
        </w:rPr>
        <w:t>embargo</w:t>
      </w:r>
      <w:proofErr w:type="gramEnd"/>
      <w:r w:rsidRPr="00EA4FDB">
        <w:rPr>
          <w:rFonts w:ascii="LM Roman 10" w:hAnsi="LM Roman 10"/>
        </w:rPr>
        <w:t xml:space="preserve"> el detectar que nutriente es el que le hace falta a la planta no es una cuestión inmediata para cualquier persona, ya que se requiere de cierto nivel de experiencia para determinarlo con solo observar los síntomas.</w:t>
      </w:r>
    </w:p>
    <w:p w:rsidR="00EA4FDB" w:rsidRPr="00EA4FDB" w:rsidRDefault="00EA4FDB" w:rsidP="00EA4FDB">
      <w:pPr>
        <w:pStyle w:val="Standard"/>
        <w:ind w:firstLine="709"/>
        <w:jc w:val="both"/>
        <w:rPr>
          <w:rFonts w:ascii="LM Roman 10" w:hAnsi="LM Roman 10"/>
        </w:rPr>
      </w:pPr>
    </w:p>
    <w:p w:rsidR="00EA4FDB" w:rsidRPr="00EA4FDB" w:rsidRDefault="00EA4FDB" w:rsidP="00EA4FDB">
      <w:pPr>
        <w:pStyle w:val="Standard"/>
        <w:ind w:firstLine="709"/>
        <w:jc w:val="both"/>
        <w:rPr>
          <w:rFonts w:ascii="LM Roman 10" w:hAnsi="LM Roman 10"/>
        </w:rPr>
      </w:pPr>
      <w:r w:rsidRPr="00EA4FDB">
        <w:rPr>
          <w:rFonts w:ascii="LM Roman 10" w:hAnsi="LM Roman 10"/>
        </w:rPr>
        <w:t xml:space="preserve">Actualmente ya existen aplicaciones que pueden ayudar al agricultor en esta tarea, sin </w:t>
      </w:r>
      <w:proofErr w:type="gramStart"/>
      <w:r w:rsidRPr="00EA4FDB">
        <w:rPr>
          <w:rFonts w:ascii="LM Roman 10" w:hAnsi="LM Roman 10"/>
        </w:rPr>
        <w:t>embargo</w:t>
      </w:r>
      <w:proofErr w:type="gramEnd"/>
      <w:r w:rsidRPr="00EA4FDB">
        <w:rPr>
          <w:rFonts w:ascii="LM Roman 10" w:hAnsi="LM Roman 10"/>
        </w:rPr>
        <w:t xml:space="preserve"> algunas dan resultados rápidos pero que pueden ser imprecisos o no corresponder completamente con el problema real. Otras dan resultados </w:t>
      </w:r>
      <w:proofErr w:type="gramStart"/>
      <w:r w:rsidRPr="00EA4FDB">
        <w:rPr>
          <w:rFonts w:ascii="LM Roman 10" w:hAnsi="LM Roman 10"/>
        </w:rPr>
        <w:t>correctos</w:t>
      </w:r>
      <w:proofErr w:type="gramEnd"/>
      <w:r w:rsidRPr="00EA4FDB">
        <w:rPr>
          <w:rFonts w:ascii="LM Roman 10" w:hAnsi="LM Roman 10"/>
        </w:rPr>
        <w:t xml:space="preserve"> pero pueden demorar bastante tiempo, el necesario para que un experto consulte el problema, lo diagnostique y de la solución.</w:t>
      </w:r>
    </w:p>
    <w:p w:rsidR="00EA4FDB" w:rsidRPr="00EA4FDB" w:rsidRDefault="00EA4FDB" w:rsidP="00EA4FDB">
      <w:pPr>
        <w:pStyle w:val="Standard"/>
        <w:ind w:firstLine="709"/>
        <w:jc w:val="both"/>
        <w:rPr>
          <w:rFonts w:ascii="LM Roman 10" w:hAnsi="LM Roman 10"/>
        </w:rPr>
      </w:pPr>
    </w:p>
    <w:p w:rsidR="00EA4FDB" w:rsidRDefault="00EA4FDB" w:rsidP="00EA4FDB">
      <w:pPr>
        <w:pStyle w:val="Standard"/>
        <w:ind w:firstLine="709"/>
        <w:jc w:val="both"/>
        <w:rPr>
          <w:rFonts w:ascii="LM Roman 10" w:hAnsi="LM Roman 10"/>
        </w:rPr>
      </w:pPr>
      <w:r w:rsidRPr="00EA4FDB">
        <w:rPr>
          <w:rFonts w:ascii="LM Roman 10" w:hAnsi="LM Roman 10"/>
        </w:rPr>
        <w:t xml:space="preserve">La aplicación propuesta pretende reunir lo mejor de las aplicaciones anteriores; ofrecer resultados con un nivel alto de efectividad en un tiempo razonablemente corto. Esto se logra desarrollando la aplicación para </w:t>
      </w:r>
      <w:r w:rsidR="00A73014">
        <w:rPr>
          <w:rFonts w:ascii="LM Roman 10" w:hAnsi="LM Roman 10"/>
        </w:rPr>
        <w:t xml:space="preserve">plantas con una forma de hoja y un nutriente </w:t>
      </w:r>
      <w:r w:rsidRPr="00EA4FDB">
        <w:rPr>
          <w:rFonts w:ascii="LM Roman 10" w:hAnsi="LM Roman 10"/>
        </w:rPr>
        <w:t>en particular y con algoritmos de análisis de imágenes.</w:t>
      </w:r>
    </w:p>
    <w:p w:rsidR="00720B05" w:rsidRDefault="00720B05" w:rsidP="00EA4FDB">
      <w:pPr>
        <w:pStyle w:val="Standard"/>
        <w:ind w:firstLine="709"/>
        <w:jc w:val="both"/>
        <w:rPr>
          <w:rFonts w:ascii="LM Roman 10" w:hAnsi="LM Roman 10"/>
        </w:rPr>
      </w:pPr>
    </w:p>
    <w:p w:rsidR="00720B05" w:rsidRDefault="00720B05" w:rsidP="00EA4FDB">
      <w:pPr>
        <w:pStyle w:val="Standard"/>
        <w:ind w:firstLine="709"/>
        <w:jc w:val="both"/>
        <w:rPr>
          <w:rFonts w:ascii="LM Roman 10" w:hAnsi="LM Roman 10"/>
        </w:rPr>
      </w:pPr>
      <w:r>
        <w:rPr>
          <w:rFonts w:ascii="LM Roman 10" w:hAnsi="LM Roman 10"/>
        </w:rPr>
        <w:t xml:space="preserve">Sin embargo, un sistema que resuelva de forma absoluta el problema de la identificación del nutriente </w:t>
      </w:r>
      <w:proofErr w:type="gramStart"/>
      <w:r>
        <w:rPr>
          <w:rFonts w:ascii="LM Roman 10" w:hAnsi="LM Roman 10"/>
        </w:rPr>
        <w:t>deficiente,</w:t>
      </w:r>
      <w:proofErr w:type="gramEnd"/>
      <w:r>
        <w:rPr>
          <w:rFonts w:ascii="LM Roman 10" w:hAnsi="LM Roman 10"/>
        </w:rPr>
        <w:t xml:space="preserve"> debe ser lo suficientemente robusto para abarcar cualquier especie de planta y, en consecuencia cualquier tipo de hoja; además también diagnosticar cualquiera de las deficiencias de nutrientes que los cultivos de hidroponía pueden presentar. Un sistema de este tipo tiene una complejidad alta y requiere de recursos humanos y tiempo</w:t>
      </w:r>
      <w:r w:rsidR="002E2188">
        <w:rPr>
          <w:rFonts w:ascii="LM Roman 10" w:hAnsi="LM Roman 10"/>
        </w:rPr>
        <w:t xml:space="preserve"> mayores a los disponibles</w:t>
      </w:r>
      <w:r>
        <w:rPr>
          <w:rFonts w:ascii="LM Roman 10" w:hAnsi="LM Roman 10"/>
        </w:rPr>
        <w:t>.</w:t>
      </w:r>
    </w:p>
    <w:p w:rsidR="00720B05" w:rsidRDefault="00720B05" w:rsidP="00EA4FDB">
      <w:pPr>
        <w:pStyle w:val="Standard"/>
        <w:ind w:firstLine="709"/>
        <w:jc w:val="both"/>
        <w:rPr>
          <w:rFonts w:ascii="LM Roman 10" w:hAnsi="LM Roman 10"/>
        </w:rPr>
      </w:pPr>
    </w:p>
    <w:p w:rsidR="00720B05" w:rsidRDefault="00720B05" w:rsidP="00EA4FDB">
      <w:pPr>
        <w:pStyle w:val="Standard"/>
        <w:ind w:firstLine="709"/>
        <w:jc w:val="both"/>
        <w:rPr>
          <w:rFonts w:ascii="LM Roman 10" w:hAnsi="LM Roman 10"/>
        </w:rPr>
      </w:pPr>
      <w:r>
        <w:rPr>
          <w:rFonts w:ascii="LM Roman 10" w:hAnsi="LM Roman 10"/>
        </w:rPr>
        <w:t>De esta forma, el prototipo propuesto en este proyecto intenta solucionar una parte del problema general: la deficiencia de potasio en un subconjunto de especies caracterizadas por hojas ovaladas o elípticas. A su vez, el diseño y la implementación están planeadas para poder incorporar nueva funcionalidad en un trabajo a futuro, tal como ampliar el conjunto de nutrientes u otras especies de planta con diferentes formas de hoja.</w:t>
      </w:r>
    </w:p>
    <w:p w:rsidR="00EA4FDB" w:rsidRDefault="00EA4FDB" w:rsidP="003C6B74">
      <w:pPr>
        <w:pStyle w:val="Standard"/>
        <w:ind w:firstLine="709"/>
        <w:jc w:val="both"/>
        <w:rPr>
          <w:rFonts w:ascii="LM Roman 10" w:hAnsi="LM Roman 10"/>
        </w:rPr>
      </w:pPr>
    </w:p>
    <w:p w:rsidR="00EA4FDB" w:rsidRPr="00A06AFF" w:rsidRDefault="00EA4FDB" w:rsidP="003C6B74">
      <w:pPr>
        <w:pStyle w:val="Standard"/>
        <w:ind w:firstLine="709"/>
        <w:jc w:val="both"/>
        <w:rPr>
          <w:rFonts w:ascii="LM Roman 10" w:hAnsi="LM Roman 10"/>
        </w:rPr>
      </w:pPr>
    </w:p>
    <w:p w:rsidR="003B720A" w:rsidRPr="00A06AFF" w:rsidRDefault="00A73014" w:rsidP="003C6B74">
      <w:pPr>
        <w:pStyle w:val="Standard"/>
        <w:ind w:firstLine="709"/>
        <w:jc w:val="both"/>
        <w:outlineLvl w:val="1"/>
        <w:rPr>
          <w:rFonts w:ascii="LM Roman 10" w:hAnsi="LM Roman 10"/>
          <w:sz w:val="36"/>
        </w:rPr>
      </w:pPr>
      <w:bookmarkStart w:id="10" w:name="_Toc496659732"/>
      <w:r>
        <w:rPr>
          <w:rFonts w:ascii="LM Roman 10" w:hAnsi="LM Roman 10"/>
          <w:sz w:val="36"/>
        </w:rPr>
        <w:t>1.3</w:t>
      </w:r>
      <w:r w:rsidR="00E96ED0" w:rsidRPr="00A06AFF">
        <w:rPr>
          <w:rFonts w:ascii="LM Roman 10" w:hAnsi="LM Roman 10"/>
          <w:sz w:val="36"/>
        </w:rPr>
        <w:t xml:space="preserve"> </w:t>
      </w:r>
      <w:r w:rsidR="00352E75">
        <w:rPr>
          <w:rFonts w:ascii="LM Roman 10" w:hAnsi="LM Roman 10"/>
          <w:sz w:val="36"/>
        </w:rPr>
        <w:t>Trabajo propuesto</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Pr="00A06AFF" w:rsidRDefault="0072537B" w:rsidP="003C6B74">
      <w:pPr>
        <w:pStyle w:val="Standard"/>
        <w:ind w:firstLine="709"/>
        <w:jc w:val="both"/>
        <w:rPr>
          <w:rFonts w:ascii="LM Roman 10" w:hAnsi="LM Roman 10"/>
        </w:rPr>
      </w:pPr>
      <w:r>
        <w:rPr>
          <w:rFonts w:ascii="LM Roman 10" w:hAnsi="LM Roman 10"/>
        </w:rPr>
        <w:t>Para el desarrollo de este proyecto se propone la realización de tres prototipos (ver figura 1.2). El primero de ellos está formado por las etapas funcionales de adquisici</w:t>
      </w:r>
      <w:r w:rsidR="00482BD9">
        <w:rPr>
          <w:rFonts w:ascii="LM Roman 10" w:hAnsi="LM Roman 10"/>
        </w:rPr>
        <w:t>ón de la imagen y segmentación;</w:t>
      </w:r>
      <w:r>
        <w:rPr>
          <w:rFonts w:ascii="LM Roman 10" w:hAnsi="LM Roman 10"/>
        </w:rPr>
        <w:t xml:space="preserve"> cuyo objetivo final es la detección de las hojas en la imagen. El segundo prototipo está formado por las etapas funcionales de la extracción de descriptores y el algoritmo clasificador y su objetivo es determinar a qué clase pertenece la hoja analizada (hoja sana, con deficiencia </w:t>
      </w:r>
      <w:r w:rsidR="00482BD9">
        <w:rPr>
          <w:rFonts w:ascii="LM Roman 10" w:hAnsi="LM Roman 10"/>
        </w:rPr>
        <w:t>de potasio o con otra deficiencia de nutrientes</w:t>
      </w:r>
      <w:r>
        <w:rPr>
          <w:rFonts w:ascii="LM Roman 10" w:hAnsi="LM Roman 10"/>
        </w:rPr>
        <w:t>). Por último, el objetivo del tercer prototipo es colocar los prototipos uno y dos dentro de un contexto que resulte útil al usuario.</w:t>
      </w:r>
    </w:p>
    <w:p w:rsidR="003B720A" w:rsidRPr="00A06AFF" w:rsidRDefault="003B720A" w:rsidP="003C6B74">
      <w:pPr>
        <w:pStyle w:val="Standard"/>
        <w:ind w:firstLine="709"/>
        <w:jc w:val="both"/>
        <w:rPr>
          <w:rFonts w:ascii="LM Roman 10" w:hAnsi="LM Roman 10"/>
        </w:rPr>
      </w:pPr>
    </w:p>
    <w:p w:rsidR="003B720A" w:rsidRPr="00A06AFF" w:rsidRDefault="003B720A" w:rsidP="003C6B74">
      <w:pPr>
        <w:pStyle w:val="Standard"/>
        <w:ind w:firstLine="709"/>
        <w:jc w:val="both"/>
        <w:rPr>
          <w:rFonts w:ascii="LM Roman 10" w:hAnsi="LM Roman 10"/>
        </w:rPr>
      </w:pPr>
    </w:p>
    <w:p w:rsidR="00211D68" w:rsidRDefault="008B4756" w:rsidP="003C6B74">
      <w:pPr>
        <w:pStyle w:val="Standard"/>
        <w:ind w:firstLine="709"/>
        <w:jc w:val="center"/>
        <w:rPr>
          <w:rFonts w:ascii="LM Roman 10" w:hAnsi="LM Roman 10"/>
        </w:rPr>
      </w:pPr>
      <w:r>
        <w:rPr>
          <w:noProof/>
          <w:lang w:eastAsia="es-MX" w:bidi="ar-SA"/>
        </w:rPr>
        <w:drawing>
          <wp:inline distT="0" distB="0" distL="0" distR="0">
            <wp:extent cx="5200650" cy="1274998"/>
            <wp:effectExtent l="0" t="0" r="0" b="1905"/>
            <wp:docPr id="8" name="Imagen 8" descr="C:\Users\edgar\AppData\Local\Microsoft\Windows\INetCache\Content.Word\SistemaCajaBl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SistemaCajaBlan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652" cy="1290689"/>
                    </a:xfrm>
                    <a:prstGeom prst="rect">
                      <a:avLst/>
                    </a:prstGeom>
                    <a:noFill/>
                    <a:ln>
                      <a:noFill/>
                    </a:ln>
                  </pic:spPr>
                </pic:pic>
              </a:graphicData>
            </a:graphic>
          </wp:inline>
        </w:drawing>
      </w:r>
    </w:p>
    <w:p w:rsidR="003B720A" w:rsidRPr="00A06AFF" w:rsidRDefault="00211D68" w:rsidP="003C6B74">
      <w:pPr>
        <w:pStyle w:val="Standard"/>
        <w:ind w:firstLine="709"/>
        <w:jc w:val="center"/>
        <w:rPr>
          <w:rFonts w:ascii="LM Roman 10" w:hAnsi="LM Roman 10"/>
        </w:rPr>
      </w:pPr>
      <w:r>
        <w:rPr>
          <w:rFonts w:ascii="LM Roman 10" w:hAnsi="LM Roman 10"/>
        </w:rPr>
        <w:t>Figura 1.2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Pr="00B07C6E" w:rsidRDefault="00211D68" w:rsidP="003C6B74">
      <w:pPr>
        <w:pStyle w:val="Standard"/>
        <w:ind w:firstLine="709"/>
        <w:jc w:val="both"/>
        <w:rPr>
          <w:rFonts w:ascii="LM Roman 10" w:hAnsi="LM Roman 10"/>
        </w:rPr>
      </w:pPr>
      <w:r>
        <w:rPr>
          <w:rFonts w:ascii="LM Roman 10" w:hAnsi="LM Roman 10"/>
        </w:rPr>
        <w:t>El análisis y diseño de cada prototipo se abordan en los capítulos dos, tres y cuatro de este documento.</w:t>
      </w:r>
    </w:p>
    <w:p w:rsidR="00A06AFF" w:rsidRDefault="00A06AFF" w:rsidP="003C6B74">
      <w:pPr>
        <w:pStyle w:val="Standard"/>
        <w:ind w:firstLine="709"/>
        <w:jc w:val="both"/>
        <w:rPr>
          <w:rFonts w:ascii="LM Roman 10" w:hAnsi="LM Roman 10"/>
        </w:rPr>
        <w:sectPr w:rsidR="00A06AFF" w:rsidSect="00B35C14">
          <w:headerReference w:type="default" r:id="rId24"/>
          <w:headerReference w:type="first" r:id="rId25"/>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496659733"/>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El componente principal de este proyecto es el sistema de visión por computadora cuyo objetivo es detectar y diagnosticar una posible deficiencia de nutrientes. Este componente </w:t>
      </w:r>
      <w:r w:rsidR="00D77861" w:rsidRPr="00A06AFF">
        <w:rPr>
          <w:rFonts w:ascii="LM Roman 10" w:hAnsi="LM Roman 10"/>
        </w:rPr>
        <w:t>está</w:t>
      </w:r>
      <w:r w:rsidRPr="00A06AFF">
        <w:rPr>
          <w:rFonts w:ascii="LM Roman 10" w:hAnsi="LM Roman 10"/>
        </w:rPr>
        <w:t xml:space="preserve"> dividido a su vez en las etapas de adquisición de la imagen, segmentación en regiones de interés (hojas de la planta), extracción de descriptores y clasificación. A </w:t>
      </w:r>
      <w:proofErr w:type="gramStart"/>
      <w:r w:rsidRPr="00A06AFF">
        <w:rPr>
          <w:rFonts w:ascii="LM Roman 10" w:hAnsi="LM Roman 10"/>
        </w:rPr>
        <w:t>continuación</w:t>
      </w:r>
      <w:proofErr w:type="gramEnd"/>
      <w:r w:rsidRPr="00A06AFF">
        <w:rPr>
          <w:rFonts w:ascii="LM Roman 10" w:hAnsi="LM Roman 10"/>
        </w:rPr>
        <w:t xml:space="preserve"> se presenta información referente a estas etapas.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1"/>
        <w:rPr>
          <w:rFonts w:ascii="LM Roman 10" w:hAnsi="LM Roman 10"/>
          <w:sz w:val="36"/>
        </w:rPr>
      </w:pPr>
      <w:bookmarkStart w:id="13" w:name="_Toc496659734"/>
      <w:r>
        <w:rPr>
          <w:rFonts w:ascii="LM Roman 10" w:hAnsi="LM Roman 10"/>
          <w:sz w:val="36"/>
        </w:rPr>
        <w:t xml:space="preserve">2.1 </w:t>
      </w:r>
      <w:r w:rsidR="00E96ED0" w:rsidRPr="00D77861">
        <w:rPr>
          <w:rFonts w:ascii="LM Roman 10" w:hAnsi="LM Roman 10"/>
          <w:sz w:val="36"/>
        </w:rPr>
        <w:t>Detección de objetos mediante visión por computadora.</w:t>
      </w:r>
      <w:bookmarkEnd w:id="13"/>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La detección de objetos es el proceso de encontrar instancias de objetos de la realidad tales como rostros, edificios, autos, señales de tránsito, etc., en imágenes o vídeos. Los algoritmos de detección de objetos generalmente usan características extraídas de la imagen junto con algoritmos de aprendizaje automático para reconocer instancias de alguna categoría de objetos</w:t>
      </w:r>
      <w:r w:rsidR="008C059B">
        <w:rPr>
          <w:rFonts w:ascii="LM Roman 10" w:hAnsi="LM Roman 10"/>
        </w:rPr>
        <w:t xml:space="preserve"> </w:t>
      </w:r>
      <w:r w:rsidRPr="00A06AFF">
        <w:rPr>
          <w:rFonts w:ascii="LM Roman 10" w:hAnsi="LM Roman 10"/>
        </w:rPr>
        <w:t>[4]. En los párrafos siguientes se abordan algunos de estos algoritmos para la detección de objetos.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4" w:name="_Toc496659735"/>
      <w:r>
        <w:rPr>
          <w:rFonts w:ascii="LM Roman 10" w:hAnsi="LM Roman 10"/>
          <w:sz w:val="32"/>
        </w:rPr>
        <w:t xml:space="preserve">2.1.1 </w:t>
      </w:r>
      <w:r w:rsidR="00E96ED0" w:rsidRPr="00D77861">
        <w:rPr>
          <w:rFonts w:ascii="LM Roman 10" w:hAnsi="LM Roman 10"/>
          <w:sz w:val="32"/>
        </w:rPr>
        <w:t>Detección de objetos Viola-Jones</w:t>
      </w:r>
      <w:bookmarkEnd w:id="14"/>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El algoritmo de Viola-Jones es un método de detección de objetos que se usa ampliamente en la detección de caras en imágenes y video, sin </w:t>
      </w:r>
      <w:proofErr w:type="gramStart"/>
      <w:r w:rsidRPr="00A06AFF">
        <w:rPr>
          <w:rFonts w:ascii="LM Roman 10" w:hAnsi="LM Roman 10"/>
        </w:rPr>
        <w:t>embargo</w:t>
      </w:r>
      <w:proofErr w:type="gramEnd"/>
      <w:r w:rsidRPr="00A06AFF">
        <w:rPr>
          <w:rFonts w:ascii="LM Roman 10" w:hAnsi="LM Roman 10"/>
        </w:rPr>
        <w:t xml:space="preserve"> puede usarse para la detección de otras clases de objetos. En </w:t>
      </w:r>
      <w:proofErr w:type="gramStart"/>
      <w:r w:rsidRPr="00A06AFF">
        <w:rPr>
          <w:rFonts w:ascii="LM Roman 10" w:hAnsi="LM Roman 10"/>
        </w:rPr>
        <w:t>este algoritmos</w:t>
      </w:r>
      <w:proofErr w:type="gramEnd"/>
      <w:r w:rsidRPr="00A06AFF">
        <w:rPr>
          <w:rFonts w:ascii="LM Roman 10" w:hAnsi="LM Roman 10"/>
        </w:rPr>
        <w:t xml:space="preserve"> existen tres ingredientes en concreto que permiten una rápida y precisa detección: la imagen integral para la computación de los descriptores, el algoritmo de aprendizaje </w:t>
      </w:r>
      <w:proofErr w:type="spellStart"/>
      <w:r w:rsidRPr="00A06AFF">
        <w:rPr>
          <w:rFonts w:ascii="LM Roman 10" w:hAnsi="LM Roman 10"/>
        </w:rPr>
        <w:t>Adaboost</w:t>
      </w:r>
      <w:proofErr w:type="spellEnd"/>
      <w:r w:rsidRPr="00A06AFF">
        <w:rPr>
          <w:rFonts w:ascii="LM Roman 10" w:hAnsi="LM Roman 10"/>
        </w:rPr>
        <w:t xml:space="preserve"> para la selección de los descriptores y una cascada atencional [5].</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El algoritmo Viola-Jones usa descriptores </w:t>
      </w:r>
      <w:proofErr w:type="spellStart"/>
      <w:r w:rsidRPr="00A06AFF">
        <w:rPr>
          <w:rFonts w:ascii="LM Roman 10" w:hAnsi="LM Roman 10"/>
        </w:rPr>
        <w:t>Haar-like</w:t>
      </w:r>
      <w:proofErr w:type="spellEnd"/>
      <w:r w:rsidRPr="00A06AFF">
        <w:rPr>
          <w:rFonts w:ascii="LM Roman 10" w:hAnsi="LM Roman 10"/>
        </w:rPr>
        <w:t xml:space="preserve">, que son la multiplicación escalar entre la imagen y unas plantillas </w:t>
      </w:r>
      <w:proofErr w:type="spellStart"/>
      <w:r w:rsidRPr="00A06AFF">
        <w:rPr>
          <w:rFonts w:ascii="LM Roman 10" w:hAnsi="LM Roman 10"/>
        </w:rPr>
        <w:t>Haar-like</w:t>
      </w:r>
      <w:proofErr w:type="spellEnd"/>
      <w:r w:rsidRPr="00A06AFF">
        <w:rPr>
          <w:rFonts w:ascii="LM Roman 10" w:hAnsi="LM Roman 10"/>
        </w:rPr>
        <w:t xml:space="preserve"> (Figura 2.1).</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7" behindDoc="0" locked="0" layoutInCell="1" allowOverlap="1" wp14:anchorId="0D358A96" wp14:editId="5A126360">
            <wp:simplePos x="0" y="0"/>
            <wp:positionH relativeFrom="column">
              <wp:align>center</wp:align>
            </wp:positionH>
            <wp:positionV relativeFrom="paragraph">
              <wp:align>top</wp:align>
            </wp:positionV>
            <wp:extent cx="5286240" cy="1076400"/>
            <wp:effectExtent l="0" t="0" r="0" b="9450"/>
            <wp:wrapTopAndBottom/>
            <wp:docPr id="9"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286240" cy="1076400"/>
                    </a:xfrm>
                    <a:prstGeom prst="rect">
                      <a:avLst/>
                    </a:prstGeom>
                  </pic:spPr>
                </pic:pic>
              </a:graphicData>
            </a:graphic>
          </wp:anchor>
        </w:drawing>
      </w:r>
      <w:r w:rsidRPr="00A06AFF">
        <w:rPr>
          <w:rFonts w:ascii="LM Roman 10" w:hAnsi="LM Roman 10"/>
        </w:rPr>
        <w:t xml:space="preserve">Figura 2.1 Cinco tipos de plantillas </w:t>
      </w:r>
      <w:proofErr w:type="spellStart"/>
      <w:r w:rsidRPr="00A06AFF">
        <w:rPr>
          <w:rFonts w:ascii="LM Roman 10" w:hAnsi="LM Roman 10"/>
        </w:rPr>
        <w:t>Haar-like</w:t>
      </w:r>
      <w:proofErr w:type="spellEnd"/>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Para el cálculo de los descriptores resulta bastante útil la imagen integral. La imagen integral en la posición (</w:t>
      </w:r>
      <w:proofErr w:type="spellStart"/>
      <w:proofErr w:type="gramStart"/>
      <w:r w:rsidRPr="00A06AFF">
        <w:rPr>
          <w:rFonts w:ascii="LM Roman 10" w:hAnsi="LM Roman 10"/>
        </w:rPr>
        <w:t>x,y</w:t>
      </w:r>
      <w:proofErr w:type="spellEnd"/>
      <w:proofErr w:type="gramEnd"/>
      <w:r w:rsidRPr="00A06AFF">
        <w:rPr>
          <w:rFonts w:ascii="LM Roman 10" w:hAnsi="LM Roman 10"/>
        </w:rPr>
        <w:t>) está definida como la suma de la intensidad de los pixeles que se encuentran arriba y a la izquierda del pixel (</w:t>
      </w:r>
      <w:proofErr w:type="spellStart"/>
      <w:r w:rsidRPr="00A06AFF">
        <w:rPr>
          <w:rFonts w:ascii="LM Roman 10" w:hAnsi="LM Roman 10"/>
        </w:rPr>
        <w:t>x,y</w:t>
      </w:r>
      <w:proofErr w:type="spellEnd"/>
      <w:r w:rsidRPr="00A06AFF">
        <w:rPr>
          <w:rFonts w:ascii="LM Roman 10" w:hAnsi="LM Roman 10"/>
        </w:rPr>
        <w:t>) de forma inclusiva (Figura 2.2).</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8" behindDoc="0" locked="0" layoutInCell="1" allowOverlap="1" wp14:anchorId="0E7B2D46" wp14:editId="26849047">
            <wp:simplePos x="0" y="0"/>
            <wp:positionH relativeFrom="column">
              <wp:align>center</wp:align>
            </wp:positionH>
            <wp:positionV relativeFrom="paragraph">
              <wp:align>top</wp:align>
            </wp:positionV>
            <wp:extent cx="1524600" cy="1198080"/>
            <wp:effectExtent l="0" t="0" r="0" b="2070"/>
            <wp:wrapTopAndBottom/>
            <wp:docPr id="10"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524600" cy="1198080"/>
                    </a:xfrm>
                    <a:prstGeom prst="rect">
                      <a:avLst/>
                    </a:prstGeom>
                  </pic:spPr>
                </pic:pic>
              </a:graphicData>
            </a:graphic>
          </wp:anchor>
        </w:drawing>
      </w:r>
      <w:r w:rsidRPr="00A06AFF">
        <w:rPr>
          <w:rFonts w:ascii="LM Roman 10" w:hAnsi="LM Roman 10"/>
        </w:rPr>
        <w:t>Figura 2.2 Representación esquemática del cálculo de la imagen integral.</w:t>
      </w:r>
    </w:p>
    <w:p w:rsidR="003B720A" w:rsidRPr="00A06AFF" w:rsidRDefault="003B720A" w:rsidP="003C6B74">
      <w:pPr>
        <w:pStyle w:val="Standard"/>
        <w:ind w:firstLine="709"/>
        <w:jc w:val="center"/>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Los pasos generales de este algoritmo son los siguientes: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los descriptores </w:t>
      </w:r>
      <w:proofErr w:type="spellStart"/>
      <w:r w:rsidRPr="00A06AFF">
        <w:rPr>
          <w:rFonts w:ascii="LM Roman 10" w:hAnsi="LM Roman 10"/>
        </w:rPr>
        <w:t>Haar-like</w:t>
      </w:r>
      <w:proofErr w:type="spellEnd"/>
      <w:r w:rsidRPr="00A06AFF">
        <w:rPr>
          <w:rFonts w:ascii="LM Roman 10" w:hAnsi="LM Roman 10"/>
        </w:rPr>
        <w:t xml:space="preserve"> de un conjunto predefinido de muestras positivas y negativas del objeto de interés.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Seleccionar únicamente los descriptores con un significado útil empleando el algoritmo </w:t>
      </w:r>
      <w:proofErr w:type="spellStart"/>
      <w:r w:rsidRPr="00A06AFF">
        <w:rPr>
          <w:rFonts w:ascii="LM Roman 10" w:hAnsi="LM Roman 10"/>
        </w:rPr>
        <w:t>AdaBoost</w:t>
      </w:r>
      <w:proofErr w:type="spellEnd"/>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3. Entrenar un clasificador en cascada con los descriptores seleccionados, tanto del conjunto de muestras positivas como negativas.</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4. El clasificador está ahora entrenado y listo para ser aplicado al conjunto de imágenes de prueba.</w:t>
      </w:r>
    </w:p>
    <w:p w:rsidR="00456164" w:rsidRDefault="00456164" w:rsidP="003C6B74">
      <w:pPr>
        <w:pStyle w:val="Standard"/>
        <w:ind w:firstLine="709"/>
        <w:jc w:val="both"/>
        <w:rPr>
          <w:rFonts w:ascii="LM Roman 10" w:hAnsi="LM Roman 10"/>
        </w:rPr>
      </w:pPr>
    </w:p>
    <w:p w:rsidR="00456164" w:rsidRPr="00A06AFF" w:rsidRDefault="00456164" w:rsidP="003C6B74">
      <w:pPr>
        <w:pStyle w:val="Standard"/>
        <w:ind w:firstLine="709"/>
        <w:jc w:val="both"/>
        <w:rPr>
          <w:rFonts w:ascii="LM Roman 10" w:hAnsi="LM Roman 10"/>
        </w:rPr>
      </w:pPr>
    </w:p>
    <w:p w:rsidR="003B720A" w:rsidRPr="00A06AFF" w:rsidRDefault="003B720A" w:rsidP="003C6B74">
      <w:pPr>
        <w:pStyle w:val="Standard"/>
        <w:ind w:firstLine="709"/>
        <w:jc w:val="center"/>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5" w:name="_Toc496659736"/>
      <w:r>
        <w:rPr>
          <w:rFonts w:ascii="LM Roman 10" w:hAnsi="LM Roman 10"/>
          <w:sz w:val="32"/>
        </w:rPr>
        <w:lastRenderedPageBreak/>
        <w:t xml:space="preserve">2.1.2 </w:t>
      </w:r>
      <w:r w:rsidR="00E96ED0" w:rsidRPr="00D77861">
        <w:rPr>
          <w:rFonts w:ascii="LM Roman 10" w:hAnsi="LM Roman 10"/>
          <w:sz w:val="32"/>
        </w:rPr>
        <w:t>Clasificación SVM con descriptores de histogramas de gradientes orientados (HOG)</w:t>
      </w:r>
      <w:bookmarkEnd w:id="15"/>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HOG es un descriptor de la imagen que utiliza el gradiente en cada uno de los píxeles como información básica.</w:t>
      </w:r>
      <w:r w:rsidR="00346FEA">
        <w:rPr>
          <w:rFonts w:ascii="LM Roman 10" w:hAnsi="LM Roman 10"/>
        </w:rPr>
        <w:t xml:space="preserve"> El clasificador en este método de detección de objetos es una Máquina de Vectores de Soporte</w:t>
      </w:r>
      <w:r w:rsidR="00533E23">
        <w:rPr>
          <w:rFonts w:ascii="LM Roman 10" w:hAnsi="LM Roman 10"/>
        </w:rPr>
        <w:t xml:space="preserve"> (SVM por sus siglas en inglés). Este clasificador es entrenado con muestras de dos clases distintas y entonces es capaz de decidir a qué clase pertenece una nueva muestra.</w:t>
      </w:r>
      <w:r w:rsidRPr="00A06AFF">
        <w:rPr>
          <w:rFonts w:ascii="LM Roman 10" w:hAnsi="LM Roman 10"/>
        </w:rPr>
        <w:t xml:space="preserve"> </w:t>
      </w:r>
      <w:r w:rsidR="00533E23">
        <w:rPr>
          <w:rFonts w:ascii="LM Roman 10" w:hAnsi="LM Roman 10"/>
        </w:rPr>
        <w:t>Un clasificador SVM con descriptores</w:t>
      </w:r>
      <w:r w:rsidRPr="00A06AFF">
        <w:rPr>
          <w:rFonts w:ascii="LM Roman 10" w:hAnsi="LM Roman 10"/>
        </w:rPr>
        <w:t xml:space="preserve"> HOG pueden se</w:t>
      </w:r>
      <w:r w:rsidR="00456164">
        <w:rPr>
          <w:rFonts w:ascii="LM Roman 10" w:hAnsi="LM Roman 10"/>
        </w:rPr>
        <w:t>r usados para la detección de</w:t>
      </w:r>
      <w:r w:rsidRPr="00A06AFF">
        <w:rPr>
          <w:rFonts w:ascii="LM Roman 10" w:hAnsi="LM Roman 10"/>
        </w:rPr>
        <w:t xml:space="preserve"> objetos mediante el siguiente algoritmo [6]:</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w:t>
      </w:r>
      <w:r w:rsidRPr="00A06AFF">
        <w:rPr>
          <w:rFonts w:ascii="LM Roman 10" w:hAnsi="LM Roman 10"/>
          <w:i/>
          <w:iCs/>
        </w:rPr>
        <w:t>P</w:t>
      </w:r>
      <w:r w:rsidRPr="00A06AFF">
        <w:rPr>
          <w:rFonts w:ascii="LM Roman 10" w:hAnsi="LM Roman 10"/>
        </w:rPr>
        <w:t xml:space="preserve"> muestras positivas del objeto de interés que se quiere detectar y extraer los descriptores HOG de esas muestras.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Obtener </w:t>
      </w:r>
      <w:r w:rsidRPr="00A06AFF">
        <w:rPr>
          <w:rFonts w:ascii="LM Roman 10" w:hAnsi="LM Roman 10"/>
          <w:i/>
          <w:iCs/>
        </w:rPr>
        <w:t xml:space="preserve">N </w:t>
      </w:r>
      <w:r w:rsidRPr="00A06AFF">
        <w:rPr>
          <w:rFonts w:ascii="LM Roman 10" w:hAnsi="LM Roman 10"/>
        </w:rPr>
        <w:t xml:space="preserve">muestras negativas que no contengan nada del objeto a detectar y </w:t>
      </w:r>
      <w:r w:rsidR="00482BD9">
        <w:rPr>
          <w:rFonts w:ascii="LM Roman 10" w:hAnsi="LM Roman 10"/>
        </w:rPr>
        <w:t>extraer los descriptores HOG de</w:t>
      </w:r>
      <w:r w:rsidRPr="00A06AFF">
        <w:rPr>
          <w:rFonts w:ascii="LM Roman 10" w:hAnsi="LM Roman 10"/>
        </w:rPr>
        <w:t xml:space="preserve"> esas muestras. En general se considera que </w:t>
      </w:r>
      <w:r w:rsidRPr="00A06AFF">
        <w:rPr>
          <w:rFonts w:ascii="LM Roman 10" w:hAnsi="LM Roman 10"/>
          <w:i/>
          <w:iCs/>
        </w:rPr>
        <w:t>N &gt;&gt; P</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533E23" w:rsidP="003C6B74">
      <w:pPr>
        <w:pStyle w:val="Standard"/>
        <w:ind w:firstLine="709"/>
        <w:jc w:val="both"/>
        <w:rPr>
          <w:rFonts w:ascii="LM Roman 10" w:hAnsi="LM Roman 10"/>
        </w:rPr>
      </w:pPr>
      <w:r>
        <w:rPr>
          <w:rFonts w:ascii="LM Roman 10" w:hAnsi="LM Roman 10"/>
        </w:rPr>
        <w:t>3. Entrenar un clasificador SVM</w:t>
      </w:r>
      <w:r w:rsidR="00E96ED0" w:rsidRPr="00A06AFF">
        <w:rPr>
          <w:rFonts w:ascii="LM Roman 10" w:hAnsi="LM Roman 10"/>
        </w:rPr>
        <w:t xml:space="preserve"> con las muestras positivas y negativas.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4. Aplicar </w:t>
      </w:r>
      <w:proofErr w:type="spellStart"/>
      <w:r w:rsidRPr="00A06AFF">
        <w:rPr>
          <w:rFonts w:ascii="LM Roman 10" w:hAnsi="LM Roman 10"/>
          <w:i/>
          <w:iCs/>
        </w:rPr>
        <w:t>hard-negative</w:t>
      </w:r>
      <w:proofErr w:type="spellEnd"/>
      <w:r w:rsidRPr="00A06AFF">
        <w:rPr>
          <w:rFonts w:ascii="LM Roman 10" w:hAnsi="LM Roman 10"/>
          <w:i/>
          <w:iCs/>
        </w:rPr>
        <w:t xml:space="preserve"> </w:t>
      </w:r>
      <w:proofErr w:type="spellStart"/>
      <w:r w:rsidRPr="00A06AFF">
        <w:rPr>
          <w:rFonts w:ascii="LM Roman 10" w:hAnsi="LM Roman 10"/>
          <w:i/>
          <w:iCs/>
        </w:rPr>
        <w:t>mining</w:t>
      </w:r>
      <w:proofErr w:type="spellEnd"/>
      <w:r w:rsidRPr="00A06AFF">
        <w:rPr>
          <w:rFonts w:ascii="LM Roman 10" w:hAnsi="LM Roman 10"/>
        </w:rPr>
        <w:t xml:space="preserve">, esto es desplazar desde la esquina superior derecha de la imagen una ventana </w:t>
      </w:r>
      <w:r w:rsidR="00430FA9" w:rsidRPr="00A06AFF">
        <w:rPr>
          <w:rFonts w:ascii="LM Roman 10" w:hAnsi="LM Roman 10"/>
        </w:rPr>
        <w:t>hacia</w:t>
      </w:r>
      <w:r w:rsidR="00430FA9">
        <w:rPr>
          <w:rFonts w:ascii="LM Roman 10" w:hAnsi="LM Roman 10"/>
        </w:rPr>
        <w:t xml:space="preserve"> la derecha y haci</w:t>
      </w:r>
      <w:r w:rsidRPr="00A06AFF">
        <w:rPr>
          <w:rFonts w:ascii="LM Roman 10" w:hAnsi="LM Roman 10"/>
        </w:rPr>
        <w:t xml:space="preserve">a abajo de la imagen, y en cada punto computar los descriptores HOG y aplicar el clasificador. Si el clasificador da como resultado un falso positivo, es decir, detecta un objeto donde en realidad no se encuentra guardar la muestra dentro de la ventana. Al terminar volver a entrenar la SVM agregando al conjunto de muestras negativas las nuevas muestras </w:t>
      </w:r>
      <w:r w:rsidR="00533E23">
        <w:rPr>
          <w:rFonts w:ascii="LM Roman 10" w:hAnsi="LM Roman 10"/>
        </w:rPr>
        <w:t>correspondientes a los falsos positivos</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5. El clasificador está ahora entrenado y listo para ser aplicado al conjunto de imágenes de prueba.</w:t>
      </w:r>
    </w:p>
    <w:p w:rsidR="00D77861" w:rsidRDefault="00D77861" w:rsidP="003C6B74">
      <w:pPr>
        <w:pStyle w:val="Standard"/>
        <w:ind w:firstLine="709"/>
        <w:jc w:val="both"/>
        <w:rPr>
          <w:rFonts w:ascii="LM Roman 10" w:hAnsi="LM Roman 10"/>
        </w:rPr>
        <w:sectPr w:rsidR="00D77861" w:rsidSect="00B35C14">
          <w:headerReference w:type="default" r:id="rId28"/>
          <w:headerReference w:type="first" r:id="rId29"/>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6" w:name="_Toc496659737"/>
      <w:r w:rsidRPr="00D77861">
        <w:rPr>
          <w:rFonts w:ascii="LM Roman 10" w:hAnsi="LM Roman 10"/>
          <w:sz w:val="40"/>
        </w:rPr>
        <w:lastRenderedPageBreak/>
        <w:t>Capítulo 3</w:t>
      </w:r>
      <w:r w:rsidR="00F25CE0">
        <w:rPr>
          <w:rFonts w:ascii="LM Roman 10" w:hAnsi="LM Roman 10"/>
          <w:sz w:val="40"/>
        </w:rPr>
        <w:t xml:space="preserve">. </w:t>
      </w:r>
      <w:r w:rsidR="00B35607" w:rsidRPr="00B35607">
        <w:rPr>
          <w:rFonts w:ascii="LM Roman 10" w:hAnsi="LM Roman 10"/>
          <w:color w:val="FFFFFF" w:themeColor="background1"/>
          <w:sz w:val="40"/>
        </w:rPr>
        <w:t>Captura</w:t>
      </w:r>
      <w:r w:rsidR="00F25CE0" w:rsidRPr="00B35607">
        <w:rPr>
          <w:rFonts w:ascii="LM Roman 10" w:hAnsi="LM Roman 10"/>
          <w:color w:val="FFFFFF" w:themeColor="background1"/>
          <w:sz w:val="40"/>
        </w:rPr>
        <w:t xml:space="preserve"> y segmentación de la </w:t>
      </w:r>
      <w:r w:rsidR="00F25CE0" w:rsidRPr="00F25CE0">
        <w:rPr>
          <w:rFonts w:ascii="LM Roman 10" w:hAnsi="LM Roman 10"/>
          <w:color w:val="FFFFFF" w:themeColor="background1"/>
          <w:sz w:val="40"/>
        </w:rPr>
        <w:t>imagen.</w:t>
      </w:r>
      <w:bookmarkEnd w:id="16"/>
    </w:p>
    <w:p w:rsidR="00D77861" w:rsidRDefault="0062298B" w:rsidP="00F25CE0">
      <w:pPr>
        <w:pStyle w:val="Standard"/>
        <w:ind w:firstLine="709"/>
        <w:jc w:val="both"/>
        <w:rPr>
          <w:rFonts w:ascii="LM Roman 10" w:hAnsi="LM Roman 10"/>
          <w:sz w:val="40"/>
        </w:rPr>
      </w:pPr>
      <w:r>
        <w:rPr>
          <w:rFonts w:ascii="LM Roman 10" w:hAnsi="LM Roman 10"/>
          <w:sz w:val="40"/>
        </w:rPr>
        <w:t>Captura</w:t>
      </w:r>
      <w:r w:rsidR="009D7AB8">
        <w:rPr>
          <w:rFonts w:ascii="LM Roman 10" w:hAnsi="LM Roman 10"/>
          <w:sz w:val="40"/>
        </w:rPr>
        <w:t xml:space="preserve"> y segmentación de </w:t>
      </w:r>
      <w:r w:rsidR="00E96ED0" w:rsidRPr="00D77861">
        <w:rPr>
          <w:rFonts w:ascii="LM Roman 10" w:hAnsi="LM Roman 10"/>
          <w:sz w:val="40"/>
        </w:rPr>
        <w:t>la imagen.</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7AB8" w:rsidRDefault="00F423AC" w:rsidP="003C6B74">
      <w:pPr>
        <w:pStyle w:val="Standard"/>
        <w:ind w:firstLine="709"/>
        <w:jc w:val="both"/>
        <w:rPr>
          <w:rFonts w:ascii="LM Roman 10" w:hAnsi="LM Roman 10"/>
        </w:rPr>
      </w:pPr>
      <w:r>
        <w:rPr>
          <w:rFonts w:ascii="LM Roman 10" w:hAnsi="LM Roman 10"/>
        </w:rPr>
        <w:t xml:space="preserve">Estas dos etapas corresponden al primer prototipo planteado en la introducción (ver figura 3.1). </w:t>
      </w:r>
      <w:r w:rsidR="009D7AB8">
        <w:rPr>
          <w:rFonts w:ascii="LM Roman 10" w:hAnsi="LM Roman 10"/>
        </w:rPr>
        <w:t xml:space="preserve">El objetivo en estas primeras etapas de la aplicación es la obtención de una imagen que cumpla con ciertas características, de forma tal que resulte útil y facilite </w:t>
      </w:r>
      <w:r w:rsidR="00430FA9">
        <w:rPr>
          <w:rFonts w:ascii="LM Roman 10" w:hAnsi="LM Roman 10"/>
        </w:rPr>
        <w:t xml:space="preserve">la ejecución de </w:t>
      </w:r>
      <w:r w:rsidR="009D7AB8">
        <w:rPr>
          <w:rFonts w:ascii="LM Roman 10" w:hAnsi="LM Roman 10"/>
        </w:rPr>
        <w:t xml:space="preserve">las etapas posteriores, así como la segmentación de la imagen en regiones de interés, siendo estas regiones las hojas de la planta. A </w:t>
      </w:r>
      <w:proofErr w:type="gramStart"/>
      <w:r w:rsidR="009D7AB8">
        <w:rPr>
          <w:rFonts w:ascii="LM Roman 10" w:hAnsi="LM Roman 10"/>
        </w:rPr>
        <w:t>continuación</w:t>
      </w:r>
      <w:proofErr w:type="gramEnd"/>
      <w:r w:rsidR="009D7AB8">
        <w:rPr>
          <w:rFonts w:ascii="LM Roman 10" w:hAnsi="LM Roman 10"/>
        </w:rPr>
        <w:t xml:space="preserve"> se muestra una lista de los requisitos que corresponden a estas dos etapas.</w:t>
      </w:r>
    </w:p>
    <w:p w:rsidR="009D7AB8" w:rsidRDefault="009D7AB8" w:rsidP="003C6B74">
      <w:pPr>
        <w:pStyle w:val="Standard"/>
        <w:ind w:firstLine="709"/>
        <w:jc w:val="both"/>
        <w:rPr>
          <w:rFonts w:ascii="LM Roman 10" w:hAnsi="LM Roman 10"/>
        </w:rPr>
      </w:pPr>
    </w:p>
    <w:p w:rsidR="009D7AB8" w:rsidRDefault="00AF48D7" w:rsidP="003C6B74">
      <w:pPr>
        <w:pStyle w:val="Standard"/>
        <w:numPr>
          <w:ilvl w:val="0"/>
          <w:numId w:val="4"/>
        </w:numPr>
        <w:ind w:firstLine="709"/>
        <w:jc w:val="both"/>
        <w:rPr>
          <w:rFonts w:ascii="LM Roman 10" w:hAnsi="LM Roman 10"/>
        </w:rPr>
      </w:pPr>
      <w:r>
        <w:rPr>
          <w:rFonts w:ascii="LM Roman 10" w:hAnsi="LM Roman 10"/>
        </w:rPr>
        <w:t>Eliminar el posible ruido presente en la imagen.</w:t>
      </w:r>
    </w:p>
    <w:p w:rsidR="00AF48D7" w:rsidRDefault="00AF48D7" w:rsidP="003C6B74">
      <w:pPr>
        <w:pStyle w:val="Standard"/>
        <w:numPr>
          <w:ilvl w:val="0"/>
          <w:numId w:val="4"/>
        </w:numPr>
        <w:ind w:firstLine="709"/>
        <w:jc w:val="both"/>
        <w:rPr>
          <w:rFonts w:ascii="LM Roman 10" w:hAnsi="LM Roman 10"/>
        </w:rPr>
      </w:pPr>
      <w:r>
        <w:rPr>
          <w:rFonts w:ascii="LM Roman 10" w:hAnsi="LM Roman 10"/>
        </w:rPr>
        <w:t>Mejorar el contraste de la imagen en escala de grises para resaltar la diferencia entre las zonas oscuras y las brillantes.</w:t>
      </w:r>
    </w:p>
    <w:p w:rsidR="00AF48D7" w:rsidRDefault="00AF48D7" w:rsidP="003C6B74">
      <w:pPr>
        <w:pStyle w:val="Standard"/>
        <w:numPr>
          <w:ilvl w:val="0"/>
          <w:numId w:val="4"/>
        </w:numPr>
        <w:ind w:firstLine="709"/>
        <w:jc w:val="both"/>
        <w:rPr>
          <w:rFonts w:ascii="LM Roman 10" w:hAnsi="LM Roman 10"/>
        </w:rPr>
      </w:pPr>
      <w:r>
        <w:rPr>
          <w:rFonts w:ascii="LM Roman 10" w:hAnsi="LM Roman 10"/>
        </w:rPr>
        <w:t>Identificar y separar del resto de la imagen las hojas de la planta.</w:t>
      </w:r>
    </w:p>
    <w:p w:rsidR="00AF48D7" w:rsidRDefault="00AF48D7" w:rsidP="003C6B74">
      <w:pPr>
        <w:pStyle w:val="Standard"/>
        <w:ind w:firstLine="709"/>
        <w:jc w:val="both"/>
        <w:rPr>
          <w:rFonts w:ascii="LM Roman 10" w:hAnsi="LM Roman 10"/>
        </w:rPr>
      </w:pPr>
    </w:p>
    <w:p w:rsidR="00AF48D7" w:rsidRDefault="00AF48D7" w:rsidP="003C6B74">
      <w:pPr>
        <w:pStyle w:val="Standard"/>
        <w:ind w:firstLine="709"/>
        <w:jc w:val="both"/>
        <w:rPr>
          <w:rFonts w:ascii="LM Roman 10" w:hAnsi="LM Roman 10"/>
        </w:rPr>
      </w:pPr>
      <w:r>
        <w:rPr>
          <w:rFonts w:ascii="LM Roman 10" w:hAnsi="LM Roman 10"/>
        </w:rPr>
        <w:t>En las siguientes secciones se abordan</w:t>
      </w:r>
      <w:r w:rsidR="002C640A">
        <w:rPr>
          <w:rFonts w:ascii="LM Roman 10" w:hAnsi="LM Roman 10"/>
        </w:rPr>
        <w:t xml:space="preserve"> las propuestas para cumplir con los requisitos anteriores.</w:t>
      </w:r>
    </w:p>
    <w:p w:rsidR="00F423AC" w:rsidRDefault="00F423AC" w:rsidP="003C6B74">
      <w:pPr>
        <w:pStyle w:val="Standard"/>
        <w:ind w:firstLine="709"/>
        <w:jc w:val="both"/>
        <w:rPr>
          <w:rFonts w:ascii="LM Roman 10" w:hAnsi="LM Roman 10"/>
        </w:rPr>
      </w:pPr>
    </w:p>
    <w:p w:rsidR="00F423AC" w:rsidRDefault="00A547C0" w:rsidP="00A547C0">
      <w:pPr>
        <w:pStyle w:val="Standard"/>
        <w:ind w:firstLine="709"/>
        <w:jc w:val="center"/>
        <w:rPr>
          <w:rFonts w:ascii="LM Roman 10" w:hAnsi="LM Roman 10"/>
        </w:rPr>
      </w:pPr>
      <w:r>
        <w:rPr>
          <w:noProof/>
          <w:lang w:eastAsia="es-MX" w:bidi="ar-SA"/>
        </w:rPr>
        <w:drawing>
          <wp:inline distT="0" distB="0" distL="0" distR="0">
            <wp:extent cx="3857625" cy="832275"/>
            <wp:effectExtent l="0" t="0" r="0" b="6350"/>
            <wp:docPr id="20" name="Imagen 20" descr="C:\Users\edgar\AppData\Local\Microsoft\Windows\INetCache\Content.Word\prim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primerPrototip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1056" cy="839488"/>
                    </a:xfrm>
                    <a:prstGeom prst="rect">
                      <a:avLst/>
                    </a:prstGeom>
                    <a:noFill/>
                    <a:ln>
                      <a:noFill/>
                    </a:ln>
                  </pic:spPr>
                </pic:pic>
              </a:graphicData>
            </a:graphic>
          </wp:inline>
        </w:drawing>
      </w:r>
    </w:p>
    <w:p w:rsidR="00F423AC" w:rsidRDefault="00F423AC" w:rsidP="00F423AC">
      <w:pPr>
        <w:pStyle w:val="Standard"/>
        <w:ind w:firstLine="709"/>
        <w:jc w:val="center"/>
        <w:rPr>
          <w:rFonts w:ascii="LM Roman 10" w:hAnsi="LM Roman 10"/>
        </w:rPr>
      </w:pPr>
      <w:r>
        <w:rPr>
          <w:rFonts w:ascii="LM Roman 10" w:hAnsi="LM Roman 10"/>
        </w:rPr>
        <w:t>Figura 3.1 Etapas del primer prototipo.</w:t>
      </w:r>
    </w:p>
    <w:p w:rsidR="008D4963" w:rsidRDefault="008D4963" w:rsidP="003C6B74">
      <w:pPr>
        <w:pStyle w:val="Standard"/>
        <w:ind w:firstLine="709"/>
        <w:jc w:val="both"/>
        <w:rPr>
          <w:rFonts w:ascii="LM Roman 10" w:hAnsi="LM Roman 10"/>
        </w:rPr>
      </w:pPr>
    </w:p>
    <w:p w:rsidR="008D4963" w:rsidRDefault="008D4963" w:rsidP="003C6B74">
      <w:pPr>
        <w:pStyle w:val="Standard"/>
        <w:ind w:firstLine="709"/>
        <w:jc w:val="both"/>
        <w:rPr>
          <w:rFonts w:ascii="LM Roman 10" w:hAnsi="LM Roman 10"/>
        </w:rPr>
      </w:pPr>
      <w:r>
        <w:rPr>
          <w:rFonts w:ascii="LM Roman 10" w:hAnsi="LM Roman 10"/>
        </w:rPr>
        <w:t>Respecto de las hojas, que son las que contienen la información útil para identificar la deficiencia, está aplicación está diseñada para una única forma de hoja, debido a que el algoritmo de dete</w:t>
      </w:r>
      <w:r w:rsidR="002E2188">
        <w:rPr>
          <w:rFonts w:ascii="LM Roman 10" w:hAnsi="LM Roman 10"/>
        </w:rPr>
        <w:t>cción de objetos puede identificar un solo tipo de objetos</w:t>
      </w:r>
      <w:r>
        <w:rPr>
          <w:rFonts w:ascii="LM Roman 10" w:hAnsi="LM Roman 10"/>
        </w:rPr>
        <w:t xml:space="preserve">. Esto se abordará a detalle en el siguiente capítulo. Es así </w:t>
      </w:r>
      <w:proofErr w:type="gramStart"/>
      <w:r>
        <w:rPr>
          <w:rFonts w:ascii="LM Roman 10" w:hAnsi="LM Roman 10"/>
        </w:rPr>
        <w:t>que</w:t>
      </w:r>
      <w:proofErr w:type="gramEnd"/>
      <w:r>
        <w:rPr>
          <w:rFonts w:ascii="LM Roman 10" w:hAnsi="LM Roman 10"/>
        </w:rPr>
        <w:t xml:space="preserve"> la forma de hoja selecci</w:t>
      </w:r>
      <w:r w:rsidR="00F423AC">
        <w:rPr>
          <w:rFonts w:ascii="LM Roman 10" w:hAnsi="LM Roman 10"/>
        </w:rPr>
        <w:t>onada es ovalada</w:t>
      </w:r>
      <w:r w:rsidR="002E2188">
        <w:rPr>
          <w:rFonts w:ascii="LM Roman 10" w:hAnsi="LM Roman 10"/>
        </w:rPr>
        <w:t>, ya que es la forma de hoja más común en especies de plantas que son cultivables mediante la hidroponía</w:t>
      </w:r>
      <w:r w:rsidR="002D3ACC">
        <w:rPr>
          <w:rFonts w:ascii="LM Roman 10" w:hAnsi="LM Roman 10"/>
        </w:rPr>
        <w:t>. (V</w:t>
      </w:r>
      <w:r w:rsidR="00F423AC">
        <w:rPr>
          <w:rFonts w:ascii="LM Roman 10" w:hAnsi="LM Roman 10"/>
        </w:rPr>
        <w:t>er figura 3.2</w:t>
      </w:r>
      <w:r>
        <w:rPr>
          <w:rFonts w:ascii="LM Roman 10" w:hAnsi="LM Roman 10"/>
        </w:rPr>
        <w:t>)</w:t>
      </w:r>
      <w:r w:rsidR="002D3ACC">
        <w:rPr>
          <w:rFonts w:ascii="LM Roman 10" w:hAnsi="LM Roman 10"/>
        </w:rPr>
        <w:t xml:space="preserve">. Es así </w:t>
      </w:r>
      <w:proofErr w:type="gramStart"/>
      <w:r w:rsidR="002D3ACC">
        <w:rPr>
          <w:rFonts w:ascii="LM Roman 10" w:hAnsi="LM Roman 10"/>
        </w:rPr>
        <w:t>que</w:t>
      </w:r>
      <w:proofErr w:type="gramEnd"/>
      <w:r w:rsidR="002D3ACC">
        <w:rPr>
          <w:rFonts w:ascii="LM Roman 10" w:hAnsi="LM Roman 10"/>
        </w:rPr>
        <w:t xml:space="preserve"> la </w:t>
      </w:r>
      <w:r w:rsidR="002D3ACC">
        <w:rPr>
          <w:rFonts w:ascii="LM Roman 10" w:hAnsi="LM Roman 10"/>
        </w:rPr>
        <w:lastRenderedPageBreak/>
        <w:t>hoja de la planta debe tener de forma predominante esta geometría. De esta forma, este prototipo se restringe a las especies de</w:t>
      </w:r>
      <w:r>
        <w:rPr>
          <w:rFonts w:ascii="LM Roman 10" w:hAnsi="LM Roman 10"/>
        </w:rPr>
        <w:t xml:space="preserve"> </w:t>
      </w:r>
      <w:r w:rsidRPr="00A06AFF">
        <w:rPr>
          <w:rFonts w:ascii="LM Roman 10" w:hAnsi="LM Roman 10"/>
        </w:rPr>
        <w:t>frijol, caf</w:t>
      </w:r>
      <w:r>
        <w:rPr>
          <w:rFonts w:ascii="LM Roman 10" w:hAnsi="LM Roman 10"/>
        </w:rPr>
        <w:t>é, papa, s</w:t>
      </w:r>
      <w:r w:rsidR="002D3ACC">
        <w:rPr>
          <w:rFonts w:ascii="LM Roman 10" w:hAnsi="LM Roman 10"/>
        </w:rPr>
        <w:t>oya, tabaco y tomate</w:t>
      </w:r>
      <w:r w:rsidRPr="00A06AFF">
        <w:rPr>
          <w:rFonts w:ascii="LM Roman 10" w:hAnsi="LM Roman 10"/>
        </w:rPr>
        <w:t>.</w:t>
      </w:r>
    </w:p>
    <w:p w:rsidR="008D4963" w:rsidRDefault="008D4963" w:rsidP="003C6B74">
      <w:pPr>
        <w:pStyle w:val="Standard"/>
        <w:ind w:firstLine="709"/>
        <w:jc w:val="both"/>
        <w:rPr>
          <w:rFonts w:ascii="LM Roman 10" w:hAnsi="LM Roman 10"/>
        </w:rPr>
      </w:pPr>
    </w:p>
    <w:p w:rsidR="008D4963" w:rsidRDefault="008D4963" w:rsidP="008D4963">
      <w:pPr>
        <w:pStyle w:val="Standard"/>
        <w:ind w:firstLine="709"/>
        <w:jc w:val="center"/>
        <w:rPr>
          <w:rFonts w:ascii="LM Roman 10" w:hAnsi="LM Roman 10"/>
        </w:rPr>
      </w:pPr>
      <w:r>
        <w:rPr>
          <w:noProof/>
          <w:lang w:eastAsia="es-MX" w:bidi="ar-SA"/>
        </w:rPr>
        <w:drawing>
          <wp:inline distT="0" distB="0" distL="0" distR="0" wp14:anchorId="17D712A2" wp14:editId="30F290EB">
            <wp:extent cx="3124200" cy="2489597"/>
            <wp:effectExtent l="0" t="0" r="0" b="6350"/>
            <wp:docPr id="13" name="Picture 13" descr="Resultado de imagen para leaves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aves shap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6007" cy="2491037"/>
                    </a:xfrm>
                    <a:prstGeom prst="rect">
                      <a:avLst/>
                    </a:prstGeom>
                    <a:noFill/>
                    <a:ln>
                      <a:noFill/>
                    </a:ln>
                  </pic:spPr>
                </pic:pic>
              </a:graphicData>
            </a:graphic>
          </wp:inline>
        </w:drawing>
      </w:r>
    </w:p>
    <w:p w:rsidR="008D4963" w:rsidRPr="00A06AFF" w:rsidRDefault="00F423AC" w:rsidP="008D4963">
      <w:pPr>
        <w:pStyle w:val="Standard"/>
        <w:ind w:firstLine="709"/>
        <w:jc w:val="center"/>
        <w:rPr>
          <w:rFonts w:ascii="LM Roman 10" w:hAnsi="LM Roman 10"/>
        </w:rPr>
      </w:pPr>
      <w:r>
        <w:rPr>
          <w:rFonts w:ascii="LM Roman 10" w:hAnsi="LM Roman 10"/>
        </w:rPr>
        <w:t>Figura 3.2</w:t>
      </w:r>
      <w:r w:rsidR="008D4963">
        <w:rPr>
          <w:rFonts w:ascii="LM Roman 10" w:hAnsi="LM Roman 10"/>
        </w:rPr>
        <w:t xml:space="preserve"> Formas comunes de hojas.</w:t>
      </w:r>
    </w:p>
    <w:p w:rsidR="008D4963" w:rsidRDefault="008D4963" w:rsidP="003C6B74">
      <w:pPr>
        <w:pStyle w:val="Standard"/>
        <w:ind w:firstLine="709"/>
        <w:jc w:val="both"/>
        <w:rPr>
          <w:rFonts w:ascii="LM Roman 10" w:hAnsi="LM Roman 10"/>
        </w:rPr>
      </w:pPr>
    </w:p>
    <w:p w:rsidR="002C640A" w:rsidRDefault="002C640A"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7" w:name="_Toc496659738"/>
      <w:r>
        <w:rPr>
          <w:rFonts w:ascii="LM Roman 10" w:hAnsi="LM Roman 10"/>
          <w:sz w:val="36"/>
        </w:rPr>
        <w:t xml:space="preserve">3.1 </w:t>
      </w:r>
      <w:r w:rsidRPr="002C640A">
        <w:rPr>
          <w:rFonts w:ascii="LM Roman 10" w:hAnsi="LM Roman 10"/>
          <w:sz w:val="36"/>
        </w:rPr>
        <w:t>Adquisición de la imagen</w:t>
      </w:r>
      <w:bookmarkEnd w:id="17"/>
    </w:p>
    <w:p w:rsidR="009D7AB8" w:rsidRDefault="009D7AB8" w:rsidP="003C6B74">
      <w:pPr>
        <w:pStyle w:val="Standard"/>
        <w:ind w:firstLine="709"/>
        <w:jc w:val="both"/>
        <w:rPr>
          <w:rFonts w:ascii="LM Roman 10" w:hAnsi="LM Roman 10"/>
        </w:rPr>
      </w:pPr>
    </w:p>
    <w:p w:rsidR="003B720A" w:rsidRPr="00A06AFF" w:rsidRDefault="00196581" w:rsidP="003C6B74">
      <w:pPr>
        <w:pStyle w:val="Standard"/>
        <w:ind w:firstLine="709"/>
        <w:jc w:val="both"/>
        <w:rPr>
          <w:rFonts w:ascii="LM Roman 10" w:hAnsi="LM Roman 10"/>
        </w:rPr>
      </w:pPr>
      <w:r>
        <w:rPr>
          <w:rFonts w:ascii="LM Roman 10" w:hAnsi="LM Roman 10"/>
        </w:rPr>
        <w:t>Es un error bastante común, y muy costoso, asumir</w:t>
      </w:r>
      <w:r w:rsidR="00E96ED0" w:rsidRPr="00A06AFF">
        <w:rPr>
          <w:rFonts w:ascii="LM Roman 10" w:hAnsi="LM Roman 10"/>
        </w:rPr>
        <w:t xml:space="preserve"> que cualquier defecto en la imagen puede ser corregido mediante algoritmos de tratamiento de imágenes, lo cual </w:t>
      </w:r>
      <w:r>
        <w:rPr>
          <w:rFonts w:ascii="LM Roman 10" w:hAnsi="LM Roman 10"/>
        </w:rPr>
        <w:t xml:space="preserve">en ciertos casos, que dependen del tipo y grado del defecto, </w:t>
      </w:r>
      <w:r w:rsidR="00E96ED0" w:rsidRPr="00A06AFF">
        <w:rPr>
          <w:rFonts w:ascii="LM Roman 10" w:hAnsi="LM Roman 10"/>
        </w:rPr>
        <w:t xml:space="preserve">es correcto, sin embargo esto implica tiempo de </w:t>
      </w:r>
      <w:proofErr w:type="gramStart"/>
      <w:r w:rsidR="00E96ED0" w:rsidRPr="00A06AFF">
        <w:rPr>
          <w:rFonts w:ascii="LM Roman 10" w:hAnsi="LM Roman 10"/>
        </w:rPr>
        <w:t>cómputo  que</w:t>
      </w:r>
      <w:proofErr w:type="gramEnd"/>
      <w:r w:rsidR="00E96ED0" w:rsidRPr="00A06AFF">
        <w:rPr>
          <w:rFonts w:ascii="LM Roman 10" w:hAnsi="LM Roman 10"/>
        </w:rPr>
        <w:t xml:space="preserve"> puede incrementar considerablemente el tiempo de respuesta del sistema.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Por lo tanto, adquirir una imagen que cumpla con ciertas condiciones de iluminación, enfoque y/o posición puede ayudar en gran medida a facilitar la obtención de resultados esperados por parte de la aplicación.</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muchas aplicaciones de visión por computadora se restringe el entorno</w:t>
      </w:r>
      <w:r w:rsidR="00196581">
        <w:rPr>
          <w:rFonts w:ascii="LM Roman 10" w:hAnsi="LM Roman 10"/>
        </w:rPr>
        <w:t xml:space="preserve"> en el que se captura la imagen, por </w:t>
      </w:r>
      <w:r w:rsidR="00FD1F3B">
        <w:rPr>
          <w:rFonts w:ascii="LM Roman 10" w:hAnsi="LM Roman 10"/>
        </w:rPr>
        <w:t>ejemplo,</w:t>
      </w:r>
      <w:r w:rsidR="00196581">
        <w:rPr>
          <w:rFonts w:ascii="LM Roman 10" w:hAnsi="LM Roman 10"/>
        </w:rPr>
        <w:t xml:space="preserve"> con</w:t>
      </w:r>
      <w:r w:rsidRPr="00A06AFF">
        <w:rPr>
          <w:rFonts w:ascii="LM Roman 10" w:hAnsi="LM Roman 10"/>
        </w:rPr>
        <w:t xml:space="preserve"> compartimentos cerrados con una iluminación controlada y la posición de la cámara fija.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el prototipo a desarrollar en este proyecto</w:t>
      </w:r>
      <w:r w:rsidR="00FD1F3B">
        <w:rPr>
          <w:rFonts w:ascii="LM Roman 10" w:hAnsi="LM Roman 10"/>
        </w:rPr>
        <w:t xml:space="preserve"> el usuario debe proporcionar al sistema una imagen de su planta con síntomas de una deficiencia, y conociendo </w:t>
      </w:r>
      <w:r w:rsidRPr="00A06AFF">
        <w:rPr>
          <w:rFonts w:ascii="LM Roman 10" w:hAnsi="LM Roman 10"/>
        </w:rPr>
        <w:t xml:space="preserve">el entorno en el que se desarrolla la hidroponía, es difícil solicitar al usuario que </w:t>
      </w:r>
      <w:r w:rsidR="00FD1F3B">
        <w:rPr>
          <w:rFonts w:ascii="LM Roman 10" w:hAnsi="LM Roman 10"/>
        </w:rPr>
        <w:t xml:space="preserve">su </w:t>
      </w:r>
      <w:r w:rsidR="00FD1F3B">
        <w:rPr>
          <w:rFonts w:ascii="LM Roman 10" w:hAnsi="LM Roman 10"/>
        </w:rPr>
        <w:lastRenderedPageBreak/>
        <w:t>imagen cumpla</w:t>
      </w:r>
      <w:r w:rsidRPr="00A06AFF">
        <w:rPr>
          <w:rFonts w:ascii="LM Roman 10" w:hAnsi="LM Roman 10"/>
        </w:rPr>
        <w:t xml:space="preserve"> con cierto nivel de iluminación</w:t>
      </w:r>
      <w:r w:rsidR="00DE2920">
        <w:rPr>
          <w:rFonts w:ascii="LM Roman 10" w:hAnsi="LM Roman 10"/>
        </w:rPr>
        <w:t xml:space="preserve"> en el momento en que sea capturada</w:t>
      </w:r>
      <w:r w:rsidRPr="00A06AFF">
        <w:rPr>
          <w:rFonts w:ascii="LM Roman 10" w:hAnsi="LM Roman 10"/>
        </w:rPr>
        <w:t xml:space="preserve">. En </w:t>
      </w:r>
      <w:r w:rsidR="00FD1F3B" w:rsidRPr="00A06AFF">
        <w:rPr>
          <w:rFonts w:ascii="LM Roman 10" w:hAnsi="LM Roman 10"/>
        </w:rPr>
        <w:t>cambio,</w:t>
      </w:r>
      <w:r w:rsidRPr="00A06AFF">
        <w:rPr>
          <w:rFonts w:ascii="LM Roman 10" w:hAnsi="LM Roman 10"/>
        </w:rPr>
        <w:t xml:space="preserve"> es más sencillo </w:t>
      </w:r>
      <w:r w:rsidR="00DE2920">
        <w:rPr>
          <w:rFonts w:ascii="LM Roman 10" w:hAnsi="LM Roman 10"/>
        </w:rPr>
        <w:t>solicitar que es lo que la imagen debe contener y en qué posición.</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Es así como</w:t>
      </w:r>
      <w:r w:rsidR="00E96ED0" w:rsidRPr="00A06AFF">
        <w:rPr>
          <w:rFonts w:ascii="LM Roman 10" w:hAnsi="LM Roman 10"/>
        </w:rPr>
        <w:t xml:space="preserve"> las restricciones que </w:t>
      </w:r>
      <w:r>
        <w:rPr>
          <w:rFonts w:ascii="LM Roman 10" w:hAnsi="LM Roman 10"/>
        </w:rPr>
        <w:t>la imagen de entrada tiene son las siguientes.</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1. La imagen debe contener</w:t>
      </w:r>
      <w:r w:rsidR="00E96ED0" w:rsidRPr="00A06AFF">
        <w:rPr>
          <w:rFonts w:ascii="LM Roman 10" w:hAnsi="LM Roman 10"/>
        </w:rPr>
        <w:t xml:space="preserve"> </w:t>
      </w:r>
      <w:r w:rsidR="0059734A">
        <w:rPr>
          <w:rFonts w:ascii="LM Roman 10" w:hAnsi="LM Roman 10"/>
        </w:rPr>
        <w:t xml:space="preserve">preferentemente </w:t>
      </w:r>
      <w:r w:rsidR="00AA17EC">
        <w:rPr>
          <w:rFonts w:ascii="LM Roman 10" w:hAnsi="LM Roman 10"/>
        </w:rPr>
        <w:t>una sola de las hojas de la planta que presenten alguna anormalidad</w:t>
      </w:r>
      <w:r w:rsidR="00E96ED0"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2. L</w:t>
      </w:r>
      <w:r w:rsidR="0059734A">
        <w:rPr>
          <w:rFonts w:ascii="LM Roman 10" w:hAnsi="LM Roman 10"/>
        </w:rPr>
        <w:t>a hoja</w:t>
      </w:r>
      <w:r>
        <w:rPr>
          <w:rFonts w:ascii="LM Roman 10" w:hAnsi="LM Roman 10"/>
        </w:rPr>
        <w:t xml:space="preserve"> capturada debe encontrarse preferentemente</w:t>
      </w:r>
      <w:r w:rsidR="0059734A">
        <w:rPr>
          <w:rFonts w:ascii="LM Roman 10" w:hAnsi="LM Roman 10"/>
        </w:rPr>
        <w:t xml:space="preserve"> en el centro de la </w:t>
      </w:r>
      <w:r w:rsidR="006403AA">
        <w:rPr>
          <w:rFonts w:ascii="LM Roman 10" w:hAnsi="LM Roman 10"/>
        </w:rPr>
        <w:t>imagen</w:t>
      </w:r>
      <w:r>
        <w:rPr>
          <w:rFonts w:ascii="LM Roman 10" w:hAnsi="LM Roman 10"/>
        </w:rPr>
        <w:t xml:space="preserve"> y en un ángulo normal (durante la captura, la cámara debe estar paralela a la superficie de la hoja)</w:t>
      </w:r>
      <w:r w:rsidR="006403AA">
        <w:rPr>
          <w:rFonts w:ascii="LM Roman 10" w:hAnsi="LM Roman 10"/>
        </w:rPr>
        <w:t xml:space="preserve"> de forma tal que pueda visualizarse</w:t>
      </w:r>
      <w:r>
        <w:rPr>
          <w:rFonts w:ascii="LM Roman 10" w:hAnsi="LM Roman 10"/>
        </w:rPr>
        <w:t xml:space="preserve"> la superficie de la hoja</w:t>
      </w:r>
      <w:r w:rsidR="006403AA">
        <w:rPr>
          <w:rFonts w:ascii="LM Roman 10" w:hAnsi="LM Roman 10"/>
        </w:rPr>
        <w:t xml:space="preserve"> de forma completa.</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primer</w:t>
      </w:r>
      <w:r w:rsidR="00D77861">
        <w:rPr>
          <w:rFonts w:ascii="LM Roman 10" w:hAnsi="LM Roman 10"/>
        </w:rPr>
        <w:t>a</w:t>
      </w:r>
      <w:r w:rsidRPr="00A06AFF">
        <w:rPr>
          <w:rFonts w:ascii="LM Roman 10" w:hAnsi="LM Roman 10"/>
        </w:rPr>
        <w:t xml:space="preserve"> restricción reduce el tiempo de cómputo de la detección de la deficiencia, ya que basta con una sola hoja que presente los síntomas para realizar el análisis</w:t>
      </w:r>
      <w:r w:rsidR="00AA17EC">
        <w:rPr>
          <w:rFonts w:ascii="LM Roman 10" w:hAnsi="LM Roman 10"/>
        </w:rPr>
        <w:t xml:space="preserve"> y el diagnóstico</w:t>
      </w:r>
      <w:r w:rsidRPr="00A06AFF">
        <w:rPr>
          <w:rFonts w:ascii="LM Roman 10" w:hAnsi="LM Roman 10"/>
        </w:rPr>
        <w:t xml:space="preserve">. </w:t>
      </w:r>
      <w:r w:rsidR="00AA17EC">
        <w:rPr>
          <w:rFonts w:ascii="LM Roman 10" w:hAnsi="LM Roman 10"/>
        </w:rPr>
        <w:t xml:space="preserve">En el caso de capturarse más hojas, es posible que no todas presenten los síntomas. Sin embargo, todas las hojas serían detectadas por el algoritmo de detección de objetos </w:t>
      </w:r>
      <w:r w:rsidR="00FD1F3B">
        <w:rPr>
          <w:rFonts w:ascii="LM Roman 10" w:hAnsi="LM Roman 10"/>
        </w:rPr>
        <w:t xml:space="preserve">(ver sección 3.2) </w:t>
      </w:r>
      <w:r w:rsidR="00AA17EC">
        <w:rPr>
          <w:rFonts w:ascii="LM Roman 10" w:hAnsi="LM Roman 10"/>
        </w:rPr>
        <w:t xml:space="preserve">y se iniciaría la clasificación de cada una. El diagnóstico se obtendría después de </w:t>
      </w:r>
      <w:r w:rsidR="00FD1F3B">
        <w:rPr>
          <w:rFonts w:ascii="LM Roman 10" w:hAnsi="LM Roman 10"/>
        </w:rPr>
        <w:t>clasificar la primera hoja con síntomas de una deficiencia, la cual no necesariamente es la primera hoja clasificada.</w:t>
      </w:r>
    </w:p>
    <w:p w:rsidR="00FD1F3B" w:rsidRPr="00A06AFF" w:rsidRDefault="00FD1F3B"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segunda restricción ayuda al proceso de segmentació</w:t>
      </w:r>
      <w:r w:rsidR="00FD1F3B">
        <w:rPr>
          <w:rFonts w:ascii="LM Roman 10" w:hAnsi="LM Roman 10"/>
        </w:rPr>
        <w:t>n que, como se verá en la siguiente sección</w:t>
      </w:r>
      <w:r w:rsidRPr="00A06AFF">
        <w:rPr>
          <w:rFonts w:ascii="LM Roman 10" w:hAnsi="LM Roman 10"/>
        </w:rPr>
        <w:t xml:space="preserve">, </w:t>
      </w:r>
      <w:r w:rsidR="00FD1F3B" w:rsidRPr="00A06AFF">
        <w:rPr>
          <w:rFonts w:ascii="LM Roman 10" w:hAnsi="LM Roman 10"/>
        </w:rPr>
        <w:t>consiste en</w:t>
      </w:r>
      <w:r w:rsidRPr="00A06AFF">
        <w:rPr>
          <w:rFonts w:ascii="LM Roman 10" w:hAnsi="LM Roman 10"/>
        </w:rPr>
        <w:t xml:space="preserve"> un algoritmo de detección de objetos. El algoritmo es alimentado con un conjunto de muestras de hojas</w:t>
      </w:r>
      <w:r w:rsidR="006403AA">
        <w:rPr>
          <w:rFonts w:ascii="LM Roman 10" w:hAnsi="LM Roman 10"/>
        </w:rPr>
        <w:t>. Si se captura una hoja de forma parcial, es muy probable que el algoritmo no detecte la hoja</w:t>
      </w:r>
      <w:r w:rsidRPr="00A06AFF">
        <w:rPr>
          <w:rFonts w:ascii="LM Roman 10" w:hAnsi="LM Roman 10"/>
        </w:rPr>
        <w:t>.</w:t>
      </w:r>
    </w:p>
    <w:p w:rsidR="00FD1F3B" w:rsidRDefault="00FD1F3B" w:rsidP="003C6B74">
      <w:pPr>
        <w:pStyle w:val="Standard"/>
        <w:ind w:firstLine="709"/>
        <w:jc w:val="both"/>
        <w:rPr>
          <w:rFonts w:ascii="LM Roman 10" w:hAnsi="LM Roman 10"/>
        </w:rPr>
      </w:pPr>
    </w:p>
    <w:p w:rsidR="00FD1F3B" w:rsidRPr="00A06AFF" w:rsidRDefault="00FD1F3B" w:rsidP="003C6B74">
      <w:pPr>
        <w:pStyle w:val="Standard"/>
        <w:ind w:firstLine="709"/>
        <w:jc w:val="both"/>
        <w:rPr>
          <w:rFonts w:ascii="LM Roman 10" w:hAnsi="LM Roman 10"/>
        </w:rPr>
      </w:pPr>
      <w:r>
        <w:rPr>
          <w:rFonts w:ascii="LM Roman 10" w:hAnsi="LM Roman 10"/>
        </w:rPr>
        <w:t xml:space="preserve">Cabe mencionar que ambas restricciones tienen la intención de mejorar la efectividad del sistema, es decir, elevar la probabilidad de detectar y clasificar correctamente una hoja. </w:t>
      </w:r>
      <w:r w:rsidR="00DE2920">
        <w:rPr>
          <w:rFonts w:ascii="LM Roman 10" w:hAnsi="LM Roman 10"/>
        </w:rPr>
        <w:t>De esta forma, el usuario puede proporcionar imágenes que no cumplan ambas restricciones, sin embargo, la probabilidad de un correcto diagnóstico puede verse reducida.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Un ejemplo de una imagen que cumple con ambas restricci</w:t>
      </w:r>
      <w:r w:rsidR="00F423AC">
        <w:rPr>
          <w:rFonts w:ascii="LM Roman 10" w:hAnsi="LM Roman 10"/>
        </w:rPr>
        <w:t>ones se muestra en la figura 3.3</w:t>
      </w:r>
      <w:r w:rsidRPr="00A06AFF">
        <w:rPr>
          <w:rFonts w:ascii="LM Roman 10" w:hAnsi="LM Roman 10"/>
        </w:rPr>
        <w:t xml:space="preserve"> [7].</w:t>
      </w:r>
    </w:p>
    <w:p w:rsidR="003B720A" w:rsidRPr="00A06AFF" w:rsidRDefault="003B720A" w:rsidP="003C6B74">
      <w:pPr>
        <w:pStyle w:val="Standard"/>
        <w:ind w:firstLine="709"/>
        <w:jc w:val="both"/>
        <w:rPr>
          <w:rFonts w:ascii="LM Roman 10" w:hAnsi="LM Roman 10"/>
        </w:rPr>
      </w:pPr>
    </w:p>
    <w:p w:rsidR="00D77861" w:rsidRDefault="00E96ED0" w:rsidP="003C6B74">
      <w:pPr>
        <w:pStyle w:val="Standard"/>
        <w:ind w:firstLine="709"/>
        <w:jc w:val="center"/>
        <w:rPr>
          <w:rFonts w:ascii="LM Roman 10" w:hAnsi="LM Roman 10"/>
        </w:rPr>
      </w:pPr>
      <w:r w:rsidRPr="00A06AFF">
        <w:rPr>
          <w:rFonts w:ascii="LM Roman 10" w:hAnsi="LM Roman 10"/>
          <w:noProof/>
          <w:lang w:eastAsia="es-MX" w:bidi="ar-SA"/>
        </w:rPr>
        <w:lastRenderedPageBreak/>
        <w:drawing>
          <wp:anchor distT="0" distB="0" distL="114300" distR="114300" simplePos="0" relativeHeight="10" behindDoc="0" locked="0" layoutInCell="1" allowOverlap="1" wp14:anchorId="469FAFF6" wp14:editId="772E44BC">
            <wp:simplePos x="0" y="0"/>
            <wp:positionH relativeFrom="column">
              <wp:align>center</wp:align>
            </wp:positionH>
            <wp:positionV relativeFrom="paragraph">
              <wp:align>top</wp:align>
            </wp:positionV>
            <wp:extent cx="2074680" cy="1383119"/>
            <wp:effectExtent l="0" t="0" r="1770" b="7531"/>
            <wp:wrapTopAndBottom/>
            <wp:docPr id="11"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074680" cy="1383119"/>
                    </a:xfrm>
                    <a:prstGeom prst="rect">
                      <a:avLst/>
                    </a:prstGeom>
                  </pic:spPr>
                </pic:pic>
              </a:graphicData>
            </a:graphic>
          </wp:anchor>
        </w:drawing>
      </w:r>
      <w:r w:rsidR="00F423AC">
        <w:rPr>
          <w:rFonts w:ascii="LM Roman 10" w:hAnsi="LM Roman 10"/>
        </w:rPr>
        <w:t>Figura 3.3</w:t>
      </w:r>
      <w:r w:rsidRPr="00A06AFF">
        <w:rPr>
          <w:rFonts w:ascii="LM Roman 10" w:hAnsi="LM Roman 10"/>
        </w:rPr>
        <w:t xml:space="preserve"> Ejemplo de captura de hoja enferma.</w:t>
      </w:r>
    </w:p>
    <w:p w:rsidR="002C640A" w:rsidRDefault="002C640A" w:rsidP="003C6B74">
      <w:pPr>
        <w:pStyle w:val="Standard"/>
        <w:ind w:firstLine="709"/>
        <w:jc w:val="center"/>
        <w:rPr>
          <w:rFonts w:ascii="LM Roman 10" w:hAnsi="LM Roman 10"/>
        </w:rPr>
      </w:pPr>
    </w:p>
    <w:p w:rsidR="002C640A" w:rsidRDefault="002C640A" w:rsidP="003C6B74">
      <w:pPr>
        <w:pStyle w:val="Standard"/>
        <w:ind w:firstLine="709"/>
        <w:jc w:val="both"/>
        <w:rPr>
          <w:rFonts w:ascii="LM Roman 10" w:hAnsi="LM Roman 10"/>
        </w:rPr>
      </w:pPr>
    </w:p>
    <w:p w:rsidR="00F001A2" w:rsidRDefault="002C640A" w:rsidP="003C6B74">
      <w:pPr>
        <w:pStyle w:val="Standard"/>
        <w:ind w:firstLine="709"/>
        <w:jc w:val="both"/>
        <w:rPr>
          <w:rFonts w:ascii="LM Roman 10" w:hAnsi="LM Roman 10"/>
        </w:rPr>
      </w:pPr>
      <w:r>
        <w:rPr>
          <w:rFonts w:ascii="LM Roman 10" w:hAnsi="LM Roman 10"/>
        </w:rPr>
        <w:t>Poster</w:t>
      </w:r>
      <w:r w:rsidR="00DE2920">
        <w:rPr>
          <w:rFonts w:ascii="LM Roman 10" w:hAnsi="LM Roman 10"/>
        </w:rPr>
        <w:t xml:space="preserve">ior a esto existe una etapa de </w:t>
      </w:r>
      <w:r>
        <w:rPr>
          <w:rFonts w:ascii="LM Roman 10" w:hAnsi="LM Roman 10"/>
        </w:rPr>
        <w:t>pre</w:t>
      </w:r>
      <w:r w:rsidR="00DE2920">
        <w:rPr>
          <w:rFonts w:ascii="LM Roman 10" w:hAnsi="LM Roman 10"/>
        </w:rPr>
        <w:t>procesamiento</w:t>
      </w:r>
      <w:r>
        <w:rPr>
          <w:rFonts w:ascii="LM Roman 10" w:hAnsi="LM Roman 10"/>
        </w:rPr>
        <w:t xml:space="preserve"> </w:t>
      </w:r>
      <w:r w:rsidR="00DE2920">
        <w:rPr>
          <w:rFonts w:ascii="LM Roman 10" w:hAnsi="LM Roman 10"/>
        </w:rPr>
        <w:t>de la</w:t>
      </w:r>
      <w:r>
        <w:rPr>
          <w:rFonts w:ascii="LM Roman 10" w:hAnsi="LM Roman 10"/>
        </w:rPr>
        <w:t xml:space="preserve"> imagen, en la que se mejoran</w:t>
      </w:r>
      <w:r w:rsidR="00FD7D71">
        <w:rPr>
          <w:rFonts w:ascii="LM Roman 10" w:hAnsi="LM Roman 10"/>
        </w:rPr>
        <w:t xml:space="preserve"> algunas de sus caracterí</w:t>
      </w:r>
      <w:r w:rsidR="00DE2920">
        <w:rPr>
          <w:rFonts w:ascii="LM Roman 10" w:hAnsi="LM Roman 10"/>
        </w:rPr>
        <w:t>sticas, tales como el contraste, antes de comenzar con las etapas de segmentación y clasificación.</w:t>
      </w:r>
      <w:r w:rsidR="00A2644C">
        <w:rPr>
          <w:rFonts w:ascii="LM Roman 10" w:hAnsi="LM Roman 10"/>
        </w:rPr>
        <w:t xml:space="preserve"> La etapa de procesamiento tiene el objetivo de evitar errores en las etapas siguientes.</w:t>
      </w:r>
      <w:r w:rsidR="00DE2920">
        <w:rPr>
          <w:rFonts w:ascii="LM Roman 10" w:hAnsi="LM Roman 10"/>
        </w:rPr>
        <w:t xml:space="preserve"> </w:t>
      </w:r>
      <w:r w:rsidR="00A2644C">
        <w:rPr>
          <w:rFonts w:ascii="LM Roman 10" w:hAnsi="LM Roman 10"/>
        </w:rPr>
        <w:t>Las acciones para mejorar la calidad de la imagen son:</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E</w:t>
      </w:r>
      <w:r w:rsidR="00FD7D71">
        <w:rPr>
          <w:rFonts w:ascii="LM Roman 10" w:hAnsi="LM Roman 10"/>
        </w:rPr>
        <w:t>l suavizado de la imagen mediante un filtro espacial</w:t>
      </w:r>
      <w:r>
        <w:rPr>
          <w:rFonts w:ascii="LM Roman 10" w:hAnsi="LM Roman 10"/>
        </w:rPr>
        <w:t>.</w:t>
      </w:r>
    </w:p>
    <w:p w:rsidR="002C1900"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M</w:t>
      </w:r>
      <w:r w:rsidR="00FD7D71">
        <w:rPr>
          <w:rFonts w:ascii="LM Roman 10" w:hAnsi="LM Roman 10"/>
        </w:rPr>
        <w:t>ejorar el contraste</w:t>
      </w:r>
      <w:r>
        <w:rPr>
          <w:rFonts w:ascii="LM Roman 10" w:hAnsi="LM Roman 10"/>
        </w:rPr>
        <w:t xml:space="preserve"> de la imagen</w:t>
      </w:r>
      <w:r w:rsidR="00FD7D71">
        <w:rPr>
          <w:rFonts w:ascii="LM Roman 10" w:hAnsi="LM Roman 10"/>
        </w:rPr>
        <w:t xml:space="preserve">. </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ind w:firstLine="709"/>
        <w:jc w:val="both"/>
        <w:rPr>
          <w:rFonts w:ascii="LM Roman 10" w:hAnsi="LM Roman 10"/>
        </w:rPr>
      </w:pPr>
      <w:r>
        <w:rPr>
          <w:rFonts w:ascii="LM Roman 10" w:hAnsi="LM Roman 10"/>
        </w:rPr>
        <w:t>La primera acción elimina el posible ruido presente en la imagen, mientras que la segunda ayuda a resaltar la diferencia entre las zonas oscuras y brillantes de la imagen. El objetivo de estas dos acciones es facilitar la realización de la etapa de segmentación, que se describe a continuación.</w:t>
      </w:r>
    </w:p>
    <w:p w:rsidR="003B720A" w:rsidRPr="00D77861" w:rsidRDefault="002C1900" w:rsidP="003C6B74">
      <w:pPr>
        <w:pStyle w:val="Standard"/>
        <w:ind w:firstLine="709"/>
        <w:jc w:val="both"/>
        <w:rPr>
          <w:rFonts w:ascii="LM Roman 10" w:hAnsi="LM Roman 10"/>
          <w:sz w:val="40"/>
        </w:rPr>
      </w:pPr>
      <w:r w:rsidRPr="00D77861">
        <w:rPr>
          <w:rFonts w:ascii="LM Roman 10" w:hAnsi="LM Roman 10"/>
          <w:sz w:val="40"/>
        </w:rPr>
        <w:t xml:space="preserve"> </w:t>
      </w:r>
    </w:p>
    <w:p w:rsidR="003B720A" w:rsidRPr="002C1900" w:rsidRDefault="002C1900" w:rsidP="003C6B74">
      <w:pPr>
        <w:pStyle w:val="Standard"/>
        <w:ind w:firstLine="709"/>
        <w:jc w:val="both"/>
        <w:outlineLvl w:val="1"/>
        <w:rPr>
          <w:rFonts w:ascii="LM Roman 10" w:hAnsi="LM Roman 10"/>
          <w:sz w:val="36"/>
        </w:rPr>
      </w:pPr>
      <w:bookmarkStart w:id="18" w:name="_Toc496659739"/>
      <w:r w:rsidRPr="002C1900">
        <w:rPr>
          <w:rFonts w:ascii="LM Roman 10" w:hAnsi="LM Roman 10"/>
          <w:sz w:val="36"/>
        </w:rPr>
        <w:t xml:space="preserve">3.2 </w:t>
      </w:r>
      <w:r w:rsidR="00E96ED0" w:rsidRPr="002C1900">
        <w:rPr>
          <w:rFonts w:ascii="LM Roman 10" w:hAnsi="LM Roman 10"/>
          <w:sz w:val="36"/>
        </w:rPr>
        <w:t>Segmentación</w:t>
      </w:r>
      <w:bookmarkEnd w:id="18"/>
    </w:p>
    <w:p w:rsidR="00D77861" w:rsidRPr="00D77861" w:rsidRDefault="00D77861" w:rsidP="003C6B74">
      <w:pPr>
        <w:pStyle w:val="Standard"/>
        <w:ind w:firstLine="709"/>
        <w:jc w:val="both"/>
        <w:outlineLvl w:val="0"/>
        <w:rPr>
          <w:rFonts w:ascii="LM Roman 10" w:hAnsi="LM Roman 10"/>
          <w:sz w:val="40"/>
        </w:rPr>
      </w:pPr>
    </w:p>
    <w:p w:rsidR="003B720A" w:rsidRDefault="00E96ED0" w:rsidP="003C6B74">
      <w:pPr>
        <w:pStyle w:val="Standard"/>
        <w:ind w:firstLine="709"/>
        <w:jc w:val="both"/>
        <w:rPr>
          <w:rFonts w:ascii="LM Roman 10" w:hAnsi="LM Roman 10"/>
        </w:rPr>
      </w:pPr>
      <w:r w:rsidRPr="00A06AFF">
        <w:rPr>
          <w:rFonts w:ascii="LM Roman 10" w:hAnsi="LM Roman 10"/>
        </w:rPr>
        <w:t>El proceso de segmentación consiste en obtener únicamente la información que resulta útil de la imagen, y lo demás descartarlo, siendo en este proyecto la hoja de la planta el objeto que contiene la información útil y el resto de la imagen termina siendo irrelevante</w:t>
      </w:r>
      <w:r w:rsidR="00F423AC">
        <w:rPr>
          <w:rFonts w:ascii="LM Roman 10" w:hAnsi="LM Roman 10"/>
        </w:rPr>
        <w:t xml:space="preserve"> (ver figura 3.4</w:t>
      </w:r>
      <w:r w:rsidR="00656333">
        <w:rPr>
          <w:rFonts w:ascii="LM Roman 10" w:hAnsi="LM Roman 10"/>
        </w:rPr>
        <w:t>)</w:t>
      </w:r>
      <w:r w:rsidRPr="00A06AFF">
        <w:rPr>
          <w:rFonts w:ascii="LM Roman 10" w:hAnsi="LM Roman 10"/>
        </w:rPr>
        <w:t>.</w:t>
      </w:r>
    </w:p>
    <w:p w:rsidR="003F3585" w:rsidRDefault="003F3585" w:rsidP="003C6B74">
      <w:pPr>
        <w:pStyle w:val="Standard"/>
        <w:ind w:firstLine="709"/>
        <w:jc w:val="both"/>
        <w:rPr>
          <w:rFonts w:ascii="LM Roman 10" w:hAnsi="LM Roman 10"/>
        </w:rPr>
      </w:pPr>
    </w:p>
    <w:p w:rsidR="003F3585" w:rsidRDefault="003F3585" w:rsidP="003F3585">
      <w:pPr>
        <w:pStyle w:val="Standard"/>
        <w:ind w:firstLine="709"/>
        <w:jc w:val="center"/>
        <w:rPr>
          <w:rFonts w:ascii="LM Roman 10" w:hAnsi="LM Roman 10"/>
        </w:rPr>
      </w:pPr>
      <w:r w:rsidRPr="003F3585">
        <w:rPr>
          <w:rFonts w:ascii="LM Roman 10" w:hAnsi="LM Roman 10"/>
          <w:noProof/>
          <w:lang w:eastAsia="es-MX" w:bidi="ar-SA"/>
        </w:rPr>
        <w:lastRenderedPageBreak/>
        <w:drawing>
          <wp:inline distT="0" distB="0" distL="0" distR="0">
            <wp:extent cx="2867025" cy="2151231"/>
            <wp:effectExtent l="0" t="0" r="0" b="1905"/>
            <wp:docPr id="12" name="Picture 12" descr="C:\Users\Edgar\Dropbox\ESCOM\5toSemestre\reporte\plan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plant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248" cy="2158152"/>
                    </a:xfrm>
                    <a:prstGeom prst="rect">
                      <a:avLst/>
                    </a:prstGeom>
                    <a:noFill/>
                    <a:ln>
                      <a:noFill/>
                    </a:ln>
                  </pic:spPr>
                </pic:pic>
              </a:graphicData>
            </a:graphic>
          </wp:inline>
        </w:drawing>
      </w:r>
    </w:p>
    <w:p w:rsidR="003F3585" w:rsidRPr="00A06AFF" w:rsidRDefault="00F423AC" w:rsidP="003F3585">
      <w:pPr>
        <w:pStyle w:val="Standard"/>
        <w:ind w:firstLine="709"/>
        <w:jc w:val="center"/>
        <w:rPr>
          <w:rFonts w:ascii="LM Roman 10" w:hAnsi="LM Roman 10"/>
        </w:rPr>
      </w:pPr>
      <w:r>
        <w:rPr>
          <w:rFonts w:ascii="LM Roman 10" w:hAnsi="LM Roman 10"/>
        </w:rPr>
        <w:t>Figura 3.4</w:t>
      </w:r>
      <w:r w:rsidR="003F3585">
        <w:rPr>
          <w:rFonts w:ascii="LM Roman 10" w:hAnsi="LM Roman 10"/>
        </w:rPr>
        <w:t xml:space="preserve"> Detección de hojas.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Es así </w:t>
      </w:r>
      <w:proofErr w:type="gramStart"/>
      <w:r w:rsidRPr="00A06AFF">
        <w:rPr>
          <w:rFonts w:ascii="LM Roman 10" w:hAnsi="LM Roman 10"/>
        </w:rPr>
        <w:t>que</w:t>
      </w:r>
      <w:proofErr w:type="gramEnd"/>
      <w:r w:rsidRPr="00A06AFF">
        <w:rPr>
          <w:rFonts w:ascii="LM Roman 10" w:hAnsi="LM Roman 10"/>
        </w:rPr>
        <w:t xml:space="preserve"> la segmentación se convierte en un problema de detección de objetos, en este caso hojas. Como se describió en el marco teórico existen diversas metodologías y algoritmos para la detección de objetos en imágenes, siendo los dos que se abordaron</w:t>
      </w:r>
      <w:r w:rsidR="00F001A2">
        <w:rPr>
          <w:rFonts w:ascii="LM Roman 10" w:hAnsi="LM Roman 10"/>
        </w:rPr>
        <w:t>,</w:t>
      </w:r>
      <w:r w:rsidRPr="00A06AFF">
        <w:rPr>
          <w:rFonts w:ascii="LM Roman 10" w:hAnsi="LM Roman 10"/>
        </w:rPr>
        <w:t xml:space="preserve"> de forma general</w:t>
      </w:r>
      <w:r w:rsidR="00F001A2">
        <w:rPr>
          <w:rFonts w:ascii="LM Roman 10" w:hAnsi="LM Roman 10"/>
        </w:rPr>
        <w:t>,</w:t>
      </w:r>
      <w:r w:rsidRPr="00A06AFF">
        <w:rPr>
          <w:rFonts w:ascii="LM Roman 10" w:hAnsi="LM Roman 10"/>
        </w:rPr>
        <w:t xml:space="preserve"> el alg</w:t>
      </w:r>
      <w:r w:rsidR="00F001A2">
        <w:rPr>
          <w:rFonts w:ascii="LM Roman 10" w:hAnsi="LM Roman 10"/>
        </w:rPr>
        <w:t>oritmo de Viola-Jones basado</w:t>
      </w:r>
      <w:r w:rsidRPr="00A06AFF">
        <w:rPr>
          <w:rFonts w:ascii="LM Roman 10" w:hAnsi="LM Roman 10"/>
        </w:rPr>
        <w:t xml:space="preserve"> en descriptores </w:t>
      </w:r>
      <w:proofErr w:type="spellStart"/>
      <w:r w:rsidRPr="00A06AFF">
        <w:rPr>
          <w:rFonts w:ascii="LM Roman 10" w:hAnsi="LM Roman 10"/>
        </w:rPr>
        <w:t>Haar-like</w:t>
      </w:r>
      <w:proofErr w:type="spellEnd"/>
      <w:r w:rsidRPr="00A06AFF">
        <w:rPr>
          <w:rFonts w:ascii="LM Roman 10" w:hAnsi="LM Roman 10"/>
        </w:rPr>
        <w:t xml:space="preserve"> y la clasificación SVM con descriptores HOG.</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Sin embargo, el algoritmo de Viola-Jones presenta una serie de inconvenientes. Suele presentar constantemente falsos positivos o el caso contrario, no detectar un objeto que si se encuentra en la imagen. Para evitar esto se deben usar unos conjuntos bastante grandes de imágenes de muestra para entrenar el clasificador.</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En cambio, el uso de descriptores HOG para la descripción de objetos es bastante usado y con muy buenos resultados. El método del Histograma de Gradientes Orientados sugerido por </w:t>
      </w:r>
      <w:proofErr w:type="spellStart"/>
      <w:r w:rsidRPr="00A06AFF">
        <w:rPr>
          <w:rFonts w:ascii="LM Roman 10" w:hAnsi="LM Roman 10"/>
        </w:rPr>
        <w:t>Dalal</w:t>
      </w:r>
      <w:proofErr w:type="spellEnd"/>
      <w:r w:rsidRPr="00A06AFF">
        <w:rPr>
          <w:rFonts w:ascii="LM Roman 10" w:hAnsi="LM Roman 10"/>
        </w:rPr>
        <w:t xml:space="preserve"> </w:t>
      </w:r>
      <w:r w:rsidR="00F001A2">
        <w:rPr>
          <w:rFonts w:ascii="LM Roman 10" w:hAnsi="LM Roman 10"/>
        </w:rPr>
        <w:t xml:space="preserve">and </w:t>
      </w:r>
      <w:proofErr w:type="spellStart"/>
      <w:r w:rsidR="00F001A2">
        <w:rPr>
          <w:rFonts w:ascii="LM Roman 10" w:hAnsi="LM Roman 10"/>
        </w:rPr>
        <w:t>Triggs</w:t>
      </w:r>
      <w:proofErr w:type="spellEnd"/>
      <w:r w:rsidR="00F001A2">
        <w:rPr>
          <w:rFonts w:ascii="LM Roman 10" w:hAnsi="LM Roman 10"/>
        </w:rPr>
        <w:t xml:space="preserve"> en el 2005 en el artí</w:t>
      </w:r>
      <w:r w:rsidRPr="00A06AFF">
        <w:rPr>
          <w:rFonts w:ascii="LM Roman 10" w:hAnsi="LM Roman 10"/>
        </w:rPr>
        <w:t xml:space="preserve">culo </w:t>
      </w:r>
      <w:proofErr w:type="spellStart"/>
      <w:r w:rsidR="00F001A2">
        <w:rPr>
          <w:rFonts w:ascii="LM Roman 10" w:hAnsi="LM Roman 10"/>
          <w:i/>
          <w:iCs/>
        </w:rPr>
        <w:t>Histograms</w:t>
      </w:r>
      <w:proofErr w:type="spellEnd"/>
      <w:r w:rsidR="00F001A2">
        <w:rPr>
          <w:rFonts w:ascii="LM Roman 10" w:hAnsi="LM Roman 10"/>
          <w:i/>
          <w:iCs/>
        </w:rPr>
        <w:t xml:space="preserve"> </w:t>
      </w:r>
      <w:proofErr w:type="spellStart"/>
      <w:r w:rsidR="00F001A2">
        <w:rPr>
          <w:rFonts w:ascii="LM Roman 10" w:hAnsi="LM Roman 10"/>
          <w:i/>
          <w:iCs/>
        </w:rPr>
        <w:t>of</w:t>
      </w:r>
      <w:proofErr w:type="spellEnd"/>
      <w:r w:rsidR="00F001A2">
        <w:rPr>
          <w:rFonts w:ascii="LM Roman 10" w:hAnsi="LM Roman 10"/>
          <w:i/>
          <w:iCs/>
        </w:rPr>
        <w:t xml:space="preserve"> </w:t>
      </w:r>
      <w:proofErr w:type="spellStart"/>
      <w:r w:rsidR="00F001A2" w:rsidRPr="00F423AC">
        <w:rPr>
          <w:rFonts w:ascii="LM Roman 10" w:hAnsi="LM Roman 10"/>
          <w:i/>
          <w:iCs/>
        </w:rPr>
        <w:t>Oriented</w:t>
      </w:r>
      <w:proofErr w:type="spellEnd"/>
      <w:r w:rsidR="00F001A2">
        <w:rPr>
          <w:rFonts w:ascii="LM Roman 10" w:hAnsi="LM Roman 10"/>
          <w:i/>
          <w:iCs/>
        </w:rPr>
        <w:t xml:space="preserve"> </w:t>
      </w:r>
      <w:proofErr w:type="spellStart"/>
      <w:r w:rsidR="00F001A2">
        <w:rPr>
          <w:rFonts w:ascii="LM Roman 10" w:hAnsi="LM Roman 10"/>
          <w:i/>
          <w:iCs/>
        </w:rPr>
        <w:t>Gradients</w:t>
      </w:r>
      <w:proofErr w:type="spellEnd"/>
      <w:r w:rsidR="00F001A2">
        <w:rPr>
          <w:rFonts w:ascii="LM Roman 10" w:hAnsi="LM Roman 10"/>
          <w:i/>
          <w:iCs/>
        </w:rPr>
        <w:t xml:space="preserve"> </w:t>
      </w:r>
      <w:proofErr w:type="spellStart"/>
      <w:r w:rsidR="00F001A2">
        <w:rPr>
          <w:rFonts w:ascii="LM Roman 10" w:hAnsi="LM Roman 10"/>
          <w:i/>
          <w:iCs/>
        </w:rPr>
        <w:t>for</w:t>
      </w:r>
      <w:proofErr w:type="spellEnd"/>
      <w:r w:rsidR="00F001A2">
        <w:rPr>
          <w:rFonts w:ascii="LM Roman 10" w:hAnsi="LM Roman 10"/>
          <w:i/>
          <w:iCs/>
        </w:rPr>
        <w:t xml:space="preserve"> Human </w:t>
      </w:r>
      <w:proofErr w:type="spellStart"/>
      <w:r w:rsidR="00F001A2">
        <w:rPr>
          <w:rFonts w:ascii="LM Roman 10" w:hAnsi="LM Roman 10"/>
          <w:i/>
          <w:iCs/>
        </w:rPr>
        <w:t>Detection</w:t>
      </w:r>
      <w:proofErr w:type="spellEnd"/>
      <w:r w:rsidRPr="00A06AFF">
        <w:rPr>
          <w:rFonts w:ascii="LM Roman 10" w:hAnsi="LM Roman 10"/>
          <w:i/>
          <w:iCs/>
        </w:rPr>
        <w:t xml:space="preserve"> </w:t>
      </w:r>
      <w:r w:rsidRPr="00A06AFF">
        <w:rPr>
          <w:rFonts w:ascii="LM Roman 10" w:hAnsi="LM Roman 10"/>
        </w:rPr>
        <w:t>demostró que el descriptor HOG junto con una Máquina de Vectores de Soporte (SVM) lineal puede ser usada para entrenar clasificadores</w:t>
      </w:r>
      <w:r w:rsidR="00EF5E0B">
        <w:rPr>
          <w:rFonts w:ascii="LM Roman 10" w:hAnsi="LM Roman 10"/>
        </w:rPr>
        <w:t xml:space="preserve"> de objetos altamente precisos.</w:t>
      </w:r>
    </w:p>
    <w:p w:rsidR="003B720A" w:rsidRPr="00A06AFF" w:rsidRDefault="003B720A" w:rsidP="003C6B74">
      <w:pPr>
        <w:pStyle w:val="Standard"/>
        <w:ind w:firstLine="709"/>
        <w:jc w:val="both"/>
        <w:rPr>
          <w:rFonts w:ascii="LM Roman 10" w:hAnsi="LM Roman 10"/>
        </w:rPr>
      </w:pPr>
    </w:p>
    <w:p w:rsidR="003B720A" w:rsidRDefault="00D77861" w:rsidP="003C6B74">
      <w:pPr>
        <w:pStyle w:val="Standard"/>
        <w:ind w:firstLine="709"/>
        <w:jc w:val="both"/>
        <w:rPr>
          <w:rFonts w:ascii="LM Roman 10" w:hAnsi="LM Roman 10"/>
        </w:rPr>
      </w:pPr>
      <w:r>
        <w:rPr>
          <w:rFonts w:ascii="LM Roman 10" w:hAnsi="LM Roman 10"/>
        </w:rPr>
        <w:t>Por estas razones se optó</w:t>
      </w:r>
      <w:r w:rsidR="00E96ED0" w:rsidRPr="00A06AFF">
        <w:rPr>
          <w:rFonts w:ascii="LM Roman 10" w:hAnsi="LM Roman 10"/>
        </w:rPr>
        <w:t xml:space="preserve"> por la implementación de un detector de hojas mediante descriptores de histograma de gradientes orientados. Esto será desarrollado con la biblioteca de </w:t>
      </w:r>
      <w:proofErr w:type="spellStart"/>
      <w:r w:rsidR="00E96ED0" w:rsidRPr="00A06AFF">
        <w:rPr>
          <w:rFonts w:ascii="LM Roman 10" w:hAnsi="LM Roman 10"/>
        </w:rPr>
        <w:t>OpenCV</w:t>
      </w:r>
      <w:proofErr w:type="spellEnd"/>
      <w:r w:rsidR="00E96ED0" w:rsidRPr="00A06AFF">
        <w:rPr>
          <w:rFonts w:ascii="LM Roman 10" w:hAnsi="LM Roman 10"/>
        </w:rPr>
        <w:t>.</w:t>
      </w:r>
    </w:p>
    <w:p w:rsidR="00B35C14" w:rsidRDefault="00B35C14" w:rsidP="003C6B74">
      <w:pPr>
        <w:pStyle w:val="Standard"/>
        <w:ind w:firstLine="709"/>
        <w:jc w:val="both"/>
        <w:rPr>
          <w:rFonts w:ascii="LM Roman 10" w:hAnsi="LM Roman 10"/>
        </w:rPr>
      </w:pPr>
    </w:p>
    <w:p w:rsidR="006471C5" w:rsidRDefault="00B35C14" w:rsidP="003C6B74">
      <w:pPr>
        <w:pStyle w:val="Standard"/>
        <w:ind w:firstLine="709"/>
        <w:jc w:val="both"/>
        <w:rPr>
          <w:rFonts w:ascii="LM Roman 10" w:hAnsi="LM Roman 10"/>
        </w:rPr>
        <w:sectPr w:rsidR="006471C5" w:rsidSect="00B35C14">
          <w:headerReference w:type="default" r:id="rId34"/>
          <w:pgSz w:w="12240" w:h="15840"/>
          <w:pgMar w:top="1701" w:right="1418" w:bottom="1418" w:left="1985" w:header="720" w:footer="720" w:gutter="0"/>
          <w:cols w:space="720"/>
          <w:titlePg/>
        </w:sectPr>
      </w:pPr>
      <w:r>
        <w:rPr>
          <w:rFonts w:ascii="LM Roman 10" w:hAnsi="LM Roman 10"/>
        </w:rPr>
        <w:t xml:space="preserve">Una vez identificadas las hojas de las plantas es posible comenzar con la selección y extracción de descriptores, y cuyo análisis permite determinar si la hoja </w:t>
      </w:r>
      <w:r>
        <w:rPr>
          <w:rFonts w:ascii="LM Roman 10" w:hAnsi="LM Roman 10"/>
        </w:rPr>
        <w:lastRenderedPageBreak/>
        <w:t>está sana o enferma, y en este último caso si se trata de una deficiencia de potasio o no. Esto se aborda en los siguientes capítulos.</w:t>
      </w:r>
    </w:p>
    <w:p w:rsidR="006471C5" w:rsidRPr="00D77861" w:rsidRDefault="006471C5" w:rsidP="003C6B74">
      <w:pPr>
        <w:pStyle w:val="Standard"/>
        <w:pageBreakBefore/>
        <w:ind w:firstLine="709"/>
        <w:jc w:val="both"/>
        <w:outlineLvl w:val="0"/>
        <w:rPr>
          <w:rFonts w:ascii="LM Roman 10" w:hAnsi="LM Roman 10"/>
          <w:sz w:val="40"/>
        </w:rPr>
      </w:pPr>
      <w:bookmarkStart w:id="19" w:name="_Toc496659740"/>
      <w:r>
        <w:rPr>
          <w:rFonts w:ascii="LM Roman 10" w:hAnsi="LM Roman 10"/>
          <w:sz w:val="40"/>
        </w:rPr>
        <w:lastRenderedPageBreak/>
        <w:t>Capítulo 4</w:t>
      </w:r>
      <w:r w:rsidR="00F25CE0">
        <w:rPr>
          <w:rFonts w:ascii="LM Roman 10" w:hAnsi="LM Roman 10"/>
          <w:sz w:val="40"/>
        </w:rPr>
        <w:t xml:space="preserve">. </w:t>
      </w:r>
      <w:r w:rsidR="00F25CE0" w:rsidRPr="00F25CE0">
        <w:rPr>
          <w:rFonts w:ascii="LM Roman 10" w:hAnsi="LM Roman 10"/>
          <w:color w:val="FFFFFF" w:themeColor="background1"/>
          <w:sz w:val="40"/>
        </w:rPr>
        <w:t>Extracción de descriptores y clasificación.</w:t>
      </w:r>
      <w:bookmarkEnd w:id="19"/>
    </w:p>
    <w:p w:rsidR="006471C5" w:rsidRDefault="006471C5" w:rsidP="00F25CE0">
      <w:pPr>
        <w:pStyle w:val="Standard"/>
        <w:ind w:firstLine="709"/>
        <w:jc w:val="both"/>
        <w:rPr>
          <w:rFonts w:ascii="LM Roman 10" w:hAnsi="LM Roman 10"/>
          <w:sz w:val="40"/>
        </w:rPr>
      </w:pPr>
      <w:r>
        <w:rPr>
          <w:rFonts w:ascii="LM Roman 10" w:hAnsi="LM Roman 10"/>
          <w:sz w:val="40"/>
        </w:rPr>
        <w:t>Extracción de descriptores y clasificación</w:t>
      </w:r>
      <w:r w:rsidRPr="00D77861">
        <w:rPr>
          <w:rFonts w:ascii="LM Roman 10" w:hAnsi="LM Roman 10"/>
          <w:sz w:val="40"/>
        </w:rPr>
        <w:t>.</w:t>
      </w:r>
    </w:p>
    <w:p w:rsidR="006471C5" w:rsidRDefault="006471C5"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63030D" w:rsidRDefault="0063030D" w:rsidP="003C6B74">
      <w:pPr>
        <w:pStyle w:val="Standard"/>
        <w:ind w:firstLine="709"/>
        <w:jc w:val="both"/>
        <w:rPr>
          <w:rFonts w:ascii="LM Roman 10" w:hAnsi="LM Roman 10"/>
        </w:rPr>
      </w:pPr>
      <w:r>
        <w:rPr>
          <w:rFonts w:ascii="LM Roman 10" w:hAnsi="LM Roman 10"/>
        </w:rPr>
        <w:t>La extracción de descriptores y clasificación corresponden a las etapas funcionales del prototipo dos propuesto (</w:t>
      </w:r>
      <w:r w:rsidR="00993C38">
        <w:rPr>
          <w:rFonts w:ascii="LM Roman 10" w:hAnsi="LM Roman 10"/>
        </w:rPr>
        <w:t>ver figura 4</w:t>
      </w:r>
      <w:r>
        <w:rPr>
          <w:rFonts w:ascii="LM Roman 10" w:hAnsi="LM Roman 10"/>
        </w:rPr>
        <w:t>.1), el cual tiene por objetivo clasificar los objetos segmentados del prototipo uno</w:t>
      </w:r>
      <w:r w:rsidR="006D2FD9">
        <w:rPr>
          <w:rFonts w:ascii="LM Roman 10" w:hAnsi="LM Roman 10"/>
        </w:rPr>
        <w:t xml:space="preserve"> en clases que pe</w:t>
      </w:r>
      <w:r w:rsidR="00EF5E0B">
        <w:rPr>
          <w:rFonts w:ascii="LM Roman 10" w:hAnsi="LM Roman 10"/>
        </w:rPr>
        <w:t>rmitan identificar la deficiencia de nutriente en</w:t>
      </w:r>
      <w:r w:rsidR="006D2FD9">
        <w:rPr>
          <w:rFonts w:ascii="LM Roman 10" w:hAnsi="LM Roman 10"/>
        </w:rPr>
        <w:t xml:space="preserve"> la planta.</w:t>
      </w:r>
    </w:p>
    <w:p w:rsidR="0063030D" w:rsidRDefault="0063030D" w:rsidP="003C6B74">
      <w:pPr>
        <w:pStyle w:val="Standard"/>
        <w:ind w:firstLine="709"/>
        <w:jc w:val="both"/>
        <w:rPr>
          <w:rFonts w:ascii="LM Roman 10" w:hAnsi="LM Roman 10"/>
        </w:rPr>
      </w:pPr>
    </w:p>
    <w:p w:rsidR="009370E6" w:rsidRDefault="009370E6" w:rsidP="003C6B74">
      <w:pPr>
        <w:pStyle w:val="Standard"/>
        <w:ind w:firstLine="709"/>
        <w:jc w:val="both"/>
        <w:rPr>
          <w:rFonts w:ascii="LM Roman 10" w:hAnsi="LM Roman 10"/>
        </w:rPr>
      </w:pPr>
      <w:r>
        <w:rPr>
          <w:rFonts w:ascii="LM Roman 10" w:hAnsi="LM Roman 10"/>
        </w:rPr>
        <w:t>E</w:t>
      </w:r>
      <w:r w:rsidRPr="00A06AFF">
        <w:rPr>
          <w:rFonts w:ascii="LM Roman 10" w:hAnsi="LM Roman 10"/>
        </w:rPr>
        <w:t>ste prototipo diagnóstica enfermedades relacionadas exclusivamente con deficiencias de potasio. Esto último a consecuencia de la gran similitud de los síntomas presentes por deficiencias de otros minerales, tales como hierro, nitrógeno, zinc y manganeso</w:t>
      </w:r>
      <w:r w:rsidR="00993C38">
        <w:rPr>
          <w:rFonts w:ascii="LM Roman 10" w:hAnsi="LM Roman 10"/>
        </w:rPr>
        <w:t xml:space="preserve"> (ver figura 4.2</w:t>
      </w:r>
      <w:r>
        <w:rPr>
          <w:rFonts w:ascii="LM Roman 10" w:hAnsi="LM Roman 10"/>
        </w:rPr>
        <w:t>)</w:t>
      </w:r>
      <w:r w:rsidRPr="00A06AFF">
        <w:rPr>
          <w:rFonts w:ascii="LM Roman 10" w:hAnsi="LM Roman 10"/>
        </w:rPr>
        <w:t>. Esta similitud resulta una seria dificultad para el diagnóstico únicamente por síntomas visibles en la hoja, incluso para los expertos en el área.</w:t>
      </w:r>
    </w:p>
    <w:p w:rsidR="009370E6" w:rsidRDefault="009370E6" w:rsidP="003C6B74">
      <w:pPr>
        <w:pStyle w:val="Standard"/>
        <w:ind w:firstLine="709"/>
        <w:jc w:val="both"/>
        <w:rPr>
          <w:rFonts w:ascii="LM Roman 10" w:hAnsi="LM Roman 10"/>
        </w:rPr>
      </w:pPr>
    </w:p>
    <w:p w:rsidR="009370E6" w:rsidRDefault="009370E6" w:rsidP="009370E6">
      <w:pPr>
        <w:pStyle w:val="Standard"/>
        <w:ind w:firstLine="709"/>
        <w:jc w:val="both"/>
        <w:rPr>
          <w:rFonts w:ascii="LM Roman 10" w:hAnsi="LM Roman 10"/>
        </w:rPr>
      </w:pPr>
      <w:r>
        <w:rPr>
          <w:rFonts w:ascii="LM Roman 10" w:hAnsi="LM Roman 10"/>
        </w:rPr>
        <w:t xml:space="preserve">Es así </w:t>
      </w:r>
      <w:proofErr w:type="gramStart"/>
      <w:r>
        <w:rPr>
          <w:rFonts w:ascii="LM Roman 10" w:hAnsi="LM Roman 10"/>
        </w:rPr>
        <w:t>que</w:t>
      </w:r>
      <w:proofErr w:type="gramEnd"/>
      <w:r>
        <w:rPr>
          <w:rFonts w:ascii="LM Roman 10" w:hAnsi="LM Roman 10"/>
        </w:rPr>
        <w:t xml:space="preserve"> las categorías o clases posibles de clasificación son hoja sana, hoja con deficiencia de potasio u hojas con otra enfermedad. Para poder realizar esta clasificación, es necesario que una vez segmentada la hoja, se extraigan ciertas características de la hoja que permitan clasificarla en alguna de las categorías mencionadas.</w:t>
      </w:r>
    </w:p>
    <w:p w:rsidR="006D2FD9" w:rsidRDefault="00A547C0" w:rsidP="00A547C0">
      <w:pPr>
        <w:pStyle w:val="Standard"/>
        <w:ind w:firstLine="709"/>
        <w:jc w:val="center"/>
        <w:rPr>
          <w:rFonts w:ascii="LM Roman 10" w:hAnsi="LM Roman 10"/>
        </w:rPr>
      </w:pPr>
      <w:r>
        <w:rPr>
          <w:noProof/>
          <w:lang w:eastAsia="es-MX" w:bidi="ar-SA"/>
        </w:rPr>
        <w:drawing>
          <wp:inline distT="0" distB="0" distL="0" distR="0">
            <wp:extent cx="3981450" cy="858990"/>
            <wp:effectExtent l="0" t="0" r="0" b="0"/>
            <wp:docPr id="21" name="Imagen 21" descr="C:\Users\edgar\AppData\Local\Microsoft\Windows\INetCache\Content.Word\segundo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AppData\Local\Microsoft\Windows\INetCache\Content.Word\segundoPrototip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7862" cy="862531"/>
                    </a:xfrm>
                    <a:prstGeom prst="rect">
                      <a:avLst/>
                    </a:prstGeom>
                    <a:noFill/>
                    <a:ln>
                      <a:noFill/>
                    </a:ln>
                  </pic:spPr>
                </pic:pic>
              </a:graphicData>
            </a:graphic>
          </wp:inline>
        </w:drawing>
      </w:r>
    </w:p>
    <w:p w:rsidR="006D2FD9" w:rsidRDefault="006D2FD9" w:rsidP="006D2FD9">
      <w:pPr>
        <w:pStyle w:val="Standard"/>
        <w:ind w:firstLine="709"/>
        <w:jc w:val="center"/>
        <w:rPr>
          <w:rFonts w:ascii="LM Roman 10" w:hAnsi="LM Roman 10"/>
        </w:rPr>
      </w:pPr>
      <w:r>
        <w:rPr>
          <w:rFonts w:ascii="LM Roman 10" w:hAnsi="LM Roman 10"/>
        </w:rPr>
        <w:t>Figura 4.1 Etapas del segundo prototipo.</w:t>
      </w:r>
    </w:p>
    <w:p w:rsidR="006D2FD9" w:rsidRDefault="006D2FD9" w:rsidP="006D2FD9">
      <w:pPr>
        <w:pStyle w:val="Standard"/>
        <w:ind w:firstLine="709"/>
        <w:jc w:val="center"/>
        <w:rPr>
          <w:rFonts w:ascii="LM Roman 10" w:hAnsi="LM Roman 10"/>
        </w:rPr>
      </w:pPr>
    </w:p>
    <w:p w:rsidR="003E1DA2" w:rsidRPr="003E1DA2" w:rsidRDefault="003E1DA2" w:rsidP="003E1DA2">
      <w:pPr>
        <w:pStyle w:val="Standard"/>
        <w:ind w:firstLine="709"/>
        <w:jc w:val="both"/>
        <w:outlineLvl w:val="1"/>
        <w:rPr>
          <w:rFonts w:ascii="LM Roman 10" w:hAnsi="LM Roman 10"/>
          <w:sz w:val="36"/>
        </w:rPr>
      </w:pPr>
      <w:bookmarkStart w:id="20" w:name="_Toc496659741"/>
      <w:r w:rsidRPr="003E1DA2">
        <w:rPr>
          <w:rFonts w:ascii="LM Roman 10" w:hAnsi="LM Roman 10"/>
          <w:sz w:val="36"/>
        </w:rPr>
        <w:t>4.1 Selección de descriptores</w:t>
      </w:r>
      <w:bookmarkEnd w:id="20"/>
    </w:p>
    <w:p w:rsidR="003E1DA2" w:rsidRDefault="003E1DA2" w:rsidP="003C6B74">
      <w:pPr>
        <w:pStyle w:val="Standard"/>
        <w:ind w:firstLine="709"/>
        <w:jc w:val="both"/>
        <w:rPr>
          <w:rFonts w:ascii="LM Roman 10" w:hAnsi="LM Roman 10"/>
        </w:rPr>
      </w:pPr>
    </w:p>
    <w:p w:rsidR="00B35C14" w:rsidRDefault="003C6B74" w:rsidP="003C6B74">
      <w:pPr>
        <w:pStyle w:val="Standard"/>
        <w:ind w:firstLine="709"/>
        <w:jc w:val="both"/>
        <w:rPr>
          <w:rFonts w:ascii="LM Roman 10" w:hAnsi="LM Roman 10"/>
        </w:rPr>
      </w:pPr>
      <w:r>
        <w:rPr>
          <w:rFonts w:ascii="LM Roman 10" w:hAnsi="LM Roman 10"/>
        </w:rPr>
        <w:t xml:space="preserve">Un descriptor es un valor numérico que representa una característica particular del objeto, </w:t>
      </w:r>
      <w:r w:rsidR="00734540">
        <w:rPr>
          <w:rFonts w:ascii="LM Roman 10" w:hAnsi="LM Roman 10"/>
        </w:rPr>
        <w:t xml:space="preserve">y que ayuda a diferenciar un objeto de otro. En este proyecto </w:t>
      </w:r>
      <w:r w:rsidR="00734540">
        <w:rPr>
          <w:rFonts w:ascii="LM Roman 10" w:hAnsi="LM Roman 10"/>
        </w:rPr>
        <w:lastRenderedPageBreak/>
        <w:t>se requiere uno o más descriptores que permitan diferenciar una hoja sana de una enferma, y en particular, una hoja con una deficiencia de potasio.</w:t>
      </w:r>
    </w:p>
    <w:p w:rsidR="00734540" w:rsidRDefault="00734540" w:rsidP="003C6B74">
      <w:pPr>
        <w:pStyle w:val="Standard"/>
        <w:ind w:firstLine="709"/>
        <w:jc w:val="both"/>
        <w:rPr>
          <w:rFonts w:ascii="LM Roman 10" w:hAnsi="LM Roman 10"/>
        </w:rPr>
      </w:pPr>
    </w:p>
    <w:p w:rsidR="00734540" w:rsidRDefault="00734540" w:rsidP="003C6B74">
      <w:pPr>
        <w:pStyle w:val="Standard"/>
        <w:ind w:firstLine="709"/>
        <w:jc w:val="both"/>
        <w:rPr>
          <w:rFonts w:ascii="LM Roman 10" w:hAnsi="LM Roman 10"/>
        </w:rPr>
      </w:pPr>
      <w:r>
        <w:rPr>
          <w:rFonts w:ascii="LM Roman 10" w:hAnsi="LM Roman 10"/>
        </w:rPr>
        <w:t>Para cumplir con el requisito anterior es necesario conocer que características presenta exclusivamente una hoja con deficiencia de potasio. Para esto puede analizarse un conjunto lo suficientemente grande de imágenes de plantas con deficiencia de potasio o identificar cuáles son los síntomas de distintas deficiencias de nutrientes y cuáles de ellos se presentan exclusivamente en una planta con deficiencia de potasio.</w:t>
      </w:r>
    </w:p>
    <w:p w:rsidR="00734540" w:rsidRDefault="00734540" w:rsidP="003C6B74">
      <w:pPr>
        <w:pStyle w:val="Standard"/>
        <w:ind w:firstLine="709"/>
        <w:jc w:val="both"/>
        <w:rPr>
          <w:rFonts w:ascii="LM Roman 10" w:hAnsi="LM Roman 10"/>
        </w:rPr>
      </w:pPr>
    </w:p>
    <w:p w:rsidR="00734540" w:rsidRDefault="00734540" w:rsidP="003C6B74">
      <w:pPr>
        <w:pStyle w:val="Standard"/>
        <w:ind w:firstLine="709"/>
        <w:jc w:val="both"/>
        <w:rPr>
          <w:rFonts w:ascii="LM Roman 10" w:hAnsi="LM Roman 10"/>
        </w:rPr>
      </w:pPr>
      <w:r>
        <w:rPr>
          <w:rFonts w:ascii="LM Roman 10" w:hAnsi="LM Roman 10"/>
        </w:rPr>
        <w:t xml:space="preserve">Los síntomas de una deficiencia de potasio se manifiestan de los bordes de la hoja y continúan avanzando hacia el centro de la misma. Comienza con una coloración amarilla </w:t>
      </w:r>
      <w:r w:rsidR="00396C5E">
        <w:rPr>
          <w:rFonts w:ascii="LM Roman 10" w:hAnsi="LM Roman 10"/>
        </w:rPr>
        <w:t>y continúa con un color café característico de una hoja seca.</w:t>
      </w:r>
    </w:p>
    <w:p w:rsidR="00396C5E" w:rsidRDefault="00396C5E" w:rsidP="00396C5E">
      <w:pPr>
        <w:pStyle w:val="Standard"/>
        <w:ind w:firstLine="709"/>
        <w:jc w:val="both"/>
        <w:rPr>
          <w:rFonts w:ascii="LM Roman 10" w:hAnsi="LM Roman 10"/>
        </w:rPr>
      </w:pPr>
    </w:p>
    <w:p w:rsidR="00396C5E" w:rsidRDefault="00396C5E" w:rsidP="00396C5E">
      <w:pPr>
        <w:pStyle w:val="Standard"/>
        <w:ind w:firstLine="709"/>
        <w:jc w:val="both"/>
        <w:rPr>
          <w:rFonts w:ascii="LM Roman 10" w:hAnsi="LM Roman 10"/>
        </w:rPr>
      </w:pPr>
      <w:r>
        <w:rPr>
          <w:rFonts w:ascii="LM Roman 10" w:hAnsi="LM Roman 10"/>
        </w:rPr>
        <w:t>La coloración amarilla es un síntoma que comparten la mayor parte de enfermedades por deficiencia de nutrientes. Está presente en deficiencias por nitrógeno, calcio, boro, hierro, magnesio, zinc, y algunos otros, dependiendo de la especie de la planta</w:t>
      </w:r>
      <w:r w:rsidR="00993C38">
        <w:rPr>
          <w:rFonts w:ascii="LM Roman 10" w:hAnsi="LM Roman 10"/>
        </w:rPr>
        <w:t xml:space="preserve"> (ver figura 4.2</w:t>
      </w:r>
      <w:r w:rsidR="00C95D82">
        <w:rPr>
          <w:rFonts w:ascii="LM Roman 10" w:hAnsi="LM Roman 10"/>
        </w:rPr>
        <w:t>)</w:t>
      </w:r>
      <w:r>
        <w:rPr>
          <w:rFonts w:ascii="LM Roman 10" w:hAnsi="LM Roman 10"/>
        </w:rPr>
        <w:t>.</w:t>
      </w:r>
    </w:p>
    <w:p w:rsidR="00A773FE" w:rsidRDefault="00A773FE" w:rsidP="00396C5E">
      <w:pPr>
        <w:pStyle w:val="Standard"/>
        <w:ind w:firstLine="709"/>
        <w:jc w:val="both"/>
        <w:rPr>
          <w:rFonts w:ascii="LM Roman 10" w:hAnsi="LM Roman 10"/>
        </w:rPr>
      </w:pPr>
    </w:p>
    <w:p w:rsidR="00A773FE" w:rsidRDefault="00A773FE" w:rsidP="00396C5E">
      <w:pPr>
        <w:pStyle w:val="Standard"/>
        <w:ind w:firstLine="709"/>
        <w:jc w:val="both"/>
        <w:rPr>
          <w:rFonts w:ascii="LM Roman 10" w:hAnsi="LM Roman 10"/>
        </w:rPr>
      </w:pPr>
      <w:r>
        <w:rPr>
          <w:rFonts w:ascii="LM Roman 10" w:hAnsi="LM Roman 10"/>
          <w:noProof/>
          <w:lang w:eastAsia="es-MX" w:bidi="ar-SA"/>
        </w:rPr>
        <w:drawing>
          <wp:inline distT="0" distB="0" distL="0" distR="0">
            <wp:extent cx="5375384" cy="1590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8062" cy="1591467"/>
                    </a:xfrm>
                    <a:prstGeom prst="rect">
                      <a:avLst/>
                    </a:prstGeom>
                    <a:noFill/>
                    <a:ln>
                      <a:noFill/>
                    </a:ln>
                  </pic:spPr>
                </pic:pic>
              </a:graphicData>
            </a:graphic>
          </wp:inline>
        </w:drawing>
      </w:r>
    </w:p>
    <w:p w:rsidR="00A773FE" w:rsidRDefault="00A773FE" w:rsidP="00A773FE">
      <w:pPr>
        <w:pStyle w:val="Standard"/>
        <w:ind w:firstLine="709"/>
        <w:jc w:val="center"/>
        <w:rPr>
          <w:rFonts w:ascii="LM Roman 10" w:hAnsi="LM Roman 10"/>
        </w:rPr>
      </w:pPr>
      <w:r>
        <w:rPr>
          <w:rFonts w:ascii="LM Roman 10" w:hAnsi="LM Roman 10"/>
        </w:rPr>
        <w:t>Figur</w:t>
      </w:r>
      <w:r w:rsidR="00993C38">
        <w:rPr>
          <w:rFonts w:ascii="LM Roman 10" w:hAnsi="LM Roman 10"/>
        </w:rPr>
        <w:t>a 4.2</w:t>
      </w:r>
      <w:r>
        <w:rPr>
          <w:rFonts w:ascii="LM Roman 10" w:hAnsi="LM Roman 10"/>
        </w:rPr>
        <w:t xml:space="preserve"> Comparación de los síntomas de deficiencias de a) Hierro y, b) Magnesio en la planta de frijol, c) Azufre en tomate y d) Potasio en papa.</w:t>
      </w:r>
    </w:p>
    <w:p w:rsidR="00396C5E" w:rsidRDefault="00396C5E" w:rsidP="00396C5E">
      <w:pPr>
        <w:pStyle w:val="Standard"/>
        <w:ind w:firstLine="709"/>
        <w:jc w:val="both"/>
        <w:rPr>
          <w:rFonts w:ascii="LM Roman 10" w:hAnsi="LM Roman 10"/>
        </w:rPr>
      </w:pPr>
    </w:p>
    <w:p w:rsidR="00C15A88" w:rsidRDefault="00C15A88" w:rsidP="00396C5E">
      <w:pPr>
        <w:pStyle w:val="Standard"/>
        <w:ind w:firstLine="709"/>
        <w:jc w:val="both"/>
        <w:rPr>
          <w:rFonts w:ascii="LM Roman 10" w:hAnsi="LM Roman 10"/>
        </w:rPr>
      </w:pPr>
    </w:p>
    <w:p w:rsidR="00396C5E" w:rsidRDefault="00396C5E" w:rsidP="00396C5E">
      <w:pPr>
        <w:pStyle w:val="Standard"/>
        <w:ind w:firstLine="709"/>
        <w:jc w:val="both"/>
        <w:rPr>
          <w:rFonts w:ascii="LM Roman 10" w:hAnsi="LM Roman 10"/>
        </w:rPr>
      </w:pPr>
      <w:r>
        <w:rPr>
          <w:rFonts w:ascii="LM Roman 10" w:hAnsi="LM Roman 10"/>
        </w:rPr>
        <w:t>Un descriptor que indique la cantidad de color amarillo en la hoja, por sí solo no es suficiente, ya que solo puede ayudar a diferenciar una hoja sana de una enferma.</w:t>
      </w:r>
    </w:p>
    <w:p w:rsidR="00B272C1" w:rsidRDefault="00B272C1" w:rsidP="00396C5E">
      <w:pPr>
        <w:pStyle w:val="Standard"/>
        <w:ind w:firstLine="709"/>
        <w:jc w:val="both"/>
        <w:rPr>
          <w:rFonts w:ascii="LM Roman 10" w:hAnsi="LM Roman 10"/>
        </w:rPr>
      </w:pPr>
    </w:p>
    <w:p w:rsidR="009A4001" w:rsidRDefault="00B272C1" w:rsidP="00396C5E">
      <w:pPr>
        <w:pStyle w:val="Standard"/>
        <w:ind w:firstLine="709"/>
        <w:jc w:val="both"/>
        <w:rPr>
          <w:rFonts w:ascii="LM Roman 10" w:hAnsi="LM Roman 10"/>
        </w:rPr>
      </w:pPr>
      <w:r>
        <w:rPr>
          <w:rFonts w:ascii="LM Roman 10" w:hAnsi="LM Roman 10"/>
        </w:rPr>
        <w:t>Otra característica de los síntomas de la deficiencia de potasio es que se manifiestan del borde hacía el centro de la hoja, es decir, que la tonalidad amarilla comienza por el borde de la hoja y comienza avanzando hacia el centro. Esta es una característica que no se presenta en los síntomas de otras deficie</w:t>
      </w:r>
      <w:r w:rsidR="009A4001">
        <w:rPr>
          <w:rFonts w:ascii="LM Roman 10" w:hAnsi="LM Roman 10"/>
        </w:rPr>
        <w:t xml:space="preserve">ncias de nutrientes. </w:t>
      </w:r>
    </w:p>
    <w:p w:rsidR="009A4001" w:rsidRDefault="009A4001" w:rsidP="00396C5E">
      <w:pPr>
        <w:pStyle w:val="Standard"/>
        <w:ind w:firstLine="709"/>
        <w:jc w:val="both"/>
        <w:rPr>
          <w:rFonts w:ascii="LM Roman 10" w:hAnsi="LM Roman 10"/>
        </w:rPr>
      </w:pPr>
    </w:p>
    <w:p w:rsidR="00B272C1" w:rsidRDefault="009A4001" w:rsidP="00396C5E">
      <w:pPr>
        <w:pStyle w:val="Standard"/>
        <w:ind w:firstLine="709"/>
        <w:jc w:val="both"/>
        <w:rPr>
          <w:rFonts w:ascii="LM Roman 10" w:hAnsi="LM Roman 10"/>
        </w:rPr>
      </w:pPr>
      <w:r>
        <w:rPr>
          <w:rFonts w:ascii="LM Roman 10" w:hAnsi="LM Roman 10"/>
        </w:rPr>
        <w:t xml:space="preserve">Es así </w:t>
      </w:r>
      <w:proofErr w:type="gramStart"/>
      <w:r>
        <w:rPr>
          <w:rFonts w:ascii="LM Roman 10" w:hAnsi="LM Roman 10"/>
        </w:rPr>
        <w:t>que</w:t>
      </w:r>
      <w:proofErr w:type="gramEnd"/>
      <w:r>
        <w:rPr>
          <w:rFonts w:ascii="LM Roman 10" w:hAnsi="LM Roman 10"/>
        </w:rPr>
        <w:t xml:space="preserve"> un descriptor que mida la cantidad de color amarilla presente únicamente en una franja a lo largo del borde de la hoja es bastante útil para conocer si la hoja presenta una deficiencia de potasio. Si el promedio de color amarillo presente es superior que el de una hoja sana, entonces se tiene un</w:t>
      </w:r>
      <w:r w:rsidR="00C15A88">
        <w:rPr>
          <w:rFonts w:ascii="LM Roman 10" w:hAnsi="LM Roman 10"/>
        </w:rPr>
        <w:t>a planta enferma. Para determinar si es una</w:t>
      </w:r>
      <w:r>
        <w:rPr>
          <w:rFonts w:ascii="LM Roman 10" w:hAnsi="LM Roman 10"/>
        </w:rPr>
        <w:t xml:space="preserve"> deficiencia de potasio</w:t>
      </w:r>
      <w:r w:rsidR="00C15A88">
        <w:rPr>
          <w:rFonts w:ascii="LM Roman 10" w:hAnsi="LM Roman 10"/>
        </w:rPr>
        <w:t xml:space="preserve"> debe examinarse el color al centro de la hoja; si el borde es amarillo y el centro es verde, se trata de una deficiencia de potasio; si el borde es amarillo y el centro también, entonces la hoja es completamente amarilla y se trata de alguna otra deficiencia.</w:t>
      </w:r>
    </w:p>
    <w:p w:rsidR="003E1DA2" w:rsidRDefault="003E1DA2" w:rsidP="00396C5E">
      <w:pPr>
        <w:pStyle w:val="Standard"/>
        <w:ind w:firstLine="709"/>
        <w:jc w:val="both"/>
        <w:rPr>
          <w:rFonts w:ascii="LM Roman 10" w:hAnsi="LM Roman 10"/>
        </w:rPr>
      </w:pPr>
    </w:p>
    <w:p w:rsidR="003E1DA2" w:rsidRDefault="003E1DA2" w:rsidP="003E1DA2">
      <w:pPr>
        <w:pStyle w:val="Standard"/>
        <w:ind w:firstLine="709"/>
        <w:jc w:val="both"/>
        <w:outlineLvl w:val="1"/>
        <w:rPr>
          <w:rFonts w:ascii="LM Roman 10" w:hAnsi="LM Roman 10"/>
          <w:sz w:val="36"/>
        </w:rPr>
      </w:pPr>
      <w:bookmarkStart w:id="21" w:name="_Toc496659742"/>
      <w:r w:rsidRPr="003E1DA2">
        <w:rPr>
          <w:rFonts w:ascii="LM Roman 10" w:hAnsi="LM Roman 10"/>
          <w:sz w:val="36"/>
        </w:rPr>
        <w:t>4.2 Clasificador</w:t>
      </w:r>
      <w:bookmarkEnd w:id="21"/>
    </w:p>
    <w:p w:rsidR="003E1DA2" w:rsidRDefault="003E1DA2" w:rsidP="003E1DA2">
      <w:pPr>
        <w:pStyle w:val="Standard"/>
        <w:ind w:firstLine="709"/>
        <w:jc w:val="both"/>
        <w:outlineLvl w:val="1"/>
        <w:rPr>
          <w:rFonts w:ascii="LM Roman 10" w:hAnsi="LM Roman 10"/>
          <w:sz w:val="36"/>
        </w:rPr>
      </w:pPr>
    </w:p>
    <w:p w:rsidR="003E1DA2" w:rsidRDefault="007040CB" w:rsidP="00E36943">
      <w:pPr>
        <w:pStyle w:val="Standard"/>
        <w:ind w:firstLine="709"/>
        <w:jc w:val="both"/>
        <w:rPr>
          <w:rFonts w:ascii="LM Roman 10" w:hAnsi="LM Roman 10"/>
        </w:rPr>
      </w:pPr>
      <w:r>
        <w:rPr>
          <w:rFonts w:ascii="LM Roman 10" w:hAnsi="LM Roman 10"/>
        </w:rPr>
        <w:t>Una vez definido el descriptor y conociendo la forma de calcularlo, puede usarse para clasificar el objeto las categorías predefinidas.</w:t>
      </w:r>
      <w:r w:rsidR="005735A8">
        <w:rPr>
          <w:rFonts w:ascii="LM Roman 10" w:hAnsi="LM Roman 10"/>
        </w:rPr>
        <w:t xml:space="preserve"> El algoritmo que realiza tal tarea es llamado clasificador.</w:t>
      </w:r>
    </w:p>
    <w:p w:rsidR="00A17094" w:rsidRDefault="00A17094" w:rsidP="00E36943">
      <w:pPr>
        <w:pStyle w:val="Standard"/>
        <w:ind w:firstLine="709"/>
        <w:jc w:val="both"/>
        <w:rPr>
          <w:rFonts w:ascii="LM Roman 10" w:hAnsi="LM Roman 10"/>
        </w:rPr>
      </w:pPr>
    </w:p>
    <w:p w:rsidR="00A17094" w:rsidRDefault="00A17094" w:rsidP="00E36943">
      <w:pPr>
        <w:pStyle w:val="Standard"/>
        <w:ind w:firstLine="709"/>
        <w:jc w:val="both"/>
        <w:rPr>
          <w:rFonts w:ascii="LM Roman 10" w:hAnsi="LM Roman 10"/>
        </w:rPr>
      </w:pPr>
      <w:r>
        <w:rPr>
          <w:rFonts w:ascii="LM Roman 10" w:hAnsi="LM Roman 10"/>
        </w:rPr>
        <w:t>Antes de usar un clasificador es necesario contar con un conjunto predefinido de objetos de cada clase con su respectivo descriptor. De esta forma, mediante alguna técnica el clasificador decide cual es la clase a la que pertenece el objeto a clasificar. Los siguientes son ejemplos de clasificadores y se incluye una pequeña descripción de su método de decisión.</w:t>
      </w:r>
    </w:p>
    <w:p w:rsidR="00D23314" w:rsidRDefault="00D23314" w:rsidP="00E36943">
      <w:pPr>
        <w:pStyle w:val="Standard"/>
        <w:ind w:firstLine="709"/>
        <w:jc w:val="both"/>
        <w:rPr>
          <w:rFonts w:ascii="LM Roman 10" w:hAnsi="LM Roman 10"/>
        </w:rPr>
      </w:pPr>
    </w:p>
    <w:p w:rsidR="00A17094" w:rsidRDefault="00D23314" w:rsidP="00E36943">
      <w:pPr>
        <w:pStyle w:val="Standard"/>
        <w:ind w:firstLine="709"/>
        <w:jc w:val="both"/>
        <w:rPr>
          <w:rFonts w:ascii="LM Roman 10" w:hAnsi="LM Roman 10"/>
        </w:rPr>
      </w:pPr>
      <w:r>
        <w:rPr>
          <w:rFonts w:ascii="LM Roman 10" w:hAnsi="LM Roman 10"/>
        </w:rPr>
        <w:t>1.</w:t>
      </w:r>
      <w:r w:rsidR="00A17094">
        <w:rPr>
          <w:rFonts w:ascii="LM Roman 10" w:hAnsi="LM Roman 10"/>
        </w:rPr>
        <w:t xml:space="preserve"> </w:t>
      </w:r>
      <w:r w:rsidR="00A17094" w:rsidRPr="00296627">
        <w:rPr>
          <w:rFonts w:ascii="LM Roman 10" w:hAnsi="LM Roman 10"/>
          <w:u w:val="single"/>
        </w:rPr>
        <w:t>Clasificador de la distancia mínima.</w:t>
      </w:r>
      <w:r w:rsidR="00132245">
        <w:rPr>
          <w:rFonts w:ascii="LM Roman 10" w:hAnsi="LM Roman 10"/>
        </w:rPr>
        <w:t xml:space="preserve"> Calcula el centroide de los representantes de cada clase, posteriormente calcula la distancia del objeto a clasificar al centroide de cada clase y lo clasifica en aquella clase con la distancia mínima. </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2. </w:t>
      </w:r>
      <w:r w:rsidRPr="00296627">
        <w:rPr>
          <w:rFonts w:ascii="LM Roman 10" w:hAnsi="LM Roman 10"/>
          <w:u w:val="single"/>
        </w:rPr>
        <w:t>Clasificador de la máxima probabilidad.</w:t>
      </w:r>
      <w:r>
        <w:rPr>
          <w:rFonts w:ascii="LM Roman 10" w:hAnsi="LM Roman 10"/>
        </w:rPr>
        <w:t xml:space="preserve"> Emplea una función de densidad de probabilidad para calcular la probabilidad de que el objeto pertenezca </w:t>
      </w:r>
      <w:r w:rsidR="00D23314">
        <w:rPr>
          <w:rFonts w:ascii="LM Roman 10" w:hAnsi="LM Roman 10"/>
        </w:rPr>
        <w:t>a cada clase y lo clasifica en aquella con la máxima probabilidad. Requiere el cálculo de parámetros como la media y la varianza de cada clase.</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3. </w:t>
      </w:r>
      <w:r w:rsidRPr="00296627">
        <w:rPr>
          <w:rFonts w:ascii="LM Roman 10" w:hAnsi="LM Roman 10"/>
          <w:u w:val="single"/>
        </w:rPr>
        <w:t xml:space="preserve">Clasificador </w:t>
      </w:r>
      <w:proofErr w:type="spellStart"/>
      <w:r w:rsidRPr="00296627">
        <w:rPr>
          <w:rFonts w:ascii="LM Roman 10" w:hAnsi="LM Roman 10"/>
          <w:u w:val="single"/>
        </w:rPr>
        <w:t>knn</w:t>
      </w:r>
      <w:proofErr w:type="spellEnd"/>
      <w:r w:rsidRPr="00296627">
        <w:rPr>
          <w:rFonts w:ascii="LM Roman 10" w:hAnsi="LM Roman 10"/>
          <w:u w:val="single"/>
        </w:rPr>
        <w:t>.</w:t>
      </w:r>
      <w:r w:rsidR="00D23314">
        <w:rPr>
          <w:rFonts w:ascii="LM Roman 10" w:hAnsi="LM Roman 10"/>
        </w:rPr>
        <w:t xml:space="preserve"> Considera los k-vecinos más cercanos al objeto. Aquella clase con más representantes dentro de esos k-vecinos es a la que es asignado el objeto a clasificar.</w:t>
      </w:r>
    </w:p>
    <w:p w:rsidR="00E574A9" w:rsidRDefault="00E574A9" w:rsidP="00E36943">
      <w:pPr>
        <w:pStyle w:val="Standard"/>
        <w:ind w:firstLine="709"/>
        <w:jc w:val="both"/>
        <w:rPr>
          <w:rFonts w:ascii="LM Roman 10" w:hAnsi="LM Roman 10"/>
        </w:rPr>
      </w:pPr>
    </w:p>
    <w:p w:rsidR="00993C38" w:rsidRDefault="00E574A9" w:rsidP="00596EAF">
      <w:pPr>
        <w:pStyle w:val="Standard"/>
        <w:ind w:firstLine="709"/>
        <w:jc w:val="both"/>
        <w:rPr>
          <w:rFonts w:ascii="LM Roman 10" w:hAnsi="LM Roman 10"/>
        </w:rPr>
      </w:pPr>
      <w:r>
        <w:rPr>
          <w:rFonts w:ascii="LM Roman 10" w:hAnsi="LM Roman 10"/>
        </w:rPr>
        <w:lastRenderedPageBreak/>
        <w:t>La elección del clasificador depende de la aplicación. La forma en que se tomará esta decisión será midiendo la eficiencia de cada uno de ellos</w:t>
      </w:r>
      <w:r w:rsidR="006E3388">
        <w:rPr>
          <w:rFonts w:ascii="LM Roman 10" w:hAnsi="LM Roman 10"/>
        </w:rPr>
        <w:t>. Este procedimiento consiste en considerar como el objeto a clasificar a cada uno de los representantes de las clases y verificando si el clasificador lo asigna a la clase a la que en realidad pertenece.</w:t>
      </w:r>
      <w:r>
        <w:rPr>
          <w:rFonts w:ascii="LM Roman 10" w:hAnsi="LM Roman 10"/>
        </w:rPr>
        <w:t xml:space="preserve"> Un clasificador con 100% de eficiencia es aquel que clasifique de forma correcta</w:t>
      </w:r>
      <w:r w:rsidR="006E3388">
        <w:rPr>
          <w:rFonts w:ascii="LM Roman 10" w:hAnsi="LM Roman 10"/>
        </w:rPr>
        <w:t xml:space="preserve"> todos los representantes en sus clases correspondientes. El clasificador con mayor eficiencia será el que será usado en la aplicación final.</w:t>
      </w:r>
    </w:p>
    <w:p w:rsidR="008A32D7" w:rsidRDefault="008A32D7" w:rsidP="00596EAF">
      <w:pPr>
        <w:pStyle w:val="Standard"/>
        <w:ind w:firstLine="709"/>
        <w:jc w:val="both"/>
        <w:rPr>
          <w:rFonts w:ascii="LM Roman 10" w:hAnsi="LM Roman 10"/>
        </w:rPr>
      </w:pPr>
    </w:p>
    <w:p w:rsidR="00993C38" w:rsidRDefault="00993C38" w:rsidP="00993C38">
      <w:pPr>
        <w:tabs>
          <w:tab w:val="left" w:pos="5565"/>
        </w:tabs>
      </w:pPr>
      <w:r>
        <w:tab/>
      </w:r>
    </w:p>
    <w:p w:rsidR="00993C38" w:rsidRDefault="00993C38" w:rsidP="00993C38"/>
    <w:p w:rsidR="001014FC" w:rsidRPr="00993C38" w:rsidRDefault="001014FC" w:rsidP="00993C38">
      <w:pPr>
        <w:sectPr w:rsidR="001014FC" w:rsidRPr="00993C38" w:rsidSect="00B35C14">
          <w:headerReference w:type="default" r:id="rId37"/>
          <w:pgSz w:w="12240" w:h="15840"/>
          <w:pgMar w:top="1701" w:right="1418" w:bottom="1418" w:left="1985" w:header="720" w:footer="720" w:gutter="0"/>
          <w:cols w:space="720"/>
          <w:titlePg/>
        </w:sectPr>
      </w:pPr>
    </w:p>
    <w:p w:rsidR="001014FC" w:rsidRPr="00D77861" w:rsidRDefault="001014FC" w:rsidP="001014FC">
      <w:pPr>
        <w:pStyle w:val="Standard"/>
        <w:pageBreakBefore/>
        <w:ind w:firstLine="709"/>
        <w:jc w:val="both"/>
        <w:outlineLvl w:val="0"/>
        <w:rPr>
          <w:rFonts w:ascii="LM Roman 10" w:hAnsi="LM Roman 10"/>
          <w:sz w:val="40"/>
        </w:rPr>
      </w:pPr>
      <w:bookmarkStart w:id="22" w:name="_Toc496659743"/>
      <w:r>
        <w:rPr>
          <w:rFonts w:ascii="LM Roman 10" w:hAnsi="LM Roman 10"/>
          <w:sz w:val="40"/>
        </w:rPr>
        <w:lastRenderedPageBreak/>
        <w:t>Capítulo 5</w:t>
      </w:r>
      <w:r w:rsidR="00F25CE0">
        <w:rPr>
          <w:rFonts w:ascii="LM Roman 10" w:hAnsi="LM Roman 10"/>
          <w:sz w:val="40"/>
        </w:rPr>
        <w:t xml:space="preserve">. </w:t>
      </w:r>
      <w:r w:rsidR="00F25CE0" w:rsidRPr="00F25CE0">
        <w:rPr>
          <w:rFonts w:ascii="LM Roman 10" w:hAnsi="LM Roman 10"/>
          <w:color w:val="FFFFFF" w:themeColor="background1"/>
          <w:sz w:val="40"/>
        </w:rPr>
        <w:t>Implementación.</w:t>
      </w:r>
      <w:bookmarkEnd w:id="22"/>
    </w:p>
    <w:p w:rsidR="001014FC" w:rsidRPr="00D77861" w:rsidRDefault="001014FC" w:rsidP="001014FC">
      <w:pPr>
        <w:pStyle w:val="Standard"/>
        <w:ind w:firstLine="709"/>
        <w:jc w:val="both"/>
        <w:outlineLvl w:val="0"/>
        <w:rPr>
          <w:rFonts w:ascii="LM Roman 10" w:hAnsi="LM Roman 10"/>
          <w:sz w:val="40"/>
        </w:rPr>
      </w:pPr>
    </w:p>
    <w:p w:rsidR="001014FC" w:rsidRDefault="001014FC" w:rsidP="00F25CE0">
      <w:pPr>
        <w:pStyle w:val="Standard"/>
        <w:ind w:firstLine="709"/>
        <w:jc w:val="both"/>
        <w:rPr>
          <w:rFonts w:ascii="LM Roman 10" w:hAnsi="LM Roman 10"/>
          <w:sz w:val="40"/>
        </w:rPr>
      </w:pPr>
      <w:r>
        <w:rPr>
          <w:rFonts w:ascii="LM Roman 10" w:hAnsi="LM Roman 10"/>
          <w:sz w:val="40"/>
        </w:rPr>
        <w:t>Implementación</w:t>
      </w:r>
      <w:r w:rsidRPr="00D77861">
        <w:rPr>
          <w:rFonts w:ascii="LM Roman 10" w:hAnsi="LM Roman 10"/>
          <w:sz w:val="40"/>
        </w:rPr>
        <w:t>.</w:t>
      </w:r>
    </w:p>
    <w:p w:rsidR="001014FC" w:rsidRDefault="001014FC" w:rsidP="001014FC">
      <w:pPr>
        <w:pStyle w:val="Standard"/>
        <w:ind w:firstLine="709"/>
        <w:jc w:val="both"/>
        <w:outlineLvl w:val="0"/>
        <w:rPr>
          <w:rFonts w:ascii="LM Roman 10" w:hAnsi="LM Roman 10"/>
          <w:sz w:val="40"/>
        </w:rPr>
      </w:pPr>
    </w:p>
    <w:p w:rsidR="00917C6A" w:rsidRPr="009D7AB8" w:rsidRDefault="00917C6A" w:rsidP="001014FC">
      <w:pPr>
        <w:pStyle w:val="Standard"/>
        <w:ind w:firstLine="709"/>
        <w:jc w:val="both"/>
        <w:outlineLvl w:val="0"/>
        <w:rPr>
          <w:rFonts w:ascii="LM Roman 10" w:hAnsi="LM Roman 10"/>
          <w:sz w:val="40"/>
        </w:rPr>
      </w:pPr>
    </w:p>
    <w:p w:rsidR="00917C6A" w:rsidRDefault="00917C6A" w:rsidP="00D92F8F">
      <w:pPr>
        <w:pStyle w:val="Standard"/>
        <w:ind w:firstLine="709"/>
        <w:jc w:val="both"/>
        <w:rPr>
          <w:rFonts w:ascii="LM Roman 10" w:hAnsi="LM Roman 10"/>
        </w:rPr>
      </w:pPr>
      <w:r>
        <w:rPr>
          <w:rFonts w:ascii="LM Roman 10" w:hAnsi="LM Roman 10"/>
        </w:rPr>
        <w:t>El prototipo tres es el último de este proyecto, por lo cual su objetivo es presentar la funcionalidad de los dos prototipos anteriores en un contexto que resulte adecuado para el usuario (ver figura</w:t>
      </w:r>
      <w:r w:rsidR="00AB6AC1">
        <w:rPr>
          <w:rFonts w:ascii="LM Roman 10" w:hAnsi="LM Roman 10"/>
        </w:rPr>
        <w:t xml:space="preserve"> 5</w:t>
      </w:r>
      <w:r>
        <w:rPr>
          <w:rFonts w:ascii="LM Roman 10" w:hAnsi="LM Roman 10"/>
        </w:rPr>
        <w:t>.1).</w:t>
      </w:r>
    </w:p>
    <w:p w:rsidR="00917C6A" w:rsidRDefault="00917C6A" w:rsidP="00D92F8F">
      <w:pPr>
        <w:pStyle w:val="Standard"/>
        <w:ind w:firstLine="709"/>
        <w:jc w:val="both"/>
        <w:rPr>
          <w:rFonts w:ascii="LM Roman 10" w:hAnsi="LM Roman 10"/>
        </w:rPr>
      </w:pPr>
    </w:p>
    <w:p w:rsidR="00917C6A" w:rsidRDefault="00A547C0" w:rsidP="00A547C0">
      <w:pPr>
        <w:pStyle w:val="Standard"/>
        <w:ind w:firstLine="709"/>
        <w:jc w:val="center"/>
        <w:rPr>
          <w:rFonts w:ascii="LM Roman 10" w:hAnsi="LM Roman 10"/>
        </w:rPr>
      </w:pPr>
      <w:r>
        <w:rPr>
          <w:noProof/>
          <w:lang w:eastAsia="es-MX" w:bidi="ar-SA"/>
        </w:rPr>
        <w:drawing>
          <wp:inline distT="0" distB="0" distL="0" distR="0">
            <wp:extent cx="4910665" cy="1190625"/>
            <wp:effectExtent l="0" t="0" r="4445" b="0"/>
            <wp:docPr id="25" name="Imagen 25" descr="C:\Users\edgar\AppData\Local\Microsoft\Windows\INetCache\Content.Word\terc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AppData\Local\Microsoft\Windows\INetCache\Content.Word\tercerPrototip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3679" cy="1205903"/>
                    </a:xfrm>
                    <a:prstGeom prst="rect">
                      <a:avLst/>
                    </a:prstGeom>
                    <a:noFill/>
                    <a:ln>
                      <a:noFill/>
                    </a:ln>
                  </pic:spPr>
                </pic:pic>
              </a:graphicData>
            </a:graphic>
          </wp:inline>
        </w:drawing>
      </w:r>
    </w:p>
    <w:p w:rsidR="00AB6AC1" w:rsidRDefault="00AB6AC1" w:rsidP="00AB6AC1">
      <w:pPr>
        <w:pStyle w:val="Standard"/>
        <w:ind w:firstLine="709"/>
        <w:jc w:val="center"/>
        <w:rPr>
          <w:rFonts w:ascii="LM Roman 10" w:hAnsi="LM Roman 10"/>
        </w:rPr>
      </w:pPr>
      <w:r>
        <w:rPr>
          <w:rFonts w:ascii="LM Roman 10" w:hAnsi="LM Roman 10"/>
        </w:rPr>
        <w:t>Figura 5.1 Prototipo tres.</w:t>
      </w:r>
    </w:p>
    <w:p w:rsidR="00917C6A" w:rsidRDefault="00917C6A" w:rsidP="00D92F8F">
      <w:pPr>
        <w:pStyle w:val="Standard"/>
        <w:ind w:firstLine="709"/>
        <w:jc w:val="both"/>
        <w:rPr>
          <w:rFonts w:ascii="LM Roman 10" w:hAnsi="LM Roman 10"/>
        </w:rPr>
      </w:pPr>
    </w:p>
    <w:p w:rsidR="00F778F3" w:rsidRDefault="00F778F3" w:rsidP="00E05AAE">
      <w:pPr>
        <w:pStyle w:val="Standard"/>
        <w:ind w:firstLine="709"/>
        <w:jc w:val="both"/>
        <w:outlineLvl w:val="1"/>
        <w:rPr>
          <w:rFonts w:ascii="LM Roman 10" w:hAnsi="LM Roman 10"/>
        </w:rPr>
      </w:pPr>
      <w:bookmarkStart w:id="23" w:name="_Toc496659744"/>
      <w:r>
        <w:rPr>
          <w:rFonts w:ascii="LM Roman 10" w:hAnsi="LM Roman 10"/>
          <w:sz w:val="36"/>
        </w:rPr>
        <w:t>5.1 Lenguaje de programación</w:t>
      </w:r>
      <w:bookmarkEnd w:id="23"/>
    </w:p>
    <w:p w:rsidR="00F778F3" w:rsidRDefault="00F778F3" w:rsidP="00D92F8F">
      <w:pPr>
        <w:pStyle w:val="Standard"/>
        <w:ind w:firstLine="709"/>
        <w:jc w:val="both"/>
        <w:rPr>
          <w:rFonts w:ascii="LM Roman 10" w:hAnsi="LM Roman 10"/>
        </w:rPr>
      </w:pPr>
    </w:p>
    <w:p w:rsidR="00E574A9" w:rsidRDefault="001014FC" w:rsidP="00D92F8F">
      <w:pPr>
        <w:pStyle w:val="Standard"/>
        <w:ind w:firstLine="709"/>
        <w:jc w:val="both"/>
        <w:rPr>
          <w:rFonts w:ascii="LM Roman 10" w:hAnsi="LM Roman 10"/>
        </w:rPr>
      </w:pPr>
      <w:r>
        <w:rPr>
          <w:rFonts w:ascii="LM Roman 10" w:hAnsi="LM Roman 10"/>
        </w:rPr>
        <w:t>La herramienta de apoyo para la implementación del sistema de visión por computadora, incluyendo los algoritmos antes mencionados, es la bibliote</w:t>
      </w:r>
      <w:r w:rsidR="004049E6">
        <w:rPr>
          <w:rFonts w:ascii="LM Roman 10" w:hAnsi="LM Roman 10"/>
        </w:rPr>
        <w:t xml:space="preserve">ca de </w:t>
      </w:r>
      <w:proofErr w:type="spellStart"/>
      <w:r w:rsidR="004049E6">
        <w:rPr>
          <w:rFonts w:ascii="LM Roman 10" w:hAnsi="LM Roman 10"/>
        </w:rPr>
        <w:t>OpenCV</w:t>
      </w:r>
      <w:proofErr w:type="spellEnd"/>
      <w:proofErr w:type="gramStart"/>
      <w:r w:rsidR="004049E6">
        <w:rPr>
          <w:rFonts w:ascii="LM Roman 10" w:hAnsi="LM Roman 10"/>
        </w:rPr>
        <w:t>. .</w:t>
      </w:r>
      <w:proofErr w:type="gramEnd"/>
      <w:r w:rsidR="004049E6">
        <w:rPr>
          <w:rFonts w:ascii="LM Roman 10" w:hAnsi="LM Roman 10"/>
        </w:rPr>
        <w:t xml:space="preserve"> Sin embargo, el sistema de visión por computadora</w:t>
      </w:r>
      <w:r>
        <w:rPr>
          <w:rFonts w:ascii="LM Roman 10" w:hAnsi="LM Roman 10"/>
        </w:rPr>
        <w:t xml:space="preserve"> debe complementarse con </w:t>
      </w:r>
      <w:r w:rsidR="004049E6">
        <w:rPr>
          <w:rFonts w:ascii="LM Roman 10" w:hAnsi="LM Roman 10"/>
        </w:rPr>
        <w:t>una interfaz para el usuario en la que pueda realizar pruebas con el prototipo.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ofrece soporte para Java, Python y C++. En aplicaciones de alto desempeño, como puede ser este caso, no hay duda </w:t>
      </w:r>
      <w:proofErr w:type="gramStart"/>
      <w:r>
        <w:rPr>
          <w:rFonts w:ascii="LM Roman 10" w:hAnsi="LM Roman 10"/>
        </w:rPr>
        <w:t>que</w:t>
      </w:r>
      <w:proofErr w:type="gramEnd"/>
      <w:r>
        <w:rPr>
          <w:rFonts w:ascii="LM Roman 10" w:hAnsi="LM Roman 10"/>
        </w:rPr>
        <w:t xml:space="preserve"> C++ es la mejor opción. Sin embargo, en cuanto a facilidad de implementación C++ resulta frecuentemente más complicado.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r>
        <w:rPr>
          <w:rFonts w:ascii="LM Roman 10" w:hAnsi="LM Roman 10"/>
        </w:rPr>
        <w:t>Para decidir en qué lenguaje de programación se va a desarrollar la aplicación es necesario considerar el tiempo de respuesta</w:t>
      </w:r>
      <w:r w:rsidR="00725189">
        <w:rPr>
          <w:rFonts w:ascii="LM Roman 10" w:hAnsi="LM Roman 10"/>
        </w:rPr>
        <w:t xml:space="preserve"> de las implementaciones de los algoritmos de </w:t>
      </w:r>
      <w:proofErr w:type="spellStart"/>
      <w:r w:rsidR="00725189">
        <w:rPr>
          <w:rFonts w:ascii="LM Roman 10" w:hAnsi="LM Roman 10"/>
        </w:rPr>
        <w:t>OpenCV</w:t>
      </w:r>
      <w:proofErr w:type="spellEnd"/>
      <w:r w:rsidR="00725189">
        <w:rPr>
          <w:rFonts w:ascii="LM Roman 10" w:hAnsi="LM Roman 10"/>
        </w:rPr>
        <w:t xml:space="preserve"> en los tres lenguajes de programación mencionados. Con estos datos puede analizarse la diferencia de desempeño y considerando un tiempo de </w:t>
      </w:r>
      <w:r w:rsidR="00725189">
        <w:rPr>
          <w:rFonts w:ascii="LM Roman 10" w:hAnsi="LM Roman 10"/>
        </w:rPr>
        <w:lastRenderedPageBreak/>
        <w:t>respuesta total razonable, decidir si es factible una implementación en Java o Python, o en cambio, debe realizarse en C++.</w:t>
      </w:r>
    </w:p>
    <w:p w:rsidR="00725189" w:rsidRDefault="00725189" w:rsidP="00D92F8F">
      <w:pPr>
        <w:pStyle w:val="Standard"/>
        <w:ind w:firstLine="709"/>
        <w:jc w:val="both"/>
        <w:rPr>
          <w:rFonts w:ascii="LM Roman 10" w:hAnsi="LM Roman 10"/>
        </w:rPr>
      </w:pPr>
    </w:p>
    <w:p w:rsidR="00725189" w:rsidRDefault="00685C3F"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cuenta con</w:t>
      </w:r>
      <w:r w:rsidR="00E35649">
        <w:rPr>
          <w:rFonts w:ascii="LM Roman 10" w:hAnsi="LM Roman 10"/>
        </w:rPr>
        <w:t xml:space="preserve"> </w:t>
      </w:r>
      <w:r w:rsidR="00B129CC">
        <w:rPr>
          <w:rFonts w:ascii="LM Roman 10" w:hAnsi="LM Roman 10"/>
        </w:rPr>
        <w:t>una implementación de un clasificador</w:t>
      </w:r>
      <w:r>
        <w:rPr>
          <w:rFonts w:ascii="LM Roman 10" w:hAnsi="LM Roman 10"/>
        </w:rPr>
        <w:t xml:space="preserve"> </w:t>
      </w:r>
      <w:proofErr w:type="gramStart"/>
      <w:r>
        <w:rPr>
          <w:rFonts w:ascii="LM Roman 10" w:hAnsi="LM Roman 10"/>
        </w:rPr>
        <w:t xml:space="preserve">SVM </w:t>
      </w:r>
      <w:r w:rsidR="00B129CC">
        <w:rPr>
          <w:rFonts w:ascii="LM Roman 10" w:hAnsi="LM Roman 10"/>
        </w:rPr>
        <w:t xml:space="preserve"> que</w:t>
      </w:r>
      <w:proofErr w:type="gramEnd"/>
      <w:r w:rsidR="00B129CC">
        <w:rPr>
          <w:rFonts w:ascii="LM Roman 10" w:hAnsi="LM Roman 10"/>
        </w:rPr>
        <w:t xml:space="preserve"> es entrenado a partir de descriptores HOG. A su vez también cuenta con los descriptores de cientos de rostros concentrados en </w:t>
      </w:r>
      <w:proofErr w:type="gramStart"/>
      <w:r w:rsidR="00B129CC">
        <w:rPr>
          <w:rFonts w:ascii="LM Roman 10" w:hAnsi="LM Roman 10"/>
        </w:rPr>
        <w:t>una archivo</w:t>
      </w:r>
      <w:proofErr w:type="gramEnd"/>
      <w:r w:rsidR="00B129CC">
        <w:rPr>
          <w:rFonts w:ascii="LM Roman 10" w:hAnsi="LM Roman 10"/>
        </w:rPr>
        <w:t xml:space="preserve"> </w:t>
      </w:r>
      <w:proofErr w:type="spellStart"/>
      <w:r w:rsidR="00B129CC">
        <w:rPr>
          <w:rFonts w:ascii="LM Roman 10" w:hAnsi="LM Roman 10"/>
        </w:rPr>
        <w:t>xml</w:t>
      </w:r>
      <w:proofErr w:type="spellEnd"/>
      <w:r>
        <w:rPr>
          <w:rFonts w:ascii="LM Roman 10" w:hAnsi="LM Roman 10"/>
        </w:rPr>
        <w:t>.</w:t>
      </w:r>
      <w:r w:rsidR="00B129CC">
        <w:rPr>
          <w:rFonts w:ascii="LM Roman 10" w:hAnsi="LM Roman 10"/>
        </w:rPr>
        <w:t xml:space="preserve"> El tiempo de ejecución de esta implementación resulta un parámetro útil</w:t>
      </w:r>
      <w:r w:rsidR="00586221">
        <w:rPr>
          <w:rFonts w:ascii="LM Roman 10" w:hAnsi="LM Roman 10"/>
        </w:rPr>
        <w:t xml:space="preserve"> para la selección del lenguaje de programación, ya que el algoritmo y el descriptor son los mismo que van a emplearse en la detección de hojas, la diferencia radica en los datos numéricos de entrada, </w:t>
      </w:r>
      <w:proofErr w:type="gramStart"/>
      <w:r w:rsidR="00586221">
        <w:rPr>
          <w:rFonts w:ascii="LM Roman 10" w:hAnsi="LM Roman 10"/>
        </w:rPr>
        <w:t>y</w:t>
      </w:r>
      <w:proofErr w:type="gramEnd"/>
      <w:r w:rsidR="00586221">
        <w:rPr>
          <w:rFonts w:ascii="LM Roman 10" w:hAnsi="LM Roman 10"/>
        </w:rPr>
        <w:t xml:space="preserve"> en consecuencia, el tipo de objeto detectado</w:t>
      </w:r>
      <w:r>
        <w:rPr>
          <w:rFonts w:ascii="LM Roman 10" w:hAnsi="LM Roman 10"/>
        </w:rPr>
        <w:t xml:space="preserve">. </w:t>
      </w:r>
      <w:r w:rsidR="00725189">
        <w:rPr>
          <w:rFonts w:ascii="LM Roman 10" w:hAnsi="LM Roman 10"/>
        </w:rPr>
        <w:t xml:space="preserve">En la tabla 5.1 se muestra una comparativa del tiempo </w:t>
      </w:r>
      <w:r w:rsidR="00E35649">
        <w:rPr>
          <w:rFonts w:ascii="LM Roman 10" w:hAnsi="LM Roman 10"/>
        </w:rPr>
        <w:t xml:space="preserve">promedio </w:t>
      </w:r>
      <w:r w:rsidR="00725189">
        <w:rPr>
          <w:rFonts w:ascii="LM Roman 10" w:hAnsi="LM Roman 10"/>
        </w:rPr>
        <w:t xml:space="preserve">de </w:t>
      </w:r>
      <w:r>
        <w:rPr>
          <w:rFonts w:ascii="LM Roman 10" w:hAnsi="LM Roman 10"/>
        </w:rPr>
        <w:t xml:space="preserve">ejecución del programa de identificación de personas ya implementado en </w:t>
      </w:r>
      <w:proofErr w:type="spellStart"/>
      <w:r>
        <w:rPr>
          <w:rFonts w:ascii="LM Roman 10" w:hAnsi="LM Roman 10"/>
        </w:rPr>
        <w:t>OpenCV</w:t>
      </w:r>
      <w:proofErr w:type="spellEnd"/>
      <w:r>
        <w:rPr>
          <w:rFonts w:ascii="LM Roman 10" w:hAnsi="LM Roman 10"/>
        </w:rPr>
        <w:t xml:space="preserve"> en los tres lenguajes de programación mencionados</w:t>
      </w:r>
      <w:r w:rsidR="00725189">
        <w:rPr>
          <w:rFonts w:ascii="LM Roman 10" w:hAnsi="LM Roman 10"/>
        </w:rPr>
        <w:t>. Las tres implementaciones fueron ejecutadas en la misma computadora con la misma imagen.</w:t>
      </w:r>
    </w:p>
    <w:p w:rsidR="008A32D7" w:rsidRDefault="008A32D7" w:rsidP="00D92F8F">
      <w:pPr>
        <w:pStyle w:val="Standard"/>
        <w:ind w:firstLine="709"/>
        <w:jc w:val="both"/>
        <w:rPr>
          <w:rFonts w:ascii="LM Roman 10" w:hAnsi="LM Roman 10"/>
        </w:rPr>
      </w:pPr>
    </w:p>
    <w:p w:rsidR="00725189" w:rsidRDefault="00725189" w:rsidP="001014FC">
      <w:pPr>
        <w:pStyle w:val="Standard"/>
        <w:ind w:firstLine="709"/>
        <w:jc w:val="both"/>
        <w:outlineLvl w:val="1"/>
        <w:rPr>
          <w:rFonts w:ascii="LM Roman 10" w:hAnsi="LM Roman 10"/>
        </w:rPr>
      </w:pPr>
    </w:p>
    <w:tbl>
      <w:tblPr>
        <w:tblStyle w:val="Tablaconcuadrcula"/>
        <w:tblW w:w="0" w:type="auto"/>
        <w:tblLook w:val="04A0" w:firstRow="1" w:lastRow="0" w:firstColumn="1" w:lastColumn="0" w:noHBand="0" w:noVBand="1"/>
      </w:tblPr>
      <w:tblGrid>
        <w:gridCol w:w="2972"/>
        <w:gridCol w:w="1441"/>
        <w:gridCol w:w="2207"/>
        <w:gridCol w:w="2207"/>
      </w:tblGrid>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Lenguaje de programación</w:t>
            </w:r>
          </w:p>
        </w:tc>
        <w:tc>
          <w:tcPr>
            <w:tcW w:w="1441" w:type="dxa"/>
          </w:tcPr>
          <w:p w:rsidR="00725189" w:rsidRDefault="00725189" w:rsidP="00D92F8F">
            <w:pPr>
              <w:pStyle w:val="Standard"/>
              <w:jc w:val="both"/>
              <w:rPr>
                <w:rFonts w:ascii="LM Roman 10" w:hAnsi="LM Roman 10"/>
              </w:rPr>
            </w:pPr>
            <w:r>
              <w:rPr>
                <w:rFonts w:ascii="LM Roman 10" w:hAnsi="LM Roman 10"/>
              </w:rPr>
              <w:t>Java</w:t>
            </w:r>
          </w:p>
        </w:tc>
        <w:tc>
          <w:tcPr>
            <w:tcW w:w="2207" w:type="dxa"/>
          </w:tcPr>
          <w:p w:rsidR="00725189" w:rsidRDefault="00725189" w:rsidP="00D92F8F">
            <w:pPr>
              <w:pStyle w:val="Standard"/>
              <w:jc w:val="both"/>
              <w:rPr>
                <w:rFonts w:ascii="LM Roman 10" w:hAnsi="LM Roman 10"/>
              </w:rPr>
            </w:pPr>
            <w:r>
              <w:rPr>
                <w:rFonts w:ascii="LM Roman 10" w:hAnsi="LM Roman 10"/>
              </w:rPr>
              <w:t>Python</w:t>
            </w:r>
          </w:p>
        </w:tc>
        <w:tc>
          <w:tcPr>
            <w:tcW w:w="2207" w:type="dxa"/>
          </w:tcPr>
          <w:p w:rsidR="00725189" w:rsidRDefault="00725189" w:rsidP="00D92F8F">
            <w:pPr>
              <w:pStyle w:val="Standard"/>
              <w:jc w:val="both"/>
              <w:rPr>
                <w:rFonts w:ascii="LM Roman 10" w:hAnsi="LM Roman 10"/>
              </w:rPr>
            </w:pPr>
            <w:r>
              <w:rPr>
                <w:rFonts w:ascii="LM Roman 10" w:hAnsi="LM Roman 10"/>
              </w:rPr>
              <w:t>C++</w:t>
            </w:r>
          </w:p>
        </w:tc>
      </w:tr>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Tiempo de respuesta [ms]</w:t>
            </w:r>
          </w:p>
        </w:tc>
        <w:tc>
          <w:tcPr>
            <w:tcW w:w="1441" w:type="dxa"/>
          </w:tcPr>
          <w:p w:rsidR="00725189" w:rsidRDefault="00E35649" w:rsidP="00D92F8F">
            <w:pPr>
              <w:pStyle w:val="Standard"/>
              <w:jc w:val="both"/>
              <w:rPr>
                <w:rFonts w:ascii="LM Roman 10" w:hAnsi="LM Roman 10"/>
              </w:rPr>
            </w:pPr>
            <w:r>
              <w:rPr>
                <w:rFonts w:ascii="LM Roman 10" w:hAnsi="LM Roman 10"/>
              </w:rPr>
              <w:t>188.8</w:t>
            </w:r>
          </w:p>
        </w:tc>
        <w:tc>
          <w:tcPr>
            <w:tcW w:w="2207" w:type="dxa"/>
          </w:tcPr>
          <w:p w:rsidR="00725189" w:rsidRDefault="00E35649" w:rsidP="00D92F8F">
            <w:pPr>
              <w:pStyle w:val="Standard"/>
              <w:jc w:val="both"/>
              <w:rPr>
                <w:rFonts w:ascii="LM Roman 10" w:hAnsi="LM Roman 10"/>
              </w:rPr>
            </w:pPr>
            <w:r>
              <w:rPr>
                <w:rFonts w:ascii="LM Roman 10" w:hAnsi="LM Roman 10"/>
              </w:rPr>
              <w:t>195.58</w:t>
            </w:r>
          </w:p>
        </w:tc>
        <w:tc>
          <w:tcPr>
            <w:tcW w:w="2207" w:type="dxa"/>
          </w:tcPr>
          <w:p w:rsidR="00725189" w:rsidRDefault="00E35649" w:rsidP="00D92F8F">
            <w:pPr>
              <w:pStyle w:val="Standard"/>
              <w:jc w:val="both"/>
              <w:rPr>
                <w:rFonts w:ascii="LM Roman 10" w:hAnsi="LM Roman 10"/>
              </w:rPr>
            </w:pPr>
            <w:r>
              <w:rPr>
                <w:rFonts w:ascii="LM Roman 10" w:hAnsi="LM Roman 10"/>
              </w:rPr>
              <w:t>112.48</w:t>
            </w:r>
          </w:p>
        </w:tc>
      </w:tr>
    </w:tbl>
    <w:p w:rsidR="00E574A9" w:rsidRDefault="00D814B2" w:rsidP="001A2C32">
      <w:pPr>
        <w:pStyle w:val="Standard"/>
        <w:ind w:firstLine="709"/>
        <w:jc w:val="both"/>
        <w:rPr>
          <w:rFonts w:ascii="LM Roman 10" w:hAnsi="LM Roman 10"/>
        </w:rPr>
      </w:pPr>
      <w:r>
        <w:rPr>
          <w:rFonts w:ascii="LM Roman 10" w:hAnsi="LM Roman 10"/>
        </w:rPr>
        <w:t>Tabla 5.1 Comparativa en el desempeño de un mismo detector de objetos implementado en diferentes lenguajes de programación.</w:t>
      </w:r>
    </w:p>
    <w:p w:rsidR="00E35649" w:rsidRDefault="00E35649" w:rsidP="001A2C32">
      <w:pPr>
        <w:pStyle w:val="Standard"/>
        <w:ind w:firstLine="709"/>
        <w:jc w:val="both"/>
        <w:rPr>
          <w:rFonts w:ascii="LM Roman 10" w:hAnsi="LM Roman 10"/>
        </w:rPr>
      </w:pPr>
    </w:p>
    <w:p w:rsidR="008A32D7" w:rsidRDefault="008A32D7" w:rsidP="001A2C32">
      <w:pPr>
        <w:pStyle w:val="Standard"/>
        <w:ind w:firstLine="709"/>
        <w:jc w:val="both"/>
        <w:rPr>
          <w:rFonts w:ascii="LM Roman 10" w:hAnsi="LM Roman 10"/>
        </w:rPr>
      </w:pPr>
    </w:p>
    <w:p w:rsidR="00E35649" w:rsidRDefault="00E35649" w:rsidP="001A2C32">
      <w:pPr>
        <w:pStyle w:val="Standard"/>
        <w:ind w:firstLine="709"/>
        <w:jc w:val="both"/>
        <w:rPr>
          <w:rFonts w:ascii="LM Roman 10" w:hAnsi="LM Roman 10"/>
        </w:rPr>
      </w:pPr>
      <w:r>
        <w:rPr>
          <w:rFonts w:ascii="LM Roman 10" w:hAnsi="LM Roman 10"/>
        </w:rPr>
        <w:t xml:space="preserve">De la tabla 5.1 se puede concluir que la implementación en C++ es la que ofrece un mejor desempeño y en comparación con ella, las implementaciones de java y </w:t>
      </w:r>
      <w:proofErr w:type="spellStart"/>
      <w:r>
        <w:rPr>
          <w:rFonts w:ascii="LM Roman 10" w:hAnsi="LM Roman 10"/>
        </w:rPr>
        <w:t>python</w:t>
      </w:r>
      <w:proofErr w:type="spellEnd"/>
      <w:r>
        <w:rPr>
          <w:rFonts w:ascii="LM Roman 10" w:hAnsi="LM Roman 10"/>
        </w:rPr>
        <w:t xml:space="preserve"> tardan un setenta por ciento más aproximadamente.</w:t>
      </w:r>
    </w:p>
    <w:p w:rsidR="004049E6" w:rsidRDefault="004049E6" w:rsidP="00E574A9">
      <w:pPr>
        <w:pStyle w:val="Standard"/>
        <w:ind w:firstLine="709"/>
        <w:jc w:val="both"/>
        <w:outlineLvl w:val="1"/>
        <w:rPr>
          <w:rFonts w:ascii="LM Roman 10" w:hAnsi="LM Roman 10"/>
        </w:rPr>
      </w:pPr>
    </w:p>
    <w:p w:rsidR="00E85A49" w:rsidRDefault="00E85A49" w:rsidP="00E05AAE">
      <w:pPr>
        <w:pStyle w:val="Standard"/>
        <w:ind w:firstLine="709"/>
        <w:jc w:val="both"/>
        <w:rPr>
          <w:rFonts w:ascii="LM Roman 10" w:hAnsi="LM Roman 10"/>
        </w:rPr>
      </w:pPr>
      <w:r>
        <w:rPr>
          <w:rFonts w:ascii="LM Roman 10" w:hAnsi="LM Roman 10"/>
        </w:rPr>
        <w:t>De esta forma,</w:t>
      </w:r>
      <w:r w:rsidR="00586221">
        <w:rPr>
          <w:rFonts w:ascii="LM Roman 10" w:hAnsi="LM Roman 10"/>
        </w:rPr>
        <w:t xml:space="preserve"> se selecciona C++ como lenguaje de desarrollo, buscando el mejor rendimiento posible de la aplicación y teniendo en cuenta la nueva funcionalidad que pueda introducirse al sistema y que pueda impactar en el rendimiento. </w:t>
      </w:r>
    </w:p>
    <w:p w:rsidR="00F778F3" w:rsidRDefault="00F778F3" w:rsidP="00E05AAE">
      <w:pPr>
        <w:pStyle w:val="Standard"/>
        <w:ind w:firstLine="709"/>
        <w:jc w:val="both"/>
        <w:outlineLvl w:val="1"/>
        <w:rPr>
          <w:rFonts w:ascii="LM Roman 10" w:hAnsi="LM Roman 10"/>
        </w:rPr>
      </w:pPr>
      <w:bookmarkStart w:id="24" w:name="_Toc496659745"/>
      <w:r>
        <w:rPr>
          <w:rFonts w:ascii="LM Roman 10" w:hAnsi="LM Roman 10"/>
          <w:sz w:val="36"/>
        </w:rPr>
        <w:t>5.2 Arquitectura del sistema</w:t>
      </w:r>
      <w:bookmarkEnd w:id="24"/>
    </w:p>
    <w:p w:rsidR="00F778F3" w:rsidRDefault="00F778F3" w:rsidP="00E05AAE">
      <w:pPr>
        <w:pStyle w:val="Standard"/>
        <w:ind w:firstLine="709"/>
        <w:jc w:val="both"/>
        <w:outlineLvl w:val="1"/>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Para la implementación y presentación del prototipo propuesto se tienen las siguientes alternativas.</w:t>
      </w:r>
    </w:p>
    <w:p w:rsidR="00586221" w:rsidRDefault="00586221" w:rsidP="00E05AAE">
      <w:pPr>
        <w:pStyle w:val="Standard"/>
        <w:numPr>
          <w:ilvl w:val="0"/>
          <w:numId w:val="6"/>
        </w:numPr>
        <w:jc w:val="both"/>
        <w:rPr>
          <w:rFonts w:ascii="LM Roman 10" w:hAnsi="LM Roman 10"/>
        </w:rPr>
      </w:pPr>
      <w:r>
        <w:rPr>
          <w:rFonts w:ascii="LM Roman 10" w:hAnsi="LM Roman 10"/>
        </w:rPr>
        <w:t>Aplicación de escritorio.</w:t>
      </w:r>
    </w:p>
    <w:p w:rsidR="00586221" w:rsidRDefault="00586221" w:rsidP="00E05AAE">
      <w:pPr>
        <w:pStyle w:val="Standard"/>
        <w:numPr>
          <w:ilvl w:val="0"/>
          <w:numId w:val="6"/>
        </w:numPr>
        <w:jc w:val="both"/>
        <w:rPr>
          <w:rFonts w:ascii="LM Roman 10" w:hAnsi="LM Roman 10"/>
        </w:rPr>
      </w:pPr>
      <w:r>
        <w:rPr>
          <w:rFonts w:ascii="LM Roman 10" w:hAnsi="LM Roman 10"/>
        </w:rPr>
        <w:t>Aplicación móvil.</w:t>
      </w:r>
    </w:p>
    <w:p w:rsidR="00586221" w:rsidRDefault="00586221" w:rsidP="00E05AAE">
      <w:pPr>
        <w:pStyle w:val="Standard"/>
        <w:numPr>
          <w:ilvl w:val="0"/>
          <w:numId w:val="6"/>
        </w:numPr>
        <w:jc w:val="both"/>
        <w:rPr>
          <w:rFonts w:ascii="LM Roman 10" w:hAnsi="LM Roman 10"/>
        </w:rPr>
      </w:pPr>
      <w:r>
        <w:rPr>
          <w:rFonts w:ascii="LM Roman 10" w:hAnsi="LM Roman 10"/>
        </w:rPr>
        <w:lastRenderedPageBreak/>
        <w:t>Aplicación web.</w:t>
      </w:r>
    </w:p>
    <w:p w:rsidR="00586221" w:rsidRDefault="00586221" w:rsidP="00E05AAE">
      <w:pPr>
        <w:pStyle w:val="Standard"/>
        <w:ind w:firstLine="709"/>
        <w:jc w:val="both"/>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La tendencia actual va hacía abandonar las aplicaciones de escritorio, ya que resultan más accesibles a los usuarios las aplicaciones web o móviles. La selección entre una aplicación web o móvil, entre otros factores, está determinada por los recursos que el dispositivo necesite para ejecutar la aplicación correctamente</w:t>
      </w:r>
      <w:r w:rsidR="00EF5E0B">
        <w:rPr>
          <w:rFonts w:ascii="LM Roman 10" w:hAnsi="LM Roman 10"/>
        </w:rPr>
        <w:t>; un</w:t>
      </w:r>
      <w:r w:rsidR="00BB31B7">
        <w:rPr>
          <w:rFonts w:ascii="LM Roman 10" w:hAnsi="LM Roman 10"/>
        </w:rPr>
        <w:t xml:space="preserve"> dispositivo móvil generalmente tiene recursos más limitados que un servidor web.</w:t>
      </w:r>
    </w:p>
    <w:p w:rsidR="00BB31B7" w:rsidRDefault="00BB31B7" w:rsidP="00E05AAE">
      <w:pPr>
        <w:pStyle w:val="Standard"/>
        <w:ind w:firstLine="709"/>
        <w:jc w:val="both"/>
        <w:rPr>
          <w:rFonts w:ascii="LM Roman 10" w:hAnsi="LM Roman 10"/>
        </w:rPr>
      </w:pPr>
    </w:p>
    <w:p w:rsidR="00BB31B7" w:rsidRDefault="00BB31B7" w:rsidP="00E05AAE">
      <w:pPr>
        <w:pStyle w:val="Standard"/>
        <w:ind w:firstLine="709"/>
        <w:jc w:val="both"/>
        <w:rPr>
          <w:rFonts w:ascii="LM Roman 10" w:hAnsi="LM Roman 10"/>
        </w:rPr>
      </w:pPr>
      <w:r>
        <w:rPr>
          <w:rFonts w:ascii="LM Roman 10" w:hAnsi="LM Roman 10"/>
        </w:rPr>
        <w:t>Únicamente la funcionalidad propuesta en este proyecto puede considerarse ser implementada dentro de una aplicación móvil; sin embargo, tendiendo en mente que el diseño debe estar enfocado para agregar más funcionalidad con el objetivo final de contar con un sistema robusto que no tenga restricciones de especies de plantas o de deficiencias de nutrientes a identificar, resulta más conveniente implementar el sistema de visión por computadora en un servidor web. De esta forma no se excluye a los dispositivos móviles, ya que pueden acceder a la interfaz web desde su navegador, o incluso, en un trabajo a futuro, desarrollar una aplicación móvil la cual se conecte al servidor web para obtener los diagnósticos.</w:t>
      </w:r>
    </w:p>
    <w:p w:rsidR="00586221" w:rsidRDefault="00586221" w:rsidP="00F778F3">
      <w:pPr>
        <w:pStyle w:val="Standard"/>
        <w:ind w:firstLine="709"/>
        <w:jc w:val="both"/>
        <w:outlineLvl w:val="1"/>
        <w:rPr>
          <w:rFonts w:ascii="LM Roman 10" w:hAnsi="LM Roman 10"/>
        </w:rPr>
      </w:pPr>
    </w:p>
    <w:p w:rsidR="00E85A49" w:rsidRDefault="00BB31B7" w:rsidP="00E05AAE">
      <w:pPr>
        <w:pStyle w:val="Standard"/>
        <w:ind w:firstLine="709"/>
        <w:jc w:val="both"/>
        <w:rPr>
          <w:rFonts w:ascii="LM Roman 10" w:hAnsi="LM Roman 10"/>
        </w:rPr>
      </w:pPr>
      <w:r>
        <w:rPr>
          <w:rFonts w:ascii="LM Roman 10" w:hAnsi="LM Roman 10"/>
        </w:rPr>
        <w:t>Es así como la presentación de este</w:t>
      </w:r>
      <w:r w:rsidR="00F778F3">
        <w:rPr>
          <w:rFonts w:ascii="LM Roman 10" w:hAnsi="LM Roman 10"/>
        </w:rPr>
        <w:t xml:space="preserve"> prototipo será un servidor que se instalará en una máquina en una red </w:t>
      </w:r>
      <w:proofErr w:type="spellStart"/>
      <w:r w:rsidR="00F778F3">
        <w:rPr>
          <w:rFonts w:ascii="LM Roman 10" w:hAnsi="LM Roman 10"/>
        </w:rPr>
        <w:t>lan</w:t>
      </w:r>
      <w:proofErr w:type="spellEnd"/>
      <w:r w:rsidR="00F778F3">
        <w:rPr>
          <w:rFonts w:ascii="LM Roman 10" w:hAnsi="LM Roman 10"/>
        </w:rPr>
        <w:t xml:space="preserve">, de forma tal que equipos dentro de la red puedan conectarse al servidor a través de una interfaz web. A través de está interfaz el usuario puede enviar </w:t>
      </w:r>
      <w:r w:rsidR="00D927FD">
        <w:rPr>
          <w:rFonts w:ascii="LM Roman 10" w:hAnsi="LM Roman 10"/>
        </w:rPr>
        <w:t>la imagen de la planta enferma y obtener el diagnóstico correspondiente.</w:t>
      </w:r>
      <w:r w:rsidR="007E624F">
        <w:rPr>
          <w:rFonts w:ascii="LM Roman 10" w:hAnsi="LM Roman 10"/>
        </w:rPr>
        <w:t xml:space="preserve"> Lo anterior se muestra de forma esquemática en la figura 5.2.</w:t>
      </w:r>
      <w:r w:rsidR="00316489">
        <w:rPr>
          <w:rFonts w:ascii="LM Roman 10" w:hAnsi="LM Roman 10"/>
        </w:rPr>
        <w:t xml:space="preserve"> Las peticiones entre cliente y servidor serán peticiones Ajax.</w:t>
      </w:r>
    </w:p>
    <w:p w:rsidR="004A450C" w:rsidRDefault="004A450C" w:rsidP="00E05AAE">
      <w:pPr>
        <w:pStyle w:val="Standard"/>
        <w:ind w:firstLine="709"/>
        <w:jc w:val="center"/>
        <w:rPr>
          <w:rFonts w:ascii="LM Roman 10" w:hAnsi="LM Roman 10"/>
        </w:rPr>
      </w:pPr>
      <w:r>
        <w:rPr>
          <w:rFonts w:ascii="LM Roman 10" w:hAnsi="LM Roman 10"/>
          <w:noProof/>
          <w:lang w:eastAsia="es-MX" w:bidi="ar-SA"/>
        </w:rPr>
        <w:drawing>
          <wp:inline distT="0" distB="0" distL="0" distR="0">
            <wp:extent cx="3476625" cy="1570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2715" cy="1581872"/>
                    </a:xfrm>
                    <a:prstGeom prst="rect">
                      <a:avLst/>
                    </a:prstGeom>
                    <a:noFill/>
                    <a:ln>
                      <a:noFill/>
                    </a:ln>
                  </pic:spPr>
                </pic:pic>
              </a:graphicData>
            </a:graphic>
          </wp:inline>
        </w:drawing>
      </w:r>
    </w:p>
    <w:p w:rsidR="00833883" w:rsidRDefault="004A450C" w:rsidP="00E05AAE">
      <w:pPr>
        <w:pStyle w:val="Standard"/>
        <w:ind w:firstLine="709"/>
        <w:jc w:val="center"/>
        <w:rPr>
          <w:rFonts w:ascii="LM Roman 10" w:hAnsi="LM Roman 10"/>
        </w:rPr>
      </w:pPr>
      <w:r>
        <w:rPr>
          <w:rFonts w:ascii="LM Roman 10" w:hAnsi="LM Roman 10"/>
        </w:rPr>
        <w:t>Figura 5.1 Arquitectura del sistema.</w:t>
      </w:r>
    </w:p>
    <w:p w:rsidR="00316489" w:rsidRDefault="00316489" w:rsidP="00316489">
      <w:pPr>
        <w:pStyle w:val="Standard"/>
        <w:ind w:firstLine="709"/>
        <w:jc w:val="center"/>
        <w:outlineLvl w:val="1"/>
        <w:rPr>
          <w:rFonts w:ascii="LM Roman 10" w:hAnsi="LM Roman 10"/>
        </w:rPr>
      </w:pPr>
    </w:p>
    <w:p w:rsidR="009A7AAB" w:rsidRDefault="009A7AAB"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EA1539" w:rsidRDefault="00EA1539" w:rsidP="00E05AAE">
      <w:pPr>
        <w:pStyle w:val="Standard"/>
        <w:ind w:firstLine="709"/>
        <w:jc w:val="both"/>
        <w:outlineLvl w:val="1"/>
        <w:rPr>
          <w:rFonts w:ascii="LM Roman 10" w:hAnsi="LM Roman 10"/>
        </w:rPr>
      </w:pPr>
      <w:bookmarkStart w:id="25" w:name="_Toc496659746"/>
      <w:r>
        <w:rPr>
          <w:rFonts w:ascii="LM Roman 10" w:hAnsi="LM Roman 10"/>
          <w:sz w:val="36"/>
        </w:rPr>
        <w:lastRenderedPageBreak/>
        <w:t>5.3 Diseño de la aplicación.</w:t>
      </w:r>
      <w:bookmarkEnd w:id="25"/>
    </w:p>
    <w:p w:rsidR="00E85A49" w:rsidRDefault="00E85A49" w:rsidP="00E574A9">
      <w:pPr>
        <w:pStyle w:val="Standard"/>
        <w:ind w:firstLine="709"/>
        <w:jc w:val="both"/>
        <w:outlineLvl w:val="1"/>
        <w:rPr>
          <w:rFonts w:ascii="LM Roman 10" w:hAnsi="LM Roman 10"/>
        </w:rPr>
      </w:pPr>
    </w:p>
    <w:p w:rsidR="004A56F1" w:rsidRDefault="004A56F1" w:rsidP="00E05AAE">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diagrama de casos de uso de la figura 5.2.</w:t>
      </w:r>
    </w:p>
    <w:p w:rsidR="004A26D6" w:rsidRDefault="004A26D6" w:rsidP="00E574A9">
      <w:pPr>
        <w:pStyle w:val="Standard"/>
        <w:ind w:firstLine="709"/>
        <w:jc w:val="both"/>
        <w:outlineLvl w:val="1"/>
        <w:rPr>
          <w:rFonts w:ascii="LM Roman 10" w:hAnsi="LM Roman 10"/>
        </w:rPr>
      </w:pPr>
    </w:p>
    <w:p w:rsidR="00EA1539" w:rsidRDefault="00D46454" w:rsidP="00E05AAE">
      <w:pPr>
        <w:pStyle w:val="Standard"/>
        <w:ind w:firstLine="709"/>
        <w:jc w:val="center"/>
        <w:rPr>
          <w:rFonts w:ascii="LM Roman 10" w:hAnsi="LM Roman 10"/>
          <w:lang w:val="en-US"/>
        </w:rPr>
      </w:pPr>
      <w:r>
        <w:rPr>
          <w:noProof/>
          <w:lang w:eastAsia="es-MX" w:bidi="ar-SA"/>
        </w:rPr>
        <w:drawing>
          <wp:inline distT="0" distB="0" distL="0" distR="0">
            <wp:extent cx="3390900" cy="2670129"/>
            <wp:effectExtent l="0" t="0" r="0" b="0"/>
            <wp:docPr id="16"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D46454" w:rsidRPr="003C7AF5" w:rsidRDefault="00D46454" w:rsidP="00E05AAE">
      <w:pPr>
        <w:pStyle w:val="Standard"/>
        <w:ind w:firstLine="709"/>
        <w:jc w:val="center"/>
        <w:rPr>
          <w:rFonts w:ascii="LM Roman 10" w:hAnsi="LM Roman 10"/>
        </w:rPr>
      </w:pPr>
      <w:r w:rsidRPr="003C7AF5">
        <w:rPr>
          <w:rFonts w:ascii="LM Roman 10" w:hAnsi="LM Roman 10"/>
        </w:rPr>
        <w:t>Figura 5.2 Casos de uso.</w:t>
      </w:r>
    </w:p>
    <w:p w:rsidR="000A3BB2" w:rsidRPr="003C7AF5" w:rsidRDefault="000A3BB2" w:rsidP="00D46454">
      <w:pPr>
        <w:pStyle w:val="Standard"/>
        <w:ind w:firstLine="709"/>
        <w:jc w:val="center"/>
        <w:outlineLvl w:val="1"/>
        <w:rPr>
          <w:rFonts w:ascii="LM Roman 10" w:hAnsi="LM Roman 10"/>
        </w:rPr>
      </w:pPr>
    </w:p>
    <w:p w:rsidR="000A3BB2" w:rsidRDefault="000A3BB2" w:rsidP="00E05AAE">
      <w:pPr>
        <w:pStyle w:val="Standard"/>
        <w:ind w:firstLine="709"/>
        <w:jc w:val="both"/>
        <w:rPr>
          <w:rFonts w:ascii="LM Roman 10" w:hAnsi="LM Roman 10"/>
        </w:rPr>
      </w:pPr>
      <w:r>
        <w:rPr>
          <w:rFonts w:ascii="LM Roman 10" w:hAnsi="LM Roman 10"/>
        </w:rPr>
        <w:t>Las acciones previas al inicio de la obtención del diagnóstico las realiza el usuario en la interfaz web. Estas acciones consisten básicamente de dos actividades, seleccionar una imagen y presionar un botón para enviar la imagen al servidor. Una vez recibida la imagen en el servidor, se inicia el proceso descrito en los dos primeros prototipos para la obtención del diagnóstico.</w:t>
      </w:r>
      <w:r w:rsidR="009534F1">
        <w:rPr>
          <w:rFonts w:ascii="LM Roman 10" w:hAnsi="LM Roman 10"/>
        </w:rPr>
        <w:t xml:space="preserve"> De esta forma, en el servidor se cuenta con una clase </w:t>
      </w:r>
      <w:r w:rsidR="009534F1">
        <w:rPr>
          <w:rFonts w:ascii="LM Roman 10" w:hAnsi="LM Roman 10"/>
          <w:i/>
        </w:rPr>
        <w:t>Controlador</w:t>
      </w:r>
      <w:r w:rsidR="009534F1">
        <w:rPr>
          <w:rFonts w:ascii="LM Roman 10" w:hAnsi="LM Roman 10"/>
        </w:rPr>
        <w:t xml:space="preserve"> que se encarga de recibir la imagen, instanciar un objeto de la clase </w:t>
      </w:r>
      <w:r w:rsidR="009534F1">
        <w:rPr>
          <w:rFonts w:ascii="LM Roman 10" w:hAnsi="LM Roman 10"/>
          <w:i/>
        </w:rPr>
        <w:t>Clasificador</w:t>
      </w:r>
      <w:r w:rsidR="009534F1">
        <w:rPr>
          <w:rFonts w:ascii="LM Roman 10" w:hAnsi="LM Roman 10"/>
        </w:rPr>
        <w:t xml:space="preserve"> y llamar los métodos necesarios de dicha clase para obtener el diagnóstico. Una vez obtenido el resultado se envía al cliente y se muestra en la interfaz web. En la figura 5.3 se muestra la interacción entre las clases </w:t>
      </w:r>
      <w:r w:rsidR="009534F1">
        <w:rPr>
          <w:rFonts w:ascii="LM Roman 10" w:hAnsi="LM Roman 10"/>
          <w:i/>
        </w:rPr>
        <w:t>Controlador</w:t>
      </w:r>
      <w:r w:rsidR="009534F1">
        <w:rPr>
          <w:rFonts w:ascii="LM Roman 10" w:hAnsi="LM Roman 10"/>
        </w:rPr>
        <w:t xml:space="preserve"> y </w:t>
      </w:r>
      <w:r w:rsidR="009534F1">
        <w:rPr>
          <w:rFonts w:ascii="LM Roman 10" w:hAnsi="LM Roman 10"/>
          <w:i/>
        </w:rPr>
        <w:t>Clasificador</w:t>
      </w:r>
      <w:r w:rsidR="009534F1">
        <w:rPr>
          <w:rFonts w:ascii="LM Roman 10" w:hAnsi="LM Roman 10"/>
        </w:rPr>
        <w:t>, y en la figura 5.4 el diseño preliminar de la interfaz web.</w:t>
      </w:r>
    </w:p>
    <w:p w:rsidR="00E05AAE" w:rsidRDefault="00E05AAE" w:rsidP="00E05AAE">
      <w:pPr>
        <w:pStyle w:val="Standard"/>
        <w:ind w:firstLine="709"/>
        <w:jc w:val="both"/>
        <w:rPr>
          <w:rFonts w:ascii="LM Roman 10" w:hAnsi="LM Roman 10"/>
        </w:rPr>
      </w:pPr>
    </w:p>
    <w:p w:rsidR="00865CB2" w:rsidRDefault="00865CB2" w:rsidP="000A3BB2">
      <w:pPr>
        <w:pStyle w:val="Standard"/>
        <w:ind w:firstLine="709"/>
        <w:jc w:val="both"/>
        <w:outlineLvl w:val="1"/>
        <w:rPr>
          <w:rFonts w:ascii="LM Roman 10" w:hAnsi="LM Roman 10"/>
        </w:rPr>
      </w:pPr>
    </w:p>
    <w:p w:rsidR="00C42BCF" w:rsidRDefault="00865CB2" w:rsidP="00E05AAE">
      <w:pPr>
        <w:pStyle w:val="Standard"/>
        <w:ind w:firstLine="709"/>
        <w:jc w:val="center"/>
        <w:rPr>
          <w:rFonts w:ascii="LM Roman 10" w:hAnsi="LM Roman 10"/>
        </w:rPr>
      </w:pPr>
      <w:r>
        <w:rPr>
          <w:noProof/>
          <w:lang w:eastAsia="es-MX" w:bidi="ar-SA"/>
        </w:rPr>
        <w:lastRenderedPageBreak/>
        <w:drawing>
          <wp:inline distT="0" distB="0" distL="0" distR="0">
            <wp:extent cx="3467100" cy="913146"/>
            <wp:effectExtent l="0" t="0" r="0" b="1270"/>
            <wp:docPr id="17" name="Imagen 17" descr="C:\Users\edgar\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diagramaDeClas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4995" cy="917859"/>
                    </a:xfrm>
                    <a:prstGeom prst="rect">
                      <a:avLst/>
                    </a:prstGeom>
                    <a:noFill/>
                    <a:ln>
                      <a:noFill/>
                    </a:ln>
                  </pic:spPr>
                </pic:pic>
              </a:graphicData>
            </a:graphic>
          </wp:inline>
        </w:drawing>
      </w:r>
    </w:p>
    <w:p w:rsidR="00865CB2" w:rsidRDefault="00865CB2" w:rsidP="00E05AAE">
      <w:pPr>
        <w:pStyle w:val="Standard"/>
        <w:ind w:firstLine="709"/>
        <w:jc w:val="center"/>
        <w:rPr>
          <w:rFonts w:ascii="LM Roman 10" w:hAnsi="LM Roman 10"/>
        </w:rPr>
      </w:pPr>
      <w:r>
        <w:rPr>
          <w:rFonts w:ascii="LM Roman 10" w:hAnsi="LM Roman 10"/>
        </w:rPr>
        <w:t>Figura 5.3 Diagrama de clases.</w:t>
      </w:r>
    </w:p>
    <w:p w:rsidR="00143227" w:rsidRDefault="00143227" w:rsidP="00865CB2">
      <w:pPr>
        <w:pStyle w:val="Standard"/>
        <w:ind w:firstLine="709"/>
        <w:jc w:val="center"/>
        <w:outlineLvl w:val="1"/>
        <w:rPr>
          <w:rFonts w:ascii="LM Roman 10" w:hAnsi="LM Roman 10"/>
        </w:rPr>
      </w:pPr>
    </w:p>
    <w:p w:rsidR="003C7AF5" w:rsidRDefault="003C7AF5" w:rsidP="00865CB2">
      <w:pPr>
        <w:pStyle w:val="Standard"/>
        <w:ind w:firstLine="709"/>
        <w:jc w:val="center"/>
        <w:outlineLvl w:val="1"/>
        <w:rPr>
          <w:rFonts w:ascii="LM Roman 10" w:hAnsi="LM Roman 10"/>
        </w:rPr>
      </w:pPr>
    </w:p>
    <w:p w:rsidR="00143227" w:rsidRPr="009534F1" w:rsidRDefault="003C7AF5" w:rsidP="00E05AAE">
      <w:pPr>
        <w:pStyle w:val="Standard"/>
        <w:ind w:firstLine="709"/>
        <w:jc w:val="center"/>
        <w:rPr>
          <w:rFonts w:ascii="LM Roman 10" w:hAnsi="LM Roman 10"/>
        </w:rPr>
      </w:pPr>
      <w:r w:rsidRPr="003C7AF5">
        <w:rPr>
          <w:rFonts w:ascii="LM Roman 10" w:hAnsi="LM Roman 10"/>
          <w:noProof/>
          <w:lang w:eastAsia="es-MX" w:bidi="ar-SA"/>
        </w:rPr>
        <w:drawing>
          <wp:inline distT="0" distB="0" distL="0" distR="0">
            <wp:extent cx="3028950" cy="3404136"/>
            <wp:effectExtent l="0" t="0" r="0" b="0"/>
            <wp:docPr id="19" name="Picture 19"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D46454" w:rsidRDefault="003C7AF5" w:rsidP="00E05AAE">
      <w:pPr>
        <w:pStyle w:val="Standard"/>
        <w:ind w:firstLine="709"/>
        <w:jc w:val="center"/>
        <w:rPr>
          <w:rFonts w:ascii="LM Roman 10" w:hAnsi="LM Roman 10"/>
        </w:rPr>
      </w:pPr>
      <w:r>
        <w:rPr>
          <w:rFonts w:ascii="LM Roman 10" w:hAnsi="LM Roman 10"/>
        </w:rPr>
        <w:t>Figura 5.4 Propuesta de interfaz web.</w:t>
      </w:r>
    </w:p>
    <w:p w:rsidR="00EB26D7" w:rsidRDefault="00EB26D7" w:rsidP="00D46454">
      <w:pPr>
        <w:pStyle w:val="Standard"/>
        <w:ind w:firstLine="709"/>
        <w:jc w:val="center"/>
        <w:outlineLvl w:val="1"/>
        <w:rPr>
          <w:rFonts w:ascii="LM Roman 10" w:hAnsi="LM Roman 10"/>
        </w:rPr>
      </w:pPr>
    </w:p>
    <w:p w:rsidR="00D46454" w:rsidRDefault="00EB26D7" w:rsidP="00E05AAE">
      <w:pPr>
        <w:pStyle w:val="Standard"/>
        <w:ind w:firstLine="709"/>
        <w:jc w:val="both"/>
        <w:rPr>
          <w:rFonts w:ascii="LM Roman 10" w:hAnsi="LM Roman 10"/>
        </w:rPr>
      </w:pPr>
      <w:r>
        <w:rPr>
          <w:rFonts w:ascii="LM Roman 10" w:hAnsi="LM Roman 10"/>
        </w:rPr>
        <w:t>De esta forma se concluye el diseño del tercer y último prototipo de la metodología de desarrollo y en una etapa posterior se complementará este documento con los detalles acerca de la implementación y puesta a punto del proyecto.</w:t>
      </w:r>
    </w:p>
    <w:p w:rsidR="003C7AF5" w:rsidRDefault="003C7AF5" w:rsidP="00E05AAE">
      <w:pPr>
        <w:pStyle w:val="Standard"/>
        <w:ind w:firstLine="709"/>
        <w:jc w:val="center"/>
        <w:rPr>
          <w:rFonts w:ascii="LM Roman 10" w:hAnsi="LM Roman 10"/>
        </w:rPr>
        <w:sectPr w:rsidR="003C7AF5"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26" w:name="_Toc496659747"/>
      <w:r w:rsidRPr="00D77861">
        <w:rPr>
          <w:rFonts w:ascii="LM Roman 10" w:hAnsi="LM Roman 10"/>
          <w:sz w:val="40"/>
        </w:rPr>
        <w:lastRenderedPageBreak/>
        <w:t>Referencias</w:t>
      </w:r>
      <w:r w:rsidRPr="00A06AFF">
        <w:rPr>
          <w:rFonts w:ascii="LM Roman 10" w:hAnsi="LM Roman 10"/>
        </w:rPr>
        <w:t>.</w:t>
      </w:r>
      <w:bookmarkEnd w:id="26"/>
    </w:p>
    <w:p w:rsidR="003B720A" w:rsidRPr="00A06AFF" w:rsidRDefault="003B720A">
      <w:pPr>
        <w:pStyle w:val="Standard"/>
        <w:jc w:val="both"/>
        <w:rPr>
          <w:rFonts w:ascii="LM Roman 10" w:hAnsi="LM Roman 10"/>
        </w:rPr>
      </w:pPr>
    </w:p>
    <w:p w:rsidR="003B720A" w:rsidRPr="00D77861"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http://www.sagarpa.gob.mx.</w:t>
      </w:r>
    </w:p>
    <w:p w:rsidR="003B720A" w:rsidRPr="00D77861" w:rsidRDefault="00E96ED0">
      <w:pPr>
        <w:pStyle w:val="Textbody"/>
        <w:numPr>
          <w:ilvl w:val="0"/>
          <w:numId w:val="1"/>
        </w:numPr>
        <w:jc w:val="both"/>
        <w:rPr>
          <w:rFonts w:ascii="LM Roman 10" w:hAnsi="LM Roman 10"/>
          <w:color w:val="000000"/>
          <w:sz w:val="22"/>
        </w:rPr>
      </w:pPr>
      <w:r w:rsidRPr="00D77861">
        <w:rPr>
          <w:rFonts w:ascii="LM Roman 10" w:hAnsi="LM Roman 10"/>
          <w:color w:val="000000"/>
          <w:sz w:val="22"/>
        </w:rPr>
        <w:t xml:space="preserve">Comercializadora </w:t>
      </w:r>
      <w:proofErr w:type="spellStart"/>
      <w:r w:rsidRPr="00D77861">
        <w:rPr>
          <w:rFonts w:ascii="LM Roman 10" w:hAnsi="LM Roman 10"/>
          <w:color w:val="000000"/>
          <w:sz w:val="22"/>
        </w:rPr>
        <w:t>Hydro</w:t>
      </w:r>
      <w:proofErr w:type="spellEnd"/>
      <w:r w:rsidRPr="00D77861">
        <w:rPr>
          <w:rFonts w:ascii="LM Roman 10" w:hAnsi="LM Roman 10"/>
          <w:color w:val="000000"/>
          <w:sz w:val="22"/>
        </w:rPr>
        <w:t xml:space="preserve"> </w:t>
      </w:r>
      <w:proofErr w:type="spellStart"/>
      <w:r w:rsidRPr="00D77861">
        <w:rPr>
          <w:rFonts w:ascii="LM Roman 10" w:hAnsi="LM Roman 10"/>
          <w:color w:val="000000"/>
          <w:sz w:val="22"/>
        </w:rPr>
        <w:t>Environment</w:t>
      </w:r>
      <w:proofErr w:type="spellEnd"/>
      <w:r w:rsidRPr="00D77861">
        <w:rPr>
          <w:rFonts w:ascii="LM Roman 10" w:hAnsi="LM Roman 10"/>
          <w:color w:val="000000"/>
          <w:sz w:val="22"/>
        </w:rPr>
        <w:t xml:space="preserve"> S.A. DE C.V. Deficiencia de los nutrientes en las plantas. [En línea] Disponible en</w:t>
      </w:r>
      <w:r w:rsidRPr="00D77861">
        <w:rPr>
          <w:rFonts w:ascii="LM Roman 10" w:hAnsi="LM Roman 10"/>
          <w:color w:val="000000"/>
          <w:sz w:val="22"/>
          <w:lang w:val="en-US"/>
        </w:rPr>
        <w:t xml:space="preserve">: </w:t>
      </w:r>
      <w:r w:rsidRPr="00D77861">
        <w:rPr>
          <w:rFonts w:ascii="LM Roman 10" w:hAnsi="LM Roman 10"/>
          <w:color w:val="000000"/>
          <w:sz w:val="22"/>
        </w:rPr>
        <w:t>http://hydroenv.com.mx/</w:t>
      </w:r>
    </w:p>
    <w:p w:rsidR="003B720A" w:rsidRPr="00D77861" w:rsidRDefault="00E96ED0">
      <w:pPr>
        <w:pStyle w:val="Textbody"/>
        <w:numPr>
          <w:ilvl w:val="0"/>
          <w:numId w:val="1"/>
        </w:numPr>
        <w:jc w:val="both"/>
        <w:rPr>
          <w:rFonts w:ascii="LM Roman 10" w:hAnsi="LM Roman 10"/>
          <w:sz w:val="22"/>
        </w:rPr>
      </w:pPr>
      <w:r w:rsidRPr="00D77861">
        <w:rPr>
          <w:rFonts w:ascii="LM Roman 10" w:hAnsi="LM Roman 10"/>
          <w:color w:val="000000"/>
          <w:sz w:val="22"/>
          <w:lang w:val="en-US"/>
        </w:rPr>
        <w:t xml:space="preserve">IPNI. </w:t>
      </w:r>
      <w:r w:rsidRPr="00D77861">
        <w:rPr>
          <w:rFonts w:ascii="LM Roman 10" w:hAnsi="LM Roman 10"/>
          <w:sz w:val="22"/>
          <w:lang w:val="en-US"/>
        </w:rPr>
        <w:t xml:space="preserve">Potassium Deficiency Symptom Images. </w:t>
      </w:r>
      <w:r w:rsidRPr="00D77861">
        <w:rPr>
          <w:rFonts w:ascii="LM Roman 10" w:hAnsi="LM Roman 10"/>
          <w:sz w:val="22"/>
        </w:rPr>
        <w:t>[En línea] Disponible en: http://potassium.ipni.net</w:t>
      </w:r>
    </w:p>
    <w:p w:rsidR="003B720A" w:rsidRPr="00D77861"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MathWorks</w:t>
      </w:r>
      <w:proofErr w:type="spellEnd"/>
      <w:r w:rsidRPr="00D77861">
        <w:rPr>
          <w:rFonts w:ascii="LM Roman 10" w:hAnsi="LM Roman 10"/>
          <w:sz w:val="22"/>
          <w:lang w:val="en-US"/>
        </w:rPr>
        <w:t xml:space="preserve">. Object detection in computer vision. </w:t>
      </w:r>
      <w:r w:rsidRPr="00D77861">
        <w:rPr>
          <w:rFonts w:ascii="LM Roman 10" w:hAnsi="LM Roman 10"/>
          <w:sz w:val="22"/>
        </w:rPr>
        <w:t>[En línea] Disponible en: https://www.mathworks.com/</w:t>
      </w:r>
    </w:p>
    <w:p w:rsidR="003B720A" w:rsidRPr="00D77861" w:rsidRDefault="00E96ED0">
      <w:pPr>
        <w:pStyle w:val="Textbody"/>
        <w:numPr>
          <w:ilvl w:val="0"/>
          <w:numId w:val="1"/>
        </w:numPr>
        <w:jc w:val="both"/>
        <w:rPr>
          <w:rFonts w:ascii="LM Roman 10" w:hAnsi="LM Roman 10"/>
          <w:sz w:val="22"/>
        </w:rPr>
      </w:pPr>
      <w:r w:rsidRPr="00D77861">
        <w:rPr>
          <w:rFonts w:ascii="LM Roman 10" w:hAnsi="LM Roman 10"/>
          <w:sz w:val="22"/>
          <w:lang w:val="en-US"/>
        </w:rPr>
        <w:t xml:space="preserve">Wang Y. An Analysis of the Viola-Jones Face Detection Algorithm. </w:t>
      </w:r>
      <w:r w:rsidRPr="00D77861">
        <w:rPr>
          <w:rFonts w:ascii="LM Roman 10" w:hAnsi="LM Roman 10"/>
          <w:sz w:val="22"/>
        </w:rPr>
        <w:t xml:space="preserve">Publicado por </w:t>
      </w:r>
      <w:proofErr w:type="spellStart"/>
      <w:r w:rsidRPr="00D77861">
        <w:rPr>
          <w:rFonts w:ascii="LM Roman 10" w:hAnsi="LM Roman 10"/>
          <w:sz w:val="22"/>
        </w:rPr>
        <w:t>Image</w:t>
      </w:r>
      <w:proofErr w:type="spellEnd"/>
      <w:r w:rsidRPr="00D77861">
        <w:rPr>
          <w:rFonts w:ascii="LM Roman 10" w:hAnsi="LM Roman 10"/>
          <w:sz w:val="22"/>
        </w:rPr>
        <w:t xml:space="preserve"> Processing </w:t>
      </w:r>
      <w:proofErr w:type="spellStart"/>
      <w:r w:rsidRPr="00D77861">
        <w:rPr>
          <w:rFonts w:ascii="LM Roman 10" w:hAnsi="LM Roman 10"/>
          <w:sz w:val="22"/>
        </w:rPr>
        <w:t>On</w:t>
      </w:r>
      <w:proofErr w:type="spellEnd"/>
      <w:r w:rsidRPr="00D77861">
        <w:rPr>
          <w:rFonts w:ascii="LM Roman 10" w:hAnsi="LM Roman 10"/>
          <w:sz w:val="22"/>
        </w:rPr>
        <w:t xml:space="preserve"> Line (IPOL). 2014.</w:t>
      </w:r>
    </w:p>
    <w:p w:rsidR="003B720A" w:rsidRPr="00D77861"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Rosenbrock</w:t>
      </w:r>
      <w:proofErr w:type="spellEnd"/>
      <w:r w:rsidRPr="00D77861">
        <w:rPr>
          <w:rFonts w:ascii="LM Roman 10" w:hAnsi="LM Roman 10"/>
          <w:sz w:val="22"/>
          <w:lang w:val="en-US"/>
        </w:rPr>
        <w:t xml:space="preserve"> A. Histogram of Oriented Gradients and Object Detection. </w:t>
      </w:r>
      <w:proofErr w:type="spellStart"/>
      <w:r w:rsidRPr="00D77861">
        <w:rPr>
          <w:rFonts w:ascii="LM Roman 10" w:hAnsi="LM Roman 10"/>
          <w:sz w:val="22"/>
        </w:rPr>
        <w:t>Pyimagesearch</w:t>
      </w:r>
      <w:proofErr w:type="spellEnd"/>
      <w:r w:rsidRPr="00D77861">
        <w:rPr>
          <w:rFonts w:ascii="LM Roman 10" w:hAnsi="LM Roman 10"/>
          <w:sz w:val="22"/>
        </w:rPr>
        <w:t>. [En línea] Disponible en http://www.pyimagesearch.com/</w:t>
      </w:r>
    </w:p>
    <w:p w:rsidR="003B720A" w:rsidRPr="00D77861" w:rsidRDefault="00DE2920">
      <w:pPr>
        <w:pStyle w:val="Textbody"/>
        <w:numPr>
          <w:ilvl w:val="0"/>
          <w:numId w:val="1"/>
        </w:numPr>
        <w:jc w:val="both"/>
        <w:rPr>
          <w:rFonts w:ascii="LM Roman 10" w:hAnsi="LM Roman 10"/>
          <w:sz w:val="22"/>
          <w:lang w:val="en-US"/>
        </w:rPr>
      </w:pPr>
      <w:hyperlink r:id="rId43" w:anchor="collapseseven" w:history="1">
        <w:r w:rsidR="00E96ED0" w:rsidRPr="00D77861">
          <w:rPr>
            <w:rStyle w:val="StrongEmphasis"/>
            <w:rFonts w:ascii="LM Roman 10" w:hAnsi="LM Roman 10"/>
            <w:b w:val="0"/>
            <w:bCs w:val="0"/>
            <w:color w:val="000000"/>
            <w:sz w:val="22"/>
            <w:lang w:val="en-US"/>
          </w:rPr>
          <w:t>Daren Mueller, Iowa State University, Bugwood.org</w:t>
        </w:r>
      </w:hyperlink>
    </w:p>
    <w:sectPr w:rsidR="003B720A" w:rsidRPr="00D77861" w:rsidSect="00B35C14">
      <w:headerReference w:type="first" r:id="rId4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2ADF" w:rsidRDefault="00DB2ADF">
      <w:r>
        <w:separator/>
      </w:r>
    </w:p>
  </w:endnote>
  <w:endnote w:type="continuationSeparator" w:id="0">
    <w:p w:rsidR="00DB2ADF" w:rsidRDefault="00DB2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Calibri"/>
    <w:charset w:val="00"/>
    <w:family w:val="auto"/>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M Roman 10">
    <w:altName w:val="Arial"/>
    <w:panose1 w:val="00000500000000000000"/>
    <w:charset w:val="00"/>
    <w:family w:val="modern"/>
    <w:notTrueType/>
    <w:pitch w:val="variable"/>
    <w:sig w:usb0="20000007" w:usb1="00000000" w:usb2="00000000" w:usb3="00000000" w:csb0="00000193"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112182"/>
      <w:docPartObj>
        <w:docPartGallery w:val="Page Numbers (Bottom of Page)"/>
        <w:docPartUnique/>
      </w:docPartObj>
    </w:sdtPr>
    <w:sdtEndPr>
      <w:rPr>
        <w:noProof/>
      </w:rPr>
    </w:sdtEndPr>
    <w:sdtContent>
      <w:p w:rsidR="00823056" w:rsidRDefault="00823056">
        <w:pPr>
          <w:pStyle w:val="Piedepgina"/>
          <w:jc w:val="right"/>
        </w:pPr>
        <w:r>
          <w:fldChar w:fldCharType="begin"/>
        </w:r>
        <w:r>
          <w:instrText xml:space="preserve"> PAGE   \* MERGEFORMAT </w:instrText>
        </w:r>
        <w:r>
          <w:fldChar w:fldCharType="separate"/>
        </w:r>
        <w:r>
          <w:rPr>
            <w:noProof/>
          </w:rPr>
          <w:t>20</w:t>
        </w:r>
        <w:r>
          <w:rPr>
            <w:noProof/>
          </w:rPr>
          <w:fldChar w:fldCharType="end"/>
        </w:r>
      </w:p>
    </w:sdtContent>
  </w:sdt>
  <w:p w:rsidR="00823056" w:rsidRDefault="0082305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Default="00823056">
    <w:pPr>
      <w:pStyle w:val="Piedepgina"/>
      <w:jc w:val="right"/>
    </w:pPr>
  </w:p>
  <w:p w:rsidR="00823056" w:rsidRPr="00C016CC" w:rsidRDefault="00823056">
    <w:pPr>
      <w:pStyle w:val="Piedepgina"/>
      <w:rPr>
        <w:rFonts w:ascii="LM Roman 10" w:hAnsi="LM Roman 1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Default="00823056">
    <w:pPr>
      <w:pStyle w:val="Piedepgina"/>
      <w:jc w:val="right"/>
    </w:pPr>
  </w:p>
  <w:p w:rsidR="00823056" w:rsidRPr="00C016CC" w:rsidRDefault="00823056">
    <w:pPr>
      <w:pStyle w:val="Piedepgina"/>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5103"/>
      <w:docPartObj>
        <w:docPartGallery w:val="Page Numbers (Bottom of Page)"/>
        <w:docPartUnique/>
      </w:docPartObj>
    </w:sdtPr>
    <w:sdtEndPr>
      <w:rPr>
        <w:noProof/>
      </w:rPr>
    </w:sdtEndPr>
    <w:sdtContent>
      <w:p w:rsidR="00823056" w:rsidRDefault="00823056">
        <w:pPr>
          <w:pStyle w:val="Piedepgina"/>
          <w:jc w:val="right"/>
        </w:pPr>
        <w:r>
          <w:fldChar w:fldCharType="begin"/>
        </w:r>
        <w:r>
          <w:instrText xml:space="preserve"> PAGE   \* MERGEFORMAT </w:instrText>
        </w:r>
        <w:r>
          <w:fldChar w:fldCharType="separate"/>
        </w:r>
        <w:r>
          <w:rPr>
            <w:noProof/>
          </w:rPr>
          <w:t>13</w:t>
        </w:r>
        <w:r>
          <w:rPr>
            <w:noProof/>
          </w:rPr>
          <w:fldChar w:fldCharType="end"/>
        </w:r>
      </w:p>
    </w:sdtContent>
  </w:sdt>
  <w:p w:rsidR="00823056" w:rsidRPr="00C016CC" w:rsidRDefault="00823056">
    <w:pPr>
      <w:pStyle w:val="Piedepgina"/>
      <w:rPr>
        <w:rFonts w:ascii="LM Roman 10" w:hAnsi="LM Roman 1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2ADF" w:rsidRDefault="00DB2ADF">
      <w:r>
        <w:rPr>
          <w:color w:val="000000"/>
        </w:rPr>
        <w:separator/>
      </w:r>
    </w:p>
  </w:footnote>
  <w:footnote w:type="continuationSeparator" w:id="0">
    <w:p w:rsidR="00DB2ADF" w:rsidRDefault="00DB2A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432763">
    <w:pPr>
      <w:pStyle w:val="Encabezado"/>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823056" w:rsidRDefault="0082305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0552BD">
    <w:pPr>
      <w:pStyle w:val="Encabezado"/>
      <w:jc w:val="right"/>
      <w:rPr>
        <w:i/>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465132">
    <w:pPr>
      <w:pStyle w:val="Encabezado"/>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823056" w:rsidRDefault="00823056">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0552BD">
    <w:pPr>
      <w:pStyle w:val="Encabezado"/>
      <w:jc w:val="right"/>
      <w:rPr>
        <w:i/>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465132">
    <w:pPr>
      <w:pStyle w:val="Encabezado"/>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823056" w:rsidRDefault="00823056">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465132">
    <w:pPr>
      <w:pStyle w:val="Encabezado"/>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823056" w:rsidRDefault="00823056">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0552BD">
    <w:pPr>
      <w:pStyle w:val="Encabezado"/>
      <w:jc w:val="right"/>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0552BD">
    <w:pPr>
      <w:pStyle w:val="Encabezado"/>
      <w:jc w:val="right"/>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Default="0082305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0552BD">
    <w:pPr>
      <w:pStyle w:val="Encabezado"/>
      <w:jc w:val="right"/>
      <w:rPr>
        <w: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465132">
    <w:pPr>
      <w:pStyle w:val="Encabezado"/>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823056" w:rsidRDefault="0082305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0552BD">
    <w:pPr>
      <w:pStyle w:val="Encabezado"/>
      <w:jc w:val="right"/>
      <w:rPr>
        <w: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465132">
    <w:pPr>
      <w:pStyle w:val="Encabezado"/>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823056" w:rsidRDefault="00823056">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0552BD">
    <w:pPr>
      <w:pStyle w:val="Encabezado"/>
      <w:jc w:val="right"/>
      <w:rPr>
        <w: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056" w:rsidRPr="000552BD" w:rsidRDefault="00823056" w:rsidP="00465132">
    <w:pPr>
      <w:pStyle w:val="Encabezado"/>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1418E43E" wp14:editId="19F8CA36">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6273D" id="Straight Connector 28"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823056" w:rsidRDefault="008230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0"/>
    <w:lvlOverride w:ilvl="0">
      <w:startOverride w:val="1"/>
    </w:lvlOverride>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A"/>
    <w:rsid w:val="000552BD"/>
    <w:rsid w:val="000A0654"/>
    <w:rsid w:val="000A3BB2"/>
    <w:rsid w:val="000B01D9"/>
    <w:rsid w:val="000B4917"/>
    <w:rsid w:val="001014FC"/>
    <w:rsid w:val="0011403F"/>
    <w:rsid w:val="00132245"/>
    <w:rsid w:val="00143227"/>
    <w:rsid w:val="001571BA"/>
    <w:rsid w:val="00196581"/>
    <w:rsid w:val="001A2C32"/>
    <w:rsid w:val="001F5519"/>
    <w:rsid w:val="00211D68"/>
    <w:rsid w:val="00232AAC"/>
    <w:rsid w:val="00295E63"/>
    <w:rsid w:val="00296627"/>
    <w:rsid w:val="002C1900"/>
    <w:rsid w:val="002C640A"/>
    <w:rsid w:val="002D1F2F"/>
    <w:rsid w:val="002D3ACC"/>
    <w:rsid w:val="002D4813"/>
    <w:rsid w:val="002E2188"/>
    <w:rsid w:val="00316489"/>
    <w:rsid w:val="00331182"/>
    <w:rsid w:val="00333760"/>
    <w:rsid w:val="00346FEA"/>
    <w:rsid w:val="00352E75"/>
    <w:rsid w:val="00363EB1"/>
    <w:rsid w:val="00396C5E"/>
    <w:rsid w:val="003A2C9C"/>
    <w:rsid w:val="003B0176"/>
    <w:rsid w:val="003B720A"/>
    <w:rsid w:val="003C6B74"/>
    <w:rsid w:val="003C7AF5"/>
    <w:rsid w:val="003E1DA2"/>
    <w:rsid w:val="003F3585"/>
    <w:rsid w:val="003F3E32"/>
    <w:rsid w:val="003F4A0B"/>
    <w:rsid w:val="004049E6"/>
    <w:rsid w:val="00430FA9"/>
    <w:rsid w:val="00432763"/>
    <w:rsid w:val="00456164"/>
    <w:rsid w:val="00465132"/>
    <w:rsid w:val="00472DCC"/>
    <w:rsid w:val="00482BD9"/>
    <w:rsid w:val="004A1335"/>
    <w:rsid w:val="004A26D6"/>
    <w:rsid w:val="004A450C"/>
    <w:rsid w:val="004A56F1"/>
    <w:rsid w:val="004A6BD7"/>
    <w:rsid w:val="00516770"/>
    <w:rsid w:val="00533E23"/>
    <w:rsid w:val="005735A8"/>
    <w:rsid w:val="00586221"/>
    <w:rsid w:val="00596EAF"/>
    <w:rsid w:val="0059734A"/>
    <w:rsid w:val="005A1026"/>
    <w:rsid w:val="005E4BDC"/>
    <w:rsid w:val="005E6EC7"/>
    <w:rsid w:val="0062298B"/>
    <w:rsid w:val="0063030D"/>
    <w:rsid w:val="006403AA"/>
    <w:rsid w:val="006471C5"/>
    <w:rsid w:val="006527D5"/>
    <w:rsid w:val="00656333"/>
    <w:rsid w:val="00685C3F"/>
    <w:rsid w:val="006A48E3"/>
    <w:rsid w:val="006B5204"/>
    <w:rsid w:val="006D2FD9"/>
    <w:rsid w:val="006D451B"/>
    <w:rsid w:val="006E3388"/>
    <w:rsid w:val="007040CB"/>
    <w:rsid w:val="00705A07"/>
    <w:rsid w:val="00720B05"/>
    <w:rsid w:val="00725189"/>
    <w:rsid w:val="0072537B"/>
    <w:rsid w:val="00734540"/>
    <w:rsid w:val="007500EC"/>
    <w:rsid w:val="00751697"/>
    <w:rsid w:val="00791C54"/>
    <w:rsid w:val="007A5165"/>
    <w:rsid w:val="007A7E32"/>
    <w:rsid w:val="007E40F3"/>
    <w:rsid w:val="007E624F"/>
    <w:rsid w:val="007F108A"/>
    <w:rsid w:val="0081750A"/>
    <w:rsid w:val="00823056"/>
    <w:rsid w:val="00833883"/>
    <w:rsid w:val="008528E5"/>
    <w:rsid w:val="00865CB2"/>
    <w:rsid w:val="00867BE1"/>
    <w:rsid w:val="00870324"/>
    <w:rsid w:val="00880394"/>
    <w:rsid w:val="008A32D7"/>
    <w:rsid w:val="008B4756"/>
    <w:rsid w:val="008B62BD"/>
    <w:rsid w:val="008C059B"/>
    <w:rsid w:val="008C79D2"/>
    <w:rsid w:val="008D3C6A"/>
    <w:rsid w:val="008D4963"/>
    <w:rsid w:val="00917C6A"/>
    <w:rsid w:val="009317DD"/>
    <w:rsid w:val="00932897"/>
    <w:rsid w:val="009370E6"/>
    <w:rsid w:val="009534F1"/>
    <w:rsid w:val="00993C38"/>
    <w:rsid w:val="009A4001"/>
    <w:rsid w:val="009A7AAB"/>
    <w:rsid w:val="009B179D"/>
    <w:rsid w:val="009D7AB8"/>
    <w:rsid w:val="009F16E2"/>
    <w:rsid w:val="009F59DA"/>
    <w:rsid w:val="00A04459"/>
    <w:rsid w:val="00A063A8"/>
    <w:rsid w:val="00A06AFF"/>
    <w:rsid w:val="00A17094"/>
    <w:rsid w:val="00A2644C"/>
    <w:rsid w:val="00A547C0"/>
    <w:rsid w:val="00A60C68"/>
    <w:rsid w:val="00A73014"/>
    <w:rsid w:val="00A773FE"/>
    <w:rsid w:val="00A83F03"/>
    <w:rsid w:val="00AA17EC"/>
    <w:rsid w:val="00AB124E"/>
    <w:rsid w:val="00AB6AC1"/>
    <w:rsid w:val="00AB779B"/>
    <w:rsid w:val="00AD4498"/>
    <w:rsid w:val="00AF48D7"/>
    <w:rsid w:val="00AF4BEC"/>
    <w:rsid w:val="00B03980"/>
    <w:rsid w:val="00B07C6E"/>
    <w:rsid w:val="00B129CC"/>
    <w:rsid w:val="00B272C1"/>
    <w:rsid w:val="00B35607"/>
    <w:rsid w:val="00B35C14"/>
    <w:rsid w:val="00B6451F"/>
    <w:rsid w:val="00B77D15"/>
    <w:rsid w:val="00BA711D"/>
    <w:rsid w:val="00BB31B7"/>
    <w:rsid w:val="00BC66AD"/>
    <w:rsid w:val="00BD67FA"/>
    <w:rsid w:val="00C016CC"/>
    <w:rsid w:val="00C15A88"/>
    <w:rsid w:val="00C3300F"/>
    <w:rsid w:val="00C42BCF"/>
    <w:rsid w:val="00C52345"/>
    <w:rsid w:val="00C63E8B"/>
    <w:rsid w:val="00C822FC"/>
    <w:rsid w:val="00C91BFA"/>
    <w:rsid w:val="00C95D82"/>
    <w:rsid w:val="00D23314"/>
    <w:rsid w:val="00D2419D"/>
    <w:rsid w:val="00D3093A"/>
    <w:rsid w:val="00D46454"/>
    <w:rsid w:val="00D77861"/>
    <w:rsid w:val="00D814B2"/>
    <w:rsid w:val="00D927FD"/>
    <w:rsid w:val="00D92F8F"/>
    <w:rsid w:val="00DB1D29"/>
    <w:rsid w:val="00DB2ADF"/>
    <w:rsid w:val="00DE2920"/>
    <w:rsid w:val="00E05AAE"/>
    <w:rsid w:val="00E35649"/>
    <w:rsid w:val="00E36943"/>
    <w:rsid w:val="00E458AE"/>
    <w:rsid w:val="00E465C1"/>
    <w:rsid w:val="00E574A9"/>
    <w:rsid w:val="00E85A49"/>
    <w:rsid w:val="00E96ED0"/>
    <w:rsid w:val="00EA1539"/>
    <w:rsid w:val="00EA21B2"/>
    <w:rsid w:val="00EA4FDB"/>
    <w:rsid w:val="00EB26D7"/>
    <w:rsid w:val="00EF5E0B"/>
    <w:rsid w:val="00F001A2"/>
    <w:rsid w:val="00F25CE0"/>
    <w:rsid w:val="00F423AC"/>
    <w:rsid w:val="00F57C4F"/>
    <w:rsid w:val="00F778F3"/>
    <w:rsid w:val="00FC4A4C"/>
    <w:rsid w:val="00FD1F3B"/>
    <w:rsid w:val="00FD7D71"/>
    <w:rsid w:val="00FE1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D1679"/>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Heading"/>
    <w:next w:val="Textbody"/>
    <w:pPr>
      <w:outlineLvl w:val="0"/>
    </w:pPr>
    <w:rPr>
      <w:rFonts w:ascii="Liberation Serif" w:hAnsi="Liberation Serif"/>
      <w:b/>
      <w:bCs/>
      <w:sz w:val="48"/>
      <w:szCs w:val="48"/>
    </w:rPr>
  </w:style>
  <w:style w:type="paragraph" w:styleId="Ttulo4">
    <w:name w:val="heading 4"/>
    <w:basedOn w:val="Heading"/>
    <w:next w:val="Textbody"/>
    <w:pPr>
      <w:spacing w:before="120"/>
      <w:outlineLvl w:val="3"/>
    </w:pPr>
    <w:rPr>
      <w:rFonts w:ascii="Liberation Serif" w:hAnsi="Liberation Serif"/>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Sinlista"/>
    <w:pPr>
      <w:numPr>
        <w:numId w:val="1"/>
      </w:numPr>
    </w:pPr>
  </w:style>
  <w:style w:type="paragraph" w:styleId="TtuloTDC">
    <w:name w:val="TOC Heading"/>
    <w:basedOn w:val="Ttulo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DC1">
    <w:name w:val="toc 1"/>
    <w:basedOn w:val="Normal"/>
    <w:next w:val="Normal"/>
    <w:autoRedefine/>
    <w:uiPriority w:val="39"/>
    <w:unhideWhenUsed/>
    <w:rsid w:val="003B0176"/>
    <w:pPr>
      <w:spacing w:after="100"/>
    </w:pPr>
    <w:rPr>
      <w:rFonts w:cs="Mangal"/>
      <w:szCs w:val="21"/>
    </w:rPr>
  </w:style>
  <w:style w:type="paragraph" w:styleId="TDC2">
    <w:name w:val="toc 2"/>
    <w:basedOn w:val="Normal"/>
    <w:next w:val="Normal"/>
    <w:autoRedefine/>
    <w:uiPriority w:val="39"/>
    <w:unhideWhenUsed/>
    <w:rsid w:val="003B0176"/>
    <w:pPr>
      <w:spacing w:after="100"/>
      <w:ind w:left="240"/>
    </w:pPr>
    <w:rPr>
      <w:rFonts w:cs="Mangal"/>
      <w:szCs w:val="21"/>
    </w:rPr>
  </w:style>
  <w:style w:type="paragraph" w:styleId="TDC3">
    <w:name w:val="toc 3"/>
    <w:basedOn w:val="Normal"/>
    <w:next w:val="Normal"/>
    <w:autoRedefine/>
    <w:uiPriority w:val="39"/>
    <w:unhideWhenUsed/>
    <w:rsid w:val="003B0176"/>
    <w:pPr>
      <w:spacing w:after="100"/>
      <w:ind w:left="480"/>
    </w:pPr>
    <w:rPr>
      <w:rFonts w:cs="Mangal"/>
      <w:szCs w:val="21"/>
    </w:rPr>
  </w:style>
  <w:style w:type="character" w:styleId="Hipervnculo">
    <w:name w:val="Hyperlink"/>
    <w:basedOn w:val="Fuentedeprrafopredeter"/>
    <w:uiPriority w:val="99"/>
    <w:unhideWhenUsed/>
    <w:rsid w:val="003B0176"/>
    <w:rPr>
      <w:color w:val="0563C1" w:themeColor="hyperlink"/>
      <w:u w:val="single"/>
    </w:rPr>
  </w:style>
  <w:style w:type="table" w:styleId="Tablaconcuadrcula">
    <w:name w:val="Table Grid"/>
    <w:basedOn w:val="Tabla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552B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552BD"/>
    <w:rPr>
      <w:rFonts w:cs="Mangal"/>
      <w:szCs w:val="21"/>
    </w:rPr>
  </w:style>
  <w:style w:type="paragraph" w:styleId="Piedepgina">
    <w:name w:val="footer"/>
    <w:basedOn w:val="Normal"/>
    <w:link w:val="PiedepginaCar"/>
    <w:uiPriority w:val="99"/>
    <w:unhideWhenUsed/>
    <w:rsid w:val="000552B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552BD"/>
    <w:rPr>
      <w:rFonts w:cs="Mangal"/>
      <w:szCs w:val="21"/>
    </w:rPr>
  </w:style>
  <w:style w:type="character" w:styleId="Refdecomentario">
    <w:name w:val="annotation reference"/>
    <w:basedOn w:val="Fuentedeprrafopredeter"/>
    <w:uiPriority w:val="99"/>
    <w:semiHidden/>
    <w:unhideWhenUsed/>
    <w:rsid w:val="00C016CC"/>
    <w:rPr>
      <w:sz w:val="16"/>
      <w:szCs w:val="16"/>
    </w:rPr>
  </w:style>
  <w:style w:type="paragraph" w:styleId="Textocomentario">
    <w:name w:val="annotation text"/>
    <w:basedOn w:val="Normal"/>
    <w:link w:val="TextocomentarioCar"/>
    <w:uiPriority w:val="99"/>
    <w:semiHidden/>
    <w:unhideWhenUsed/>
    <w:rsid w:val="00C016CC"/>
    <w:rPr>
      <w:rFonts w:cs="Mangal"/>
      <w:sz w:val="20"/>
      <w:szCs w:val="18"/>
    </w:rPr>
  </w:style>
  <w:style w:type="character" w:customStyle="1" w:styleId="TextocomentarioCar">
    <w:name w:val="Texto comentario Car"/>
    <w:basedOn w:val="Fuentedeprrafopredeter"/>
    <w:link w:val="Textocomentario"/>
    <w:uiPriority w:val="99"/>
    <w:semiHidden/>
    <w:rsid w:val="00C016C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C016CC"/>
    <w:rPr>
      <w:b/>
      <w:bCs/>
    </w:rPr>
  </w:style>
  <w:style w:type="character" w:customStyle="1" w:styleId="AsuntodelcomentarioCar">
    <w:name w:val="Asunto del comentario Car"/>
    <w:basedOn w:val="TextocomentarioCar"/>
    <w:link w:val="Asuntodelcomentario"/>
    <w:uiPriority w:val="99"/>
    <w:semiHidden/>
    <w:rsid w:val="00C016CC"/>
    <w:rPr>
      <w:rFonts w:cs="Mangal"/>
      <w:b/>
      <w:bCs/>
      <w:sz w:val="20"/>
      <w:szCs w:val="18"/>
    </w:rPr>
  </w:style>
  <w:style w:type="paragraph" w:styleId="Textodeglobo">
    <w:name w:val="Balloon Text"/>
    <w:basedOn w:val="Normal"/>
    <w:link w:val="TextodegloboCar"/>
    <w:uiPriority w:val="99"/>
    <w:semiHidden/>
    <w:unhideWhenUsed/>
    <w:rsid w:val="00C016C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16CC"/>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header" Target="header13.xml"/><Relationship Id="rId42"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10.jpeg"/><Relationship Id="rId38" Type="http://schemas.openxmlformats.org/officeDocument/2006/relationships/image" Target="media/image1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header" Target="header12.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9.jpeg"/><Relationship Id="rId37" Type="http://schemas.openxmlformats.org/officeDocument/2006/relationships/header" Target="header14.xml"/><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header" Target="header11.xm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8.jpe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yperlink" Target="https://www.ipmimages.org/browse/detail.cfm?imgnum=546594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FC7E9-6397-426A-BA5D-E1B009F06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28</Pages>
  <Words>5630</Words>
  <Characters>32097</Characters>
  <Application>Microsoft Office Word</Application>
  <DocSecurity>0</DocSecurity>
  <Lines>267</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65</cp:revision>
  <cp:lastPrinted>2017-10-25T06:53:00Z</cp:lastPrinted>
  <dcterms:created xsi:type="dcterms:W3CDTF">2017-10-08T04:03:00Z</dcterms:created>
  <dcterms:modified xsi:type="dcterms:W3CDTF">2017-10-29T05:08:00Z</dcterms:modified>
</cp:coreProperties>
</file>