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20A" w:rsidRPr="00352E75" w:rsidRDefault="00D2419D">
      <w:pPr>
        <w:pStyle w:val="Standard"/>
        <w:jc w:val="center"/>
        <w:rPr>
          <w:rFonts w:ascii="LM Roman 10" w:hAnsi="LM Roman 10" w:cs="CMBX12"/>
          <w:sz w:val="29"/>
          <w:szCs w:val="29"/>
        </w:rPr>
      </w:pPr>
      <w:r w:rsidRPr="00352E75">
        <w:rPr>
          <w:rFonts w:ascii="LM Roman 10" w:hAnsi="LM Roman 10" w:cs="CMBX12"/>
          <w:noProof/>
          <w:sz w:val="29"/>
          <w:szCs w:val="29"/>
          <w:lang w:eastAsia="es-MX" w:bidi="ar-SA"/>
        </w:rPr>
        <w:drawing>
          <wp:anchor distT="0" distB="0" distL="114300" distR="114300" simplePos="0" relativeHeight="251658240" behindDoc="1" locked="0" layoutInCell="1" allowOverlap="1" wp14:anchorId="431C1243" wp14:editId="26F57779">
            <wp:simplePos x="0" y="0"/>
            <wp:positionH relativeFrom="column">
              <wp:posOffset>-744220</wp:posOffset>
            </wp:positionH>
            <wp:positionV relativeFrom="page">
              <wp:posOffset>1016635</wp:posOffset>
            </wp:positionV>
            <wp:extent cx="605880" cy="845280"/>
            <wp:effectExtent l="0" t="0" r="3720" b="0"/>
            <wp:wrapNone/>
            <wp:docPr id="1" name="Imagen 81" descr="http://mimorelia.com/archivosnoticias/IPN-logo-220120630.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25142" t="5935" r="24240"/>
                    <a:stretch>
                      <a:fillRect/>
                    </a:stretch>
                  </pic:blipFill>
                  <pic:spPr>
                    <a:xfrm>
                      <a:off x="0" y="0"/>
                      <a:ext cx="605880" cy="845280"/>
                    </a:xfrm>
                    <a:prstGeom prst="rect">
                      <a:avLst/>
                    </a:prstGeom>
                    <a:noFill/>
                    <a:ln>
                      <a:noFill/>
                      <a:prstDash/>
                    </a:ln>
                  </pic:spPr>
                </pic:pic>
              </a:graphicData>
            </a:graphic>
          </wp:anchor>
        </w:drawing>
      </w:r>
      <w:r w:rsidR="00E96ED0" w:rsidRPr="00352E75">
        <w:rPr>
          <w:rFonts w:ascii="LM Roman 10" w:hAnsi="LM Roman 10" w:cs="CMBX12"/>
          <w:sz w:val="29"/>
          <w:szCs w:val="29"/>
        </w:rPr>
        <w:t>INSTITUTO POLITÉCNICO NACIONAL</w:t>
      </w:r>
    </w:p>
    <w:p w:rsidR="003B720A" w:rsidRPr="00352E75" w:rsidRDefault="00E96ED0">
      <w:pPr>
        <w:pStyle w:val="Standard"/>
        <w:jc w:val="center"/>
        <w:rPr>
          <w:rFonts w:ascii="LM Roman 10" w:hAnsi="LM Roman 10" w:cs="CMCSC10"/>
        </w:rPr>
      </w:pPr>
      <w:r w:rsidRPr="00352E75">
        <w:rPr>
          <w:rFonts w:ascii="LM Roman 10" w:hAnsi="LM Roman 10" w:cs="CMCSC10"/>
        </w:rPr>
        <w:t>ESCUELA SUPERIOR DE CÓMPUTO</w:t>
      </w:r>
    </w:p>
    <w:p w:rsidR="003B720A" w:rsidRPr="00352E75" w:rsidRDefault="003B720A">
      <w:pPr>
        <w:pStyle w:val="Standard"/>
        <w:jc w:val="center"/>
        <w:rPr>
          <w:rFonts w:ascii="LM Roman 10" w:hAnsi="LM Roman 10" w:cs="CMCSC10"/>
        </w:rPr>
      </w:pPr>
    </w:p>
    <w:p w:rsidR="003B720A" w:rsidRDefault="003B720A">
      <w:pPr>
        <w:pStyle w:val="Standard"/>
        <w:jc w:val="center"/>
        <w:rPr>
          <w:rFonts w:ascii="LM Roman 10" w:hAnsi="LM Roman 10" w:cs="CMCSC10"/>
        </w:rPr>
      </w:pPr>
    </w:p>
    <w:p w:rsidR="00D2419D" w:rsidRDefault="00D2419D">
      <w:pPr>
        <w:pStyle w:val="Standard"/>
        <w:jc w:val="center"/>
        <w:rPr>
          <w:rFonts w:ascii="LM Roman 10" w:hAnsi="LM Roman 10" w:cs="CMCSC10"/>
        </w:rPr>
      </w:pPr>
    </w:p>
    <w:p w:rsidR="00D2419D" w:rsidRPr="00352E75" w:rsidRDefault="00D2419D">
      <w:pPr>
        <w:pStyle w:val="Standard"/>
        <w:jc w:val="center"/>
        <w:rPr>
          <w:rFonts w:ascii="LM Roman 10" w:hAnsi="LM Roman 10" w:cs="CMCSC10"/>
        </w:rPr>
      </w:pPr>
    </w:p>
    <w:p w:rsidR="003B720A" w:rsidRPr="00D2419D" w:rsidRDefault="00E96ED0">
      <w:pPr>
        <w:pStyle w:val="Standard"/>
        <w:jc w:val="center"/>
        <w:rPr>
          <w:rFonts w:ascii="LM Roman 10" w:hAnsi="LM Roman 10" w:cs="CMTI12"/>
          <w:sz w:val="28"/>
          <w:szCs w:val="28"/>
        </w:rPr>
      </w:pPr>
      <w:r w:rsidRPr="00D2419D">
        <w:rPr>
          <w:rFonts w:ascii="LM Roman 10" w:hAnsi="LM Roman 10" w:cs="CMTI12"/>
          <w:noProof/>
          <w:sz w:val="28"/>
          <w:szCs w:val="28"/>
          <w:lang w:eastAsia="es-MX" w:bidi="ar-SA"/>
        </w:rPr>
        <mc:AlternateContent>
          <mc:Choice Requires="wps">
            <w:drawing>
              <wp:anchor distT="0" distB="0" distL="114300" distR="114300" simplePos="0" relativeHeight="251660288" behindDoc="0" locked="0" layoutInCell="1" allowOverlap="1">
                <wp:simplePos x="0" y="0"/>
                <wp:positionH relativeFrom="column">
                  <wp:posOffset>-570960</wp:posOffset>
                </wp:positionH>
                <wp:positionV relativeFrom="paragraph">
                  <wp:posOffset>94680</wp:posOffset>
                </wp:positionV>
                <wp:extent cx="0" cy="4686480"/>
                <wp:effectExtent l="0" t="0" r="19050" b="19050"/>
                <wp:wrapNone/>
                <wp:docPr id="2" name="Conector recto 3"/>
                <wp:cNvGraphicFramePr/>
                <a:graphic xmlns:a="http://schemas.openxmlformats.org/drawingml/2006/main">
                  <a:graphicData uri="http://schemas.microsoft.com/office/word/2010/wordprocessingShape">
                    <wps:wsp>
                      <wps:cNvCnPr/>
                      <wps:spPr>
                        <a:xfrm>
                          <a:off x="0" y="0"/>
                          <a:ext cx="0" cy="468648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083FF1" id="Conector rec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4.95pt,7.45pt" to="-44.95pt,3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" strokecolor="#4472c4 [3204]" strokeweight="1.5pt">
                <v:stroke joinstyle="miter"/>
              </v:line>
            </w:pict>
          </mc:Fallback>
        </mc:AlternateContent>
      </w:r>
      <w:r w:rsidRPr="00D2419D">
        <w:rPr>
          <w:rFonts w:ascii="LM Roman 10" w:hAnsi="LM Roman 10" w:cs="CMTI12"/>
          <w:noProof/>
          <w:sz w:val="28"/>
          <w:szCs w:val="28"/>
          <w:lang w:eastAsia="es-MX" w:bidi="ar-SA"/>
        </w:rPr>
        <mc:AlternateContent>
          <mc:Choice Requires="wps">
            <w:drawing>
              <wp:anchor distT="0" distB="0" distL="114300" distR="114300" simplePos="0" relativeHeight="2" behindDoc="0" locked="0" layoutInCell="1" allowOverlap="1">
                <wp:simplePos x="0" y="0"/>
                <wp:positionH relativeFrom="column">
                  <wp:posOffset>-502920</wp:posOffset>
                </wp:positionH>
                <wp:positionV relativeFrom="paragraph">
                  <wp:posOffset>93240</wp:posOffset>
                </wp:positionV>
                <wp:extent cx="0" cy="4686480"/>
                <wp:effectExtent l="0" t="0" r="19050" b="19050"/>
                <wp:wrapNone/>
                <wp:docPr id="3" name="Conector recto 4"/>
                <wp:cNvGraphicFramePr/>
                <a:graphic xmlns:a="http://schemas.openxmlformats.org/drawingml/2006/main">
                  <a:graphicData uri="http://schemas.microsoft.com/office/word/2010/wordprocessingShape">
                    <wps:wsp>
                      <wps:cNvCnPr/>
                      <wps:spPr>
                        <a:xfrm>
                          <a:off x="0" y="0"/>
                          <a:ext cx="0" cy="468648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96BB9C" id="Conector recto 4" o:spid="_x0000_s1026" style="position:absolute;z-index:2;visibility:visible;mso-wrap-style:square;mso-wrap-distance-left:9pt;mso-wrap-distance-top:0;mso-wrap-distance-right:9pt;mso-wrap-distance-bottom:0;mso-position-horizontal:absolute;mso-position-horizontal-relative:text;mso-position-vertical:absolute;mso-position-vertical-relative:text" from="-39.6pt,7.35pt" to="-39.6pt,3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" strokecolor="#4472c4 [3204]" strokeweight="1.5pt">
                <v:stroke joinstyle="miter"/>
              </v:line>
            </w:pict>
          </mc:Fallback>
        </mc:AlternateContent>
      </w:r>
      <w:r w:rsidRPr="00D2419D">
        <w:rPr>
          <w:rFonts w:ascii="LM Roman 10" w:hAnsi="LM Roman 10" w:cs="CMTI12"/>
          <w:noProof/>
          <w:sz w:val="28"/>
          <w:szCs w:val="28"/>
          <w:lang w:eastAsia="es-MX" w:bidi="ar-SA"/>
        </w:rPr>
        <mc:AlternateContent>
          <mc:Choice Requires="wps">
            <w:drawing>
              <wp:anchor distT="0" distB="0" distL="114300" distR="114300" simplePos="0" relativeHeight="3" behindDoc="0" locked="0" layoutInCell="1" allowOverlap="1">
                <wp:simplePos x="0" y="0"/>
                <wp:positionH relativeFrom="column">
                  <wp:posOffset>-434880</wp:posOffset>
                </wp:positionH>
                <wp:positionV relativeFrom="paragraph">
                  <wp:posOffset>93240</wp:posOffset>
                </wp:positionV>
                <wp:extent cx="0" cy="4686480"/>
                <wp:effectExtent l="0" t="0" r="19050" b="19050"/>
                <wp:wrapNone/>
                <wp:docPr id="4" name="Conector recto 5"/>
                <wp:cNvGraphicFramePr/>
                <a:graphic xmlns:a="http://schemas.openxmlformats.org/drawingml/2006/main">
                  <a:graphicData uri="http://schemas.microsoft.com/office/word/2010/wordprocessingShape">
                    <wps:wsp>
                      <wps:cNvCnPr/>
                      <wps:spPr>
                        <a:xfrm>
                          <a:off x="0" y="0"/>
                          <a:ext cx="0" cy="468648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4F8405" id="Conector recto 5" o:spid="_x0000_s1026" style="position:absolute;z-index:3;visibility:visible;mso-wrap-style:square;mso-wrap-distance-left:9pt;mso-wrap-distance-top:0;mso-wrap-distance-right:9pt;mso-wrap-distance-bottom:0;mso-position-horizontal:absolute;mso-position-horizontal-relative:text;mso-position-vertical:absolute;mso-position-vertical-relative:text" from="-34.25pt,7.35pt" to="-34.25pt,3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" strokecolor="#4472c4 [3204]" strokeweight="1.5pt">
                <v:stroke joinstyle="miter"/>
              </v:line>
            </w:pict>
          </mc:Fallback>
        </mc:AlternateContent>
      </w:r>
      <w:r w:rsidRPr="00D2419D">
        <w:rPr>
          <w:rFonts w:ascii="LM Roman 10" w:hAnsi="LM Roman 10" w:cs="CMTI12"/>
          <w:noProof/>
          <w:sz w:val="28"/>
          <w:szCs w:val="28"/>
          <w:lang w:eastAsia="es-MX" w:bidi="ar-SA"/>
        </w:rPr>
        <mc:AlternateContent>
          <mc:Choice Requires="wps">
            <w:drawing>
              <wp:anchor distT="0" distB="0" distL="114300" distR="114300" simplePos="0" relativeHeight="4" behindDoc="0" locked="0" layoutInCell="1" allowOverlap="1">
                <wp:simplePos x="0" y="0"/>
                <wp:positionH relativeFrom="column">
                  <wp:posOffset>-364320</wp:posOffset>
                </wp:positionH>
                <wp:positionV relativeFrom="paragraph">
                  <wp:posOffset>93240</wp:posOffset>
                </wp:positionV>
                <wp:extent cx="0" cy="4686480"/>
                <wp:effectExtent l="0" t="0" r="19050" b="19050"/>
                <wp:wrapNone/>
                <wp:docPr id="5" name="Conector recto 6"/>
                <wp:cNvGraphicFramePr/>
                <a:graphic xmlns:a="http://schemas.openxmlformats.org/drawingml/2006/main">
                  <a:graphicData uri="http://schemas.microsoft.com/office/word/2010/wordprocessingShape">
                    <wps:wsp>
                      <wps:cNvCnPr/>
                      <wps:spPr>
                        <a:xfrm>
                          <a:off x="0" y="0"/>
                          <a:ext cx="0" cy="468648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173F74" id="Conector recto 6" o:spid="_x0000_s1026" style="position:absolute;z-index:4;visibility:visible;mso-wrap-style:square;mso-wrap-distance-left:9pt;mso-wrap-distance-top:0;mso-wrap-distance-right:9pt;mso-wrap-distance-bottom:0;mso-position-horizontal:absolute;mso-position-horizontal-relative:text;mso-position-vertical:absolute;mso-position-vertical-relative:text" from="-28.7pt,7.35pt" to="-28.7pt,3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" strokecolor="#4472c4 [3204]" strokeweight="1.5pt">
                <v:stroke joinstyle="miter"/>
              </v:line>
            </w:pict>
          </mc:Fallback>
        </mc:AlternateContent>
      </w:r>
      <w:r w:rsidR="00CA318A">
        <w:rPr>
          <w:rFonts w:ascii="LM Roman 10" w:hAnsi="LM Roman 10" w:cs="CMTI12"/>
          <w:sz w:val="28"/>
          <w:szCs w:val="28"/>
        </w:rPr>
        <w:t>Trabajo Termina</w:t>
      </w:r>
      <w:r w:rsidR="009451C0">
        <w:rPr>
          <w:rFonts w:ascii="LM Roman 10" w:hAnsi="LM Roman 10" w:cs="CMTI12"/>
          <w:sz w:val="28"/>
          <w:szCs w:val="28"/>
        </w:rPr>
        <w:t>l I</w:t>
      </w:r>
      <w:r w:rsidR="00CA318A">
        <w:rPr>
          <w:rFonts w:ascii="LM Roman 10" w:hAnsi="LM Roman 10" w:cs="CMTI12"/>
          <w:sz w:val="28"/>
          <w:szCs w:val="28"/>
        </w:rPr>
        <w:t>I</w:t>
      </w:r>
    </w:p>
    <w:p w:rsidR="003B720A" w:rsidRPr="00352E75" w:rsidRDefault="003B720A">
      <w:pPr>
        <w:pStyle w:val="Standard"/>
        <w:jc w:val="center"/>
        <w:rPr>
          <w:rFonts w:ascii="LM Roman 10" w:hAnsi="LM Roman 10" w:cs="CMTI12"/>
          <w:sz w:val="29"/>
          <w:szCs w:val="29"/>
        </w:rPr>
      </w:pPr>
    </w:p>
    <w:p w:rsidR="003B720A" w:rsidRPr="00352E75" w:rsidRDefault="003B720A">
      <w:pPr>
        <w:pStyle w:val="Standard"/>
        <w:jc w:val="center"/>
        <w:rPr>
          <w:rFonts w:ascii="LM Roman 10" w:hAnsi="LM Roman 10" w:cs="CMTI12"/>
          <w:sz w:val="29"/>
          <w:szCs w:val="29"/>
        </w:rPr>
      </w:pPr>
    </w:p>
    <w:p w:rsidR="003B720A" w:rsidRPr="00D2419D" w:rsidRDefault="00E96ED0">
      <w:pPr>
        <w:pStyle w:val="Standard"/>
        <w:jc w:val="center"/>
        <w:rPr>
          <w:rFonts w:ascii="LM Roman 10" w:hAnsi="LM Roman 10" w:cs="CMBX12"/>
          <w:sz w:val="32"/>
          <w:szCs w:val="32"/>
        </w:rPr>
      </w:pPr>
      <w:r w:rsidRPr="00D2419D">
        <w:rPr>
          <w:rFonts w:ascii="LM Roman 10" w:hAnsi="LM Roman 10" w:cs="CMBX12"/>
          <w:sz w:val="32"/>
          <w:szCs w:val="32"/>
        </w:rPr>
        <w:t xml:space="preserve">“Prototipo de aplicación para la detección de </w:t>
      </w:r>
      <w:r w:rsidR="005D681B">
        <w:rPr>
          <w:rFonts w:ascii="LM Roman 10" w:hAnsi="LM Roman 10" w:cs="CMBX12"/>
          <w:sz w:val="32"/>
          <w:szCs w:val="32"/>
        </w:rPr>
        <w:t>enfermedades</w:t>
      </w:r>
      <w:r w:rsidRPr="00D2419D">
        <w:rPr>
          <w:rFonts w:ascii="LM Roman 10" w:hAnsi="LM Roman 10" w:cs="CMBX12"/>
          <w:sz w:val="32"/>
          <w:szCs w:val="32"/>
        </w:rPr>
        <w:t xml:space="preserve"> en cultivos de </w:t>
      </w:r>
      <w:r w:rsidR="005D681B">
        <w:rPr>
          <w:rFonts w:ascii="LM Roman 10" w:hAnsi="LM Roman 10" w:cs="CMBX12"/>
          <w:sz w:val="32"/>
          <w:szCs w:val="32"/>
        </w:rPr>
        <w:t>tomate</w:t>
      </w:r>
      <w:r w:rsidRPr="00D2419D">
        <w:rPr>
          <w:rFonts w:ascii="LM Roman 10" w:hAnsi="LM Roman 10" w:cs="CMBX12"/>
          <w:sz w:val="32"/>
          <w:szCs w:val="32"/>
        </w:rPr>
        <w:t>”</w:t>
      </w:r>
    </w:p>
    <w:p w:rsidR="00932897" w:rsidRPr="00D2419D" w:rsidRDefault="00932897">
      <w:pPr>
        <w:pStyle w:val="Standard"/>
        <w:jc w:val="center"/>
        <w:rPr>
          <w:rFonts w:ascii="LM Roman 10" w:hAnsi="LM Roman 10"/>
          <w:i/>
        </w:rPr>
      </w:pPr>
      <w:r w:rsidRPr="00D2419D">
        <w:rPr>
          <w:rFonts w:ascii="LM Roman 10" w:hAnsi="LM Roman 10" w:cs="CMBX12"/>
          <w:i/>
          <w:szCs w:val="29"/>
        </w:rPr>
        <w:t>2017-A054</w:t>
      </w:r>
    </w:p>
    <w:p w:rsidR="003B720A" w:rsidRPr="00352E75" w:rsidRDefault="003B720A">
      <w:pPr>
        <w:pStyle w:val="Standard"/>
        <w:jc w:val="center"/>
        <w:rPr>
          <w:rFonts w:ascii="LM Roman 10" w:hAnsi="LM Roman 10" w:cs="CMBX12"/>
          <w:sz w:val="29"/>
          <w:szCs w:val="29"/>
        </w:rPr>
      </w:pPr>
    </w:p>
    <w:p w:rsidR="003B720A" w:rsidRDefault="003B720A">
      <w:pPr>
        <w:pStyle w:val="Standard"/>
        <w:jc w:val="center"/>
        <w:rPr>
          <w:rFonts w:ascii="LM Roman 10" w:hAnsi="LM Roman 10" w:cs="CMBX12"/>
          <w:sz w:val="29"/>
          <w:szCs w:val="29"/>
        </w:rPr>
      </w:pPr>
    </w:p>
    <w:p w:rsidR="00D2419D" w:rsidRPr="00352E75" w:rsidRDefault="00D2419D">
      <w:pPr>
        <w:pStyle w:val="Standard"/>
        <w:jc w:val="center"/>
        <w:rPr>
          <w:rFonts w:ascii="LM Roman 10" w:hAnsi="LM Roman 10" w:cs="CMBX12"/>
          <w:sz w:val="29"/>
          <w:szCs w:val="29"/>
        </w:rPr>
      </w:pPr>
    </w:p>
    <w:p w:rsidR="003B720A" w:rsidRPr="00D2419D" w:rsidRDefault="00E96ED0">
      <w:pPr>
        <w:pStyle w:val="Standard"/>
        <w:jc w:val="center"/>
        <w:rPr>
          <w:rFonts w:ascii="LM Roman 10" w:hAnsi="LM Roman 10" w:cs="CMR12"/>
          <w:szCs w:val="26"/>
        </w:rPr>
      </w:pPr>
      <w:r w:rsidRPr="00D2419D">
        <w:rPr>
          <w:rFonts w:ascii="LM Roman 10" w:hAnsi="LM Roman 10" w:cs="CMR12"/>
          <w:szCs w:val="26"/>
        </w:rPr>
        <w:t>Presenta:</w:t>
      </w:r>
    </w:p>
    <w:p w:rsidR="003B720A" w:rsidRPr="00D2419D" w:rsidRDefault="003B720A">
      <w:pPr>
        <w:pStyle w:val="Standard"/>
        <w:jc w:val="center"/>
        <w:rPr>
          <w:rFonts w:ascii="LM Roman 10" w:hAnsi="LM Roman 10" w:cs="CMR10"/>
          <w:szCs w:val="26"/>
        </w:rPr>
      </w:pPr>
    </w:p>
    <w:p w:rsidR="003B720A" w:rsidRPr="00D2419D" w:rsidRDefault="00E96ED0">
      <w:pPr>
        <w:pStyle w:val="Standard"/>
        <w:jc w:val="center"/>
        <w:rPr>
          <w:rFonts w:ascii="LM Roman 10" w:hAnsi="LM Roman 10" w:cs="CMR10"/>
          <w:szCs w:val="26"/>
        </w:rPr>
      </w:pPr>
      <w:r w:rsidRPr="00D2419D">
        <w:rPr>
          <w:rFonts w:ascii="LM Roman 10" w:hAnsi="LM Roman 10" w:cs="CMR10"/>
          <w:szCs w:val="26"/>
        </w:rPr>
        <w:t>Edgar Rodrigo Arredondo Basurto</w:t>
      </w:r>
    </w:p>
    <w:p w:rsidR="003B720A" w:rsidRPr="00D2419D" w:rsidRDefault="003B720A">
      <w:pPr>
        <w:pStyle w:val="Standard"/>
        <w:jc w:val="center"/>
        <w:rPr>
          <w:rFonts w:ascii="LM Roman 10" w:hAnsi="LM Roman 10" w:cs="CMR10"/>
          <w:szCs w:val="26"/>
        </w:rPr>
      </w:pPr>
    </w:p>
    <w:p w:rsidR="003B720A" w:rsidRDefault="003B720A">
      <w:pPr>
        <w:pStyle w:val="Standard"/>
        <w:jc w:val="center"/>
        <w:rPr>
          <w:rFonts w:ascii="LM Roman 10" w:hAnsi="LM Roman 10" w:cs="CMR10"/>
          <w:szCs w:val="26"/>
        </w:rPr>
      </w:pPr>
    </w:p>
    <w:p w:rsidR="00D2419D" w:rsidRPr="00D2419D" w:rsidRDefault="00D2419D">
      <w:pPr>
        <w:pStyle w:val="Standard"/>
        <w:jc w:val="center"/>
        <w:rPr>
          <w:rFonts w:ascii="LM Roman 10" w:hAnsi="LM Roman 10" w:cs="CMR10"/>
          <w:szCs w:val="26"/>
        </w:rPr>
      </w:pPr>
    </w:p>
    <w:p w:rsidR="003B720A" w:rsidRPr="00D2419D" w:rsidRDefault="00E96ED0">
      <w:pPr>
        <w:pStyle w:val="Standard"/>
        <w:jc w:val="center"/>
        <w:rPr>
          <w:rFonts w:ascii="LM Roman 10" w:hAnsi="LM Roman 10"/>
          <w:szCs w:val="26"/>
        </w:rPr>
      </w:pPr>
      <w:r w:rsidRPr="00D2419D">
        <w:rPr>
          <w:rFonts w:ascii="LM Roman 10" w:hAnsi="LM Roman 10" w:cs="CMR12"/>
          <w:szCs w:val="26"/>
        </w:rPr>
        <w:t>Directores:</w:t>
      </w:r>
    </w:p>
    <w:p w:rsidR="005A1026" w:rsidRPr="00D2419D" w:rsidRDefault="005A1026" w:rsidP="00932897">
      <w:pPr>
        <w:pStyle w:val="Standard"/>
        <w:rPr>
          <w:rFonts w:ascii="LM Roman 10" w:hAnsi="LM Roman 10" w:cs="CMR10"/>
          <w:szCs w:val="26"/>
        </w:rPr>
      </w:pPr>
    </w:p>
    <w:p w:rsidR="003B720A" w:rsidRPr="00D2419D" w:rsidRDefault="00E96ED0" w:rsidP="00932897">
      <w:pPr>
        <w:pStyle w:val="Standard"/>
        <w:rPr>
          <w:rFonts w:ascii="LM Roman 10" w:hAnsi="LM Roman 10"/>
          <w:szCs w:val="26"/>
        </w:rPr>
      </w:pPr>
      <w:r w:rsidRPr="00D2419D">
        <w:rPr>
          <w:rFonts w:ascii="LM Roman 10" w:hAnsi="LM Roman 10" w:cs="CMR10"/>
          <w:szCs w:val="26"/>
        </w:rPr>
        <w:t>Ing. Eduardo Gutiérrez Aldana</w:t>
      </w:r>
      <w:r w:rsidR="00D2419D" w:rsidRPr="00D2419D">
        <w:rPr>
          <w:rFonts w:ascii="LM Roman 10" w:hAnsi="LM Roman 10" w:cs="CMR10"/>
          <w:szCs w:val="26"/>
        </w:rPr>
        <w:tab/>
      </w:r>
      <w:r w:rsidR="00D2419D">
        <w:rPr>
          <w:rFonts w:ascii="LM Roman 10" w:hAnsi="LM Roman 10" w:cs="CMR10"/>
          <w:szCs w:val="26"/>
        </w:rPr>
        <w:tab/>
      </w:r>
      <w:r w:rsidR="005A1026" w:rsidRPr="00D2419D">
        <w:rPr>
          <w:rFonts w:ascii="LM Roman 10" w:hAnsi="LM Roman 10" w:cs="CMR10"/>
          <w:szCs w:val="26"/>
        </w:rPr>
        <w:t>Dr. José Félix Serrano Talamantes</w:t>
      </w:r>
    </w:p>
    <w:p w:rsidR="003B720A" w:rsidRPr="00D2419D" w:rsidRDefault="003B720A">
      <w:pPr>
        <w:pStyle w:val="Standard"/>
        <w:jc w:val="center"/>
        <w:rPr>
          <w:rFonts w:ascii="LM Roman 10" w:hAnsi="LM Roman 10"/>
          <w:sz w:val="28"/>
          <w:lang w:eastAsia="es-MX"/>
        </w:rPr>
      </w:pPr>
    </w:p>
    <w:p w:rsidR="00A06AFF" w:rsidRDefault="00A06AFF">
      <w:pPr>
        <w:pStyle w:val="Standard"/>
        <w:jc w:val="center"/>
        <w:rPr>
          <w:rFonts w:ascii="LM Roman 10" w:hAnsi="LM Roman 10"/>
          <w:lang w:eastAsia="es-MX"/>
        </w:rPr>
      </w:pPr>
    </w:p>
    <w:p w:rsidR="005A1026" w:rsidRDefault="005A1026">
      <w:pPr>
        <w:pStyle w:val="Standard"/>
        <w:jc w:val="center"/>
        <w:rPr>
          <w:rFonts w:ascii="LM Roman 10" w:hAnsi="LM Roman 10"/>
          <w:lang w:eastAsia="es-MX"/>
        </w:rPr>
      </w:pPr>
    </w:p>
    <w:p w:rsidR="005A1026" w:rsidRDefault="005A1026">
      <w:pPr>
        <w:pStyle w:val="Standard"/>
        <w:jc w:val="center"/>
        <w:rPr>
          <w:rFonts w:ascii="LM Roman 10" w:hAnsi="LM Roman 10"/>
          <w:lang w:eastAsia="es-MX"/>
        </w:rPr>
      </w:pPr>
    </w:p>
    <w:p w:rsidR="005A1026" w:rsidRDefault="00D2419D" w:rsidP="00823056">
      <w:pPr>
        <w:pStyle w:val="Standard"/>
        <w:ind w:left="709" w:hanging="709"/>
        <w:jc w:val="center"/>
        <w:rPr>
          <w:rFonts w:ascii="LM Roman 10" w:hAnsi="LM Roman 10"/>
          <w:lang w:eastAsia="es-MX"/>
        </w:rPr>
      </w:pPr>
      <w:r w:rsidRPr="00D2419D">
        <w:rPr>
          <w:rFonts w:ascii="LM Roman 10" w:hAnsi="LM Roman 10"/>
          <w:noProof/>
          <w:sz w:val="28"/>
          <w:lang w:eastAsia="es-MX" w:bidi="ar-SA"/>
        </w:rPr>
        <w:drawing>
          <wp:anchor distT="0" distB="0" distL="114300" distR="114300" simplePos="0" relativeHeight="5" behindDoc="0" locked="0" layoutInCell="1" allowOverlap="1" wp14:anchorId="4DCA0BD6" wp14:editId="5B34DF6B">
            <wp:simplePos x="0" y="0"/>
            <wp:positionH relativeFrom="leftMargin">
              <wp:posOffset>795655</wp:posOffset>
            </wp:positionH>
            <wp:positionV relativeFrom="paragraph">
              <wp:posOffset>164465</wp:posOffset>
            </wp:positionV>
            <wp:extent cx="1014095" cy="799465"/>
            <wp:effectExtent l="0" t="0" r="0" b="635"/>
            <wp:wrapSquare wrapText="bothSides"/>
            <wp:docPr id="6"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014095" cy="799465"/>
                    </a:xfrm>
                    <a:prstGeom prst="rect">
                      <a:avLst/>
                    </a:prstGeom>
                  </pic:spPr>
                </pic:pic>
              </a:graphicData>
            </a:graphic>
          </wp:anchor>
        </w:drawing>
      </w:r>
    </w:p>
    <w:p w:rsidR="005A1026" w:rsidRDefault="005A1026">
      <w:pPr>
        <w:pStyle w:val="Standard"/>
        <w:jc w:val="center"/>
        <w:rPr>
          <w:rFonts w:ascii="LM Roman 10" w:hAnsi="LM Roman 10"/>
          <w:lang w:eastAsia="es-MX"/>
        </w:rPr>
      </w:pPr>
    </w:p>
    <w:p w:rsidR="005A1026" w:rsidRPr="005A1026" w:rsidRDefault="007A2F68" w:rsidP="005E6EC7">
      <w:pPr>
        <w:pStyle w:val="Standard"/>
        <w:jc w:val="right"/>
        <w:rPr>
          <w:rFonts w:ascii="LM Roman 10" w:hAnsi="LM Roman 10"/>
          <w:i/>
          <w:lang w:eastAsia="es-MX"/>
        </w:rPr>
        <w:sectPr w:rsidR="005A1026" w:rsidRPr="005A1026">
          <w:headerReference w:type="default" r:id="rId10"/>
          <w:footerReference w:type="default" r:id="rId11"/>
          <w:headerReference w:type="first" r:id="rId12"/>
          <w:footerReference w:type="first" r:id="rId13"/>
          <w:pgSz w:w="12240" w:h="15840"/>
          <w:pgMar w:top="1701" w:right="1418" w:bottom="1418" w:left="2835" w:header="720" w:footer="720" w:gutter="0"/>
          <w:cols w:space="720"/>
          <w:titlePg/>
        </w:sectPr>
      </w:pPr>
      <w:r>
        <w:rPr>
          <w:rFonts w:ascii="LM Roman 10" w:hAnsi="LM Roman 10"/>
          <w:i/>
          <w:lang w:eastAsia="es-MX"/>
        </w:rPr>
        <w:t>Junio</w:t>
      </w:r>
      <w:r w:rsidR="005A1026">
        <w:rPr>
          <w:rFonts w:ascii="LM Roman 10" w:hAnsi="LM Roman 10"/>
          <w:i/>
          <w:lang w:eastAsia="es-MX"/>
        </w:rPr>
        <w:t xml:space="preserve"> de 201</w:t>
      </w:r>
      <w:r w:rsidR="00CA318A">
        <w:rPr>
          <w:rFonts w:ascii="LM Roman 10" w:hAnsi="LM Roman 10"/>
          <w:i/>
          <w:lang w:eastAsia="es-MX"/>
        </w:rPr>
        <w:t>8</w:t>
      </w:r>
    </w:p>
    <w:p w:rsidR="006706C6" w:rsidRDefault="006706C6" w:rsidP="006706C6">
      <w:pPr>
        <w:pStyle w:val="Standard"/>
        <w:ind w:firstLine="709"/>
        <w:jc w:val="both"/>
        <w:rPr>
          <w:rFonts w:ascii="LM Roman 10" w:hAnsi="LM Roman 10"/>
          <w:sz w:val="40"/>
        </w:rPr>
      </w:pPr>
      <w:r>
        <w:rPr>
          <w:rFonts w:ascii="LM Roman 10" w:hAnsi="LM Roman 10"/>
          <w:sz w:val="40"/>
        </w:rPr>
        <w:lastRenderedPageBreak/>
        <w:t>Manual de usuario</w:t>
      </w:r>
      <w:r w:rsidRPr="00D77861">
        <w:rPr>
          <w:rFonts w:ascii="LM Roman 10" w:hAnsi="LM Roman 10"/>
          <w:sz w:val="40"/>
        </w:rPr>
        <w:t>.</w:t>
      </w:r>
    </w:p>
    <w:p w:rsidR="006706C6" w:rsidRDefault="006706C6" w:rsidP="006706C6">
      <w:pPr>
        <w:pStyle w:val="Standard"/>
        <w:ind w:firstLine="709"/>
        <w:jc w:val="both"/>
        <w:outlineLvl w:val="0"/>
        <w:rPr>
          <w:rFonts w:ascii="LM Roman 10" w:hAnsi="LM Roman 10"/>
          <w:sz w:val="40"/>
        </w:rPr>
      </w:pPr>
    </w:p>
    <w:p w:rsidR="006706C6" w:rsidRPr="009D7AB8" w:rsidRDefault="006706C6" w:rsidP="006706C6">
      <w:pPr>
        <w:pStyle w:val="Standard"/>
        <w:ind w:firstLine="709"/>
        <w:jc w:val="both"/>
        <w:outlineLvl w:val="0"/>
        <w:rPr>
          <w:rFonts w:ascii="LM Roman 10" w:hAnsi="LM Roman 10"/>
          <w:sz w:val="40"/>
        </w:rPr>
      </w:pPr>
    </w:p>
    <w:p w:rsidR="006706C6" w:rsidRDefault="006706C6" w:rsidP="006706C6">
      <w:pPr>
        <w:pStyle w:val="Standard"/>
        <w:ind w:firstLine="709"/>
        <w:jc w:val="both"/>
        <w:rPr>
          <w:rFonts w:ascii="LM Roman 10" w:hAnsi="LM Roman 10"/>
        </w:rPr>
      </w:pPr>
      <w:r>
        <w:rPr>
          <w:rFonts w:ascii="LM Roman 10" w:hAnsi="LM Roman 10"/>
        </w:rPr>
        <w:t>En esta sección se presenta el manual de usuario, el cual describe la funcionalidad disponible para el usuario.</w:t>
      </w:r>
    </w:p>
    <w:p w:rsidR="006706C6" w:rsidRDefault="006706C6" w:rsidP="006706C6">
      <w:pPr>
        <w:pStyle w:val="Standard"/>
        <w:ind w:firstLine="709"/>
        <w:jc w:val="both"/>
        <w:rPr>
          <w:rFonts w:ascii="LM Roman 10" w:hAnsi="LM Roman 10"/>
        </w:rPr>
      </w:pPr>
    </w:p>
    <w:p w:rsidR="006706C6" w:rsidRPr="002C640A" w:rsidRDefault="006706C6" w:rsidP="006706C6">
      <w:pPr>
        <w:pStyle w:val="Standard"/>
        <w:ind w:firstLine="709"/>
        <w:jc w:val="both"/>
        <w:outlineLvl w:val="1"/>
        <w:rPr>
          <w:rFonts w:ascii="LM Roman 10" w:hAnsi="LM Roman 10"/>
          <w:sz w:val="36"/>
        </w:rPr>
      </w:pPr>
      <w:bookmarkStart w:id="0" w:name="_Toc515987126"/>
      <w:r>
        <w:rPr>
          <w:rFonts w:ascii="LM Roman 10" w:hAnsi="LM Roman 10"/>
          <w:sz w:val="36"/>
        </w:rPr>
        <w:t>1. Características generales y funcionalidades.</w:t>
      </w:r>
      <w:bookmarkEnd w:id="0"/>
    </w:p>
    <w:p w:rsidR="006706C6" w:rsidRDefault="006706C6" w:rsidP="006706C6">
      <w:pPr>
        <w:pStyle w:val="Standard"/>
        <w:ind w:firstLine="709"/>
        <w:jc w:val="both"/>
        <w:rPr>
          <w:rFonts w:ascii="LM Roman 10" w:hAnsi="LM Roman 10"/>
        </w:rPr>
      </w:pPr>
    </w:p>
    <w:p w:rsidR="006706C6" w:rsidRDefault="006706C6" w:rsidP="006706C6">
      <w:pPr>
        <w:pStyle w:val="Standard"/>
        <w:ind w:firstLine="709"/>
        <w:jc w:val="both"/>
        <w:rPr>
          <w:rFonts w:ascii="LM Roman 10" w:hAnsi="LM Roman 10"/>
        </w:rPr>
      </w:pPr>
      <w:r>
        <w:rPr>
          <w:rFonts w:ascii="LM Roman 10" w:hAnsi="LM Roman 10"/>
        </w:rPr>
        <w:t xml:space="preserve">El Sistema para la Identificación de Enfermedades del Tomate (en adelante referido como SIET) fue concebido y realizado como una herramienta de apoyo al agricultor en actividades de </w:t>
      </w:r>
      <w:r w:rsidR="00BA027F">
        <w:rPr>
          <w:rFonts w:ascii="LM Roman 10" w:hAnsi="LM Roman 10"/>
        </w:rPr>
        <w:t>identificación de</w:t>
      </w:r>
      <w:r>
        <w:rPr>
          <w:rFonts w:ascii="LM Roman 10" w:hAnsi="LM Roman 10"/>
        </w:rPr>
        <w:t xml:space="preserve"> enfermedades en el tomate.</w:t>
      </w:r>
    </w:p>
    <w:p w:rsidR="006706C6" w:rsidRDefault="006706C6" w:rsidP="006706C6">
      <w:pPr>
        <w:pStyle w:val="Standard"/>
        <w:ind w:firstLine="709"/>
        <w:jc w:val="both"/>
        <w:rPr>
          <w:rFonts w:ascii="LM Roman 10" w:hAnsi="LM Roman 10"/>
        </w:rPr>
      </w:pPr>
    </w:p>
    <w:p w:rsidR="006706C6" w:rsidRDefault="006706C6" w:rsidP="006706C6">
      <w:pPr>
        <w:pStyle w:val="Standard"/>
        <w:ind w:firstLine="709"/>
        <w:jc w:val="both"/>
        <w:rPr>
          <w:rFonts w:ascii="LM Roman 10" w:hAnsi="LM Roman 10"/>
        </w:rPr>
      </w:pPr>
      <w:r>
        <w:rPr>
          <w:rFonts w:ascii="LM Roman 10" w:hAnsi="LM Roman 10"/>
        </w:rPr>
        <w:t>El usuario debe suministrar una imagen de una hoja que presente los síntomas, tal como se describe en la sección “Selección de imágenes”, y a continuación el SIET realizará la identificación de la enfermedad dentro de un conjunto de diez resultados posibles (nueve enfermedades y hoja sana).</w:t>
      </w:r>
    </w:p>
    <w:p w:rsidR="006706C6" w:rsidRDefault="006706C6" w:rsidP="006706C6">
      <w:pPr>
        <w:pStyle w:val="Standard"/>
        <w:ind w:firstLine="709"/>
        <w:jc w:val="both"/>
        <w:rPr>
          <w:rFonts w:ascii="LM Roman 10" w:hAnsi="LM Roman 10"/>
        </w:rPr>
      </w:pPr>
    </w:p>
    <w:p w:rsidR="006706C6" w:rsidRDefault="006706C6" w:rsidP="006706C6">
      <w:pPr>
        <w:pStyle w:val="Standard"/>
        <w:ind w:firstLine="709"/>
        <w:jc w:val="both"/>
        <w:rPr>
          <w:rFonts w:ascii="LM Roman 10" w:hAnsi="LM Roman 10"/>
        </w:rPr>
      </w:pPr>
      <w:r>
        <w:rPr>
          <w:rFonts w:ascii="LM Roman 10" w:hAnsi="LM Roman 10"/>
        </w:rPr>
        <w:t>Se muestran los dos resultados más probables y su probabilidad. Proporcionando una imagen adecuada, el SIET tiene una precisión del 98%, así que el resultado obtenido puede ser complementado con la propia experiencia del usuario para tener una mayor certidumbre de la enfermedad que presenta la planta.</w:t>
      </w:r>
    </w:p>
    <w:p w:rsidR="006706C6" w:rsidRDefault="006706C6" w:rsidP="006706C6">
      <w:pPr>
        <w:pStyle w:val="Standard"/>
        <w:ind w:firstLine="709"/>
        <w:jc w:val="both"/>
        <w:rPr>
          <w:rFonts w:ascii="LM Roman 10" w:hAnsi="LM Roman 10"/>
        </w:rPr>
      </w:pPr>
    </w:p>
    <w:p w:rsidR="006706C6" w:rsidRDefault="006706C6" w:rsidP="006706C6">
      <w:pPr>
        <w:pStyle w:val="Standard"/>
        <w:ind w:firstLine="709"/>
        <w:jc w:val="both"/>
        <w:rPr>
          <w:rFonts w:ascii="LM Roman 10" w:hAnsi="LM Roman 10"/>
        </w:rPr>
      </w:pPr>
      <w:r>
        <w:rPr>
          <w:rFonts w:ascii="LM Roman 10" w:hAnsi="LM Roman 10"/>
        </w:rPr>
        <w:t>La interfaz de usuario y sus componentes principales se muestran en la figura</w:t>
      </w:r>
      <w:r w:rsidR="004013E0">
        <w:rPr>
          <w:rFonts w:ascii="LM Roman 10" w:hAnsi="LM Roman 10"/>
        </w:rPr>
        <w:t xml:space="preserve"> 1.1. Los componentes resaltados en dicha figura son los siguientes.</w:t>
      </w:r>
    </w:p>
    <w:p w:rsidR="006706C6" w:rsidRDefault="006706C6" w:rsidP="006706C6">
      <w:pPr>
        <w:pStyle w:val="Standard"/>
        <w:ind w:firstLine="709"/>
        <w:jc w:val="both"/>
        <w:rPr>
          <w:rFonts w:ascii="LM Roman 10" w:hAnsi="LM Roman 10"/>
        </w:rPr>
      </w:pPr>
    </w:p>
    <w:p w:rsidR="00753F96" w:rsidRDefault="00753F96" w:rsidP="00135D11">
      <w:pPr>
        <w:pStyle w:val="Standard"/>
        <w:numPr>
          <w:ilvl w:val="0"/>
          <w:numId w:val="24"/>
        </w:numPr>
        <w:jc w:val="both"/>
        <w:rPr>
          <w:rFonts w:ascii="LM Roman 10" w:hAnsi="LM Roman 10"/>
        </w:rPr>
      </w:pPr>
      <w:r>
        <w:rPr>
          <w:rFonts w:ascii="LM Roman 10" w:hAnsi="LM Roman 10"/>
        </w:rPr>
        <w:t xml:space="preserve">Menú de opciones. Área con las opciones </w:t>
      </w:r>
      <w:r>
        <w:rPr>
          <w:rFonts w:ascii="LM Roman 10" w:hAnsi="LM Roman 10"/>
          <w:i/>
        </w:rPr>
        <w:t>El tomate</w:t>
      </w:r>
      <w:r>
        <w:rPr>
          <w:rFonts w:ascii="LM Roman 10" w:hAnsi="LM Roman 10"/>
        </w:rPr>
        <w:t xml:space="preserve">, </w:t>
      </w:r>
      <w:r>
        <w:rPr>
          <w:rFonts w:ascii="LM Roman 10" w:hAnsi="LM Roman 10"/>
          <w:i/>
        </w:rPr>
        <w:t>Enfermedades identificables</w:t>
      </w:r>
      <w:r>
        <w:rPr>
          <w:rFonts w:ascii="LM Roman 10" w:hAnsi="LM Roman 10"/>
        </w:rPr>
        <w:t xml:space="preserve"> e </w:t>
      </w:r>
      <w:r>
        <w:rPr>
          <w:rFonts w:ascii="LM Roman 10" w:hAnsi="LM Roman 10"/>
          <w:i/>
        </w:rPr>
        <w:t>Identificación de enfermedades</w:t>
      </w:r>
      <w:r>
        <w:rPr>
          <w:rFonts w:ascii="LM Roman 10" w:hAnsi="LM Roman 10"/>
        </w:rPr>
        <w:t>. A través de ellas puede accederse a información relativa al tomate y su cultivo, a la descripción de cada una de las nueve enfermedades identificables y a la zona de identificación de enfermedades, respectivamente.</w:t>
      </w:r>
    </w:p>
    <w:p w:rsidR="004013E0" w:rsidRDefault="004013E0" w:rsidP="00135D11">
      <w:pPr>
        <w:pStyle w:val="Standard"/>
        <w:numPr>
          <w:ilvl w:val="0"/>
          <w:numId w:val="24"/>
        </w:numPr>
        <w:jc w:val="both"/>
        <w:rPr>
          <w:rFonts w:ascii="LM Roman 10" w:hAnsi="LM Roman 10"/>
        </w:rPr>
      </w:pPr>
      <w:r>
        <w:rPr>
          <w:rFonts w:ascii="LM Roman 10" w:hAnsi="LM Roman 10"/>
        </w:rPr>
        <w:t>Área de mensajes. En esta zona se muestran mensajes informativos de la aplicación.</w:t>
      </w:r>
    </w:p>
    <w:p w:rsidR="004013E0" w:rsidRDefault="004013E0" w:rsidP="00135D11">
      <w:pPr>
        <w:pStyle w:val="Standard"/>
        <w:numPr>
          <w:ilvl w:val="0"/>
          <w:numId w:val="24"/>
        </w:numPr>
        <w:jc w:val="both"/>
        <w:rPr>
          <w:rFonts w:ascii="LM Roman 10" w:hAnsi="LM Roman 10"/>
        </w:rPr>
      </w:pPr>
      <w:r>
        <w:rPr>
          <w:rFonts w:ascii="LM Roman 10" w:hAnsi="LM Roman 10"/>
        </w:rPr>
        <w:t>Enfermedades identificables. Lista de las nueve enfermedades del tomate que el SIET puede identificar.</w:t>
      </w:r>
    </w:p>
    <w:p w:rsidR="004013E0" w:rsidRDefault="004013E0" w:rsidP="00135D11">
      <w:pPr>
        <w:pStyle w:val="Standard"/>
        <w:numPr>
          <w:ilvl w:val="0"/>
          <w:numId w:val="24"/>
        </w:numPr>
        <w:jc w:val="both"/>
        <w:rPr>
          <w:rFonts w:ascii="LM Roman 10" w:hAnsi="LM Roman 10"/>
        </w:rPr>
      </w:pPr>
      <w:r>
        <w:rPr>
          <w:rFonts w:ascii="LM Roman 10" w:hAnsi="LM Roman 10"/>
        </w:rPr>
        <w:lastRenderedPageBreak/>
        <w:t>Selección de imagen. Área con opciones para seleccionar una imagen del almacenamiento local del dispositivo desde el que se está visualizando la interfaz de usuario.</w:t>
      </w:r>
    </w:p>
    <w:p w:rsidR="004013E0" w:rsidRDefault="004013E0" w:rsidP="00135D11">
      <w:pPr>
        <w:pStyle w:val="Standard"/>
        <w:numPr>
          <w:ilvl w:val="0"/>
          <w:numId w:val="24"/>
        </w:numPr>
        <w:jc w:val="both"/>
        <w:rPr>
          <w:rFonts w:ascii="LM Roman 10" w:hAnsi="LM Roman 10"/>
        </w:rPr>
      </w:pPr>
      <w:r>
        <w:rPr>
          <w:rFonts w:ascii="LM Roman 10" w:hAnsi="LM Roman 10"/>
        </w:rPr>
        <w:t>Resultados. Sección donde se presenta el resultado de la identificación. Se muestran los dos resultados más probables y su probabilidad.</w:t>
      </w:r>
    </w:p>
    <w:p w:rsidR="00135D11" w:rsidRDefault="00135D11" w:rsidP="006706C6">
      <w:pPr>
        <w:pStyle w:val="Standard"/>
        <w:ind w:firstLine="709"/>
        <w:jc w:val="both"/>
        <w:rPr>
          <w:rFonts w:ascii="LM Roman 10" w:hAnsi="LM Roman 10"/>
        </w:rPr>
      </w:pPr>
    </w:p>
    <w:p w:rsidR="006706C6" w:rsidRDefault="00D92BA9" w:rsidP="005967A3">
      <w:pPr>
        <w:pStyle w:val="Standard"/>
        <w:ind w:firstLine="709"/>
        <w:jc w:val="center"/>
        <w:rPr>
          <w:rFonts w:ascii="LM Roman 10" w:hAnsi="LM Roman 10"/>
        </w:rPr>
      </w:pPr>
      <w:r>
        <w:rPr>
          <w:noProof/>
          <w:lang w:eastAsia="es-MX" w:bidi="ar-SA"/>
        </w:rPr>
        <w:drawing>
          <wp:inline distT="0" distB="0" distL="0" distR="0">
            <wp:extent cx="5611495" cy="3194302"/>
            <wp:effectExtent l="0" t="0" r="8255"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1495" cy="3194302"/>
                    </a:xfrm>
                    <a:prstGeom prst="rect">
                      <a:avLst/>
                    </a:prstGeom>
                    <a:noFill/>
                    <a:ln>
                      <a:noFill/>
                    </a:ln>
                  </pic:spPr>
                </pic:pic>
              </a:graphicData>
            </a:graphic>
          </wp:inline>
        </w:drawing>
      </w:r>
    </w:p>
    <w:p w:rsidR="006706C6" w:rsidRDefault="005967A3" w:rsidP="004013E0">
      <w:pPr>
        <w:pStyle w:val="Standard"/>
        <w:ind w:firstLine="709"/>
        <w:jc w:val="center"/>
        <w:rPr>
          <w:rFonts w:ascii="LM Roman 10" w:hAnsi="LM Roman 10"/>
        </w:rPr>
      </w:pPr>
      <w:r>
        <w:rPr>
          <w:rFonts w:ascii="LM Roman 10" w:hAnsi="LM Roman 10"/>
        </w:rPr>
        <w:t>Figura 1.1 Interfaz de usuario.</w:t>
      </w:r>
    </w:p>
    <w:p w:rsidR="004013E0" w:rsidRDefault="004013E0" w:rsidP="004013E0">
      <w:pPr>
        <w:pStyle w:val="Standard"/>
        <w:ind w:firstLine="709"/>
        <w:jc w:val="center"/>
        <w:rPr>
          <w:rFonts w:ascii="LM Roman 10" w:hAnsi="LM Roman 10"/>
        </w:rPr>
      </w:pPr>
    </w:p>
    <w:p w:rsidR="006706C6" w:rsidRPr="002C640A" w:rsidRDefault="006706C6" w:rsidP="006706C6">
      <w:pPr>
        <w:pStyle w:val="Standard"/>
        <w:ind w:firstLine="709"/>
        <w:jc w:val="both"/>
        <w:outlineLvl w:val="1"/>
        <w:rPr>
          <w:rFonts w:ascii="LM Roman 10" w:hAnsi="LM Roman 10"/>
          <w:sz w:val="36"/>
        </w:rPr>
      </w:pPr>
      <w:bookmarkStart w:id="1" w:name="_Toc515987127"/>
      <w:r>
        <w:rPr>
          <w:rFonts w:ascii="LM Roman 10" w:hAnsi="LM Roman 10"/>
          <w:sz w:val="36"/>
        </w:rPr>
        <w:t>2. Selección de imágenes.</w:t>
      </w:r>
      <w:bookmarkEnd w:id="1"/>
    </w:p>
    <w:p w:rsidR="006706C6" w:rsidRDefault="006706C6" w:rsidP="006706C6">
      <w:pPr>
        <w:pStyle w:val="Standard"/>
        <w:ind w:firstLine="709"/>
        <w:jc w:val="both"/>
        <w:rPr>
          <w:rFonts w:ascii="LM Roman 10" w:hAnsi="LM Roman 10"/>
        </w:rPr>
      </w:pPr>
    </w:p>
    <w:p w:rsidR="00DF2606" w:rsidRDefault="00DF2606" w:rsidP="006706C6">
      <w:pPr>
        <w:pStyle w:val="Standard"/>
        <w:ind w:firstLine="709"/>
        <w:jc w:val="both"/>
        <w:rPr>
          <w:rFonts w:ascii="LM Roman 10" w:hAnsi="LM Roman 10"/>
        </w:rPr>
      </w:pPr>
      <w:r>
        <w:rPr>
          <w:rFonts w:ascii="LM Roman 10" w:hAnsi="LM Roman 10"/>
        </w:rPr>
        <w:t>La imagen que el usuario proporcione debe tener las características siguientes.</w:t>
      </w:r>
    </w:p>
    <w:p w:rsidR="00DF2606" w:rsidRDefault="00DF2606" w:rsidP="006706C6">
      <w:pPr>
        <w:pStyle w:val="Standard"/>
        <w:ind w:firstLine="709"/>
        <w:jc w:val="both"/>
        <w:rPr>
          <w:rFonts w:ascii="LM Roman 10" w:hAnsi="LM Roman 10"/>
        </w:rPr>
      </w:pPr>
    </w:p>
    <w:p w:rsidR="00DF2606" w:rsidRDefault="00A820F6" w:rsidP="00DF2606">
      <w:pPr>
        <w:pStyle w:val="Standard"/>
        <w:numPr>
          <w:ilvl w:val="0"/>
          <w:numId w:val="25"/>
        </w:numPr>
        <w:jc w:val="both"/>
        <w:rPr>
          <w:rFonts w:ascii="LM Roman 10" w:hAnsi="LM Roman 10"/>
        </w:rPr>
      </w:pPr>
      <w:r>
        <w:rPr>
          <w:rFonts w:ascii="LM Roman 10" w:hAnsi="LM Roman 10"/>
        </w:rPr>
        <w:t>El formato de la imagen debe ser jpg, png o bmp.</w:t>
      </w:r>
      <w:r w:rsidR="00DF2606">
        <w:rPr>
          <w:rFonts w:ascii="LM Roman 10" w:hAnsi="LM Roman 10"/>
        </w:rPr>
        <w:t xml:space="preserve"> </w:t>
      </w:r>
      <w:r>
        <w:rPr>
          <w:rFonts w:ascii="LM Roman 10" w:hAnsi="LM Roman 10"/>
        </w:rPr>
        <w:t xml:space="preserve">Estos formatos son los </w:t>
      </w:r>
      <w:r w:rsidR="00DF2606">
        <w:rPr>
          <w:rFonts w:ascii="LM Roman 10" w:hAnsi="LM Roman 10"/>
        </w:rPr>
        <w:t>soportados por el SIET.</w:t>
      </w:r>
    </w:p>
    <w:p w:rsidR="00DF2606" w:rsidRDefault="00DF2606" w:rsidP="00DF2606">
      <w:pPr>
        <w:pStyle w:val="Standard"/>
        <w:numPr>
          <w:ilvl w:val="0"/>
          <w:numId w:val="25"/>
        </w:numPr>
        <w:jc w:val="both"/>
        <w:rPr>
          <w:rFonts w:ascii="LM Roman 10" w:hAnsi="LM Roman 10"/>
        </w:rPr>
      </w:pPr>
      <w:r>
        <w:rPr>
          <w:rFonts w:ascii="LM Roman 10" w:hAnsi="LM Roman 10"/>
        </w:rPr>
        <w:t xml:space="preserve">Resolución mínima de 256x256 pixeles. El SIET realiza un redimensionamiento de la imagen proporcionada a un tamaño de 256x256 pixeles sin importar la resolución original, por lo que está debe ser la resolución mínima. Tampoco es recomendable que la imagen tenga una resolución alta ya que el tiempo de transmisión de </w:t>
      </w:r>
      <w:r w:rsidR="00BA027F">
        <w:rPr>
          <w:rFonts w:ascii="LM Roman 10" w:hAnsi="LM Roman 10"/>
        </w:rPr>
        <w:t>esta</w:t>
      </w:r>
      <w:r>
        <w:rPr>
          <w:rFonts w:ascii="LM Roman 10" w:hAnsi="LM Roman 10"/>
        </w:rPr>
        <w:t xml:space="preserve"> aumentará</w:t>
      </w:r>
      <w:r w:rsidR="005D78A3">
        <w:rPr>
          <w:rFonts w:ascii="LM Roman 10" w:hAnsi="LM Roman 10"/>
        </w:rPr>
        <w:t xml:space="preserve"> y, por tanto, el tiempo de obtención del resultado</w:t>
      </w:r>
      <w:r>
        <w:rPr>
          <w:rFonts w:ascii="LM Roman 10" w:hAnsi="LM Roman 10"/>
        </w:rPr>
        <w:t>.</w:t>
      </w:r>
      <w:r w:rsidR="00CB35ED">
        <w:rPr>
          <w:rFonts w:ascii="LM Roman 10" w:hAnsi="LM Roman 10"/>
        </w:rPr>
        <w:t xml:space="preserve"> Si se proporciona una imagen con una resolución menor</w:t>
      </w:r>
      <w:r w:rsidR="00C75020">
        <w:rPr>
          <w:rFonts w:ascii="LM Roman 10" w:hAnsi="LM Roman 10"/>
        </w:rPr>
        <w:t xml:space="preserve"> a la sugerida, el </w:t>
      </w:r>
      <w:r w:rsidR="00C75020">
        <w:rPr>
          <w:rFonts w:ascii="LM Roman 10" w:hAnsi="LM Roman 10"/>
        </w:rPr>
        <w:lastRenderedPageBreak/>
        <w:t>redimensionamiento puede introducir distorsiones en la imagen afectando la calidad de la imagen y la precisión del resultado.</w:t>
      </w:r>
    </w:p>
    <w:p w:rsidR="00DF2606" w:rsidRDefault="00DF2606" w:rsidP="00DF2606">
      <w:pPr>
        <w:pStyle w:val="Standard"/>
        <w:numPr>
          <w:ilvl w:val="0"/>
          <w:numId w:val="25"/>
        </w:numPr>
        <w:jc w:val="both"/>
        <w:rPr>
          <w:rFonts w:ascii="LM Roman 10" w:hAnsi="LM Roman 10"/>
        </w:rPr>
      </w:pPr>
      <w:r>
        <w:rPr>
          <w:rFonts w:ascii="LM Roman 10" w:hAnsi="LM Roman 10"/>
        </w:rPr>
        <w:t>El contenido de la imagen debe ser una sola hoja con un fondo de color uniforme (figura 2.1). Cumplir está restricción mejora la precisión de la predicción.</w:t>
      </w:r>
    </w:p>
    <w:p w:rsidR="00DF2606" w:rsidRDefault="00DF2606" w:rsidP="006706C6">
      <w:pPr>
        <w:pStyle w:val="Standard"/>
        <w:ind w:firstLine="709"/>
        <w:jc w:val="both"/>
        <w:rPr>
          <w:rFonts w:ascii="LM Roman 10" w:hAnsi="LM Roman 10"/>
        </w:rPr>
      </w:pPr>
    </w:p>
    <w:p w:rsidR="00DF2606" w:rsidRDefault="00DF2606" w:rsidP="003B7BBF">
      <w:pPr>
        <w:pStyle w:val="Standard"/>
        <w:ind w:firstLine="709"/>
        <w:jc w:val="center"/>
        <w:rPr>
          <w:rFonts w:ascii="LM Roman 10" w:hAnsi="LM Roman 10"/>
        </w:rPr>
      </w:pPr>
      <w:r w:rsidRPr="00DF2606">
        <w:rPr>
          <w:rFonts w:ascii="LM Roman 10" w:hAnsi="LM Roman 10"/>
          <w:noProof/>
          <w:lang w:eastAsia="es-MX" w:bidi="ar-SA"/>
        </w:rPr>
        <w:drawing>
          <wp:inline distT="0" distB="0" distL="0" distR="0">
            <wp:extent cx="2438400" cy="2438400"/>
            <wp:effectExtent l="0" t="0" r="0" b="0"/>
            <wp:docPr id="63" name="Picture 63" descr="C:\Users\Edgar\Documents\git\PlantDiseaseDetection\data\color\Tomato___Septoria_leaf_spot\0b36c5a2-6c9f-40d9-af4b-d4b0e66997da___Matt.S_CG_66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gar\Documents\git\PlantDiseaseDetection\data\color\Tomato___Septoria_leaf_spot\0b36c5a2-6c9f-40d9-af4b-d4b0e66997da___Matt.S_CG_665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3B7BBF" w:rsidRDefault="003B7BBF" w:rsidP="003B7BBF">
      <w:pPr>
        <w:pStyle w:val="Standard"/>
        <w:ind w:firstLine="709"/>
        <w:jc w:val="center"/>
        <w:rPr>
          <w:rFonts w:ascii="LM Roman 10" w:hAnsi="LM Roman 10"/>
        </w:rPr>
      </w:pPr>
      <w:r>
        <w:rPr>
          <w:rFonts w:ascii="LM Roman 10" w:hAnsi="LM Roman 10"/>
        </w:rPr>
        <w:t>Figura 2.1 Imagen muestra.</w:t>
      </w:r>
    </w:p>
    <w:p w:rsidR="00DF2606" w:rsidRDefault="00DF2606" w:rsidP="006706C6">
      <w:pPr>
        <w:pStyle w:val="Standard"/>
        <w:ind w:firstLine="709"/>
        <w:jc w:val="both"/>
        <w:rPr>
          <w:rFonts w:ascii="LM Roman 10" w:hAnsi="LM Roman 10"/>
        </w:rPr>
      </w:pPr>
    </w:p>
    <w:p w:rsidR="006706C6" w:rsidRDefault="00135D11" w:rsidP="006706C6">
      <w:pPr>
        <w:pStyle w:val="Standard"/>
        <w:ind w:firstLine="709"/>
        <w:jc w:val="both"/>
        <w:rPr>
          <w:rFonts w:ascii="LM Roman 10" w:hAnsi="LM Roman 10"/>
        </w:rPr>
      </w:pPr>
      <w:r>
        <w:rPr>
          <w:rFonts w:ascii="LM Roman 10" w:hAnsi="LM Roman 10"/>
        </w:rPr>
        <w:t xml:space="preserve">Para seleccionar la imagen, el usuario debe presionar el botón </w:t>
      </w:r>
      <w:r>
        <w:rPr>
          <w:noProof/>
          <w:lang w:eastAsia="es-MX" w:bidi="ar-SA"/>
        </w:rPr>
        <w:drawing>
          <wp:inline distT="0" distB="0" distL="0" distR="0" wp14:anchorId="7856C98F" wp14:editId="511EBD4D">
            <wp:extent cx="581378" cy="1524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10" cy="155685"/>
                    </a:xfrm>
                    <a:prstGeom prst="rect">
                      <a:avLst/>
                    </a:prstGeom>
                  </pic:spPr>
                </pic:pic>
              </a:graphicData>
            </a:graphic>
          </wp:inline>
        </w:drawing>
      </w:r>
      <w:r>
        <w:rPr>
          <w:rFonts w:ascii="LM Roman 10" w:hAnsi="LM Roman 10"/>
        </w:rPr>
        <w:t xml:space="preserve"> en la sección de “Selección de imagen”. A </w:t>
      </w:r>
      <w:r w:rsidR="00BA027F">
        <w:rPr>
          <w:rFonts w:ascii="LM Roman 10" w:hAnsi="LM Roman 10"/>
        </w:rPr>
        <w:t>continuación,</w:t>
      </w:r>
      <w:r>
        <w:rPr>
          <w:rFonts w:ascii="LM Roman 10" w:hAnsi="LM Roman 10"/>
        </w:rPr>
        <w:t xml:space="preserve"> se abre un cuadro de dialogo en donde el usuario puede seleccionar de su sistema de archivos loca</w:t>
      </w:r>
      <w:r w:rsidR="00D23E71">
        <w:rPr>
          <w:rFonts w:ascii="LM Roman 10" w:hAnsi="LM Roman 10"/>
        </w:rPr>
        <w:t>l</w:t>
      </w:r>
      <w:r>
        <w:rPr>
          <w:rFonts w:ascii="LM Roman 10" w:hAnsi="LM Roman 10"/>
        </w:rPr>
        <w:t xml:space="preserve"> una imagen con extensión jpg, png o bmp (</w:t>
      </w:r>
      <w:r w:rsidR="00D23E71">
        <w:rPr>
          <w:rFonts w:ascii="LM Roman 10" w:hAnsi="LM Roman 10"/>
        </w:rPr>
        <w:t>figura 2.2</w:t>
      </w:r>
      <w:r>
        <w:rPr>
          <w:rFonts w:ascii="LM Roman 10" w:hAnsi="LM Roman 10"/>
        </w:rPr>
        <w:t>).</w:t>
      </w:r>
      <w:r w:rsidR="00D23E71">
        <w:rPr>
          <w:rFonts w:ascii="LM Roman 10" w:hAnsi="LM Roman 10"/>
        </w:rPr>
        <w:t xml:space="preserve"> En caso de seleccionar otro tipo de archivo se muestra un mensaje de error.</w:t>
      </w:r>
    </w:p>
    <w:p w:rsidR="00135D11" w:rsidRDefault="00135D11" w:rsidP="006706C6">
      <w:pPr>
        <w:pStyle w:val="Standard"/>
        <w:ind w:firstLine="709"/>
        <w:jc w:val="both"/>
        <w:rPr>
          <w:rFonts w:ascii="LM Roman 10" w:hAnsi="LM Roman 10"/>
        </w:rPr>
      </w:pPr>
    </w:p>
    <w:p w:rsidR="00135D11" w:rsidRDefault="00135D11" w:rsidP="00122FEB">
      <w:pPr>
        <w:pStyle w:val="Standard"/>
        <w:ind w:left="709"/>
        <w:jc w:val="center"/>
        <w:rPr>
          <w:rFonts w:ascii="LM Roman 10" w:hAnsi="LM Roman 10"/>
        </w:rPr>
      </w:pPr>
      <w:r>
        <w:rPr>
          <w:noProof/>
          <w:lang w:eastAsia="es-MX" w:bidi="ar-SA"/>
        </w:rPr>
        <w:lastRenderedPageBreak/>
        <w:drawing>
          <wp:inline distT="0" distB="0" distL="0" distR="0" wp14:anchorId="3A93347A" wp14:editId="46A3AA75">
            <wp:extent cx="3940980" cy="2786380"/>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0836" cy="2793349"/>
                    </a:xfrm>
                    <a:prstGeom prst="rect">
                      <a:avLst/>
                    </a:prstGeom>
                  </pic:spPr>
                </pic:pic>
              </a:graphicData>
            </a:graphic>
          </wp:inline>
        </w:drawing>
      </w:r>
    </w:p>
    <w:p w:rsidR="00122FEB" w:rsidRDefault="006F0A7C" w:rsidP="00122FEB">
      <w:pPr>
        <w:pStyle w:val="Standard"/>
        <w:ind w:left="709"/>
        <w:jc w:val="center"/>
        <w:rPr>
          <w:rFonts w:ascii="LM Roman 10" w:hAnsi="LM Roman 10"/>
        </w:rPr>
      </w:pPr>
      <w:r>
        <w:rPr>
          <w:rFonts w:ascii="LM Roman 10" w:hAnsi="LM Roman 10"/>
        </w:rPr>
        <w:t>Figura 2.2</w:t>
      </w:r>
      <w:r w:rsidR="00122FEB">
        <w:rPr>
          <w:rFonts w:ascii="LM Roman 10" w:hAnsi="LM Roman 10"/>
        </w:rPr>
        <w:t xml:space="preserve"> Selección de la imagen.</w:t>
      </w:r>
    </w:p>
    <w:p w:rsidR="008B5243" w:rsidRDefault="008B5243" w:rsidP="00122FEB">
      <w:pPr>
        <w:pStyle w:val="Standard"/>
        <w:ind w:left="709"/>
        <w:jc w:val="center"/>
        <w:rPr>
          <w:rFonts w:ascii="LM Roman 10" w:hAnsi="LM Roman 10"/>
        </w:rPr>
      </w:pPr>
    </w:p>
    <w:p w:rsidR="008B5243" w:rsidRDefault="008B5243" w:rsidP="008B5243">
      <w:pPr>
        <w:pStyle w:val="Standard"/>
        <w:ind w:left="709"/>
        <w:jc w:val="both"/>
        <w:rPr>
          <w:rFonts w:ascii="LM Roman 10" w:hAnsi="LM Roman 10"/>
        </w:rPr>
      </w:pPr>
      <w:r>
        <w:rPr>
          <w:rFonts w:ascii="LM Roman 10" w:hAnsi="LM Roman 10"/>
        </w:rPr>
        <w:t>Una vez seleccionada la imagen se muestra una vista previa en miniatura (</w:t>
      </w:r>
      <w:r w:rsidR="00A20513">
        <w:rPr>
          <w:rFonts w:ascii="LM Roman 10" w:hAnsi="LM Roman 10"/>
        </w:rPr>
        <w:t>figura 2.3</w:t>
      </w:r>
      <w:r>
        <w:rPr>
          <w:rFonts w:ascii="LM Roman 10" w:hAnsi="LM Roman 10"/>
        </w:rPr>
        <w:t xml:space="preserve">). Para realizar la identificación de la enfermedad usando dicha imagen, presionar el botón </w:t>
      </w:r>
      <w:r>
        <w:rPr>
          <w:noProof/>
          <w:lang w:eastAsia="es-MX" w:bidi="ar-SA"/>
        </w:rPr>
        <w:drawing>
          <wp:inline distT="0" distB="0" distL="0" distR="0" wp14:anchorId="7188CD10" wp14:editId="4CE3F58C">
            <wp:extent cx="613263" cy="1714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075" cy="172516"/>
                    </a:xfrm>
                    <a:prstGeom prst="rect">
                      <a:avLst/>
                    </a:prstGeom>
                  </pic:spPr>
                </pic:pic>
              </a:graphicData>
            </a:graphic>
          </wp:inline>
        </w:drawing>
      </w:r>
      <w:r>
        <w:rPr>
          <w:rFonts w:ascii="LM Roman 10" w:hAnsi="LM Roman 10"/>
        </w:rPr>
        <w:t xml:space="preserve">. Para descartar la imagen seleccionada presionar el botón </w:t>
      </w:r>
      <w:r>
        <w:rPr>
          <w:noProof/>
          <w:lang w:eastAsia="es-MX" w:bidi="ar-SA"/>
        </w:rPr>
        <w:drawing>
          <wp:inline distT="0" distB="0" distL="0" distR="0" wp14:anchorId="5B17C374" wp14:editId="46A641CE">
            <wp:extent cx="649111" cy="1524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4455" cy="165394"/>
                    </a:xfrm>
                    <a:prstGeom prst="rect">
                      <a:avLst/>
                    </a:prstGeom>
                  </pic:spPr>
                </pic:pic>
              </a:graphicData>
            </a:graphic>
          </wp:inline>
        </w:drawing>
      </w:r>
      <w:r>
        <w:rPr>
          <w:rFonts w:ascii="LM Roman 10" w:hAnsi="LM Roman 10"/>
        </w:rPr>
        <w:t>.</w:t>
      </w:r>
    </w:p>
    <w:p w:rsidR="008B5243" w:rsidRDefault="008B5243" w:rsidP="008B5243">
      <w:pPr>
        <w:pStyle w:val="Standard"/>
        <w:ind w:left="709"/>
        <w:jc w:val="both"/>
        <w:rPr>
          <w:rFonts w:ascii="LM Roman 10" w:hAnsi="LM Roman 10"/>
        </w:rPr>
      </w:pPr>
    </w:p>
    <w:p w:rsidR="008B5243" w:rsidRDefault="008B5243" w:rsidP="008B5243">
      <w:pPr>
        <w:pStyle w:val="Standard"/>
        <w:ind w:left="709"/>
        <w:jc w:val="center"/>
        <w:rPr>
          <w:rFonts w:ascii="LM Roman 10" w:hAnsi="LM Roman 10"/>
        </w:rPr>
      </w:pPr>
      <w:r>
        <w:rPr>
          <w:noProof/>
          <w:lang w:eastAsia="es-MX" w:bidi="ar-SA"/>
        </w:rPr>
        <w:drawing>
          <wp:inline distT="0" distB="0" distL="0" distR="0" wp14:anchorId="6C7EC5FC" wp14:editId="588D1AFE">
            <wp:extent cx="4719494" cy="110871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5358" cy="1112437"/>
                    </a:xfrm>
                    <a:prstGeom prst="rect">
                      <a:avLst/>
                    </a:prstGeom>
                  </pic:spPr>
                </pic:pic>
              </a:graphicData>
            </a:graphic>
          </wp:inline>
        </w:drawing>
      </w:r>
    </w:p>
    <w:p w:rsidR="008B5243" w:rsidRDefault="008B5243" w:rsidP="008B5243">
      <w:pPr>
        <w:pStyle w:val="Standard"/>
        <w:ind w:left="709"/>
        <w:jc w:val="center"/>
        <w:rPr>
          <w:rFonts w:ascii="LM Roman 10" w:hAnsi="LM Roman 10"/>
        </w:rPr>
      </w:pPr>
      <w:r>
        <w:rPr>
          <w:rFonts w:ascii="LM Roman 10" w:hAnsi="LM Roman 10"/>
        </w:rPr>
        <w:t>Figura 2.</w:t>
      </w:r>
      <w:r w:rsidR="00A20513">
        <w:rPr>
          <w:rFonts w:ascii="LM Roman 10" w:hAnsi="LM Roman 10"/>
        </w:rPr>
        <w:t>3</w:t>
      </w:r>
      <w:r>
        <w:rPr>
          <w:rFonts w:ascii="LM Roman 10" w:hAnsi="LM Roman 10"/>
        </w:rPr>
        <w:t xml:space="preserve"> Vista previa de la imagen seleccionada.</w:t>
      </w:r>
    </w:p>
    <w:p w:rsidR="006706C6" w:rsidRDefault="006706C6" w:rsidP="006706C6">
      <w:pPr>
        <w:pStyle w:val="Standard"/>
        <w:ind w:firstLine="709"/>
        <w:jc w:val="both"/>
        <w:rPr>
          <w:rFonts w:ascii="LM Roman 10" w:hAnsi="LM Roman 10"/>
        </w:rPr>
      </w:pPr>
    </w:p>
    <w:p w:rsidR="006706C6" w:rsidRPr="002C640A" w:rsidRDefault="006706C6" w:rsidP="006706C6">
      <w:pPr>
        <w:pStyle w:val="Standard"/>
        <w:ind w:firstLine="709"/>
        <w:jc w:val="both"/>
        <w:outlineLvl w:val="1"/>
        <w:rPr>
          <w:rFonts w:ascii="LM Roman 10" w:hAnsi="LM Roman 10"/>
          <w:sz w:val="36"/>
        </w:rPr>
      </w:pPr>
      <w:bookmarkStart w:id="2" w:name="_Toc515987128"/>
      <w:r>
        <w:rPr>
          <w:rFonts w:ascii="LM Roman 10" w:hAnsi="LM Roman 10"/>
          <w:sz w:val="36"/>
        </w:rPr>
        <w:t>3. Clasificación e interpretación de resultados.</w:t>
      </w:r>
      <w:bookmarkEnd w:id="2"/>
    </w:p>
    <w:p w:rsidR="006706C6" w:rsidRDefault="006706C6" w:rsidP="006706C6">
      <w:pPr>
        <w:pStyle w:val="Standard"/>
        <w:ind w:firstLine="709"/>
        <w:jc w:val="both"/>
        <w:rPr>
          <w:rFonts w:ascii="LM Roman 10" w:hAnsi="LM Roman 10"/>
        </w:rPr>
      </w:pPr>
    </w:p>
    <w:p w:rsidR="006706C6" w:rsidRDefault="004D07A9" w:rsidP="006706C6">
      <w:pPr>
        <w:pStyle w:val="Standard"/>
        <w:ind w:firstLine="709"/>
        <w:jc w:val="both"/>
        <w:rPr>
          <w:rFonts w:ascii="LM Roman 10" w:hAnsi="LM Roman 10"/>
        </w:rPr>
      </w:pPr>
      <w:r>
        <w:rPr>
          <w:rFonts w:ascii="LM Roman 10" w:hAnsi="LM Roman 10"/>
        </w:rPr>
        <w:t xml:space="preserve">Cuando el usuario envía la imagen el SIET comienza con la clasificación de </w:t>
      </w:r>
      <w:r w:rsidR="00BA027F">
        <w:rPr>
          <w:rFonts w:ascii="LM Roman 10" w:hAnsi="LM Roman 10"/>
        </w:rPr>
        <w:t>esta</w:t>
      </w:r>
      <w:r>
        <w:rPr>
          <w:rFonts w:ascii="LM Roman 10" w:hAnsi="LM Roman 10"/>
        </w:rPr>
        <w:t>. Per se, este proceso tarda poco más de 100 ms, sin embargo, por la transmisión de información entre cliente y servidor el tiempo de clasificación puede incrementar a algunos segundos, dependiendo principalmente de la resolución de la imagen, tal como se mencionó en la sección anterior.</w:t>
      </w:r>
    </w:p>
    <w:p w:rsidR="004D07A9" w:rsidRDefault="004D07A9" w:rsidP="006706C6">
      <w:pPr>
        <w:pStyle w:val="Standard"/>
        <w:ind w:firstLine="709"/>
        <w:jc w:val="both"/>
        <w:rPr>
          <w:rFonts w:ascii="LM Roman 10" w:hAnsi="LM Roman 10"/>
        </w:rPr>
      </w:pPr>
    </w:p>
    <w:p w:rsidR="004D07A9" w:rsidRDefault="004D07A9" w:rsidP="006706C6">
      <w:pPr>
        <w:pStyle w:val="Standard"/>
        <w:ind w:firstLine="709"/>
        <w:jc w:val="both"/>
        <w:rPr>
          <w:rFonts w:ascii="LM Roman 10" w:hAnsi="LM Roman 10"/>
        </w:rPr>
      </w:pPr>
      <w:r>
        <w:rPr>
          <w:rFonts w:ascii="LM Roman 10" w:hAnsi="LM Roman 10"/>
        </w:rPr>
        <w:lastRenderedPageBreak/>
        <w:t>El resultado de la clasificación se publica en la sección “Resultados”, mostrando las dos clases más probables entre las nueve enfermedades y hoja sana. También se presenta la probabilidad de la predicción para que el usuario pueda tener una mejor certidumbre acerca de la precisión del resultado (figura 3.1).</w:t>
      </w:r>
    </w:p>
    <w:p w:rsidR="004D07A9" w:rsidRDefault="004D07A9" w:rsidP="006706C6">
      <w:pPr>
        <w:pStyle w:val="Standard"/>
        <w:ind w:firstLine="709"/>
        <w:jc w:val="both"/>
        <w:rPr>
          <w:rFonts w:ascii="LM Roman 10" w:hAnsi="LM Roman 10"/>
        </w:rPr>
      </w:pPr>
    </w:p>
    <w:p w:rsidR="004D07A9" w:rsidRDefault="004D07A9" w:rsidP="004D07A9">
      <w:pPr>
        <w:pStyle w:val="Standard"/>
        <w:ind w:firstLine="709"/>
        <w:jc w:val="center"/>
        <w:rPr>
          <w:rFonts w:ascii="LM Roman 10" w:hAnsi="LM Roman 10"/>
        </w:rPr>
      </w:pPr>
      <w:r>
        <w:rPr>
          <w:noProof/>
          <w:lang w:eastAsia="es-MX" w:bidi="ar-SA"/>
        </w:rPr>
        <w:drawing>
          <wp:inline distT="0" distB="0" distL="0" distR="0" wp14:anchorId="7F87976B" wp14:editId="78D22FB1">
            <wp:extent cx="4972961" cy="207708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9123" cy="2079659"/>
                    </a:xfrm>
                    <a:prstGeom prst="rect">
                      <a:avLst/>
                    </a:prstGeom>
                  </pic:spPr>
                </pic:pic>
              </a:graphicData>
            </a:graphic>
          </wp:inline>
        </w:drawing>
      </w:r>
    </w:p>
    <w:p w:rsidR="004D07A9" w:rsidRDefault="004D07A9" w:rsidP="004D07A9">
      <w:pPr>
        <w:pStyle w:val="Standard"/>
        <w:ind w:firstLine="709"/>
        <w:jc w:val="center"/>
        <w:rPr>
          <w:rFonts w:ascii="LM Roman 10" w:hAnsi="LM Roman 10"/>
        </w:rPr>
      </w:pPr>
      <w:r>
        <w:rPr>
          <w:rFonts w:ascii="LM Roman 10" w:hAnsi="LM Roman 10"/>
        </w:rPr>
        <w:t>Figura 3.1 Resultados.</w:t>
      </w:r>
    </w:p>
    <w:p w:rsidR="00965231" w:rsidRPr="00F31A32" w:rsidRDefault="00965231" w:rsidP="0038321E">
      <w:pPr>
        <w:pStyle w:val="Textbody"/>
        <w:ind w:firstLine="706"/>
        <w:jc w:val="both"/>
        <w:rPr>
          <w:rFonts w:ascii="LM Roman 10" w:hAnsi="LM Roman 10"/>
          <w:sz w:val="22"/>
        </w:rPr>
      </w:pPr>
      <w:bookmarkStart w:id="3" w:name="_GoBack"/>
      <w:bookmarkEnd w:id="3"/>
    </w:p>
    <w:sectPr w:rsidR="00965231" w:rsidRPr="00F31A32" w:rsidSect="00B35C14">
      <w:headerReference w:type="default" r:id="rId22"/>
      <w:headerReference w:type="first" r:id="rId23"/>
      <w:pgSz w:w="12240" w:h="15840"/>
      <w:pgMar w:top="1701" w:right="1418" w:bottom="1418" w:left="1985"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6EB" w:rsidRDefault="00B246EB">
      <w:r>
        <w:separator/>
      </w:r>
    </w:p>
  </w:endnote>
  <w:endnote w:type="continuationSeparator" w:id="0">
    <w:p w:rsidR="00B246EB" w:rsidRDefault="00B24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LM Roman 10">
    <w:altName w:val="Arial"/>
    <w:panose1 w:val="00000000000000000000"/>
    <w:charset w:val="00"/>
    <w:family w:val="modern"/>
    <w:notTrueType/>
    <w:pitch w:val="variable"/>
    <w:sig w:usb0="20000007" w:usb1="00000000" w:usb2="00000000" w:usb3="00000000" w:csb0="00000193" w:csb1="00000000"/>
  </w:font>
  <w:font w:name="Noto Sans CJK SC Regular">
    <w:altName w:val="Times New Roman"/>
    <w:charset w:val="00"/>
    <w:family w:val="auto"/>
    <w:pitch w:val="variable"/>
  </w:font>
  <w:font w:name="FreeSans">
    <w:altName w:val="Calibri"/>
    <w:charset w:val="00"/>
    <w:family w:val="auto"/>
    <w:pitch w:val="variable"/>
  </w:font>
  <w:font w:name="Liberation Serif">
    <w:altName w:val="Times New Roman"/>
    <w:charset w:val="00"/>
    <w:family w:val="roman"/>
    <w:pitch w:val="variable"/>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MBX12">
    <w:altName w:val="Vrinda"/>
    <w:panose1 w:val="00000000000000000000"/>
    <w:charset w:val="00"/>
    <w:family w:val="auto"/>
    <w:notTrueType/>
    <w:pitch w:val="default"/>
    <w:sig w:usb0="00000003" w:usb1="00000000" w:usb2="00000000" w:usb3="00000000" w:csb0="00000001" w:csb1="00000000"/>
  </w:font>
  <w:font w:name="CMCSC10">
    <w:altName w:val="Vrinda"/>
    <w:panose1 w:val="00000000000000000000"/>
    <w:charset w:val="00"/>
    <w:family w:val="auto"/>
    <w:notTrueType/>
    <w:pitch w:val="default"/>
    <w:sig w:usb0="00000003" w:usb1="00000000" w:usb2="00000000" w:usb3="00000000" w:csb0="00000001" w:csb1="00000000"/>
  </w:font>
  <w:font w:name="CMTI12">
    <w:altName w:val="Vrinda"/>
    <w:panose1 w:val="00000000000000000000"/>
    <w:charset w:val="00"/>
    <w:family w:val="auto"/>
    <w:notTrueType/>
    <w:pitch w:val="default"/>
    <w:sig w:usb0="00000003" w:usb1="00000000" w:usb2="00000000" w:usb3="00000000" w:csb0="00000001" w:csb1="00000000"/>
  </w:font>
  <w:font w:name="CMR12">
    <w:altName w:val="Vrinda"/>
    <w:panose1 w:val="00000000000000000000"/>
    <w:charset w:val="00"/>
    <w:family w:val="auto"/>
    <w:notTrueType/>
    <w:pitch w:val="default"/>
    <w:sig w:usb0="00000003" w:usb1="00000000" w:usb2="00000000" w:usb3="00000000" w:csb0="00000001" w:csb1="00000000"/>
  </w:font>
  <w:font w:name="CMR10">
    <w:altName w:val="Gadug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112182"/>
      <w:docPartObj>
        <w:docPartGallery w:val="Page Numbers (Bottom of Page)"/>
        <w:docPartUnique/>
      </w:docPartObj>
    </w:sdtPr>
    <w:sdtEndPr>
      <w:rPr>
        <w:noProof/>
      </w:rPr>
    </w:sdtEndPr>
    <w:sdtContent>
      <w:p w:rsidR="001560F6" w:rsidRDefault="001560F6">
        <w:pPr>
          <w:pStyle w:val="Footer"/>
          <w:jc w:val="right"/>
        </w:pPr>
        <w:r>
          <w:fldChar w:fldCharType="begin"/>
        </w:r>
        <w:r>
          <w:instrText xml:space="preserve"> PAGE   \* MERGEFORMAT </w:instrText>
        </w:r>
        <w:r>
          <w:fldChar w:fldCharType="separate"/>
        </w:r>
        <w:r w:rsidR="00417007">
          <w:rPr>
            <w:noProof/>
          </w:rPr>
          <w:t>6</w:t>
        </w:r>
        <w:r>
          <w:rPr>
            <w:noProof/>
          </w:rPr>
          <w:fldChar w:fldCharType="end"/>
        </w:r>
      </w:p>
    </w:sdtContent>
  </w:sdt>
  <w:p w:rsidR="001560F6" w:rsidRPr="001A5663" w:rsidRDefault="001560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0F6" w:rsidRDefault="001560F6">
    <w:pPr>
      <w:pStyle w:val="Footer"/>
      <w:jc w:val="right"/>
    </w:pPr>
  </w:p>
  <w:p w:rsidR="001560F6" w:rsidRPr="00C016CC" w:rsidRDefault="001560F6">
    <w:pPr>
      <w:pStyle w:val="Footer"/>
      <w:rPr>
        <w:rFonts w:ascii="LM Roman 10" w:hAnsi="LM Roman 10"/>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6EB" w:rsidRDefault="00B246EB">
      <w:r>
        <w:rPr>
          <w:color w:val="000000"/>
        </w:rPr>
        <w:separator/>
      </w:r>
    </w:p>
  </w:footnote>
  <w:footnote w:type="continuationSeparator" w:id="0">
    <w:p w:rsidR="00B246EB" w:rsidRDefault="00B246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0F6" w:rsidRPr="000552BD" w:rsidRDefault="001560F6" w:rsidP="00432763">
    <w:pPr>
      <w:pStyle w:val="Header"/>
      <w:jc w:val="right"/>
      <w:rPr>
        <w:i/>
      </w:rPr>
    </w:pPr>
    <w:r w:rsidRPr="000552BD">
      <w:rPr>
        <w:i/>
        <w:noProof/>
        <w:lang w:eastAsia="es-MX" w:bidi="ar-SA"/>
      </w:rPr>
      <mc:AlternateContent>
        <mc:Choice Requires="wps">
          <w:drawing>
            <wp:anchor distT="0" distB="0" distL="114300" distR="114300" simplePos="0" relativeHeight="251681792" behindDoc="0" locked="0" layoutInCell="1" allowOverlap="1" wp14:anchorId="6650E67A" wp14:editId="48A6D3D3">
              <wp:simplePos x="0" y="0"/>
              <wp:positionH relativeFrom="page">
                <wp:posOffset>1219200</wp:posOffset>
              </wp:positionH>
              <wp:positionV relativeFrom="paragraph">
                <wp:posOffset>171450</wp:posOffset>
              </wp:positionV>
              <wp:extent cx="56769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567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854EA5" id="Straight Connector 26"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96pt,13.5pt" to="54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" strokecolor="black [3200]" strokeweight=".5pt">
              <v:stroke joinstyle="miter"/>
              <w10:wrap anchorx="page"/>
            </v:line>
          </w:pict>
        </mc:Fallback>
      </mc:AlternateContent>
    </w:r>
    <w:r w:rsidRPr="000552BD">
      <w:rPr>
        <w:i/>
      </w:rPr>
      <w:t>I. Resumen</w:t>
    </w:r>
  </w:p>
  <w:p w:rsidR="001560F6" w:rsidRDefault="001560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0F6" w:rsidRPr="000552BD" w:rsidRDefault="001560F6" w:rsidP="000552BD">
    <w:pPr>
      <w:pStyle w:val="Header"/>
      <w:jc w:val="right"/>
      <w:rPr>
        <w: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0F6" w:rsidRPr="000552BD" w:rsidRDefault="001560F6" w:rsidP="00465132">
    <w:pPr>
      <w:pStyle w:val="Header"/>
      <w:jc w:val="right"/>
      <w:rPr>
        <w:i/>
      </w:rPr>
    </w:pPr>
    <w:r w:rsidRPr="000552BD">
      <w:rPr>
        <w:i/>
        <w:noProof/>
        <w:lang w:eastAsia="es-MX" w:bidi="ar-SA"/>
      </w:rPr>
      <mc:AlternateContent>
        <mc:Choice Requires="wps">
          <w:drawing>
            <wp:anchor distT="0" distB="0" distL="114300" distR="114300" simplePos="0" relativeHeight="251708416" behindDoc="0" locked="0" layoutInCell="1" allowOverlap="1" wp14:anchorId="7526F6B1" wp14:editId="72D2C99A">
              <wp:simplePos x="0" y="0"/>
              <wp:positionH relativeFrom="page">
                <wp:posOffset>1219200</wp:posOffset>
              </wp:positionH>
              <wp:positionV relativeFrom="paragraph">
                <wp:posOffset>171450</wp:posOffset>
              </wp:positionV>
              <wp:extent cx="5676900" cy="0"/>
              <wp:effectExtent l="0" t="0" r="19050" b="19050"/>
              <wp:wrapNone/>
              <wp:docPr id="29" name="Straight Connector 49"/>
              <wp:cNvGraphicFramePr/>
              <a:graphic xmlns:a="http://schemas.openxmlformats.org/drawingml/2006/main">
                <a:graphicData uri="http://schemas.microsoft.com/office/word/2010/wordprocessingShape">
                  <wps:wsp>
                    <wps:cNvCnPr/>
                    <wps:spPr>
                      <a:xfrm>
                        <a:off x="0" y="0"/>
                        <a:ext cx="567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5C0E66" id="Straight Connector 49"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96pt,13.5pt" to="54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" strokecolor="black [3200]" strokeweight=".5pt">
              <v:stroke joinstyle="miter"/>
              <w10:wrap anchorx="page"/>
            </v:line>
          </w:pict>
        </mc:Fallback>
      </mc:AlternateContent>
    </w:r>
    <w:r>
      <w:rPr>
        <w:i/>
      </w:rPr>
      <w:t>Referencias</w:t>
    </w:r>
  </w:p>
  <w:p w:rsidR="001560F6" w:rsidRDefault="001560F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0F6" w:rsidRPr="000552BD" w:rsidRDefault="001560F6" w:rsidP="000552BD">
    <w:pPr>
      <w:pStyle w:val="Header"/>
      <w:jc w:val="right"/>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E7C59"/>
    <w:multiLevelType w:val="hybridMultilevel"/>
    <w:tmpl w:val="56AA46EA"/>
    <w:lvl w:ilvl="0" w:tplc="080A0001">
      <w:start w:val="1"/>
      <w:numFmt w:val="bullet"/>
      <w:lvlText w:val=""/>
      <w:lvlJc w:val="left"/>
      <w:pPr>
        <w:ind w:left="1426" w:hanging="360"/>
      </w:pPr>
      <w:rPr>
        <w:rFonts w:ascii="Symbol" w:hAnsi="Symbol"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1">
    <w:nsid w:val="0E78553A"/>
    <w:multiLevelType w:val="hybridMultilevel"/>
    <w:tmpl w:val="D7602B7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nsid w:val="107C13CA"/>
    <w:multiLevelType w:val="hybridMultilevel"/>
    <w:tmpl w:val="AAB0C11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
    <w:nsid w:val="1613014D"/>
    <w:multiLevelType w:val="hybridMultilevel"/>
    <w:tmpl w:val="3236A8B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nsid w:val="1C28664E"/>
    <w:multiLevelType w:val="hybridMultilevel"/>
    <w:tmpl w:val="395E21A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nsid w:val="1D3D7593"/>
    <w:multiLevelType w:val="multilevel"/>
    <w:tmpl w:val="D16246DC"/>
    <w:styleLink w:val="WW8Num6"/>
    <w:lvl w:ilvl="0">
      <w:start w:val="1"/>
      <w:numFmt w:val="decimal"/>
      <w:lvlText w:val="[%1]"/>
      <w:lvlJc w:val="left"/>
      <w:pPr>
        <w:ind w:left="360" w:hanging="360"/>
      </w:pPr>
      <w:rPr>
        <w:sz w:val="20"/>
        <w:lang w:val="en-U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22375817"/>
    <w:multiLevelType w:val="hybridMultilevel"/>
    <w:tmpl w:val="7DA8FCF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nsid w:val="22A95F28"/>
    <w:multiLevelType w:val="hybridMultilevel"/>
    <w:tmpl w:val="9B86E3A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nsid w:val="24FC08B6"/>
    <w:multiLevelType w:val="hybridMultilevel"/>
    <w:tmpl w:val="B546BEB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nsid w:val="255C740E"/>
    <w:multiLevelType w:val="hybridMultilevel"/>
    <w:tmpl w:val="2A84605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nsid w:val="279F39F4"/>
    <w:multiLevelType w:val="hybridMultilevel"/>
    <w:tmpl w:val="F8DCD5E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
    <w:nsid w:val="2E8D22E1"/>
    <w:multiLevelType w:val="hybridMultilevel"/>
    <w:tmpl w:val="C3063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FC56207"/>
    <w:multiLevelType w:val="hybridMultilevel"/>
    <w:tmpl w:val="268AF65E"/>
    <w:lvl w:ilvl="0" w:tplc="13BC966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3298390B"/>
    <w:multiLevelType w:val="multilevel"/>
    <w:tmpl w:val="5080D42C"/>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4">
    <w:nsid w:val="348A5EE9"/>
    <w:multiLevelType w:val="hybridMultilevel"/>
    <w:tmpl w:val="967807C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nsid w:val="411E6D19"/>
    <w:multiLevelType w:val="hybridMultilevel"/>
    <w:tmpl w:val="4DF62BC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
    <w:nsid w:val="41A16F70"/>
    <w:multiLevelType w:val="multilevel"/>
    <w:tmpl w:val="D05004C0"/>
    <w:lvl w:ilvl="0">
      <w:start w:val="1"/>
      <w:numFmt w:val="decimal"/>
      <w:lvlText w:val="%1"/>
      <w:lvlJc w:val="left"/>
      <w:pPr>
        <w:ind w:left="585" w:hanging="58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17">
    <w:nsid w:val="41A2175F"/>
    <w:multiLevelType w:val="hybridMultilevel"/>
    <w:tmpl w:val="7560828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nsid w:val="4AEE48FE"/>
    <w:multiLevelType w:val="hybridMultilevel"/>
    <w:tmpl w:val="470E7898"/>
    <w:lvl w:ilvl="0" w:tplc="6504C5EA">
      <w:start w:val="2"/>
      <w:numFmt w:val="bullet"/>
      <w:lvlText w:val="-"/>
      <w:lvlJc w:val="left"/>
      <w:pPr>
        <w:ind w:left="1069" w:hanging="360"/>
      </w:pPr>
      <w:rPr>
        <w:rFonts w:ascii="LM Roman 10" w:eastAsia="Noto Sans CJK SC Regular" w:hAnsi="LM Roman 10" w:cs="FreeSans"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
    <w:nsid w:val="4B874EB2"/>
    <w:multiLevelType w:val="hybridMultilevel"/>
    <w:tmpl w:val="A980451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
    <w:nsid w:val="4F2A5728"/>
    <w:multiLevelType w:val="hybridMultilevel"/>
    <w:tmpl w:val="846EDB5C"/>
    <w:lvl w:ilvl="0" w:tplc="34DC40B4">
      <w:start w:val="1"/>
      <w:numFmt w:val="decimal"/>
      <w:lvlText w:val="%1."/>
      <w:lvlJc w:val="left"/>
      <w:pPr>
        <w:ind w:left="1080" w:hanging="72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C265D75"/>
    <w:multiLevelType w:val="hybridMultilevel"/>
    <w:tmpl w:val="5D68D31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nsid w:val="5C45037E"/>
    <w:multiLevelType w:val="hybridMultilevel"/>
    <w:tmpl w:val="85FCBC3A"/>
    <w:lvl w:ilvl="0" w:tplc="F606F640">
      <w:start w:val="2"/>
      <w:numFmt w:val="bullet"/>
      <w:lvlText w:val="-"/>
      <w:lvlJc w:val="left"/>
      <w:pPr>
        <w:ind w:left="1069" w:hanging="360"/>
      </w:pPr>
      <w:rPr>
        <w:rFonts w:ascii="LM Roman 10" w:eastAsia="Noto Sans CJK SC Regular" w:hAnsi="LM Roman 10" w:cs="FreeSans"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3">
    <w:nsid w:val="5C6A282F"/>
    <w:multiLevelType w:val="hybridMultilevel"/>
    <w:tmpl w:val="7A54821A"/>
    <w:lvl w:ilvl="0" w:tplc="7D1E5ED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4">
    <w:nsid w:val="621F079A"/>
    <w:multiLevelType w:val="hybridMultilevel"/>
    <w:tmpl w:val="81E4898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nsid w:val="62AB7EB8"/>
    <w:multiLevelType w:val="hybridMultilevel"/>
    <w:tmpl w:val="93F20E08"/>
    <w:lvl w:ilvl="0" w:tplc="F98E869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63657742"/>
    <w:multiLevelType w:val="hybridMultilevel"/>
    <w:tmpl w:val="BD6A020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7">
    <w:nsid w:val="66A80FDC"/>
    <w:multiLevelType w:val="hybridMultilevel"/>
    <w:tmpl w:val="590228F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8">
    <w:nsid w:val="6B085EF1"/>
    <w:multiLevelType w:val="hybridMultilevel"/>
    <w:tmpl w:val="0E4E28C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nsid w:val="7A9150BA"/>
    <w:multiLevelType w:val="hybridMultilevel"/>
    <w:tmpl w:val="5D5AD7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13"/>
  </w:num>
  <w:num w:numId="3">
    <w:abstractNumId w:val="5"/>
    <w:lvlOverride w:ilvl="0">
      <w:startOverride w:val="1"/>
    </w:lvlOverride>
  </w:num>
  <w:num w:numId="4">
    <w:abstractNumId w:val="11"/>
  </w:num>
  <w:num w:numId="5">
    <w:abstractNumId w:val="20"/>
  </w:num>
  <w:num w:numId="6">
    <w:abstractNumId w:val="19"/>
  </w:num>
  <w:num w:numId="7">
    <w:abstractNumId w:val="12"/>
  </w:num>
  <w:num w:numId="8">
    <w:abstractNumId w:val="25"/>
  </w:num>
  <w:num w:numId="9">
    <w:abstractNumId w:val="16"/>
  </w:num>
  <w:num w:numId="10">
    <w:abstractNumId w:val="17"/>
  </w:num>
  <w:num w:numId="11">
    <w:abstractNumId w:val="29"/>
  </w:num>
  <w:num w:numId="12">
    <w:abstractNumId w:val="2"/>
  </w:num>
  <w:num w:numId="13">
    <w:abstractNumId w:val="26"/>
  </w:num>
  <w:num w:numId="14">
    <w:abstractNumId w:val="27"/>
  </w:num>
  <w:num w:numId="15">
    <w:abstractNumId w:val="22"/>
  </w:num>
  <w:num w:numId="16">
    <w:abstractNumId w:val="18"/>
  </w:num>
  <w:num w:numId="17">
    <w:abstractNumId w:val="9"/>
  </w:num>
  <w:num w:numId="18">
    <w:abstractNumId w:val="14"/>
  </w:num>
  <w:num w:numId="19">
    <w:abstractNumId w:val="10"/>
  </w:num>
  <w:num w:numId="20">
    <w:abstractNumId w:val="4"/>
  </w:num>
  <w:num w:numId="21">
    <w:abstractNumId w:val="23"/>
  </w:num>
  <w:num w:numId="22">
    <w:abstractNumId w:val="15"/>
  </w:num>
  <w:num w:numId="23">
    <w:abstractNumId w:val="3"/>
  </w:num>
  <w:num w:numId="24">
    <w:abstractNumId w:val="1"/>
  </w:num>
  <w:num w:numId="25">
    <w:abstractNumId w:val="21"/>
  </w:num>
  <w:num w:numId="26">
    <w:abstractNumId w:val="0"/>
  </w:num>
  <w:num w:numId="27">
    <w:abstractNumId w:val="24"/>
  </w:num>
  <w:num w:numId="28">
    <w:abstractNumId w:val="7"/>
  </w:num>
  <w:num w:numId="29">
    <w:abstractNumId w:val="8"/>
  </w:num>
  <w:num w:numId="30">
    <w:abstractNumId w:val="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0A"/>
    <w:rsid w:val="00005F09"/>
    <w:rsid w:val="00006242"/>
    <w:rsid w:val="0001426F"/>
    <w:rsid w:val="00016F35"/>
    <w:rsid w:val="0002160D"/>
    <w:rsid w:val="00022CA2"/>
    <w:rsid w:val="000328AD"/>
    <w:rsid w:val="0003671D"/>
    <w:rsid w:val="0003783B"/>
    <w:rsid w:val="00047E96"/>
    <w:rsid w:val="000527A2"/>
    <w:rsid w:val="000538F8"/>
    <w:rsid w:val="00055201"/>
    <w:rsid w:val="000552BD"/>
    <w:rsid w:val="00060290"/>
    <w:rsid w:val="00060BE3"/>
    <w:rsid w:val="000610DD"/>
    <w:rsid w:val="00065B54"/>
    <w:rsid w:val="00066E68"/>
    <w:rsid w:val="00076146"/>
    <w:rsid w:val="00076167"/>
    <w:rsid w:val="00076411"/>
    <w:rsid w:val="00086E54"/>
    <w:rsid w:val="00090AF4"/>
    <w:rsid w:val="000921FD"/>
    <w:rsid w:val="00096AFC"/>
    <w:rsid w:val="00097AAC"/>
    <w:rsid w:val="000A0654"/>
    <w:rsid w:val="000A0F8E"/>
    <w:rsid w:val="000A1087"/>
    <w:rsid w:val="000A13B4"/>
    <w:rsid w:val="000A3658"/>
    <w:rsid w:val="000A3BB2"/>
    <w:rsid w:val="000A6508"/>
    <w:rsid w:val="000A7151"/>
    <w:rsid w:val="000B0155"/>
    <w:rsid w:val="000B01D9"/>
    <w:rsid w:val="000B4917"/>
    <w:rsid w:val="000C3CEB"/>
    <w:rsid w:val="000D11E0"/>
    <w:rsid w:val="000D1465"/>
    <w:rsid w:val="000D7CC6"/>
    <w:rsid w:val="000E3114"/>
    <w:rsid w:val="000E35D3"/>
    <w:rsid w:val="000E5C8A"/>
    <w:rsid w:val="000E6E58"/>
    <w:rsid w:val="000F4ED9"/>
    <w:rsid w:val="00100FF6"/>
    <w:rsid w:val="001014FC"/>
    <w:rsid w:val="001015A4"/>
    <w:rsid w:val="0011274B"/>
    <w:rsid w:val="00113AD2"/>
    <w:rsid w:val="0011403F"/>
    <w:rsid w:val="00120627"/>
    <w:rsid w:val="001207A6"/>
    <w:rsid w:val="00122FEB"/>
    <w:rsid w:val="00125F96"/>
    <w:rsid w:val="00126D42"/>
    <w:rsid w:val="0013019C"/>
    <w:rsid w:val="00130A33"/>
    <w:rsid w:val="00132245"/>
    <w:rsid w:val="001329F7"/>
    <w:rsid w:val="0013337C"/>
    <w:rsid w:val="001347B5"/>
    <w:rsid w:val="00135D11"/>
    <w:rsid w:val="00135F89"/>
    <w:rsid w:val="001401CE"/>
    <w:rsid w:val="001420C4"/>
    <w:rsid w:val="00142BAB"/>
    <w:rsid w:val="00142DFD"/>
    <w:rsid w:val="00143227"/>
    <w:rsid w:val="00145C25"/>
    <w:rsid w:val="0015275E"/>
    <w:rsid w:val="00152919"/>
    <w:rsid w:val="00154F16"/>
    <w:rsid w:val="001560F6"/>
    <w:rsid w:val="00157169"/>
    <w:rsid w:val="001571BA"/>
    <w:rsid w:val="00161C6A"/>
    <w:rsid w:val="001713AC"/>
    <w:rsid w:val="001718D8"/>
    <w:rsid w:val="00171BED"/>
    <w:rsid w:val="00172F9F"/>
    <w:rsid w:val="00174983"/>
    <w:rsid w:val="00177EC7"/>
    <w:rsid w:val="001846D5"/>
    <w:rsid w:val="00187407"/>
    <w:rsid w:val="00187DC9"/>
    <w:rsid w:val="00192032"/>
    <w:rsid w:val="00194382"/>
    <w:rsid w:val="00196581"/>
    <w:rsid w:val="001A06B7"/>
    <w:rsid w:val="001A11A6"/>
    <w:rsid w:val="001A2C32"/>
    <w:rsid w:val="001A3121"/>
    <w:rsid w:val="001A3183"/>
    <w:rsid w:val="001A5663"/>
    <w:rsid w:val="001A6DB1"/>
    <w:rsid w:val="001B00A8"/>
    <w:rsid w:val="001B121F"/>
    <w:rsid w:val="001C0AAD"/>
    <w:rsid w:val="001D0E7C"/>
    <w:rsid w:val="001D1A82"/>
    <w:rsid w:val="001D1D5E"/>
    <w:rsid w:val="001E467C"/>
    <w:rsid w:val="001F1EF9"/>
    <w:rsid w:val="001F20AE"/>
    <w:rsid w:val="001F350E"/>
    <w:rsid w:val="001F5519"/>
    <w:rsid w:val="001F55C1"/>
    <w:rsid w:val="001F7BCC"/>
    <w:rsid w:val="00206824"/>
    <w:rsid w:val="00211D68"/>
    <w:rsid w:val="00213271"/>
    <w:rsid w:val="00214551"/>
    <w:rsid w:val="002318CA"/>
    <w:rsid w:val="00232AAC"/>
    <w:rsid w:val="002330A0"/>
    <w:rsid w:val="00234758"/>
    <w:rsid w:val="00241557"/>
    <w:rsid w:val="00242402"/>
    <w:rsid w:val="00245EEA"/>
    <w:rsid w:val="00246232"/>
    <w:rsid w:val="0024629E"/>
    <w:rsid w:val="00246E1C"/>
    <w:rsid w:val="00247F06"/>
    <w:rsid w:val="002500B3"/>
    <w:rsid w:val="00251679"/>
    <w:rsid w:val="002535D4"/>
    <w:rsid w:val="0026105C"/>
    <w:rsid w:val="00265B27"/>
    <w:rsid w:val="00265F6E"/>
    <w:rsid w:val="0027331C"/>
    <w:rsid w:val="002775B1"/>
    <w:rsid w:val="002941F8"/>
    <w:rsid w:val="00295E63"/>
    <w:rsid w:val="00296627"/>
    <w:rsid w:val="00297298"/>
    <w:rsid w:val="00297717"/>
    <w:rsid w:val="002A1446"/>
    <w:rsid w:val="002A390E"/>
    <w:rsid w:val="002A60D8"/>
    <w:rsid w:val="002A62BE"/>
    <w:rsid w:val="002B0FBA"/>
    <w:rsid w:val="002C1900"/>
    <w:rsid w:val="002C1BE1"/>
    <w:rsid w:val="002C346A"/>
    <w:rsid w:val="002C513F"/>
    <w:rsid w:val="002C640A"/>
    <w:rsid w:val="002C794F"/>
    <w:rsid w:val="002D00A9"/>
    <w:rsid w:val="002D1F2F"/>
    <w:rsid w:val="002D3ACC"/>
    <w:rsid w:val="002D4813"/>
    <w:rsid w:val="002D5728"/>
    <w:rsid w:val="002D7DDD"/>
    <w:rsid w:val="002E2188"/>
    <w:rsid w:val="002E40F4"/>
    <w:rsid w:val="002E6215"/>
    <w:rsid w:val="002F08DA"/>
    <w:rsid w:val="002F305D"/>
    <w:rsid w:val="002F50BA"/>
    <w:rsid w:val="00302B69"/>
    <w:rsid w:val="00305BA6"/>
    <w:rsid w:val="00307583"/>
    <w:rsid w:val="0031152C"/>
    <w:rsid w:val="00311F42"/>
    <w:rsid w:val="00316489"/>
    <w:rsid w:val="003205AE"/>
    <w:rsid w:val="0032731A"/>
    <w:rsid w:val="00331182"/>
    <w:rsid w:val="0033127A"/>
    <w:rsid w:val="00333561"/>
    <w:rsid w:val="00333760"/>
    <w:rsid w:val="003352AD"/>
    <w:rsid w:val="0033615A"/>
    <w:rsid w:val="003376D2"/>
    <w:rsid w:val="003379CC"/>
    <w:rsid w:val="00340575"/>
    <w:rsid w:val="00341596"/>
    <w:rsid w:val="00342B7B"/>
    <w:rsid w:val="00346FEA"/>
    <w:rsid w:val="0034728E"/>
    <w:rsid w:val="00351B72"/>
    <w:rsid w:val="00352E75"/>
    <w:rsid w:val="00354B2B"/>
    <w:rsid w:val="00355829"/>
    <w:rsid w:val="0036166C"/>
    <w:rsid w:val="00362523"/>
    <w:rsid w:val="00363EB1"/>
    <w:rsid w:val="003641D5"/>
    <w:rsid w:val="00366F41"/>
    <w:rsid w:val="003710D1"/>
    <w:rsid w:val="00372BC7"/>
    <w:rsid w:val="003757AE"/>
    <w:rsid w:val="003774B3"/>
    <w:rsid w:val="00381003"/>
    <w:rsid w:val="0038321E"/>
    <w:rsid w:val="00386DFC"/>
    <w:rsid w:val="00396C5E"/>
    <w:rsid w:val="003A0695"/>
    <w:rsid w:val="003A2C9C"/>
    <w:rsid w:val="003A71F0"/>
    <w:rsid w:val="003B0176"/>
    <w:rsid w:val="003B092C"/>
    <w:rsid w:val="003B2C74"/>
    <w:rsid w:val="003B48EE"/>
    <w:rsid w:val="003B5F6C"/>
    <w:rsid w:val="003B64E3"/>
    <w:rsid w:val="003B66F6"/>
    <w:rsid w:val="003B720A"/>
    <w:rsid w:val="003B73FD"/>
    <w:rsid w:val="003B7B43"/>
    <w:rsid w:val="003B7BBF"/>
    <w:rsid w:val="003C2965"/>
    <w:rsid w:val="003C2E5C"/>
    <w:rsid w:val="003C44BB"/>
    <w:rsid w:val="003C6B74"/>
    <w:rsid w:val="003C7560"/>
    <w:rsid w:val="003C7AF5"/>
    <w:rsid w:val="003D0D76"/>
    <w:rsid w:val="003D33DE"/>
    <w:rsid w:val="003E00B6"/>
    <w:rsid w:val="003E1DA2"/>
    <w:rsid w:val="003E68AD"/>
    <w:rsid w:val="003F1493"/>
    <w:rsid w:val="003F22BB"/>
    <w:rsid w:val="003F326E"/>
    <w:rsid w:val="003F3585"/>
    <w:rsid w:val="003F3E32"/>
    <w:rsid w:val="003F46AF"/>
    <w:rsid w:val="003F4A0B"/>
    <w:rsid w:val="003F6A68"/>
    <w:rsid w:val="004013E0"/>
    <w:rsid w:val="00403468"/>
    <w:rsid w:val="004049E6"/>
    <w:rsid w:val="00407A63"/>
    <w:rsid w:val="00412595"/>
    <w:rsid w:val="0041301E"/>
    <w:rsid w:val="00413BF5"/>
    <w:rsid w:val="004140B6"/>
    <w:rsid w:val="00417007"/>
    <w:rsid w:val="0042305C"/>
    <w:rsid w:val="00423E4A"/>
    <w:rsid w:val="00425E48"/>
    <w:rsid w:val="00426C11"/>
    <w:rsid w:val="004270C3"/>
    <w:rsid w:val="004273E0"/>
    <w:rsid w:val="00430FA9"/>
    <w:rsid w:val="00431E8E"/>
    <w:rsid w:val="00432763"/>
    <w:rsid w:val="0043398A"/>
    <w:rsid w:val="0043463F"/>
    <w:rsid w:val="004417EC"/>
    <w:rsid w:val="004428E8"/>
    <w:rsid w:val="0044432A"/>
    <w:rsid w:val="00451177"/>
    <w:rsid w:val="004528A2"/>
    <w:rsid w:val="004545BE"/>
    <w:rsid w:val="00456164"/>
    <w:rsid w:val="004561C5"/>
    <w:rsid w:val="004564F1"/>
    <w:rsid w:val="00465132"/>
    <w:rsid w:val="004700FC"/>
    <w:rsid w:val="00472DCC"/>
    <w:rsid w:val="00474685"/>
    <w:rsid w:val="00474D1D"/>
    <w:rsid w:val="0047606D"/>
    <w:rsid w:val="00476F8C"/>
    <w:rsid w:val="00477F3A"/>
    <w:rsid w:val="00480A9E"/>
    <w:rsid w:val="0048288B"/>
    <w:rsid w:val="004828B5"/>
    <w:rsid w:val="00482BD9"/>
    <w:rsid w:val="004831D8"/>
    <w:rsid w:val="00486AE8"/>
    <w:rsid w:val="004871F3"/>
    <w:rsid w:val="00487417"/>
    <w:rsid w:val="004905F1"/>
    <w:rsid w:val="00494FC4"/>
    <w:rsid w:val="004972F8"/>
    <w:rsid w:val="00497D1A"/>
    <w:rsid w:val="004A1335"/>
    <w:rsid w:val="004A244A"/>
    <w:rsid w:val="004A26D6"/>
    <w:rsid w:val="004A3D01"/>
    <w:rsid w:val="004A450C"/>
    <w:rsid w:val="004A56F1"/>
    <w:rsid w:val="004A5F08"/>
    <w:rsid w:val="004A6BD7"/>
    <w:rsid w:val="004B27B7"/>
    <w:rsid w:val="004B3D12"/>
    <w:rsid w:val="004B51EC"/>
    <w:rsid w:val="004B6824"/>
    <w:rsid w:val="004C0980"/>
    <w:rsid w:val="004C530F"/>
    <w:rsid w:val="004C546B"/>
    <w:rsid w:val="004C5C8C"/>
    <w:rsid w:val="004D07A9"/>
    <w:rsid w:val="004D2D23"/>
    <w:rsid w:val="004D5285"/>
    <w:rsid w:val="004E202B"/>
    <w:rsid w:val="004E5D43"/>
    <w:rsid w:val="004F01B6"/>
    <w:rsid w:val="004F054C"/>
    <w:rsid w:val="004F06A1"/>
    <w:rsid w:val="00503B14"/>
    <w:rsid w:val="0050636F"/>
    <w:rsid w:val="00513127"/>
    <w:rsid w:val="00515D90"/>
    <w:rsid w:val="00516770"/>
    <w:rsid w:val="00517C3E"/>
    <w:rsid w:val="00526582"/>
    <w:rsid w:val="0053029A"/>
    <w:rsid w:val="00531877"/>
    <w:rsid w:val="00531FEB"/>
    <w:rsid w:val="00533E23"/>
    <w:rsid w:val="00542866"/>
    <w:rsid w:val="00545430"/>
    <w:rsid w:val="005466D6"/>
    <w:rsid w:val="00552D24"/>
    <w:rsid w:val="0056139F"/>
    <w:rsid w:val="0056253E"/>
    <w:rsid w:val="005633C4"/>
    <w:rsid w:val="005735A8"/>
    <w:rsid w:val="00574525"/>
    <w:rsid w:val="00582BBE"/>
    <w:rsid w:val="00585791"/>
    <w:rsid w:val="00586221"/>
    <w:rsid w:val="005935B9"/>
    <w:rsid w:val="00595981"/>
    <w:rsid w:val="005967A3"/>
    <w:rsid w:val="00596EAF"/>
    <w:rsid w:val="0059734A"/>
    <w:rsid w:val="00597463"/>
    <w:rsid w:val="005A1026"/>
    <w:rsid w:val="005A170B"/>
    <w:rsid w:val="005B1F52"/>
    <w:rsid w:val="005B245B"/>
    <w:rsid w:val="005B69FA"/>
    <w:rsid w:val="005C0903"/>
    <w:rsid w:val="005C0A76"/>
    <w:rsid w:val="005C2F96"/>
    <w:rsid w:val="005C3E7E"/>
    <w:rsid w:val="005C47A7"/>
    <w:rsid w:val="005C631D"/>
    <w:rsid w:val="005D461C"/>
    <w:rsid w:val="005D5073"/>
    <w:rsid w:val="005D681B"/>
    <w:rsid w:val="005D78A3"/>
    <w:rsid w:val="005D7A93"/>
    <w:rsid w:val="005E0A48"/>
    <w:rsid w:val="005E49F2"/>
    <w:rsid w:val="005E4BDC"/>
    <w:rsid w:val="005E6EC7"/>
    <w:rsid w:val="006003C6"/>
    <w:rsid w:val="00610CFA"/>
    <w:rsid w:val="00611AA2"/>
    <w:rsid w:val="00612CBE"/>
    <w:rsid w:val="00615758"/>
    <w:rsid w:val="00615FB6"/>
    <w:rsid w:val="006203A6"/>
    <w:rsid w:val="0062298B"/>
    <w:rsid w:val="0062344E"/>
    <w:rsid w:val="00624345"/>
    <w:rsid w:val="00625490"/>
    <w:rsid w:val="0063030D"/>
    <w:rsid w:val="00631CEF"/>
    <w:rsid w:val="00637094"/>
    <w:rsid w:val="00637554"/>
    <w:rsid w:val="006403AA"/>
    <w:rsid w:val="006411F4"/>
    <w:rsid w:val="0064124B"/>
    <w:rsid w:val="006433FC"/>
    <w:rsid w:val="00643DA7"/>
    <w:rsid w:val="006471C5"/>
    <w:rsid w:val="00647808"/>
    <w:rsid w:val="00651F1D"/>
    <w:rsid w:val="006527D5"/>
    <w:rsid w:val="00652ED2"/>
    <w:rsid w:val="00656333"/>
    <w:rsid w:val="00657729"/>
    <w:rsid w:val="0066098B"/>
    <w:rsid w:val="00663A5C"/>
    <w:rsid w:val="006652A4"/>
    <w:rsid w:val="00665745"/>
    <w:rsid w:val="006706C6"/>
    <w:rsid w:val="00671DA6"/>
    <w:rsid w:val="00672FF3"/>
    <w:rsid w:val="006737A3"/>
    <w:rsid w:val="006772F8"/>
    <w:rsid w:val="00682A0B"/>
    <w:rsid w:val="00685C3F"/>
    <w:rsid w:val="006912A2"/>
    <w:rsid w:val="00692CE0"/>
    <w:rsid w:val="006936B0"/>
    <w:rsid w:val="006940B1"/>
    <w:rsid w:val="00695174"/>
    <w:rsid w:val="00696F09"/>
    <w:rsid w:val="006A0FD0"/>
    <w:rsid w:val="006A1253"/>
    <w:rsid w:val="006A48E3"/>
    <w:rsid w:val="006A4E8A"/>
    <w:rsid w:val="006A7BBC"/>
    <w:rsid w:val="006B1E74"/>
    <w:rsid w:val="006B2A2E"/>
    <w:rsid w:val="006B3101"/>
    <w:rsid w:val="006B4A89"/>
    <w:rsid w:val="006B5204"/>
    <w:rsid w:val="006B6D7B"/>
    <w:rsid w:val="006B73A6"/>
    <w:rsid w:val="006B77FD"/>
    <w:rsid w:val="006C2B5C"/>
    <w:rsid w:val="006C2CAE"/>
    <w:rsid w:val="006C3003"/>
    <w:rsid w:val="006C3BBC"/>
    <w:rsid w:val="006D21E8"/>
    <w:rsid w:val="006D2503"/>
    <w:rsid w:val="006D2FD9"/>
    <w:rsid w:val="006D451B"/>
    <w:rsid w:val="006D4F20"/>
    <w:rsid w:val="006D61A9"/>
    <w:rsid w:val="006E3388"/>
    <w:rsid w:val="006E396C"/>
    <w:rsid w:val="006F0A7C"/>
    <w:rsid w:val="006F2402"/>
    <w:rsid w:val="006F5DED"/>
    <w:rsid w:val="006F6DD1"/>
    <w:rsid w:val="007040CB"/>
    <w:rsid w:val="007048DB"/>
    <w:rsid w:val="00705A07"/>
    <w:rsid w:val="007075E8"/>
    <w:rsid w:val="00712D80"/>
    <w:rsid w:val="007146E3"/>
    <w:rsid w:val="00720B05"/>
    <w:rsid w:val="00721E14"/>
    <w:rsid w:val="00725189"/>
    <w:rsid w:val="0072537B"/>
    <w:rsid w:val="007253A3"/>
    <w:rsid w:val="00730CF0"/>
    <w:rsid w:val="00732B46"/>
    <w:rsid w:val="00733C5F"/>
    <w:rsid w:val="00734540"/>
    <w:rsid w:val="0073493A"/>
    <w:rsid w:val="00734E19"/>
    <w:rsid w:val="0073566E"/>
    <w:rsid w:val="0073631F"/>
    <w:rsid w:val="0074047C"/>
    <w:rsid w:val="00741D6D"/>
    <w:rsid w:val="00745E72"/>
    <w:rsid w:val="007464BF"/>
    <w:rsid w:val="007500EC"/>
    <w:rsid w:val="0075145F"/>
    <w:rsid w:val="00751697"/>
    <w:rsid w:val="00753F96"/>
    <w:rsid w:val="007540E1"/>
    <w:rsid w:val="007577DE"/>
    <w:rsid w:val="0075794D"/>
    <w:rsid w:val="007709A9"/>
    <w:rsid w:val="007747C7"/>
    <w:rsid w:val="007751C6"/>
    <w:rsid w:val="00776F42"/>
    <w:rsid w:val="00777487"/>
    <w:rsid w:val="00784B2B"/>
    <w:rsid w:val="00785AF7"/>
    <w:rsid w:val="007916C4"/>
    <w:rsid w:val="00791C54"/>
    <w:rsid w:val="00797189"/>
    <w:rsid w:val="007A0D67"/>
    <w:rsid w:val="007A2F68"/>
    <w:rsid w:val="007A5165"/>
    <w:rsid w:val="007A5B44"/>
    <w:rsid w:val="007A7E32"/>
    <w:rsid w:val="007B08EC"/>
    <w:rsid w:val="007B638C"/>
    <w:rsid w:val="007C1392"/>
    <w:rsid w:val="007C3400"/>
    <w:rsid w:val="007C422A"/>
    <w:rsid w:val="007C6262"/>
    <w:rsid w:val="007D20A4"/>
    <w:rsid w:val="007D226E"/>
    <w:rsid w:val="007D2B27"/>
    <w:rsid w:val="007D4A2E"/>
    <w:rsid w:val="007E3C79"/>
    <w:rsid w:val="007E40F3"/>
    <w:rsid w:val="007E5E19"/>
    <w:rsid w:val="007E624F"/>
    <w:rsid w:val="007E6BDD"/>
    <w:rsid w:val="007F108A"/>
    <w:rsid w:val="007F11A7"/>
    <w:rsid w:val="007F31D7"/>
    <w:rsid w:val="007F3C9A"/>
    <w:rsid w:val="007F54D0"/>
    <w:rsid w:val="007F7EC5"/>
    <w:rsid w:val="00803702"/>
    <w:rsid w:val="00805604"/>
    <w:rsid w:val="00807C5E"/>
    <w:rsid w:val="00810B72"/>
    <w:rsid w:val="0081261A"/>
    <w:rsid w:val="0081309C"/>
    <w:rsid w:val="00813C5A"/>
    <w:rsid w:val="008147F5"/>
    <w:rsid w:val="00815B91"/>
    <w:rsid w:val="0081750A"/>
    <w:rsid w:val="008223BC"/>
    <w:rsid w:val="00823056"/>
    <w:rsid w:val="00823BDA"/>
    <w:rsid w:val="008255D2"/>
    <w:rsid w:val="00830859"/>
    <w:rsid w:val="00830CC1"/>
    <w:rsid w:val="00833883"/>
    <w:rsid w:val="00833F35"/>
    <w:rsid w:val="00834EDA"/>
    <w:rsid w:val="0083717E"/>
    <w:rsid w:val="0085213C"/>
    <w:rsid w:val="008528E5"/>
    <w:rsid w:val="008565AC"/>
    <w:rsid w:val="0086327B"/>
    <w:rsid w:val="00865CB2"/>
    <w:rsid w:val="00867BE1"/>
    <w:rsid w:val="00870324"/>
    <w:rsid w:val="00874600"/>
    <w:rsid w:val="00874E1B"/>
    <w:rsid w:val="00874FB1"/>
    <w:rsid w:val="00880394"/>
    <w:rsid w:val="008812D6"/>
    <w:rsid w:val="00883B11"/>
    <w:rsid w:val="00885623"/>
    <w:rsid w:val="00885D31"/>
    <w:rsid w:val="00886139"/>
    <w:rsid w:val="008862A7"/>
    <w:rsid w:val="00891420"/>
    <w:rsid w:val="00891EAA"/>
    <w:rsid w:val="008953AD"/>
    <w:rsid w:val="008972F4"/>
    <w:rsid w:val="008A23AD"/>
    <w:rsid w:val="008A32D7"/>
    <w:rsid w:val="008A48DA"/>
    <w:rsid w:val="008A4EC5"/>
    <w:rsid w:val="008A6A33"/>
    <w:rsid w:val="008A7A1D"/>
    <w:rsid w:val="008B174F"/>
    <w:rsid w:val="008B2457"/>
    <w:rsid w:val="008B3F3E"/>
    <w:rsid w:val="008B4756"/>
    <w:rsid w:val="008B5243"/>
    <w:rsid w:val="008B62BD"/>
    <w:rsid w:val="008B67C5"/>
    <w:rsid w:val="008B7C7E"/>
    <w:rsid w:val="008B7FA5"/>
    <w:rsid w:val="008C059B"/>
    <w:rsid w:val="008C10C1"/>
    <w:rsid w:val="008C1F68"/>
    <w:rsid w:val="008C5C48"/>
    <w:rsid w:val="008C5D3B"/>
    <w:rsid w:val="008C79D2"/>
    <w:rsid w:val="008D32B4"/>
    <w:rsid w:val="008D3C6A"/>
    <w:rsid w:val="008D4963"/>
    <w:rsid w:val="008D4FEC"/>
    <w:rsid w:val="008D5E87"/>
    <w:rsid w:val="008E07AF"/>
    <w:rsid w:val="008E0FC1"/>
    <w:rsid w:val="008E28E9"/>
    <w:rsid w:val="008E4EA3"/>
    <w:rsid w:val="008E6823"/>
    <w:rsid w:val="008E6A28"/>
    <w:rsid w:val="008F1595"/>
    <w:rsid w:val="008F44AC"/>
    <w:rsid w:val="0090499B"/>
    <w:rsid w:val="0091179C"/>
    <w:rsid w:val="00913FA0"/>
    <w:rsid w:val="0091537C"/>
    <w:rsid w:val="00917C6A"/>
    <w:rsid w:val="0092656D"/>
    <w:rsid w:val="00927481"/>
    <w:rsid w:val="00927854"/>
    <w:rsid w:val="009301D9"/>
    <w:rsid w:val="00930461"/>
    <w:rsid w:val="009317DD"/>
    <w:rsid w:val="00932897"/>
    <w:rsid w:val="009331CC"/>
    <w:rsid w:val="009370E6"/>
    <w:rsid w:val="00942B37"/>
    <w:rsid w:val="009446D9"/>
    <w:rsid w:val="009451C0"/>
    <w:rsid w:val="00945903"/>
    <w:rsid w:val="0094730B"/>
    <w:rsid w:val="009534F1"/>
    <w:rsid w:val="00953578"/>
    <w:rsid w:val="00960B73"/>
    <w:rsid w:val="00965231"/>
    <w:rsid w:val="00965D13"/>
    <w:rsid w:val="00967A6E"/>
    <w:rsid w:val="00967C5B"/>
    <w:rsid w:val="00971030"/>
    <w:rsid w:val="0097218E"/>
    <w:rsid w:val="00973FD8"/>
    <w:rsid w:val="00980789"/>
    <w:rsid w:val="00981C26"/>
    <w:rsid w:val="009865D1"/>
    <w:rsid w:val="009912DC"/>
    <w:rsid w:val="0099160E"/>
    <w:rsid w:val="00991774"/>
    <w:rsid w:val="00993C38"/>
    <w:rsid w:val="009949AD"/>
    <w:rsid w:val="009A4001"/>
    <w:rsid w:val="009A7AAB"/>
    <w:rsid w:val="009B179D"/>
    <w:rsid w:val="009B2E2A"/>
    <w:rsid w:val="009B3A93"/>
    <w:rsid w:val="009B51AD"/>
    <w:rsid w:val="009C018E"/>
    <w:rsid w:val="009C0A35"/>
    <w:rsid w:val="009C3EB6"/>
    <w:rsid w:val="009C7690"/>
    <w:rsid w:val="009D018A"/>
    <w:rsid w:val="009D12B0"/>
    <w:rsid w:val="009D2B22"/>
    <w:rsid w:val="009D692F"/>
    <w:rsid w:val="009D7AB8"/>
    <w:rsid w:val="009E0B89"/>
    <w:rsid w:val="009E22A1"/>
    <w:rsid w:val="009E6DF3"/>
    <w:rsid w:val="009E76AC"/>
    <w:rsid w:val="009F09F5"/>
    <w:rsid w:val="009F16E2"/>
    <w:rsid w:val="009F2C28"/>
    <w:rsid w:val="009F578E"/>
    <w:rsid w:val="009F59DA"/>
    <w:rsid w:val="00A00CA2"/>
    <w:rsid w:val="00A03B00"/>
    <w:rsid w:val="00A04459"/>
    <w:rsid w:val="00A044CB"/>
    <w:rsid w:val="00A063A8"/>
    <w:rsid w:val="00A06AFF"/>
    <w:rsid w:val="00A11EC6"/>
    <w:rsid w:val="00A13A32"/>
    <w:rsid w:val="00A16225"/>
    <w:rsid w:val="00A17094"/>
    <w:rsid w:val="00A17E8B"/>
    <w:rsid w:val="00A20513"/>
    <w:rsid w:val="00A2644C"/>
    <w:rsid w:val="00A31530"/>
    <w:rsid w:val="00A44292"/>
    <w:rsid w:val="00A460EC"/>
    <w:rsid w:val="00A46BBA"/>
    <w:rsid w:val="00A547C0"/>
    <w:rsid w:val="00A60C68"/>
    <w:rsid w:val="00A63C31"/>
    <w:rsid w:val="00A6712D"/>
    <w:rsid w:val="00A67B27"/>
    <w:rsid w:val="00A702AE"/>
    <w:rsid w:val="00A729C8"/>
    <w:rsid w:val="00A73014"/>
    <w:rsid w:val="00A754F4"/>
    <w:rsid w:val="00A773FE"/>
    <w:rsid w:val="00A77765"/>
    <w:rsid w:val="00A77BAD"/>
    <w:rsid w:val="00A820B3"/>
    <w:rsid w:val="00A820F6"/>
    <w:rsid w:val="00A82B8D"/>
    <w:rsid w:val="00A83624"/>
    <w:rsid w:val="00A83F03"/>
    <w:rsid w:val="00A87A16"/>
    <w:rsid w:val="00A9015A"/>
    <w:rsid w:val="00A95FA7"/>
    <w:rsid w:val="00AA03CB"/>
    <w:rsid w:val="00AA105B"/>
    <w:rsid w:val="00AA17EC"/>
    <w:rsid w:val="00AA2076"/>
    <w:rsid w:val="00AA26F2"/>
    <w:rsid w:val="00AA2D51"/>
    <w:rsid w:val="00AA775C"/>
    <w:rsid w:val="00AB01CC"/>
    <w:rsid w:val="00AB124E"/>
    <w:rsid w:val="00AB4391"/>
    <w:rsid w:val="00AB497E"/>
    <w:rsid w:val="00AB530C"/>
    <w:rsid w:val="00AB6AC1"/>
    <w:rsid w:val="00AB779B"/>
    <w:rsid w:val="00AC108E"/>
    <w:rsid w:val="00AC2980"/>
    <w:rsid w:val="00AC78EB"/>
    <w:rsid w:val="00AD4498"/>
    <w:rsid w:val="00AD56E9"/>
    <w:rsid w:val="00AE29EA"/>
    <w:rsid w:val="00AF0C14"/>
    <w:rsid w:val="00AF316A"/>
    <w:rsid w:val="00AF48D7"/>
    <w:rsid w:val="00AF4BEC"/>
    <w:rsid w:val="00AF5F2C"/>
    <w:rsid w:val="00B004C0"/>
    <w:rsid w:val="00B03980"/>
    <w:rsid w:val="00B03C36"/>
    <w:rsid w:val="00B055A3"/>
    <w:rsid w:val="00B05716"/>
    <w:rsid w:val="00B07C6E"/>
    <w:rsid w:val="00B129CC"/>
    <w:rsid w:val="00B1613D"/>
    <w:rsid w:val="00B177AA"/>
    <w:rsid w:val="00B2340D"/>
    <w:rsid w:val="00B246EB"/>
    <w:rsid w:val="00B255BD"/>
    <w:rsid w:val="00B272C1"/>
    <w:rsid w:val="00B3130C"/>
    <w:rsid w:val="00B315AB"/>
    <w:rsid w:val="00B34676"/>
    <w:rsid w:val="00B35607"/>
    <w:rsid w:val="00B35C14"/>
    <w:rsid w:val="00B35F95"/>
    <w:rsid w:val="00B434AD"/>
    <w:rsid w:val="00B43AFC"/>
    <w:rsid w:val="00B478E1"/>
    <w:rsid w:val="00B479FA"/>
    <w:rsid w:val="00B50EDF"/>
    <w:rsid w:val="00B54EDC"/>
    <w:rsid w:val="00B625EF"/>
    <w:rsid w:val="00B6451F"/>
    <w:rsid w:val="00B652B8"/>
    <w:rsid w:val="00B65B10"/>
    <w:rsid w:val="00B67007"/>
    <w:rsid w:val="00B70C95"/>
    <w:rsid w:val="00B70F4B"/>
    <w:rsid w:val="00B72A55"/>
    <w:rsid w:val="00B74B01"/>
    <w:rsid w:val="00B75A17"/>
    <w:rsid w:val="00B776A7"/>
    <w:rsid w:val="00B77D15"/>
    <w:rsid w:val="00B82AD3"/>
    <w:rsid w:val="00B86CB3"/>
    <w:rsid w:val="00B91B5A"/>
    <w:rsid w:val="00B92292"/>
    <w:rsid w:val="00B93A4F"/>
    <w:rsid w:val="00B95865"/>
    <w:rsid w:val="00BA027F"/>
    <w:rsid w:val="00BA0B4F"/>
    <w:rsid w:val="00BA0CE5"/>
    <w:rsid w:val="00BA2659"/>
    <w:rsid w:val="00BA48C0"/>
    <w:rsid w:val="00BA4936"/>
    <w:rsid w:val="00BA711D"/>
    <w:rsid w:val="00BB31B7"/>
    <w:rsid w:val="00BB327E"/>
    <w:rsid w:val="00BB435E"/>
    <w:rsid w:val="00BB7161"/>
    <w:rsid w:val="00BC181F"/>
    <w:rsid w:val="00BC32D5"/>
    <w:rsid w:val="00BC35EF"/>
    <w:rsid w:val="00BC439E"/>
    <w:rsid w:val="00BC66AD"/>
    <w:rsid w:val="00BC6864"/>
    <w:rsid w:val="00BD4A4B"/>
    <w:rsid w:val="00BD4DFB"/>
    <w:rsid w:val="00BD67FA"/>
    <w:rsid w:val="00BD7E8D"/>
    <w:rsid w:val="00BE24FD"/>
    <w:rsid w:val="00BE4C14"/>
    <w:rsid w:val="00BF5CFE"/>
    <w:rsid w:val="00BF780C"/>
    <w:rsid w:val="00C016CC"/>
    <w:rsid w:val="00C01D6C"/>
    <w:rsid w:val="00C04E06"/>
    <w:rsid w:val="00C1251F"/>
    <w:rsid w:val="00C15A88"/>
    <w:rsid w:val="00C16D57"/>
    <w:rsid w:val="00C217B3"/>
    <w:rsid w:val="00C2494D"/>
    <w:rsid w:val="00C31472"/>
    <w:rsid w:val="00C3156B"/>
    <w:rsid w:val="00C3300F"/>
    <w:rsid w:val="00C33CE2"/>
    <w:rsid w:val="00C42BCF"/>
    <w:rsid w:val="00C434FF"/>
    <w:rsid w:val="00C47F13"/>
    <w:rsid w:val="00C514E8"/>
    <w:rsid w:val="00C51AD8"/>
    <w:rsid w:val="00C52345"/>
    <w:rsid w:val="00C53190"/>
    <w:rsid w:val="00C534AF"/>
    <w:rsid w:val="00C53A6C"/>
    <w:rsid w:val="00C5406A"/>
    <w:rsid w:val="00C63E8B"/>
    <w:rsid w:val="00C6449E"/>
    <w:rsid w:val="00C66D6A"/>
    <w:rsid w:val="00C71AB9"/>
    <w:rsid w:val="00C71E64"/>
    <w:rsid w:val="00C72E02"/>
    <w:rsid w:val="00C75020"/>
    <w:rsid w:val="00C765D9"/>
    <w:rsid w:val="00C76AE5"/>
    <w:rsid w:val="00C822FC"/>
    <w:rsid w:val="00C82C03"/>
    <w:rsid w:val="00C83087"/>
    <w:rsid w:val="00C8543A"/>
    <w:rsid w:val="00C87FE9"/>
    <w:rsid w:val="00C91BFA"/>
    <w:rsid w:val="00C9523E"/>
    <w:rsid w:val="00C95D82"/>
    <w:rsid w:val="00CA0DA5"/>
    <w:rsid w:val="00CA1C1E"/>
    <w:rsid w:val="00CA318A"/>
    <w:rsid w:val="00CA3200"/>
    <w:rsid w:val="00CA3815"/>
    <w:rsid w:val="00CB21FE"/>
    <w:rsid w:val="00CB35ED"/>
    <w:rsid w:val="00CB5032"/>
    <w:rsid w:val="00CB6614"/>
    <w:rsid w:val="00CB7A71"/>
    <w:rsid w:val="00CC00EE"/>
    <w:rsid w:val="00CC0CFB"/>
    <w:rsid w:val="00CC51BF"/>
    <w:rsid w:val="00CC5FF1"/>
    <w:rsid w:val="00CD0B8E"/>
    <w:rsid w:val="00CD2FDD"/>
    <w:rsid w:val="00CD7A00"/>
    <w:rsid w:val="00CD7F5F"/>
    <w:rsid w:val="00CE1AF2"/>
    <w:rsid w:val="00CE304B"/>
    <w:rsid w:val="00CE6D1A"/>
    <w:rsid w:val="00CE7C97"/>
    <w:rsid w:val="00CF55AD"/>
    <w:rsid w:val="00CF5820"/>
    <w:rsid w:val="00D11047"/>
    <w:rsid w:val="00D17235"/>
    <w:rsid w:val="00D225BA"/>
    <w:rsid w:val="00D23314"/>
    <w:rsid w:val="00D23E71"/>
    <w:rsid w:val="00D2419D"/>
    <w:rsid w:val="00D3093A"/>
    <w:rsid w:val="00D30953"/>
    <w:rsid w:val="00D4042E"/>
    <w:rsid w:val="00D43268"/>
    <w:rsid w:val="00D46454"/>
    <w:rsid w:val="00D517BA"/>
    <w:rsid w:val="00D52078"/>
    <w:rsid w:val="00D563F7"/>
    <w:rsid w:val="00D611DE"/>
    <w:rsid w:val="00D67B07"/>
    <w:rsid w:val="00D67F55"/>
    <w:rsid w:val="00D70779"/>
    <w:rsid w:val="00D724F2"/>
    <w:rsid w:val="00D72C01"/>
    <w:rsid w:val="00D730D2"/>
    <w:rsid w:val="00D7436E"/>
    <w:rsid w:val="00D769D9"/>
    <w:rsid w:val="00D77861"/>
    <w:rsid w:val="00D814B2"/>
    <w:rsid w:val="00D81D67"/>
    <w:rsid w:val="00D82CE6"/>
    <w:rsid w:val="00D834A0"/>
    <w:rsid w:val="00D8462F"/>
    <w:rsid w:val="00D85AC1"/>
    <w:rsid w:val="00D927FD"/>
    <w:rsid w:val="00D92BA9"/>
    <w:rsid w:val="00D92F8F"/>
    <w:rsid w:val="00D946CC"/>
    <w:rsid w:val="00D9566F"/>
    <w:rsid w:val="00D95DB7"/>
    <w:rsid w:val="00DB193A"/>
    <w:rsid w:val="00DB1D29"/>
    <w:rsid w:val="00DB2ADF"/>
    <w:rsid w:val="00DB2DC3"/>
    <w:rsid w:val="00DB2DD8"/>
    <w:rsid w:val="00DD11D8"/>
    <w:rsid w:val="00DE2920"/>
    <w:rsid w:val="00DE6613"/>
    <w:rsid w:val="00DE664A"/>
    <w:rsid w:val="00DF2606"/>
    <w:rsid w:val="00DF3D38"/>
    <w:rsid w:val="00DF4490"/>
    <w:rsid w:val="00E01011"/>
    <w:rsid w:val="00E04829"/>
    <w:rsid w:val="00E04AD0"/>
    <w:rsid w:val="00E05AAE"/>
    <w:rsid w:val="00E06232"/>
    <w:rsid w:val="00E11394"/>
    <w:rsid w:val="00E12AF1"/>
    <w:rsid w:val="00E21BC3"/>
    <w:rsid w:val="00E26C7E"/>
    <w:rsid w:val="00E35442"/>
    <w:rsid w:val="00E35649"/>
    <w:rsid w:val="00E36943"/>
    <w:rsid w:val="00E433C5"/>
    <w:rsid w:val="00E43E36"/>
    <w:rsid w:val="00E458AE"/>
    <w:rsid w:val="00E465C1"/>
    <w:rsid w:val="00E505CC"/>
    <w:rsid w:val="00E51FF8"/>
    <w:rsid w:val="00E53EF7"/>
    <w:rsid w:val="00E540D5"/>
    <w:rsid w:val="00E552DF"/>
    <w:rsid w:val="00E56F98"/>
    <w:rsid w:val="00E574A9"/>
    <w:rsid w:val="00E6286A"/>
    <w:rsid w:val="00E65944"/>
    <w:rsid w:val="00E65A37"/>
    <w:rsid w:val="00E66F01"/>
    <w:rsid w:val="00E66FAD"/>
    <w:rsid w:val="00E70697"/>
    <w:rsid w:val="00E71D35"/>
    <w:rsid w:val="00E85A49"/>
    <w:rsid w:val="00E85D3B"/>
    <w:rsid w:val="00E96ED0"/>
    <w:rsid w:val="00EA1539"/>
    <w:rsid w:val="00EA21B2"/>
    <w:rsid w:val="00EA3A75"/>
    <w:rsid w:val="00EA4FDB"/>
    <w:rsid w:val="00EA6992"/>
    <w:rsid w:val="00EB26D7"/>
    <w:rsid w:val="00EB3215"/>
    <w:rsid w:val="00EB401C"/>
    <w:rsid w:val="00EB46D3"/>
    <w:rsid w:val="00EB531B"/>
    <w:rsid w:val="00EB666A"/>
    <w:rsid w:val="00EB6A9D"/>
    <w:rsid w:val="00EC1C1E"/>
    <w:rsid w:val="00EC2884"/>
    <w:rsid w:val="00EC4516"/>
    <w:rsid w:val="00EC702A"/>
    <w:rsid w:val="00EC7607"/>
    <w:rsid w:val="00ED118A"/>
    <w:rsid w:val="00ED4C4A"/>
    <w:rsid w:val="00EE1378"/>
    <w:rsid w:val="00EE41B7"/>
    <w:rsid w:val="00EE4A82"/>
    <w:rsid w:val="00EE5162"/>
    <w:rsid w:val="00EE6B98"/>
    <w:rsid w:val="00EF0CD1"/>
    <w:rsid w:val="00EF145F"/>
    <w:rsid w:val="00EF4916"/>
    <w:rsid w:val="00EF5E0B"/>
    <w:rsid w:val="00F001A2"/>
    <w:rsid w:val="00F046CB"/>
    <w:rsid w:val="00F117A0"/>
    <w:rsid w:val="00F11C61"/>
    <w:rsid w:val="00F23F73"/>
    <w:rsid w:val="00F2446D"/>
    <w:rsid w:val="00F25CE0"/>
    <w:rsid w:val="00F31A32"/>
    <w:rsid w:val="00F32F3F"/>
    <w:rsid w:val="00F34F50"/>
    <w:rsid w:val="00F423AC"/>
    <w:rsid w:val="00F43762"/>
    <w:rsid w:val="00F54B05"/>
    <w:rsid w:val="00F57C4F"/>
    <w:rsid w:val="00F57F39"/>
    <w:rsid w:val="00F64448"/>
    <w:rsid w:val="00F65F40"/>
    <w:rsid w:val="00F70D88"/>
    <w:rsid w:val="00F725B1"/>
    <w:rsid w:val="00F741CB"/>
    <w:rsid w:val="00F76A2B"/>
    <w:rsid w:val="00F778F3"/>
    <w:rsid w:val="00F77BE0"/>
    <w:rsid w:val="00F8540E"/>
    <w:rsid w:val="00F92428"/>
    <w:rsid w:val="00F946FC"/>
    <w:rsid w:val="00F949C3"/>
    <w:rsid w:val="00F95856"/>
    <w:rsid w:val="00FA2190"/>
    <w:rsid w:val="00FA2C85"/>
    <w:rsid w:val="00FA5F89"/>
    <w:rsid w:val="00FB0F43"/>
    <w:rsid w:val="00FB21EF"/>
    <w:rsid w:val="00FB22A7"/>
    <w:rsid w:val="00FB35BD"/>
    <w:rsid w:val="00FB3CEC"/>
    <w:rsid w:val="00FC41B3"/>
    <w:rsid w:val="00FC4A4C"/>
    <w:rsid w:val="00FC7157"/>
    <w:rsid w:val="00FD1C0B"/>
    <w:rsid w:val="00FD1F3B"/>
    <w:rsid w:val="00FD4AE9"/>
    <w:rsid w:val="00FD7D71"/>
    <w:rsid w:val="00FE09E3"/>
    <w:rsid w:val="00FE1AE6"/>
    <w:rsid w:val="00FE3078"/>
    <w:rsid w:val="00FE7D4D"/>
    <w:rsid w:val="00FF19FA"/>
    <w:rsid w:val="00FF26A0"/>
    <w:rsid w:val="00FF396F"/>
    <w:rsid w:val="00FF543A"/>
    <w:rsid w:val="00FF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76F54B-F6C5-44A7-B8A3-88957C84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s-MX"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paragraph" w:styleId="Heading4">
    <w:name w:val="heading 4"/>
    <w:basedOn w:val="Heading"/>
    <w:next w:val="Textbody"/>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WW8Num6z0">
    <w:name w:val="WW8Num6z0"/>
    <w:rPr>
      <w:sz w:val="20"/>
      <w:lang w:val="en-US"/>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Internetlink">
    <w:name w:val="Internet link"/>
    <w:rPr>
      <w:color w:val="000080"/>
      <w:u w:val="single"/>
    </w:rPr>
  </w:style>
  <w:style w:type="character" w:customStyle="1" w:styleId="StrongEmphasis">
    <w:name w:val="Strong Emphasis"/>
    <w:rPr>
      <w:b/>
      <w:bCs/>
    </w:rPr>
  </w:style>
  <w:style w:type="numbering" w:customStyle="1" w:styleId="WW8Num6">
    <w:name w:val="WW8Num6"/>
    <w:basedOn w:val="NoList"/>
    <w:pPr>
      <w:numPr>
        <w:numId w:val="1"/>
      </w:numPr>
    </w:pPr>
  </w:style>
  <w:style w:type="paragraph" w:styleId="TOCHeading">
    <w:name w:val="TOC Heading"/>
    <w:basedOn w:val="Heading1"/>
    <w:next w:val="Normal"/>
    <w:uiPriority w:val="39"/>
    <w:unhideWhenUsed/>
    <w:qFormat/>
    <w:rsid w:val="003B0176"/>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3B0176"/>
    <w:pPr>
      <w:spacing w:after="100"/>
    </w:pPr>
    <w:rPr>
      <w:rFonts w:cs="Mangal"/>
      <w:szCs w:val="21"/>
    </w:rPr>
  </w:style>
  <w:style w:type="paragraph" w:styleId="TOC2">
    <w:name w:val="toc 2"/>
    <w:basedOn w:val="Normal"/>
    <w:next w:val="Normal"/>
    <w:autoRedefine/>
    <w:uiPriority w:val="39"/>
    <w:unhideWhenUsed/>
    <w:rsid w:val="003B0176"/>
    <w:pPr>
      <w:spacing w:after="100"/>
      <w:ind w:left="240"/>
    </w:pPr>
    <w:rPr>
      <w:rFonts w:cs="Mangal"/>
      <w:szCs w:val="21"/>
    </w:rPr>
  </w:style>
  <w:style w:type="paragraph" w:styleId="TOC3">
    <w:name w:val="toc 3"/>
    <w:basedOn w:val="Normal"/>
    <w:next w:val="Normal"/>
    <w:autoRedefine/>
    <w:uiPriority w:val="39"/>
    <w:unhideWhenUsed/>
    <w:rsid w:val="003B0176"/>
    <w:pPr>
      <w:spacing w:after="100"/>
      <w:ind w:left="480"/>
    </w:pPr>
    <w:rPr>
      <w:rFonts w:cs="Mangal"/>
      <w:szCs w:val="21"/>
    </w:rPr>
  </w:style>
  <w:style w:type="character" w:styleId="Hyperlink">
    <w:name w:val="Hyperlink"/>
    <w:basedOn w:val="DefaultParagraphFont"/>
    <w:uiPriority w:val="99"/>
    <w:unhideWhenUsed/>
    <w:rsid w:val="003B0176"/>
    <w:rPr>
      <w:color w:val="0563C1" w:themeColor="hyperlink"/>
      <w:u w:val="single"/>
    </w:rPr>
  </w:style>
  <w:style w:type="table" w:styleId="TableGrid">
    <w:name w:val="Table Grid"/>
    <w:basedOn w:val="TableNormal"/>
    <w:uiPriority w:val="39"/>
    <w:rsid w:val="007251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552BD"/>
    <w:pPr>
      <w:tabs>
        <w:tab w:val="center" w:pos="4419"/>
        <w:tab w:val="right" w:pos="8838"/>
      </w:tabs>
    </w:pPr>
    <w:rPr>
      <w:rFonts w:cs="Mangal"/>
      <w:szCs w:val="21"/>
    </w:rPr>
  </w:style>
  <w:style w:type="character" w:customStyle="1" w:styleId="HeaderChar">
    <w:name w:val="Header Char"/>
    <w:basedOn w:val="DefaultParagraphFont"/>
    <w:link w:val="Header"/>
    <w:uiPriority w:val="99"/>
    <w:rsid w:val="000552BD"/>
    <w:rPr>
      <w:rFonts w:cs="Mangal"/>
      <w:szCs w:val="21"/>
    </w:rPr>
  </w:style>
  <w:style w:type="paragraph" w:styleId="Footer">
    <w:name w:val="footer"/>
    <w:basedOn w:val="Normal"/>
    <w:link w:val="FooterChar"/>
    <w:uiPriority w:val="99"/>
    <w:unhideWhenUsed/>
    <w:rsid w:val="000552BD"/>
    <w:pPr>
      <w:tabs>
        <w:tab w:val="center" w:pos="4419"/>
        <w:tab w:val="right" w:pos="8838"/>
      </w:tabs>
    </w:pPr>
    <w:rPr>
      <w:rFonts w:cs="Mangal"/>
      <w:szCs w:val="21"/>
    </w:rPr>
  </w:style>
  <w:style w:type="character" w:customStyle="1" w:styleId="FooterChar">
    <w:name w:val="Footer Char"/>
    <w:basedOn w:val="DefaultParagraphFont"/>
    <w:link w:val="Footer"/>
    <w:uiPriority w:val="99"/>
    <w:rsid w:val="000552BD"/>
    <w:rPr>
      <w:rFonts w:cs="Mangal"/>
      <w:szCs w:val="21"/>
    </w:rPr>
  </w:style>
  <w:style w:type="character" w:styleId="CommentReference">
    <w:name w:val="annotation reference"/>
    <w:basedOn w:val="DefaultParagraphFont"/>
    <w:uiPriority w:val="99"/>
    <w:semiHidden/>
    <w:unhideWhenUsed/>
    <w:rsid w:val="00C016CC"/>
    <w:rPr>
      <w:sz w:val="16"/>
      <w:szCs w:val="16"/>
    </w:rPr>
  </w:style>
  <w:style w:type="paragraph" w:styleId="CommentText">
    <w:name w:val="annotation text"/>
    <w:basedOn w:val="Normal"/>
    <w:link w:val="CommentTextChar"/>
    <w:uiPriority w:val="99"/>
    <w:semiHidden/>
    <w:unhideWhenUsed/>
    <w:rsid w:val="00C016CC"/>
    <w:rPr>
      <w:rFonts w:cs="Mangal"/>
      <w:sz w:val="20"/>
      <w:szCs w:val="18"/>
    </w:rPr>
  </w:style>
  <w:style w:type="character" w:customStyle="1" w:styleId="CommentTextChar">
    <w:name w:val="Comment Text Char"/>
    <w:basedOn w:val="DefaultParagraphFont"/>
    <w:link w:val="CommentText"/>
    <w:uiPriority w:val="99"/>
    <w:semiHidden/>
    <w:rsid w:val="00C016CC"/>
    <w:rPr>
      <w:rFonts w:cs="Mangal"/>
      <w:sz w:val="20"/>
      <w:szCs w:val="18"/>
    </w:rPr>
  </w:style>
  <w:style w:type="paragraph" w:styleId="CommentSubject">
    <w:name w:val="annotation subject"/>
    <w:basedOn w:val="CommentText"/>
    <w:next w:val="CommentText"/>
    <w:link w:val="CommentSubjectChar"/>
    <w:uiPriority w:val="99"/>
    <w:semiHidden/>
    <w:unhideWhenUsed/>
    <w:rsid w:val="00C016CC"/>
    <w:rPr>
      <w:b/>
      <w:bCs/>
    </w:rPr>
  </w:style>
  <w:style w:type="character" w:customStyle="1" w:styleId="CommentSubjectChar">
    <w:name w:val="Comment Subject Char"/>
    <w:basedOn w:val="CommentTextChar"/>
    <w:link w:val="CommentSubject"/>
    <w:uiPriority w:val="99"/>
    <w:semiHidden/>
    <w:rsid w:val="00C016CC"/>
    <w:rPr>
      <w:rFonts w:cs="Mangal"/>
      <w:b/>
      <w:bCs/>
      <w:sz w:val="20"/>
      <w:szCs w:val="18"/>
    </w:rPr>
  </w:style>
  <w:style w:type="paragraph" w:styleId="BalloonText">
    <w:name w:val="Balloon Text"/>
    <w:basedOn w:val="Normal"/>
    <w:link w:val="BalloonTextChar"/>
    <w:uiPriority w:val="99"/>
    <w:semiHidden/>
    <w:unhideWhenUsed/>
    <w:rsid w:val="00C016CC"/>
    <w:rPr>
      <w:rFonts w:ascii="Segoe UI" w:hAnsi="Segoe UI" w:cs="Mangal"/>
      <w:sz w:val="18"/>
      <w:szCs w:val="16"/>
    </w:rPr>
  </w:style>
  <w:style w:type="character" w:customStyle="1" w:styleId="BalloonTextChar">
    <w:name w:val="Balloon Text Char"/>
    <w:basedOn w:val="DefaultParagraphFont"/>
    <w:link w:val="BalloonText"/>
    <w:uiPriority w:val="99"/>
    <w:semiHidden/>
    <w:rsid w:val="00C016CC"/>
    <w:rPr>
      <w:rFonts w:ascii="Segoe UI" w:hAnsi="Segoe UI" w:cs="Mangal"/>
      <w:sz w:val="18"/>
      <w:szCs w:val="16"/>
    </w:rPr>
  </w:style>
  <w:style w:type="paragraph" w:styleId="FootnoteText">
    <w:name w:val="footnote text"/>
    <w:basedOn w:val="Normal"/>
    <w:link w:val="FootnoteTextChar"/>
    <w:uiPriority w:val="99"/>
    <w:semiHidden/>
    <w:unhideWhenUsed/>
    <w:rsid w:val="001A5663"/>
    <w:rPr>
      <w:rFonts w:cs="Mangal"/>
      <w:sz w:val="20"/>
      <w:szCs w:val="18"/>
    </w:rPr>
  </w:style>
  <w:style w:type="character" w:customStyle="1" w:styleId="FootnoteTextChar">
    <w:name w:val="Footnote Text Char"/>
    <w:basedOn w:val="DefaultParagraphFont"/>
    <w:link w:val="FootnoteText"/>
    <w:uiPriority w:val="99"/>
    <w:semiHidden/>
    <w:rsid w:val="001A5663"/>
    <w:rPr>
      <w:rFonts w:cs="Mangal"/>
      <w:sz w:val="20"/>
      <w:szCs w:val="18"/>
    </w:rPr>
  </w:style>
  <w:style w:type="character" w:styleId="FootnoteReference">
    <w:name w:val="footnote reference"/>
    <w:basedOn w:val="DefaultParagraphFont"/>
    <w:uiPriority w:val="99"/>
    <w:semiHidden/>
    <w:unhideWhenUsed/>
    <w:rsid w:val="001A5663"/>
    <w:rPr>
      <w:vertAlign w:val="superscript"/>
    </w:rPr>
  </w:style>
  <w:style w:type="character" w:customStyle="1" w:styleId="Mencinsinresolver1">
    <w:name w:val="Mención sin resolver1"/>
    <w:basedOn w:val="DefaultParagraphFont"/>
    <w:uiPriority w:val="99"/>
    <w:semiHidden/>
    <w:unhideWhenUsed/>
    <w:rsid w:val="00815B91"/>
    <w:rPr>
      <w:color w:val="808080"/>
      <w:shd w:val="clear" w:color="auto" w:fill="E6E6E6"/>
    </w:rPr>
  </w:style>
  <w:style w:type="table" w:styleId="PlainTable1">
    <w:name w:val="Plain Table 1"/>
    <w:basedOn w:val="TableNormal"/>
    <w:uiPriority w:val="41"/>
    <w:rsid w:val="00891EA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972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97218E"/>
    <w:rPr>
      <w:rFonts w:ascii="Courier New" w:eastAsia="Times New Roman" w:hAnsi="Courier New" w:cs="Courier New"/>
      <w:kern w:val="0"/>
      <w:sz w:val="20"/>
      <w:szCs w:val="20"/>
      <w:lang w:val="en-US" w:eastAsia="en-US" w:bidi="ar-SA"/>
    </w:rPr>
  </w:style>
  <w:style w:type="character" w:customStyle="1" w:styleId="Mencinsinresolver2">
    <w:name w:val="Mención sin resolver2"/>
    <w:basedOn w:val="DefaultParagraphFont"/>
    <w:uiPriority w:val="99"/>
    <w:semiHidden/>
    <w:unhideWhenUsed/>
    <w:rsid w:val="007C422A"/>
    <w:rPr>
      <w:color w:val="808080"/>
      <w:shd w:val="clear" w:color="auto" w:fill="E6E6E6"/>
    </w:rPr>
  </w:style>
  <w:style w:type="character" w:customStyle="1" w:styleId="Mencinsinresolver3">
    <w:name w:val="Mención sin resolver3"/>
    <w:basedOn w:val="DefaultParagraphFont"/>
    <w:uiPriority w:val="99"/>
    <w:semiHidden/>
    <w:unhideWhenUsed/>
    <w:rsid w:val="00DB2DD8"/>
    <w:rPr>
      <w:color w:val="808080"/>
      <w:shd w:val="clear" w:color="auto" w:fill="E6E6E6"/>
    </w:rPr>
  </w:style>
  <w:style w:type="character" w:styleId="FollowedHyperlink">
    <w:name w:val="FollowedHyperlink"/>
    <w:basedOn w:val="DefaultParagraphFont"/>
    <w:uiPriority w:val="99"/>
    <w:semiHidden/>
    <w:unhideWhenUsed/>
    <w:rsid w:val="008D4FEC"/>
    <w:rPr>
      <w:color w:val="954F72" w:themeColor="followedHyperlink"/>
      <w:u w:val="single"/>
    </w:rPr>
  </w:style>
  <w:style w:type="table" w:styleId="PlainTable3">
    <w:name w:val="Plain Table 3"/>
    <w:basedOn w:val="TableNormal"/>
    <w:uiPriority w:val="43"/>
    <w:rsid w:val="00F4376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3C7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E3C7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90152">
      <w:bodyDiv w:val="1"/>
      <w:marLeft w:val="0"/>
      <w:marRight w:val="0"/>
      <w:marTop w:val="0"/>
      <w:marBottom w:val="0"/>
      <w:divBdr>
        <w:top w:val="none" w:sz="0" w:space="0" w:color="auto"/>
        <w:left w:val="none" w:sz="0" w:space="0" w:color="auto"/>
        <w:bottom w:val="none" w:sz="0" w:space="0" w:color="auto"/>
        <w:right w:val="none" w:sz="0" w:space="0" w:color="auto"/>
      </w:divBdr>
    </w:div>
    <w:div w:id="51856661">
      <w:bodyDiv w:val="1"/>
      <w:marLeft w:val="0"/>
      <w:marRight w:val="0"/>
      <w:marTop w:val="0"/>
      <w:marBottom w:val="0"/>
      <w:divBdr>
        <w:top w:val="none" w:sz="0" w:space="0" w:color="auto"/>
        <w:left w:val="none" w:sz="0" w:space="0" w:color="auto"/>
        <w:bottom w:val="none" w:sz="0" w:space="0" w:color="auto"/>
        <w:right w:val="none" w:sz="0" w:space="0" w:color="auto"/>
      </w:divBdr>
    </w:div>
    <w:div w:id="55129623">
      <w:bodyDiv w:val="1"/>
      <w:marLeft w:val="0"/>
      <w:marRight w:val="0"/>
      <w:marTop w:val="0"/>
      <w:marBottom w:val="0"/>
      <w:divBdr>
        <w:top w:val="none" w:sz="0" w:space="0" w:color="auto"/>
        <w:left w:val="none" w:sz="0" w:space="0" w:color="auto"/>
        <w:bottom w:val="none" w:sz="0" w:space="0" w:color="auto"/>
        <w:right w:val="none" w:sz="0" w:space="0" w:color="auto"/>
      </w:divBdr>
    </w:div>
    <w:div w:id="102653833">
      <w:bodyDiv w:val="1"/>
      <w:marLeft w:val="0"/>
      <w:marRight w:val="0"/>
      <w:marTop w:val="0"/>
      <w:marBottom w:val="0"/>
      <w:divBdr>
        <w:top w:val="none" w:sz="0" w:space="0" w:color="auto"/>
        <w:left w:val="none" w:sz="0" w:space="0" w:color="auto"/>
        <w:bottom w:val="none" w:sz="0" w:space="0" w:color="auto"/>
        <w:right w:val="none" w:sz="0" w:space="0" w:color="auto"/>
      </w:divBdr>
    </w:div>
    <w:div w:id="123735226">
      <w:bodyDiv w:val="1"/>
      <w:marLeft w:val="0"/>
      <w:marRight w:val="0"/>
      <w:marTop w:val="0"/>
      <w:marBottom w:val="0"/>
      <w:divBdr>
        <w:top w:val="none" w:sz="0" w:space="0" w:color="auto"/>
        <w:left w:val="none" w:sz="0" w:space="0" w:color="auto"/>
        <w:bottom w:val="none" w:sz="0" w:space="0" w:color="auto"/>
        <w:right w:val="none" w:sz="0" w:space="0" w:color="auto"/>
      </w:divBdr>
    </w:div>
    <w:div w:id="141579571">
      <w:bodyDiv w:val="1"/>
      <w:marLeft w:val="0"/>
      <w:marRight w:val="0"/>
      <w:marTop w:val="0"/>
      <w:marBottom w:val="0"/>
      <w:divBdr>
        <w:top w:val="none" w:sz="0" w:space="0" w:color="auto"/>
        <w:left w:val="none" w:sz="0" w:space="0" w:color="auto"/>
        <w:bottom w:val="none" w:sz="0" w:space="0" w:color="auto"/>
        <w:right w:val="none" w:sz="0" w:space="0" w:color="auto"/>
      </w:divBdr>
    </w:div>
    <w:div w:id="197939654">
      <w:bodyDiv w:val="1"/>
      <w:marLeft w:val="0"/>
      <w:marRight w:val="0"/>
      <w:marTop w:val="0"/>
      <w:marBottom w:val="0"/>
      <w:divBdr>
        <w:top w:val="none" w:sz="0" w:space="0" w:color="auto"/>
        <w:left w:val="none" w:sz="0" w:space="0" w:color="auto"/>
        <w:bottom w:val="none" w:sz="0" w:space="0" w:color="auto"/>
        <w:right w:val="none" w:sz="0" w:space="0" w:color="auto"/>
      </w:divBdr>
      <w:divsChild>
        <w:div w:id="1255555457">
          <w:marLeft w:val="240"/>
          <w:marRight w:val="240"/>
          <w:marTop w:val="100"/>
          <w:marBottom w:val="100"/>
          <w:divBdr>
            <w:top w:val="none" w:sz="0" w:space="0" w:color="auto"/>
            <w:left w:val="none" w:sz="0" w:space="0" w:color="auto"/>
            <w:bottom w:val="none" w:sz="0" w:space="0" w:color="auto"/>
            <w:right w:val="none" w:sz="0" w:space="0" w:color="auto"/>
          </w:divBdr>
          <w:divsChild>
            <w:div w:id="148504982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212083495">
      <w:bodyDiv w:val="1"/>
      <w:marLeft w:val="0"/>
      <w:marRight w:val="0"/>
      <w:marTop w:val="0"/>
      <w:marBottom w:val="0"/>
      <w:divBdr>
        <w:top w:val="none" w:sz="0" w:space="0" w:color="auto"/>
        <w:left w:val="none" w:sz="0" w:space="0" w:color="auto"/>
        <w:bottom w:val="none" w:sz="0" w:space="0" w:color="auto"/>
        <w:right w:val="none" w:sz="0" w:space="0" w:color="auto"/>
      </w:divBdr>
    </w:div>
    <w:div w:id="318537121">
      <w:bodyDiv w:val="1"/>
      <w:marLeft w:val="0"/>
      <w:marRight w:val="0"/>
      <w:marTop w:val="0"/>
      <w:marBottom w:val="0"/>
      <w:divBdr>
        <w:top w:val="none" w:sz="0" w:space="0" w:color="auto"/>
        <w:left w:val="none" w:sz="0" w:space="0" w:color="auto"/>
        <w:bottom w:val="none" w:sz="0" w:space="0" w:color="auto"/>
        <w:right w:val="none" w:sz="0" w:space="0" w:color="auto"/>
      </w:divBdr>
    </w:div>
    <w:div w:id="352994051">
      <w:bodyDiv w:val="1"/>
      <w:marLeft w:val="0"/>
      <w:marRight w:val="0"/>
      <w:marTop w:val="0"/>
      <w:marBottom w:val="0"/>
      <w:divBdr>
        <w:top w:val="none" w:sz="0" w:space="0" w:color="auto"/>
        <w:left w:val="none" w:sz="0" w:space="0" w:color="auto"/>
        <w:bottom w:val="none" w:sz="0" w:space="0" w:color="auto"/>
        <w:right w:val="none" w:sz="0" w:space="0" w:color="auto"/>
      </w:divBdr>
    </w:div>
    <w:div w:id="435439970">
      <w:bodyDiv w:val="1"/>
      <w:marLeft w:val="0"/>
      <w:marRight w:val="0"/>
      <w:marTop w:val="0"/>
      <w:marBottom w:val="0"/>
      <w:divBdr>
        <w:top w:val="none" w:sz="0" w:space="0" w:color="auto"/>
        <w:left w:val="none" w:sz="0" w:space="0" w:color="auto"/>
        <w:bottom w:val="none" w:sz="0" w:space="0" w:color="auto"/>
        <w:right w:val="none" w:sz="0" w:space="0" w:color="auto"/>
      </w:divBdr>
    </w:div>
    <w:div w:id="443036427">
      <w:bodyDiv w:val="1"/>
      <w:marLeft w:val="0"/>
      <w:marRight w:val="0"/>
      <w:marTop w:val="0"/>
      <w:marBottom w:val="0"/>
      <w:divBdr>
        <w:top w:val="none" w:sz="0" w:space="0" w:color="auto"/>
        <w:left w:val="none" w:sz="0" w:space="0" w:color="auto"/>
        <w:bottom w:val="none" w:sz="0" w:space="0" w:color="auto"/>
        <w:right w:val="none" w:sz="0" w:space="0" w:color="auto"/>
      </w:divBdr>
    </w:div>
    <w:div w:id="463547209">
      <w:bodyDiv w:val="1"/>
      <w:marLeft w:val="0"/>
      <w:marRight w:val="0"/>
      <w:marTop w:val="0"/>
      <w:marBottom w:val="0"/>
      <w:divBdr>
        <w:top w:val="none" w:sz="0" w:space="0" w:color="auto"/>
        <w:left w:val="none" w:sz="0" w:space="0" w:color="auto"/>
        <w:bottom w:val="none" w:sz="0" w:space="0" w:color="auto"/>
        <w:right w:val="none" w:sz="0" w:space="0" w:color="auto"/>
      </w:divBdr>
    </w:div>
    <w:div w:id="473986025">
      <w:bodyDiv w:val="1"/>
      <w:marLeft w:val="0"/>
      <w:marRight w:val="0"/>
      <w:marTop w:val="0"/>
      <w:marBottom w:val="0"/>
      <w:divBdr>
        <w:top w:val="none" w:sz="0" w:space="0" w:color="auto"/>
        <w:left w:val="none" w:sz="0" w:space="0" w:color="auto"/>
        <w:bottom w:val="none" w:sz="0" w:space="0" w:color="auto"/>
        <w:right w:val="none" w:sz="0" w:space="0" w:color="auto"/>
      </w:divBdr>
    </w:div>
    <w:div w:id="487987604">
      <w:bodyDiv w:val="1"/>
      <w:marLeft w:val="0"/>
      <w:marRight w:val="0"/>
      <w:marTop w:val="0"/>
      <w:marBottom w:val="0"/>
      <w:divBdr>
        <w:top w:val="none" w:sz="0" w:space="0" w:color="auto"/>
        <w:left w:val="none" w:sz="0" w:space="0" w:color="auto"/>
        <w:bottom w:val="none" w:sz="0" w:space="0" w:color="auto"/>
        <w:right w:val="none" w:sz="0" w:space="0" w:color="auto"/>
      </w:divBdr>
    </w:div>
    <w:div w:id="502167363">
      <w:bodyDiv w:val="1"/>
      <w:marLeft w:val="0"/>
      <w:marRight w:val="0"/>
      <w:marTop w:val="0"/>
      <w:marBottom w:val="0"/>
      <w:divBdr>
        <w:top w:val="none" w:sz="0" w:space="0" w:color="auto"/>
        <w:left w:val="none" w:sz="0" w:space="0" w:color="auto"/>
        <w:bottom w:val="none" w:sz="0" w:space="0" w:color="auto"/>
        <w:right w:val="none" w:sz="0" w:space="0" w:color="auto"/>
      </w:divBdr>
    </w:div>
    <w:div w:id="540164903">
      <w:bodyDiv w:val="1"/>
      <w:marLeft w:val="0"/>
      <w:marRight w:val="0"/>
      <w:marTop w:val="0"/>
      <w:marBottom w:val="0"/>
      <w:divBdr>
        <w:top w:val="none" w:sz="0" w:space="0" w:color="auto"/>
        <w:left w:val="none" w:sz="0" w:space="0" w:color="auto"/>
        <w:bottom w:val="none" w:sz="0" w:space="0" w:color="auto"/>
        <w:right w:val="none" w:sz="0" w:space="0" w:color="auto"/>
      </w:divBdr>
    </w:div>
    <w:div w:id="557594139">
      <w:bodyDiv w:val="1"/>
      <w:marLeft w:val="0"/>
      <w:marRight w:val="0"/>
      <w:marTop w:val="0"/>
      <w:marBottom w:val="0"/>
      <w:divBdr>
        <w:top w:val="none" w:sz="0" w:space="0" w:color="auto"/>
        <w:left w:val="none" w:sz="0" w:space="0" w:color="auto"/>
        <w:bottom w:val="none" w:sz="0" w:space="0" w:color="auto"/>
        <w:right w:val="none" w:sz="0" w:space="0" w:color="auto"/>
      </w:divBdr>
    </w:div>
    <w:div w:id="560485830">
      <w:bodyDiv w:val="1"/>
      <w:marLeft w:val="0"/>
      <w:marRight w:val="0"/>
      <w:marTop w:val="0"/>
      <w:marBottom w:val="0"/>
      <w:divBdr>
        <w:top w:val="none" w:sz="0" w:space="0" w:color="auto"/>
        <w:left w:val="none" w:sz="0" w:space="0" w:color="auto"/>
        <w:bottom w:val="none" w:sz="0" w:space="0" w:color="auto"/>
        <w:right w:val="none" w:sz="0" w:space="0" w:color="auto"/>
      </w:divBdr>
    </w:div>
    <w:div w:id="629898877">
      <w:bodyDiv w:val="1"/>
      <w:marLeft w:val="0"/>
      <w:marRight w:val="0"/>
      <w:marTop w:val="0"/>
      <w:marBottom w:val="0"/>
      <w:divBdr>
        <w:top w:val="none" w:sz="0" w:space="0" w:color="auto"/>
        <w:left w:val="none" w:sz="0" w:space="0" w:color="auto"/>
        <w:bottom w:val="none" w:sz="0" w:space="0" w:color="auto"/>
        <w:right w:val="none" w:sz="0" w:space="0" w:color="auto"/>
      </w:divBdr>
    </w:div>
    <w:div w:id="643005754">
      <w:bodyDiv w:val="1"/>
      <w:marLeft w:val="0"/>
      <w:marRight w:val="0"/>
      <w:marTop w:val="0"/>
      <w:marBottom w:val="0"/>
      <w:divBdr>
        <w:top w:val="none" w:sz="0" w:space="0" w:color="auto"/>
        <w:left w:val="none" w:sz="0" w:space="0" w:color="auto"/>
        <w:bottom w:val="none" w:sz="0" w:space="0" w:color="auto"/>
        <w:right w:val="none" w:sz="0" w:space="0" w:color="auto"/>
      </w:divBdr>
    </w:div>
    <w:div w:id="650183950">
      <w:bodyDiv w:val="1"/>
      <w:marLeft w:val="0"/>
      <w:marRight w:val="0"/>
      <w:marTop w:val="0"/>
      <w:marBottom w:val="0"/>
      <w:divBdr>
        <w:top w:val="none" w:sz="0" w:space="0" w:color="auto"/>
        <w:left w:val="none" w:sz="0" w:space="0" w:color="auto"/>
        <w:bottom w:val="none" w:sz="0" w:space="0" w:color="auto"/>
        <w:right w:val="none" w:sz="0" w:space="0" w:color="auto"/>
      </w:divBdr>
    </w:div>
    <w:div w:id="713889393">
      <w:bodyDiv w:val="1"/>
      <w:marLeft w:val="0"/>
      <w:marRight w:val="0"/>
      <w:marTop w:val="0"/>
      <w:marBottom w:val="0"/>
      <w:divBdr>
        <w:top w:val="none" w:sz="0" w:space="0" w:color="auto"/>
        <w:left w:val="none" w:sz="0" w:space="0" w:color="auto"/>
        <w:bottom w:val="none" w:sz="0" w:space="0" w:color="auto"/>
        <w:right w:val="none" w:sz="0" w:space="0" w:color="auto"/>
      </w:divBdr>
    </w:div>
    <w:div w:id="721444991">
      <w:bodyDiv w:val="1"/>
      <w:marLeft w:val="0"/>
      <w:marRight w:val="0"/>
      <w:marTop w:val="0"/>
      <w:marBottom w:val="0"/>
      <w:divBdr>
        <w:top w:val="none" w:sz="0" w:space="0" w:color="auto"/>
        <w:left w:val="none" w:sz="0" w:space="0" w:color="auto"/>
        <w:bottom w:val="none" w:sz="0" w:space="0" w:color="auto"/>
        <w:right w:val="none" w:sz="0" w:space="0" w:color="auto"/>
      </w:divBdr>
    </w:div>
    <w:div w:id="751196617">
      <w:bodyDiv w:val="1"/>
      <w:marLeft w:val="0"/>
      <w:marRight w:val="0"/>
      <w:marTop w:val="0"/>
      <w:marBottom w:val="0"/>
      <w:divBdr>
        <w:top w:val="none" w:sz="0" w:space="0" w:color="auto"/>
        <w:left w:val="none" w:sz="0" w:space="0" w:color="auto"/>
        <w:bottom w:val="none" w:sz="0" w:space="0" w:color="auto"/>
        <w:right w:val="none" w:sz="0" w:space="0" w:color="auto"/>
      </w:divBdr>
      <w:divsChild>
        <w:div w:id="845479966">
          <w:marLeft w:val="240"/>
          <w:marRight w:val="240"/>
          <w:marTop w:val="100"/>
          <w:marBottom w:val="100"/>
          <w:divBdr>
            <w:top w:val="none" w:sz="0" w:space="0" w:color="auto"/>
            <w:left w:val="none" w:sz="0" w:space="0" w:color="auto"/>
            <w:bottom w:val="none" w:sz="0" w:space="0" w:color="auto"/>
            <w:right w:val="none" w:sz="0" w:space="0" w:color="auto"/>
          </w:divBdr>
          <w:divsChild>
            <w:div w:id="146777372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801848012">
      <w:bodyDiv w:val="1"/>
      <w:marLeft w:val="0"/>
      <w:marRight w:val="0"/>
      <w:marTop w:val="0"/>
      <w:marBottom w:val="0"/>
      <w:divBdr>
        <w:top w:val="none" w:sz="0" w:space="0" w:color="auto"/>
        <w:left w:val="none" w:sz="0" w:space="0" w:color="auto"/>
        <w:bottom w:val="none" w:sz="0" w:space="0" w:color="auto"/>
        <w:right w:val="none" w:sz="0" w:space="0" w:color="auto"/>
      </w:divBdr>
    </w:div>
    <w:div w:id="808669274">
      <w:bodyDiv w:val="1"/>
      <w:marLeft w:val="0"/>
      <w:marRight w:val="0"/>
      <w:marTop w:val="0"/>
      <w:marBottom w:val="0"/>
      <w:divBdr>
        <w:top w:val="none" w:sz="0" w:space="0" w:color="auto"/>
        <w:left w:val="none" w:sz="0" w:space="0" w:color="auto"/>
        <w:bottom w:val="none" w:sz="0" w:space="0" w:color="auto"/>
        <w:right w:val="none" w:sz="0" w:space="0" w:color="auto"/>
      </w:divBdr>
    </w:div>
    <w:div w:id="812331486">
      <w:bodyDiv w:val="1"/>
      <w:marLeft w:val="0"/>
      <w:marRight w:val="0"/>
      <w:marTop w:val="0"/>
      <w:marBottom w:val="0"/>
      <w:divBdr>
        <w:top w:val="none" w:sz="0" w:space="0" w:color="auto"/>
        <w:left w:val="none" w:sz="0" w:space="0" w:color="auto"/>
        <w:bottom w:val="none" w:sz="0" w:space="0" w:color="auto"/>
        <w:right w:val="none" w:sz="0" w:space="0" w:color="auto"/>
      </w:divBdr>
    </w:div>
    <w:div w:id="824778897">
      <w:bodyDiv w:val="1"/>
      <w:marLeft w:val="0"/>
      <w:marRight w:val="0"/>
      <w:marTop w:val="0"/>
      <w:marBottom w:val="0"/>
      <w:divBdr>
        <w:top w:val="none" w:sz="0" w:space="0" w:color="auto"/>
        <w:left w:val="none" w:sz="0" w:space="0" w:color="auto"/>
        <w:bottom w:val="none" w:sz="0" w:space="0" w:color="auto"/>
        <w:right w:val="none" w:sz="0" w:space="0" w:color="auto"/>
      </w:divBdr>
    </w:div>
    <w:div w:id="834224175">
      <w:bodyDiv w:val="1"/>
      <w:marLeft w:val="0"/>
      <w:marRight w:val="0"/>
      <w:marTop w:val="0"/>
      <w:marBottom w:val="0"/>
      <w:divBdr>
        <w:top w:val="none" w:sz="0" w:space="0" w:color="auto"/>
        <w:left w:val="none" w:sz="0" w:space="0" w:color="auto"/>
        <w:bottom w:val="none" w:sz="0" w:space="0" w:color="auto"/>
        <w:right w:val="none" w:sz="0" w:space="0" w:color="auto"/>
      </w:divBdr>
    </w:div>
    <w:div w:id="856694902">
      <w:bodyDiv w:val="1"/>
      <w:marLeft w:val="0"/>
      <w:marRight w:val="0"/>
      <w:marTop w:val="0"/>
      <w:marBottom w:val="0"/>
      <w:divBdr>
        <w:top w:val="none" w:sz="0" w:space="0" w:color="auto"/>
        <w:left w:val="none" w:sz="0" w:space="0" w:color="auto"/>
        <w:bottom w:val="none" w:sz="0" w:space="0" w:color="auto"/>
        <w:right w:val="none" w:sz="0" w:space="0" w:color="auto"/>
      </w:divBdr>
    </w:div>
    <w:div w:id="865599928">
      <w:bodyDiv w:val="1"/>
      <w:marLeft w:val="0"/>
      <w:marRight w:val="0"/>
      <w:marTop w:val="0"/>
      <w:marBottom w:val="0"/>
      <w:divBdr>
        <w:top w:val="none" w:sz="0" w:space="0" w:color="auto"/>
        <w:left w:val="none" w:sz="0" w:space="0" w:color="auto"/>
        <w:bottom w:val="none" w:sz="0" w:space="0" w:color="auto"/>
        <w:right w:val="none" w:sz="0" w:space="0" w:color="auto"/>
      </w:divBdr>
    </w:div>
    <w:div w:id="915817941">
      <w:bodyDiv w:val="1"/>
      <w:marLeft w:val="0"/>
      <w:marRight w:val="0"/>
      <w:marTop w:val="0"/>
      <w:marBottom w:val="0"/>
      <w:divBdr>
        <w:top w:val="none" w:sz="0" w:space="0" w:color="auto"/>
        <w:left w:val="none" w:sz="0" w:space="0" w:color="auto"/>
        <w:bottom w:val="none" w:sz="0" w:space="0" w:color="auto"/>
        <w:right w:val="none" w:sz="0" w:space="0" w:color="auto"/>
      </w:divBdr>
    </w:div>
    <w:div w:id="918250144">
      <w:bodyDiv w:val="1"/>
      <w:marLeft w:val="0"/>
      <w:marRight w:val="0"/>
      <w:marTop w:val="0"/>
      <w:marBottom w:val="0"/>
      <w:divBdr>
        <w:top w:val="none" w:sz="0" w:space="0" w:color="auto"/>
        <w:left w:val="none" w:sz="0" w:space="0" w:color="auto"/>
        <w:bottom w:val="none" w:sz="0" w:space="0" w:color="auto"/>
        <w:right w:val="none" w:sz="0" w:space="0" w:color="auto"/>
      </w:divBdr>
    </w:div>
    <w:div w:id="957762653">
      <w:bodyDiv w:val="1"/>
      <w:marLeft w:val="0"/>
      <w:marRight w:val="0"/>
      <w:marTop w:val="0"/>
      <w:marBottom w:val="0"/>
      <w:divBdr>
        <w:top w:val="none" w:sz="0" w:space="0" w:color="auto"/>
        <w:left w:val="none" w:sz="0" w:space="0" w:color="auto"/>
        <w:bottom w:val="none" w:sz="0" w:space="0" w:color="auto"/>
        <w:right w:val="none" w:sz="0" w:space="0" w:color="auto"/>
      </w:divBdr>
    </w:div>
    <w:div w:id="990212289">
      <w:bodyDiv w:val="1"/>
      <w:marLeft w:val="0"/>
      <w:marRight w:val="0"/>
      <w:marTop w:val="0"/>
      <w:marBottom w:val="0"/>
      <w:divBdr>
        <w:top w:val="none" w:sz="0" w:space="0" w:color="auto"/>
        <w:left w:val="none" w:sz="0" w:space="0" w:color="auto"/>
        <w:bottom w:val="none" w:sz="0" w:space="0" w:color="auto"/>
        <w:right w:val="none" w:sz="0" w:space="0" w:color="auto"/>
      </w:divBdr>
    </w:div>
    <w:div w:id="1008799469">
      <w:bodyDiv w:val="1"/>
      <w:marLeft w:val="0"/>
      <w:marRight w:val="0"/>
      <w:marTop w:val="0"/>
      <w:marBottom w:val="0"/>
      <w:divBdr>
        <w:top w:val="none" w:sz="0" w:space="0" w:color="auto"/>
        <w:left w:val="none" w:sz="0" w:space="0" w:color="auto"/>
        <w:bottom w:val="none" w:sz="0" w:space="0" w:color="auto"/>
        <w:right w:val="none" w:sz="0" w:space="0" w:color="auto"/>
      </w:divBdr>
    </w:div>
    <w:div w:id="1052121982">
      <w:bodyDiv w:val="1"/>
      <w:marLeft w:val="0"/>
      <w:marRight w:val="0"/>
      <w:marTop w:val="0"/>
      <w:marBottom w:val="0"/>
      <w:divBdr>
        <w:top w:val="none" w:sz="0" w:space="0" w:color="auto"/>
        <w:left w:val="none" w:sz="0" w:space="0" w:color="auto"/>
        <w:bottom w:val="none" w:sz="0" w:space="0" w:color="auto"/>
        <w:right w:val="none" w:sz="0" w:space="0" w:color="auto"/>
      </w:divBdr>
    </w:div>
    <w:div w:id="1114054101">
      <w:bodyDiv w:val="1"/>
      <w:marLeft w:val="0"/>
      <w:marRight w:val="0"/>
      <w:marTop w:val="0"/>
      <w:marBottom w:val="0"/>
      <w:divBdr>
        <w:top w:val="none" w:sz="0" w:space="0" w:color="auto"/>
        <w:left w:val="none" w:sz="0" w:space="0" w:color="auto"/>
        <w:bottom w:val="none" w:sz="0" w:space="0" w:color="auto"/>
        <w:right w:val="none" w:sz="0" w:space="0" w:color="auto"/>
      </w:divBdr>
    </w:div>
    <w:div w:id="1142960710">
      <w:bodyDiv w:val="1"/>
      <w:marLeft w:val="0"/>
      <w:marRight w:val="0"/>
      <w:marTop w:val="0"/>
      <w:marBottom w:val="0"/>
      <w:divBdr>
        <w:top w:val="none" w:sz="0" w:space="0" w:color="auto"/>
        <w:left w:val="none" w:sz="0" w:space="0" w:color="auto"/>
        <w:bottom w:val="none" w:sz="0" w:space="0" w:color="auto"/>
        <w:right w:val="none" w:sz="0" w:space="0" w:color="auto"/>
      </w:divBdr>
    </w:div>
    <w:div w:id="1154758836">
      <w:bodyDiv w:val="1"/>
      <w:marLeft w:val="0"/>
      <w:marRight w:val="0"/>
      <w:marTop w:val="0"/>
      <w:marBottom w:val="0"/>
      <w:divBdr>
        <w:top w:val="none" w:sz="0" w:space="0" w:color="auto"/>
        <w:left w:val="none" w:sz="0" w:space="0" w:color="auto"/>
        <w:bottom w:val="none" w:sz="0" w:space="0" w:color="auto"/>
        <w:right w:val="none" w:sz="0" w:space="0" w:color="auto"/>
      </w:divBdr>
    </w:div>
    <w:div w:id="1178497063">
      <w:bodyDiv w:val="1"/>
      <w:marLeft w:val="0"/>
      <w:marRight w:val="0"/>
      <w:marTop w:val="0"/>
      <w:marBottom w:val="0"/>
      <w:divBdr>
        <w:top w:val="none" w:sz="0" w:space="0" w:color="auto"/>
        <w:left w:val="none" w:sz="0" w:space="0" w:color="auto"/>
        <w:bottom w:val="none" w:sz="0" w:space="0" w:color="auto"/>
        <w:right w:val="none" w:sz="0" w:space="0" w:color="auto"/>
      </w:divBdr>
    </w:div>
    <w:div w:id="1227640393">
      <w:bodyDiv w:val="1"/>
      <w:marLeft w:val="0"/>
      <w:marRight w:val="0"/>
      <w:marTop w:val="0"/>
      <w:marBottom w:val="0"/>
      <w:divBdr>
        <w:top w:val="none" w:sz="0" w:space="0" w:color="auto"/>
        <w:left w:val="none" w:sz="0" w:space="0" w:color="auto"/>
        <w:bottom w:val="none" w:sz="0" w:space="0" w:color="auto"/>
        <w:right w:val="none" w:sz="0" w:space="0" w:color="auto"/>
      </w:divBdr>
    </w:div>
    <w:div w:id="1331716229">
      <w:bodyDiv w:val="1"/>
      <w:marLeft w:val="0"/>
      <w:marRight w:val="0"/>
      <w:marTop w:val="0"/>
      <w:marBottom w:val="0"/>
      <w:divBdr>
        <w:top w:val="none" w:sz="0" w:space="0" w:color="auto"/>
        <w:left w:val="none" w:sz="0" w:space="0" w:color="auto"/>
        <w:bottom w:val="none" w:sz="0" w:space="0" w:color="auto"/>
        <w:right w:val="none" w:sz="0" w:space="0" w:color="auto"/>
      </w:divBdr>
    </w:div>
    <w:div w:id="1346861265">
      <w:bodyDiv w:val="1"/>
      <w:marLeft w:val="0"/>
      <w:marRight w:val="0"/>
      <w:marTop w:val="0"/>
      <w:marBottom w:val="0"/>
      <w:divBdr>
        <w:top w:val="none" w:sz="0" w:space="0" w:color="auto"/>
        <w:left w:val="none" w:sz="0" w:space="0" w:color="auto"/>
        <w:bottom w:val="none" w:sz="0" w:space="0" w:color="auto"/>
        <w:right w:val="none" w:sz="0" w:space="0" w:color="auto"/>
      </w:divBdr>
    </w:div>
    <w:div w:id="1390613724">
      <w:bodyDiv w:val="1"/>
      <w:marLeft w:val="0"/>
      <w:marRight w:val="0"/>
      <w:marTop w:val="0"/>
      <w:marBottom w:val="0"/>
      <w:divBdr>
        <w:top w:val="none" w:sz="0" w:space="0" w:color="auto"/>
        <w:left w:val="none" w:sz="0" w:space="0" w:color="auto"/>
        <w:bottom w:val="none" w:sz="0" w:space="0" w:color="auto"/>
        <w:right w:val="none" w:sz="0" w:space="0" w:color="auto"/>
      </w:divBdr>
    </w:div>
    <w:div w:id="1412779333">
      <w:bodyDiv w:val="1"/>
      <w:marLeft w:val="0"/>
      <w:marRight w:val="0"/>
      <w:marTop w:val="0"/>
      <w:marBottom w:val="0"/>
      <w:divBdr>
        <w:top w:val="none" w:sz="0" w:space="0" w:color="auto"/>
        <w:left w:val="none" w:sz="0" w:space="0" w:color="auto"/>
        <w:bottom w:val="none" w:sz="0" w:space="0" w:color="auto"/>
        <w:right w:val="none" w:sz="0" w:space="0" w:color="auto"/>
      </w:divBdr>
    </w:div>
    <w:div w:id="1429615689">
      <w:bodyDiv w:val="1"/>
      <w:marLeft w:val="0"/>
      <w:marRight w:val="0"/>
      <w:marTop w:val="0"/>
      <w:marBottom w:val="0"/>
      <w:divBdr>
        <w:top w:val="none" w:sz="0" w:space="0" w:color="auto"/>
        <w:left w:val="none" w:sz="0" w:space="0" w:color="auto"/>
        <w:bottom w:val="none" w:sz="0" w:space="0" w:color="auto"/>
        <w:right w:val="none" w:sz="0" w:space="0" w:color="auto"/>
      </w:divBdr>
    </w:div>
    <w:div w:id="1512722908">
      <w:bodyDiv w:val="1"/>
      <w:marLeft w:val="0"/>
      <w:marRight w:val="0"/>
      <w:marTop w:val="0"/>
      <w:marBottom w:val="0"/>
      <w:divBdr>
        <w:top w:val="none" w:sz="0" w:space="0" w:color="auto"/>
        <w:left w:val="none" w:sz="0" w:space="0" w:color="auto"/>
        <w:bottom w:val="none" w:sz="0" w:space="0" w:color="auto"/>
        <w:right w:val="none" w:sz="0" w:space="0" w:color="auto"/>
      </w:divBdr>
    </w:div>
    <w:div w:id="1556352715">
      <w:bodyDiv w:val="1"/>
      <w:marLeft w:val="0"/>
      <w:marRight w:val="0"/>
      <w:marTop w:val="0"/>
      <w:marBottom w:val="0"/>
      <w:divBdr>
        <w:top w:val="none" w:sz="0" w:space="0" w:color="auto"/>
        <w:left w:val="none" w:sz="0" w:space="0" w:color="auto"/>
        <w:bottom w:val="none" w:sz="0" w:space="0" w:color="auto"/>
        <w:right w:val="none" w:sz="0" w:space="0" w:color="auto"/>
      </w:divBdr>
    </w:div>
    <w:div w:id="1561133678">
      <w:bodyDiv w:val="1"/>
      <w:marLeft w:val="0"/>
      <w:marRight w:val="0"/>
      <w:marTop w:val="0"/>
      <w:marBottom w:val="0"/>
      <w:divBdr>
        <w:top w:val="none" w:sz="0" w:space="0" w:color="auto"/>
        <w:left w:val="none" w:sz="0" w:space="0" w:color="auto"/>
        <w:bottom w:val="none" w:sz="0" w:space="0" w:color="auto"/>
        <w:right w:val="none" w:sz="0" w:space="0" w:color="auto"/>
      </w:divBdr>
    </w:div>
    <w:div w:id="1661620369">
      <w:bodyDiv w:val="1"/>
      <w:marLeft w:val="0"/>
      <w:marRight w:val="0"/>
      <w:marTop w:val="0"/>
      <w:marBottom w:val="0"/>
      <w:divBdr>
        <w:top w:val="none" w:sz="0" w:space="0" w:color="auto"/>
        <w:left w:val="none" w:sz="0" w:space="0" w:color="auto"/>
        <w:bottom w:val="none" w:sz="0" w:space="0" w:color="auto"/>
        <w:right w:val="none" w:sz="0" w:space="0" w:color="auto"/>
      </w:divBdr>
    </w:div>
    <w:div w:id="1667437170">
      <w:bodyDiv w:val="1"/>
      <w:marLeft w:val="0"/>
      <w:marRight w:val="0"/>
      <w:marTop w:val="0"/>
      <w:marBottom w:val="0"/>
      <w:divBdr>
        <w:top w:val="none" w:sz="0" w:space="0" w:color="auto"/>
        <w:left w:val="none" w:sz="0" w:space="0" w:color="auto"/>
        <w:bottom w:val="none" w:sz="0" w:space="0" w:color="auto"/>
        <w:right w:val="none" w:sz="0" w:space="0" w:color="auto"/>
      </w:divBdr>
    </w:div>
    <w:div w:id="1693342690">
      <w:bodyDiv w:val="1"/>
      <w:marLeft w:val="0"/>
      <w:marRight w:val="0"/>
      <w:marTop w:val="0"/>
      <w:marBottom w:val="0"/>
      <w:divBdr>
        <w:top w:val="none" w:sz="0" w:space="0" w:color="auto"/>
        <w:left w:val="none" w:sz="0" w:space="0" w:color="auto"/>
        <w:bottom w:val="none" w:sz="0" w:space="0" w:color="auto"/>
        <w:right w:val="none" w:sz="0" w:space="0" w:color="auto"/>
      </w:divBdr>
    </w:div>
    <w:div w:id="1700079625">
      <w:bodyDiv w:val="1"/>
      <w:marLeft w:val="0"/>
      <w:marRight w:val="0"/>
      <w:marTop w:val="0"/>
      <w:marBottom w:val="0"/>
      <w:divBdr>
        <w:top w:val="none" w:sz="0" w:space="0" w:color="auto"/>
        <w:left w:val="none" w:sz="0" w:space="0" w:color="auto"/>
        <w:bottom w:val="none" w:sz="0" w:space="0" w:color="auto"/>
        <w:right w:val="none" w:sz="0" w:space="0" w:color="auto"/>
      </w:divBdr>
    </w:div>
    <w:div w:id="1762142334">
      <w:bodyDiv w:val="1"/>
      <w:marLeft w:val="0"/>
      <w:marRight w:val="0"/>
      <w:marTop w:val="0"/>
      <w:marBottom w:val="0"/>
      <w:divBdr>
        <w:top w:val="none" w:sz="0" w:space="0" w:color="auto"/>
        <w:left w:val="none" w:sz="0" w:space="0" w:color="auto"/>
        <w:bottom w:val="none" w:sz="0" w:space="0" w:color="auto"/>
        <w:right w:val="none" w:sz="0" w:space="0" w:color="auto"/>
      </w:divBdr>
    </w:div>
    <w:div w:id="1764296880">
      <w:bodyDiv w:val="1"/>
      <w:marLeft w:val="0"/>
      <w:marRight w:val="0"/>
      <w:marTop w:val="0"/>
      <w:marBottom w:val="0"/>
      <w:divBdr>
        <w:top w:val="none" w:sz="0" w:space="0" w:color="auto"/>
        <w:left w:val="none" w:sz="0" w:space="0" w:color="auto"/>
        <w:bottom w:val="none" w:sz="0" w:space="0" w:color="auto"/>
        <w:right w:val="none" w:sz="0" w:space="0" w:color="auto"/>
      </w:divBdr>
    </w:div>
    <w:div w:id="1809201441">
      <w:bodyDiv w:val="1"/>
      <w:marLeft w:val="0"/>
      <w:marRight w:val="0"/>
      <w:marTop w:val="0"/>
      <w:marBottom w:val="0"/>
      <w:divBdr>
        <w:top w:val="none" w:sz="0" w:space="0" w:color="auto"/>
        <w:left w:val="none" w:sz="0" w:space="0" w:color="auto"/>
        <w:bottom w:val="none" w:sz="0" w:space="0" w:color="auto"/>
        <w:right w:val="none" w:sz="0" w:space="0" w:color="auto"/>
      </w:divBdr>
      <w:divsChild>
        <w:div w:id="1610815420">
          <w:marLeft w:val="240"/>
          <w:marRight w:val="240"/>
          <w:marTop w:val="100"/>
          <w:marBottom w:val="100"/>
          <w:divBdr>
            <w:top w:val="none" w:sz="0" w:space="0" w:color="auto"/>
            <w:left w:val="none" w:sz="0" w:space="0" w:color="auto"/>
            <w:bottom w:val="none" w:sz="0" w:space="0" w:color="auto"/>
            <w:right w:val="none" w:sz="0" w:space="0" w:color="auto"/>
          </w:divBdr>
          <w:divsChild>
            <w:div w:id="46493168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829977279">
      <w:bodyDiv w:val="1"/>
      <w:marLeft w:val="0"/>
      <w:marRight w:val="0"/>
      <w:marTop w:val="0"/>
      <w:marBottom w:val="0"/>
      <w:divBdr>
        <w:top w:val="none" w:sz="0" w:space="0" w:color="auto"/>
        <w:left w:val="none" w:sz="0" w:space="0" w:color="auto"/>
        <w:bottom w:val="none" w:sz="0" w:space="0" w:color="auto"/>
        <w:right w:val="none" w:sz="0" w:space="0" w:color="auto"/>
      </w:divBdr>
    </w:div>
    <w:div w:id="1833331608">
      <w:bodyDiv w:val="1"/>
      <w:marLeft w:val="0"/>
      <w:marRight w:val="0"/>
      <w:marTop w:val="0"/>
      <w:marBottom w:val="0"/>
      <w:divBdr>
        <w:top w:val="none" w:sz="0" w:space="0" w:color="auto"/>
        <w:left w:val="none" w:sz="0" w:space="0" w:color="auto"/>
        <w:bottom w:val="none" w:sz="0" w:space="0" w:color="auto"/>
        <w:right w:val="none" w:sz="0" w:space="0" w:color="auto"/>
      </w:divBdr>
    </w:div>
    <w:div w:id="1835801579">
      <w:bodyDiv w:val="1"/>
      <w:marLeft w:val="0"/>
      <w:marRight w:val="0"/>
      <w:marTop w:val="0"/>
      <w:marBottom w:val="0"/>
      <w:divBdr>
        <w:top w:val="none" w:sz="0" w:space="0" w:color="auto"/>
        <w:left w:val="none" w:sz="0" w:space="0" w:color="auto"/>
        <w:bottom w:val="none" w:sz="0" w:space="0" w:color="auto"/>
        <w:right w:val="none" w:sz="0" w:space="0" w:color="auto"/>
      </w:divBdr>
      <w:divsChild>
        <w:div w:id="1955749916">
          <w:marLeft w:val="240"/>
          <w:marRight w:val="240"/>
          <w:marTop w:val="100"/>
          <w:marBottom w:val="100"/>
          <w:divBdr>
            <w:top w:val="none" w:sz="0" w:space="0" w:color="auto"/>
            <w:left w:val="none" w:sz="0" w:space="0" w:color="auto"/>
            <w:bottom w:val="none" w:sz="0" w:space="0" w:color="auto"/>
            <w:right w:val="none" w:sz="0" w:space="0" w:color="auto"/>
          </w:divBdr>
          <w:divsChild>
            <w:div w:id="128117976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838300261">
      <w:bodyDiv w:val="1"/>
      <w:marLeft w:val="0"/>
      <w:marRight w:val="0"/>
      <w:marTop w:val="0"/>
      <w:marBottom w:val="0"/>
      <w:divBdr>
        <w:top w:val="none" w:sz="0" w:space="0" w:color="auto"/>
        <w:left w:val="none" w:sz="0" w:space="0" w:color="auto"/>
        <w:bottom w:val="none" w:sz="0" w:space="0" w:color="auto"/>
        <w:right w:val="none" w:sz="0" w:space="0" w:color="auto"/>
      </w:divBdr>
    </w:div>
    <w:div w:id="1839610964">
      <w:bodyDiv w:val="1"/>
      <w:marLeft w:val="0"/>
      <w:marRight w:val="0"/>
      <w:marTop w:val="0"/>
      <w:marBottom w:val="0"/>
      <w:divBdr>
        <w:top w:val="none" w:sz="0" w:space="0" w:color="auto"/>
        <w:left w:val="none" w:sz="0" w:space="0" w:color="auto"/>
        <w:bottom w:val="none" w:sz="0" w:space="0" w:color="auto"/>
        <w:right w:val="none" w:sz="0" w:space="0" w:color="auto"/>
      </w:divBdr>
    </w:div>
    <w:div w:id="1902011636">
      <w:bodyDiv w:val="1"/>
      <w:marLeft w:val="0"/>
      <w:marRight w:val="0"/>
      <w:marTop w:val="0"/>
      <w:marBottom w:val="0"/>
      <w:divBdr>
        <w:top w:val="none" w:sz="0" w:space="0" w:color="auto"/>
        <w:left w:val="none" w:sz="0" w:space="0" w:color="auto"/>
        <w:bottom w:val="none" w:sz="0" w:space="0" w:color="auto"/>
        <w:right w:val="none" w:sz="0" w:space="0" w:color="auto"/>
      </w:divBdr>
    </w:div>
    <w:div w:id="1920745687">
      <w:bodyDiv w:val="1"/>
      <w:marLeft w:val="0"/>
      <w:marRight w:val="0"/>
      <w:marTop w:val="0"/>
      <w:marBottom w:val="0"/>
      <w:divBdr>
        <w:top w:val="none" w:sz="0" w:space="0" w:color="auto"/>
        <w:left w:val="none" w:sz="0" w:space="0" w:color="auto"/>
        <w:bottom w:val="none" w:sz="0" w:space="0" w:color="auto"/>
        <w:right w:val="none" w:sz="0" w:space="0" w:color="auto"/>
      </w:divBdr>
    </w:div>
    <w:div w:id="1981421921">
      <w:bodyDiv w:val="1"/>
      <w:marLeft w:val="0"/>
      <w:marRight w:val="0"/>
      <w:marTop w:val="0"/>
      <w:marBottom w:val="0"/>
      <w:divBdr>
        <w:top w:val="none" w:sz="0" w:space="0" w:color="auto"/>
        <w:left w:val="none" w:sz="0" w:space="0" w:color="auto"/>
        <w:bottom w:val="none" w:sz="0" w:space="0" w:color="auto"/>
        <w:right w:val="none" w:sz="0" w:space="0" w:color="auto"/>
      </w:divBdr>
    </w:div>
    <w:div w:id="2000041657">
      <w:bodyDiv w:val="1"/>
      <w:marLeft w:val="0"/>
      <w:marRight w:val="0"/>
      <w:marTop w:val="0"/>
      <w:marBottom w:val="0"/>
      <w:divBdr>
        <w:top w:val="none" w:sz="0" w:space="0" w:color="auto"/>
        <w:left w:val="none" w:sz="0" w:space="0" w:color="auto"/>
        <w:bottom w:val="none" w:sz="0" w:space="0" w:color="auto"/>
        <w:right w:val="none" w:sz="0" w:space="0" w:color="auto"/>
      </w:divBdr>
    </w:div>
    <w:div w:id="2008745219">
      <w:bodyDiv w:val="1"/>
      <w:marLeft w:val="0"/>
      <w:marRight w:val="0"/>
      <w:marTop w:val="0"/>
      <w:marBottom w:val="0"/>
      <w:divBdr>
        <w:top w:val="none" w:sz="0" w:space="0" w:color="auto"/>
        <w:left w:val="none" w:sz="0" w:space="0" w:color="auto"/>
        <w:bottom w:val="none" w:sz="0" w:space="0" w:color="auto"/>
        <w:right w:val="none" w:sz="0" w:space="0" w:color="auto"/>
      </w:divBdr>
    </w:div>
    <w:div w:id="2024893468">
      <w:bodyDiv w:val="1"/>
      <w:marLeft w:val="0"/>
      <w:marRight w:val="0"/>
      <w:marTop w:val="0"/>
      <w:marBottom w:val="0"/>
      <w:divBdr>
        <w:top w:val="none" w:sz="0" w:space="0" w:color="auto"/>
        <w:left w:val="none" w:sz="0" w:space="0" w:color="auto"/>
        <w:bottom w:val="none" w:sz="0" w:space="0" w:color="auto"/>
        <w:right w:val="none" w:sz="0" w:space="0" w:color="auto"/>
      </w:divBdr>
    </w:div>
    <w:div w:id="2027830240">
      <w:bodyDiv w:val="1"/>
      <w:marLeft w:val="0"/>
      <w:marRight w:val="0"/>
      <w:marTop w:val="0"/>
      <w:marBottom w:val="0"/>
      <w:divBdr>
        <w:top w:val="none" w:sz="0" w:space="0" w:color="auto"/>
        <w:left w:val="none" w:sz="0" w:space="0" w:color="auto"/>
        <w:bottom w:val="none" w:sz="0" w:space="0" w:color="auto"/>
        <w:right w:val="none" w:sz="0" w:space="0" w:color="auto"/>
      </w:divBdr>
    </w:div>
    <w:div w:id="2043893023">
      <w:bodyDiv w:val="1"/>
      <w:marLeft w:val="0"/>
      <w:marRight w:val="0"/>
      <w:marTop w:val="0"/>
      <w:marBottom w:val="0"/>
      <w:divBdr>
        <w:top w:val="none" w:sz="0" w:space="0" w:color="auto"/>
        <w:left w:val="none" w:sz="0" w:space="0" w:color="auto"/>
        <w:bottom w:val="none" w:sz="0" w:space="0" w:color="auto"/>
        <w:right w:val="none" w:sz="0" w:space="0" w:color="auto"/>
      </w:divBdr>
    </w:div>
    <w:div w:id="2049259051">
      <w:bodyDiv w:val="1"/>
      <w:marLeft w:val="0"/>
      <w:marRight w:val="0"/>
      <w:marTop w:val="0"/>
      <w:marBottom w:val="0"/>
      <w:divBdr>
        <w:top w:val="none" w:sz="0" w:space="0" w:color="auto"/>
        <w:left w:val="none" w:sz="0" w:space="0" w:color="auto"/>
        <w:bottom w:val="none" w:sz="0" w:space="0" w:color="auto"/>
        <w:right w:val="none" w:sz="0" w:space="0" w:color="auto"/>
      </w:divBdr>
    </w:div>
    <w:div w:id="2066104696">
      <w:bodyDiv w:val="1"/>
      <w:marLeft w:val="0"/>
      <w:marRight w:val="0"/>
      <w:marTop w:val="0"/>
      <w:marBottom w:val="0"/>
      <w:divBdr>
        <w:top w:val="none" w:sz="0" w:space="0" w:color="auto"/>
        <w:left w:val="none" w:sz="0" w:space="0" w:color="auto"/>
        <w:bottom w:val="none" w:sz="0" w:space="0" w:color="auto"/>
        <w:right w:val="none" w:sz="0" w:space="0" w:color="auto"/>
      </w:divBdr>
    </w:div>
    <w:div w:id="2078551976">
      <w:bodyDiv w:val="1"/>
      <w:marLeft w:val="0"/>
      <w:marRight w:val="0"/>
      <w:marTop w:val="0"/>
      <w:marBottom w:val="0"/>
      <w:divBdr>
        <w:top w:val="none" w:sz="0" w:space="0" w:color="auto"/>
        <w:left w:val="none" w:sz="0" w:space="0" w:color="auto"/>
        <w:bottom w:val="none" w:sz="0" w:space="0" w:color="auto"/>
        <w:right w:val="none" w:sz="0" w:space="0" w:color="auto"/>
      </w:divBdr>
    </w:div>
    <w:div w:id="2093311280">
      <w:bodyDiv w:val="1"/>
      <w:marLeft w:val="0"/>
      <w:marRight w:val="0"/>
      <w:marTop w:val="0"/>
      <w:marBottom w:val="0"/>
      <w:divBdr>
        <w:top w:val="none" w:sz="0" w:space="0" w:color="auto"/>
        <w:left w:val="none" w:sz="0" w:space="0" w:color="auto"/>
        <w:bottom w:val="none" w:sz="0" w:space="0" w:color="auto"/>
        <w:right w:val="none" w:sz="0" w:space="0" w:color="auto"/>
      </w:divBdr>
    </w:div>
    <w:div w:id="2120370819">
      <w:bodyDiv w:val="1"/>
      <w:marLeft w:val="0"/>
      <w:marRight w:val="0"/>
      <w:marTop w:val="0"/>
      <w:marBottom w:val="0"/>
      <w:divBdr>
        <w:top w:val="none" w:sz="0" w:space="0" w:color="auto"/>
        <w:left w:val="none" w:sz="0" w:space="0" w:color="auto"/>
        <w:bottom w:val="none" w:sz="0" w:space="0" w:color="auto"/>
        <w:right w:val="none" w:sz="0" w:space="0" w:color="auto"/>
      </w:divBdr>
    </w:div>
    <w:div w:id="2146269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A4DDA-FB2A-49A4-B027-225156FCC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730</Words>
  <Characters>4021</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edgar</dc:creator>
  <cp:lastModifiedBy>Edgar</cp:lastModifiedBy>
  <cp:revision>3</cp:revision>
  <cp:lastPrinted>2018-06-06T04:10:00Z</cp:lastPrinted>
  <dcterms:created xsi:type="dcterms:W3CDTF">2018-06-06T04:11:00Z</dcterms:created>
  <dcterms:modified xsi:type="dcterms:W3CDTF">2018-06-06T04:12:00Z</dcterms:modified>
</cp:coreProperties>
</file>