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 xml:space="preserve">Trabajo </w:t>
      </w:r>
      <w:proofErr w:type="spellStart"/>
      <w:r w:rsidR="00CA318A">
        <w:rPr>
          <w:rFonts w:ascii="LM Roman 10" w:hAnsi="LM Roman 10" w:cs="CMTI12"/>
          <w:sz w:val="28"/>
          <w:szCs w:val="28"/>
        </w:rPr>
        <w:t>TerminaI</w:t>
      </w:r>
      <w:proofErr w:type="spellEnd"/>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 xml:space="preserve">Dr. José Félix Serrano </w:t>
      </w:r>
      <w:proofErr w:type="spellStart"/>
      <w:r w:rsidR="005A1026" w:rsidRPr="00D2419D">
        <w:rPr>
          <w:rFonts w:ascii="LM Roman 10" w:hAnsi="LM Roman 10" w:cs="CMR10"/>
          <w:szCs w:val="26"/>
        </w:rPr>
        <w:t>Talamantes</w:t>
      </w:r>
      <w:proofErr w:type="spellEnd"/>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CA318A"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Mayo</w:t>
      </w:r>
      <w:r w:rsidR="005A1026">
        <w:rPr>
          <w:rFonts w:ascii="LM Roman 10" w:hAnsi="LM Roman 10"/>
          <w:i/>
          <w:lang w:eastAsia="es-MX"/>
        </w:rPr>
        <w:t xml:space="preserve"> de 201</w:t>
      </w:r>
      <w:r>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A318A" w:rsidP="004A6BD7">
      <w:pPr>
        <w:pStyle w:val="Standard"/>
        <w:rPr>
          <w:rFonts w:ascii="LM Roman 10" w:hAnsi="LM Roman 10" w:cs="CMCSC10"/>
        </w:rPr>
      </w:pPr>
      <w:r>
        <w:rPr>
          <w:rFonts w:ascii="LM Roman 10" w:hAnsi="LM Roman 10" w:cs="CMCSC10"/>
        </w:rPr>
        <w:t>No de TT</w:t>
      </w:r>
      <w:proofErr w:type="gramStart"/>
      <w:r>
        <w:rPr>
          <w:rFonts w:ascii="LM Roman 10" w:hAnsi="LM Roman 10" w:cs="CMCSC10"/>
        </w:rPr>
        <w:t>:2017</w:t>
      </w:r>
      <w:proofErr w:type="gramEnd"/>
      <w:r>
        <w:rPr>
          <w:rFonts w:ascii="LM Roman 10" w:hAnsi="LM Roman 10" w:cs="CMCSC10"/>
        </w:rPr>
        <w:t>-A054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bdr w:val="single" w:sz="4" w:space="0" w:color="auto"/>
        </w:rPr>
        <w:t xml:space="preserve">   </w:t>
      </w:r>
      <w:r>
        <w:rPr>
          <w:rFonts w:ascii="LM Roman 10" w:hAnsi="LM Roman 10" w:cs="CMCSC10"/>
        </w:rPr>
        <w:t xml:space="preserve"> de mayo</w:t>
      </w:r>
      <w:r w:rsidR="00C016CC">
        <w:rPr>
          <w:rFonts w:ascii="LM Roman 10" w:hAnsi="LM Roman 10" w:cs="CMCSC10"/>
        </w:rPr>
        <w:t xml:space="preserv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 xml:space="preserve">Dr. José Félix Serrano </w:t>
      </w:r>
      <w:proofErr w:type="spellStart"/>
      <w:r w:rsidRPr="00D2419D">
        <w:rPr>
          <w:rFonts w:ascii="LM Roman 10" w:hAnsi="LM Roman 10" w:cs="CMR10"/>
          <w:szCs w:val="26"/>
        </w:rPr>
        <w:t>Talamantes</w:t>
      </w:r>
      <w:proofErr w:type="spellEnd"/>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imágenes  de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xml:space="preserve">, bajo ciertas restricciones de plantas y </w:t>
      </w:r>
      <w:r w:rsidR="00CA318A">
        <w:rPr>
          <w:rFonts w:ascii="LM Roman 10" w:hAnsi="LM Roman 10"/>
        </w:rPr>
        <w:t>enfermedades</w:t>
      </w:r>
      <w:r w:rsidRPr="00A06AFF">
        <w:rPr>
          <w:rFonts w:ascii="LM Roman 10" w:hAnsi="LM Roman 10"/>
        </w:rPr>
        <w:t>.</w:t>
      </w:r>
      <w:r>
        <w:rPr>
          <w:rFonts w:ascii="LM Roman 10" w:hAnsi="LM Roman 10"/>
        </w:rPr>
        <w:t xml:space="preserve"> Es así que en este documento se definen y diseñan las diferentes etapas que requiere este prototipo para su implementación</w:t>
      </w:r>
      <w:r w:rsidR="00CA318A">
        <w:rPr>
          <w:rFonts w:ascii="LM Roman 10" w:hAnsi="LM Roman 10"/>
        </w:rPr>
        <w:t xml:space="preserve"> así como detalles de desarrollo y puesta a punto</w:t>
      </w:r>
      <w:r>
        <w:rPr>
          <w:rFonts w:ascii="LM Roman 10" w:hAnsi="LM Roman 10"/>
        </w:rPr>
        <w:t>.</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CA318A">
        <w:rPr>
          <w:rFonts w:ascii="LM Roman 10" w:hAnsi="LM Roman 10"/>
          <w:lang w:eastAsia="es-MX"/>
        </w:rPr>
        <w:t>aprendizaje profundo, red neuronal.</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497097033"/>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cultivos </w:t>
      </w:r>
      <w:r w:rsidR="00942B37">
        <w:rPr>
          <w:rFonts w:ascii="LM Roman 10" w:hAnsi="LM Roman 10"/>
        </w:rPr>
        <w:t>que presenten síntoma</w:t>
      </w:r>
      <w:r w:rsidR="00585791">
        <w:rPr>
          <w:rFonts w:ascii="LM Roman 10" w:hAnsi="LM Roman 10"/>
        </w:rPr>
        <w:t>s visibles de alguna 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tico de cuál es la enfermedad que presenta</w:t>
      </w:r>
      <w:r w:rsidRPr="00A06AFF">
        <w:rPr>
          <w:rFonts w:ascii="LM Roman 10" w:hAnsi="LM Roman 10"/>
        </w:rPr>
        <w:t xml:space="preserve"> la planta.</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rototipo para su implementación, así como detalles y evidencias del desarrollo y puesta a punto del mismo.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dio origen a su desarrollo. Además, se definen los objetivos para la etapa de diseño del prototipo.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2 se exponen algunos fundamentos teóricos útiles para entender de mejor forma el funcionamiento de una de las etapas fundamentales del prototipo, que es la detección de objetos durante la etapa de segmentación. En esta etapa se aíslan las hojas del resto de la imagen, ya que son los objetos que contienen la información útil para esta aplicación.</w:t>
      </w:r>
    </w:p>
    <w:p w:rsidR="0011403F" w:rsidRPr="00A06AF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Inmediatamente después, en el capítulo 3 se abordan las etapas de captura de la imagen y segmentación. Aquí se definen el tipo de objetos a capturar y ciertas restricciones que debe t</w:t>
      </w:r>
      <w:r w:rsidR="00874FB1">
        <w:rPr>
          <w:rFonts w:ascii="LM Roman 10" w:hAnsi="LM Roman 10"/>
        </w:rPr>
        <w:t>ener la imagen que el usuario proporciona</w:t>
      </w:r>
      <w:r>
        <w:rPr>
          <w:rFonts w:ascii="LM Roman 10" w:hAnsi="LM Roman 10"/>
        </w:rPr>
        <w:t xml:space="preserve">, </w:t>
      </w:r>
      <w:r w:rsidR="00874FB1">
        <w:rPr>
          <w:rFonts w:ascii="LM Roman 10" w:hAnsi="LM Roman 10"/>
        </w:rPr>
        <w:t>como la especie de planta, el contenido de la imagen y la</w:t>
      </w:r>
      <w:r>
        <w:rPr>
          <w:rFonts w:ascii="LM Roman 10" w:hAnsi="LM Roman 10"/>
        </w:rPr>
        <w:t xml:space="preserve"> posición</w:t>
      </w:r>
      <w:r w:rsidR="00874FB1">
        <w:rPr>
          <w:rFonts w:ascii="LM Roman 10" w:hAnsi="LM Roman 10"/>
        </w:rPr>
        <w:t xml:space="preserve"> de las hojas</w:t>
      </w:r>
      <w:r>
        <w:rPr>
          <w:rFonts w:ascii="LM Roman 10" w:hAnsi="LM Roman 10"/>
        </w:rPr>
        <w:t xml:space="preserve"> dentro de la imagen. En la segmentación se presenta el método de detección de objetos seleccionado.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el capítulo 4 se presenta lo relacionado a la clasificación de los objetos, incluyendo la selección del descriptor y el algoritmo de clasificación. En este capítulo se delimita </w:t>
      </w:r>
      <w:r w:rsidR="00874FB1">
        <w:rPr>
          <w:rFonts w:ascii="LM Roman 10" w:hAnsi="LM Roman 10"/>
        </w:rPr>
        <w:t>cuáles son los nutrientes por identificar por este prototipo</w:t>
      </w:r>
      <w:r>
        <w:rPr>
          <w:rFonts w:ascii="LM Roman 10" w:hAnsi="LM Roman 10"/>
        </w:rPr>
        <w:t xml:space="preserve">, siendo </w:t>
      </w:r>
      <w:r w:rsidR="00874FB1">
        <w:rPr>
          <w:rFonts w:ascii="LM Roman 10" w:hAnsi="LM Roman 10"/>
        </w:rPr>
        <w:t>estos el potasio, nitrógeno, azufre y magnesio</w:t>
      </w:r>
      <w:r>
        <w:rPr>
          <w:rFonts w:ascii="LM Roman 10" w:hAnsi="LM Roman 10"/>
        </w:rPr>
        <w:t>.</w:t>
      </w:r>
    </w:p>
    <w:p w:rsidR="0011403F" w:rsidRDefault="0011403F" w:rsidP="0011403F">
      <w:pPr>
        <w:pStyle w:val="Standard"/>
        <w:ind w:firstLine="709"/>
        <w:jc w:val="both"/>
        <w:rPr>
          <w:rFonts w:ascii="LM Roman 10" w:hAnsi="LM Roman 10"/>
        </w:rPr>
      </w:pPr>
    </w:p>
    <w:p w:rsidR="003B720A" w:rsidRPr="00A06AFF" w:rsidRDefault="0011403F" w:rsidP="003C6B74">
      <w:pPr>
        <w:pStyle w:val="Standard"/>
        <w:ind w:firstLine="709"/>
        <w:jc w:val="both"/>
        <w:rPr>
          <w:rFonts w:ascii="LM Roman 10" w:hAnsi="LM Roman 10"/>
        </w:rPr>
      </w:pPr>
      <w:r>
        <w:rPr>
          <w:rFonts w:ascii="LM Roman 10" w:hAnsi="LM Roman 10"/>
        </w:rPr>
        <w:t xml:space="preserve">Finalmente, en el capítulo 5 se aborda el tema de las herramientas y lenguaje de programación para implementar el prototipo. Todas las etapas relacionadas a la </w:t>
      </w:r>
      <w:r>
        <w:rPr>
          <w:rFonts w:ascii="LM Roman 10" w:hAnsi="LM Roman 10"/>
        </w:rPr>
        <w:lastRenderedPageBreak/>
        <w:t xml:space="preserve">visión por computadora se desarrollarán </w:t>
      </w:r>
      <w:r w:rsidR="00874FB1">
        <w:rPr>
          <w:rFonts w:ascii="LM Roman 10" w:hAnsi="LM Roman 10"/>
        </w:rPr>
        <w:t xml:space="preserve">con el apoyo de </w:t>
      </w:r>
      <w:r>
        <w:rPr>
          <w:rFonts w:ascii="LM Roman 10" w:hAnsi="LM Roman 10"/>
        </w:rPr>
        <w:t xml:space="preserve">la biblioteca de </w:t>
      </w:r>
      <w:proofErr w:type="spellStart"/>
      <w:r>
        <w:rPr>
          <w:rFonts w:ascii="LM Roman 10" w:hAnsi="LM Roman 10"/>
        </w:rPr>
        <w:t>OpenCV</w:t>
      </w:r>
      <w:proofErr w:type="spellEnd"/>
      <w:r>
        <w:rPr>
          <w:rFonts w:ascii="LM Roman 10" w:hAnsi="LM Roman 10"/>
        </w:rPr>
        <w:t xml:space="preserve"> la cual ofrece soporte para C++, java y </w:t>
      </w:r>
      <w:proofErr w:type="spellStart"/>
      <w:r>
        <w:rPr>
          <w:rFonts w:ascii="LM Roman 10" w:hAnsi="LM Roman 10"/>
        </w:rPr>
        <w:t>python</w:t>
      </w:r>
      <w:proofErr w:type="spellEnd"/>
      <w:r>
        <w:rPr>
          <w:rFonts w:ascii="LM Roman 10" w:hAnsi="LM Roman 10"/>
        </w:rPr>
        <w:t>.</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1" w:name="_Toc497097034"/>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1"/>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3B720A" w:rsidRDefault="00333760" w:rsidP="003C6B74">
      <w:pPr>
        <w:pStyle w:val="Standard"/>
        <w:ind w:firstLine="709"/>
        <w:jc w:val="both"/>
        <w:rPr>
          <w:rFonts w:ascii="LM Roman 10" w:hAnsi="LM Roman 10"/>
          <w:lang w:val="en-US"/>
        </w:rPr>
      </w:pPr>
      <w:r>
        <w:rPr>
          <w:rFonts w:ascii="LM Roman 10" w:hAnsi="LM Roman 10"/>
          <w:lang w:val="en-US"/>
        </w:rPr>
        <w:t>The purpose of this project is the developing of a computer vision application that analyze plant leaves images wit</w:t>
      </w:r>
      <w:r w:rsidR="00295E63">
        <w:rPr>
          <w:rFonts w:ascii="LM Roman 10" w:hAnsi="LM Roman 10"/>
          <w:lang w:val="en-US"/>
        </w:rPr>
        <w:t>h a</w:t>
      </w:r>
      <w:r>
        <w:rPr>
          <w:rFonts w:ascii="LM Roman 10" w:hAnsi="LM Roman 10"/>
          <w:lang w:val="en-US"/>
        </w:rPr>
        <w:t xml:space="preserve"> visible disease. As the result, the application gives </w:t>
      </w:r>
      <w:r w:rsidR="00295E63">
        <w:rPr>
          <w:rFonts w:ascii="LM Roman 10" w:hAnsi="LM Roman 10"/>
          <w:lang w:val="en-US"/>
        </w:rPr>
        <w:t>a probably diagnostic of the plant disease.</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 xml:space="preserve">In the chapter 1 is presented a brief introduction where is explained the context of this project and the motivation behind </w:t>
      </w:r>
      <w:proofErr w:type="gramStart"/>
      <w:r>
        <w:rPr>
          <w:rFonts w:ascii="LM Roman 10" w:hAnsi="LM Roman 10"/>
          <w:lang w:val="en-US"/>
        </w:rPr>
        <w:t>the its</w:t>
      </w:r>
      <w:proofErr w:type="gramEnd"/>
      <w:r>
        <w:rPr>
          <w:rFonts w:ascii="LM Roman 10" w:hAnsi="LM Roman 10"/>
          <w:lang w:val="en-US"/>
        </w:rPr>
        <w:t xml:space="preserve"> development. Also, the objectives for the design phase are presented.</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In the chapter 2 is found the theoretical framework the object detection topic is discussed. The object detection is required in the segmentation step, where the leaves are separated from the background of the image, because the leaves contains the useful information for the next steps of the application.</w:t>
      </w:r>
    </w:p>
    <w:p w:rsidR="003F4A0B" w:rsidRDefault="003F4A0B" w:rsidP="003F4A0B">
      <w:pPr>
        <w:pStyle w:val="Standard"/>
        <w:ind w:firstLine="709"/>
        <w:jc w:val="both"/>
        <w:rPr>
          <w:rFonts w:ascii="LM Roman 10" w:hAnsi="LM Roman 10"/>
          <w:lang w:val="en-US"/>
        </w:rPr>
      </w:pPr>
    </w:p>
    <w:p w:rsidR="003F4A0B" w:rsidRDefault="003F4A0B" w:rsidP="003F4A0B">
      <w:pPr>
        <w:pStyle w:val="Standard"/>
        <w:ind w:firstLine="709"/>
        <w:jc w:val="both"/>
        <w:rPr>
          <w:rFonts w:ascii="LM Roman 10" w:hAnsi="LM Roman 10"/>
          <w:lang w:val="en-US"/>
        </w:rPr>
      </w:pPr>
      <w:r>
        <w:rPr>
          <w:rFonts w:ascii="LM Roman 10" w:hAnsi="LM Roman 10"/>
          <w:lang w:val="en-US"/>
        </w:rPr>
        <w:t>In the chapter 3 ar</w:t>
      </w:r>
      <w:r w:rsidR="00AB124E">
        <w:rPr>
          <w:rFonts w:ascii="LM Roman 10" w:hAnsi="LM Roman 10"/>
          <w:lang w:val="en-US"/>
        </w:rPr>
        <w:t xml:space="preserve">e discussed the </w:t>
      </w:r>
      <w:r>
        <w:rPr>
          <w:rFonts w:ascii="LM Roman 10" w:hAnsi="LM Roman 10"/>
          <w:lang w:val="en-US"/>
        </w:rPr>
        <w:t>image</w:t>
      </w:r>
      <w:r w:rsidR="00AB124E">
        <w:rPr>
          <w:rFonts w:ascii="LM Roman 10" w:hAnsi="LM Roman 10"/>
          <w:lang w:val="en-US"/>
        </w:rPr>
        <w:t xml:space="preserve"> capture</w:t>
      </w:r>
      <w:r>
        <w:rPr>
          <w:rFonts w:ascii="LM Roman 10" w:hAnsi="LM Roman 10"/>
          <w:lang w:val="en-US"/>
        </w:rPr>
        <w:t xml:space="preserve"> and segmentation steps</w:t>
      </w:r>
      <w:r w:rsidR="00AB124E">
        <w:rPr>
          <w:rFonts w:ascii="LM Roman 10" w:hAnsi="LM Roman 10"/>
          <w:lang w:val="en-US"/>
        </w:rPr>
        <w:t>. In this chapter are defined the object type to capture and some restrictions about the captured image, such as</w:t>
      </w:r>
      <w:r w:rsidR="00486AE8">
        <w:rPr>
          <w:rFonts w:ascii="LM Roman 10" w:hAnsi="LM Roman 10"/>
          <w:lang w:val="en-US"/>
        </w:rPr>
        <w:t xml:space="preserve"> the plant species,</w:t>
      </w:r>
      <w:r w:rsidR="00AB124E">
        <w:rPr>
          <w:rFonts w:ascii="LM Roman 10" w:hAnsi="LM Roman 10"/>
          <w:lang w:val="en-US"/>
        </w:rPr>
        <w:t xml:space="preserve"> the </w:t>
      </w:r>
      <w:r w:rsidR="00486AE8">
        <w:rPr>
          <w:rFonts w:ascii="LM Roman 10" w:hAnsi="LM Roman 10"/>
          <w:lang w:val="en-US"/>
        </w:rPr>
        <w:t>image’s contents and the position of the leaves</w:t>
      </w:r>
      <w:r w:rsidR="00AB124E">
        <w:rPr>
          <w:rFonts w:ascii="LM Roman 10" w:hAnsi="LM Roman 10"/>
          <w:lang w:val="en-US"/>
        </w:rPr>
        <w:t xml:space="preserve"> inside the image. In the segmentation section is presented the object detection method chosen.</w:t>
      </w:r>
    </w:p>
    <w:p w:rsidR="00AB124E" w:rsidRDefault="00AB124E" w:rsidP="003F4A0B">
      <w:pPr>
        <w:pStyle w:val="Standard"/>
        <w:ind w:firstLine="709"/>
        <w:jc w:val="both"/>
        <w:rPr>
          <w:rFonts w:ascii="LM Roman 10" w:hAnsi="LM Roman 10"/>
          <w:lang w:val="en-US"/>
        </w:rPr>
      </w:pPr>
    </w:p>
    <w:p w:rsidR="00AB124E" w:rsidRDefault="00AB124E" w:rsidP="003F4A0B">
      <w:pPr>
        <w:pStyle w:val="Standard"/>
        <w:ind w:firstLine="709"/>
        <w:jc w:val="both"/>
        <w:rPr>
          <w:rFonts w:ascii="LM Roman 10" w:hAnsi="LM Roman 10"/>
          <w:lang w:val="en-US"/>
        </w:rPr>
      </w:pPr>
      <w:r>
        <w:rPr>
          <w:rFonts w:ascii="LM Roman 10" w:hAnsi="LM Roman 10"/>
          <w:lang w:val="en-US"/>
        </w:rPr>
        <w:t>In the chapter 4 is presented the feature descriptor and the image classifier. Also, in this chapter is defined th</w:t>
      </w:r>
      <w:r w:rsidR="00486AE8">
        <w:rPr>
          <w:rFonts w:ascii="LM Roman 10" w:hAnsi="LM Roman 10"/>
          <w:lang w:val="en-US"/>
        </w:rPr>
        <w:t>e deficiencies</w:t>
      </w:r>
      <w:r>
        <w:rPr>
          <w:rFonts w:ascii="LM Roman 10" w:hAnsi="LM Roman 10"/>
          <w:lang w:val="en-US"/>
        </w:rPr>
        <w:t xml:space="preserve"> t</w:t>
      </w:r>
      <w:r w:rsidR="00486AE8">
        <w:rPr>
          <w:rFonts w:ascii="LM Roman 10" w:hAnsi="LM Roman 10"/>
          <w:lang w:val="en-US"/>
        </w:rPr>
        <w:t>o detect in the images, which are</w:t>
      </w:r>
      <w:r>
        <w:rPr>
          <w:rFonts w:ascii="LM Roman 10" w:hAnsi="LM Roman 10"/>
          <w:lang w:val="en-US"/>
        </w:rPr>
        <w:t xml:space="preserve"> the potassium</w:t>
      </w:r>
      <w:r w:rsidR="00486AE8">
        <w:rPr>
          <w:rFonts w:ascii="LM Roman 10" w:hAnsi="LM Roman 10"/>
          <w:lang w:val="en-US"/>
        </w:rPr>
        <w:t>, nitrogen, sulfur and magnesium deficiencies</w:t>
      </w:r>
      <w:r>
        <w:rPr>
          <w:rFonts w:ascii="LM Roman 10" w:hAnsi="LM Roman 10"/>
          <w:lang w:val="en-US"/>
        </w:rPr>
        <w:t>, by reasons that are discussed in that section.</w:t>
      </w:r>
    </w:p>
    <w:p w:rsidR="00AB124E" w:rsidRDefault="00AB124E"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r>
        <w:rPr>
          <w:rFonts w:ascii="LM Roman 10" w:hAnsi="LM Roman 10"/>
          <w:lang w:val="en-US"/>
        </w:rPr>
        <w:t xml:space="preserve">Finally, </w:t>
      </w:r>
      <w:r w:rsidR="00870324">
        <w:rPr>
          <w:rFonts w:ascii="LM Roman 10" w:hAnsi="LM Roman 10"/>
          <w:lang w:val="en-US"/>
        </w:rPr>
        <w:t>in the chapter 5 are discussed the developing tools and the programming language for the implementation. All the steps related to computer vision are going to be developed with the</w:t>
      </w:r>
      <w:r w:rsidR="00C765D9">
        <w:rPr>
          <w:rFonts w:ascii="LM Roman 10" w:hAnsi="LM Roman 10"/>
          <w:lang w:val="en-US"/>
        </w:rPr>
        <w:t xml:space="preserve"> support of the</w:t>
      </w:r>
      <w:r w:rsidR="00870324">
        <w:rPr>
          <w:rFonts w:ascii="LM Roman 10" w:hAnsi="LM Roman 10"/>
          <w:lang w:val="en-US"/>
        </w:rPr>
        <w:t xml:space="preserve"> </w:t>
      </w:r>
      <w:proofErr w:type="spellStart"/>
      <w:r w:rsidR="00870324">
        <w:rPr>
          <w:rFonts w:ascii="LM Roman 10" w:hAnsi="LM Roman 10"/>
          <w:lang w:val="en-US"/>
        </w:rPr>
        <w:t>OpenCV</w:t>
      </w:r>
      <w:proofErr w:type="spellEnd"/>
      <w:r w:rsidR="00870324">
        <w:rPr>
          <w:rFonts w:ascii="LM Roman 10" w:hAnsi="LM Roman 10"/>
          <w:lang w:val="en-US"/>
        </w:rPr>
        <w:t xml:space="preserve"> library, which support the C++, java and python languages.</w:t>
      </w: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2" w:name="_Toc497097035"/>
      <w:r>
        <w:rPr>
          <w:rFonts w:ascii="LM Roman 10" w:hAnsi="LM Roman 10"/>
          <w:sz w:val="40"/>
          <w:lang w:val="en-US"/>
        </w:rPr>
        <w:lastRenderedPageBreak/>
        <w:t xml:space="preserve">III. </w:t>
      </w:r>
      <w:proofErr w:type="spellStart"/>
      <w:r w:rsidR="00A06AFF" w:rsidRPr="00870324">
        <w:rPr>
          <w:rFonts w:ascii="LM Roman 10" w:hAnsi="LM Roman 10"/>
          <w:sz w:val="40"/>
          <w:lang w:val="en-US"/>
        </w:rPr>
        <w:t>Í</w:t>
      </w:r>
      <w:r w:rsidR="00E96ED0" w:rsidRPr="00870324">
        <w:rPr>
          <w:rFonts w:ascii="LM Roman 10" w:hAnsi="LM Roman 10"/>
          <w:sz w:val="40"/>
          <w:lang w:val="en-US"/>
        </w:rPr>
        <w:t>ndice</w:t>
      </w:r>
      <w:proofErr w:type="spellEnd"/>
      <w:r w:rsidR="00E96ED0" w:rsidRPr="001014FC">
        <w:rPr>
          <w:rFonts w:ascii="LM Roman 10" w:hAnsi="LM Roman 10"/>
          <w:sz w:val="40"/>
          <w:lang w:val="en-US"/>
        </w:rPr>
        <w:t xml:space="preserve"> general</w:t>
      </w:r>
      <w:bookmarkEnd w:id="2"/>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777487"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497097033" w:history="1">
            <w:r w:rsidR="00777487" w:rsidRPr="00BF4705">
              <w:rPr>
                <w:rStyle w:val="Hyperlink"/>
                <w:rFonts w:ascii="LM Roman 10" w:hAnsi="LM Roman 10"/>
                <w:noProof/>
              </w:rPr>
              <w:t>I. Resumen</w:t>
            </w:r>
            <w:r w:rsidR="00777487">
              <w:rPr>
                <w:noProof/>
                <w:webHidden/>
              </w:rPr>
              <w:tab/>
            </w:r>
            <w:r w:rsidR="00777487">
              <w:rPr>
                <w:noProof/>
                <w:webHidden/>
              </w:rPr>
              <w:fldChar w:fldCharType="begin"/>
            </w:r>
            <w:r w:rsidR="00777487">
              <w:rPr>
                <w:noProof/>
                <w:webHidden/>
              </w:rPr>
              <w:instrText xml:space="preserve"> PAGEREF _Toc497097033 \h </w:instrText>
            </w:r>
            <w:r w:rsidR="00777487">
              <w:rPr>
                <w:noProof/>
                <w:webHidden/>
              </w:rPr>
            </w:r>
            <w:r w:rsidR="00777487">
              <w:rPr>
                <w:noProof/>
                <w:webHidden/>
              </w:rPr>
              <w:fldChar w:fldCharType="separate"/>
            </w:r>
            <w:r w:rsidR="003F22BB">
              <w:rPr>
                <w:noProof/>
                <w:webHidden/>
              </w:rPr>
              <w:t>3</w:t>
            </w:r>
            <w:r w:rsidR="00777487">
              <w:rPr>
                <w:noProof/>
                <w:webHidden/>
              </w:rPr>
              <w:fldChar w:fldCharType="end"/>
            </w:r>
          </w:hyperlink>
        </w:p>
        <w:p w:rsidR="00777487" w:rsidRDefault="00D9566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4" w:history="1">
            <w:r w:rsidR="00777487" w:rsidRPr="00BF4705">
              <w:rPr>
                <w:rStyle w:val="Hyperlink"/>
                <w:rFonts w:ascii="LM Roman 10" w:hAnsi="LM Roman 10"/>
                <w:noProof/>
                <w:lang w:val="en-US"/>
              </w:rPr>
              <w:t>II. Abstract</w:t>
            </w:r>
            <w:r w:rsidR="00777487">
              <w:rPr>
                <w:noProof/>
                <w:webHidden/>
              </w:rPr>
              <w:tab/>
            </w:r>
            <w:r w:rsidR="00777487">
              <w:rPr>
                <w:noProof/>
                <w:webHidden/>
              </w:rPr>
              <w:fldChar w:fldCharType="begin"/>
            </w:r>
            <w:r w:rsidR="00777487">
              <w:rPr>
                <w:noProof/>
                <w:webHidden/>
              </w:rPr>
              <w:instrText xml:space="preserve"> PAGEREF _Toc497097034 \h </w:instrText>
            </w:r>
            <w:r w:rsidR="00777487">
              <w:rPr>
                <w:noProof/>
                <w:webHidden/>
              </w:rPr>
            </w:r>
            <w:r w:rsidR="00777487">
              <w:rPr>
                <w:noProof/>
                <w:webHidden/>
              </w:rPr>
              <w:fldChar w:fldCharType="separate"/>
            </w:r>
            <w:r w:rsidR="003F22BB">
              <w:rPr>
                <w:noProof/>
                <w:webHidden/>
              </w:rPr>
              <w:t>4</w:t>
            </w:r>
            <w:r w:rsidR="00777487">
              <w:rPr>
                <w:noProof/>
                <w:webHidden/>
              </w:rPr>
              <w:fldChar w:fldCharType="end"/>
            </w:r>
          </w:hyperlink>
        </w:p>
        <w:p w:rsidR="00777487" w:rsidRDefault="00D9566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5" w:history="1">
            <w:r w:rsidR="00777487" w:rsidRPr="00BF4705">
              <w:rPr>
                <w:rStyle w:val="Hyperlink"/>
                <w:rFonts w:ascii="LM Roman 10" w:hAnsi="LM Roman 10"/>
                <w:noProof/>
                <w:lang w:val="en-US"/>
              </w:rPr>
              <w:t>III. Índice general</w:t>
            </w:r>
            <w:r w:rsidR="00777487">
              <w:rPr>
                <w:noProof/>
                <w:webHidden/>
              </w:rPr>
              <w:tab/>
            </w:r>
            <w:r w:rsidR="00777487">
              <w:rPr>
                <w:noProof/>
                <w:webHidden/>
              </w:rPr>
              <w:fldChar w:fldCharType="begin"/>
            </w:r>
            <w:r w:rsidR="00777487">
              <w:rPr>
                <w:noProof/>
                <w:webHidden/>
              </w:rPr>
              <w:instrText xml:space="preserve"> PAGEREF _Toc497097035 \h </w:instrText>
            </w:r>
            <w:r w:rsidR="00777487">
              <w:rPr>
                <w:noProof/>
                <w:webHidden/>
              </w:rPr>
            </w:r>
            <w:r w:rsidR="00777487">
              <w:rPr>
                <w:noProof/>
                <w:webHidden/>
              </w:rPr>
              <w:fldChar w:fldCharType="separate"/>
            </w:r>
            <w:r w:rsidR="003F22BB">
              <w:rPr>
                <w:noProof/>
                <w:webHidden/>
              </w:rPr>
              <w:t>5</w:t>
            </w:r>
            <w:r w:rsidR="00777487">
              <w:rPr>
                <w:noProof/>
                <w:webHidden/>
              </w:rPr>
              <w:fldChar w:fldCharType="end"/>
            </w:r>
          </w:hyperlink>
        </w:p>
        <w:p w:rsidR="00777487" w:rsidRDefault="00D9566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6" w:history="1">
            <w:r w:rsidR="00777487" w:rsidRPr="00BF4705">
              <w:rPr>
                <w:rStyle w:val="Hyperlink"/>
                <w:rFonts w:ascii="LM Roman 10" w:hAnsi="LM Roman 10"/>
                <w:noProof/>
              </w:rPr>
              <w:t>Capítulo 1. Introducción</w:t>
            </w:r>
            <w:r w:rsidR="00777487">
              <w:rPr>
                <w:noProof/>
                <w:webHidden/>
              </w:rPr>
              <w:tab/>
            </w:r>
            <w:r w:rsidR="00777487">
              <w:rPr>
                <w:noProof/>
                <w:webHidden/>
              </w:rPr>
              <w:fldChar w:fldCharType="begin"/>
            </w:r>
            <w:r w:rsidR="00777487">
              <w:rPr>
                <w:noProof/>
                <w:webHidden/>
              </w:rPr>
              <w:instrText xml:space="preserve"> PAGEREF _Toc497097036 \h </w:instrText>
            </w:r>
            <w:r w:rsidR="00777487">
              <w:rPr>
                <w:noProof/>
                <w:webHidden/>
              </w:rPr>
            </w:r>
            <w:r w:rsidR="00777487">
              <w:rPr>
                <w:noProof/>
                <w:webHidden/>
              </w:rPr>
              <w:fldChar w:fldCharType="separate"/>
            </w:r>
            <w:r w:rsidR="003F22BB">
              <w:rPr>
                <w:noProof/>
                <w:webHidden/>
              </w:rPr>
              <w:t>6</w:t>
            </w:r>
            <w:r w:rsidR="00777487">
              <w:rPr>
                <w:noProof/>
                <w:webHidden/>
              </w:rPr>
              <w:fldChar w:fldCharType="end"/>
            </w:r>
          </w:hyperlink>
        </w:p>
        <w:p w:rsidR="00777487" w:rsidRDefault="00D9566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37" w:history="1">
            <w:r w:rsidR="00777487" w:rsidRPr="00BF4705">
              <w:rPr>
                <w:rStyle w:val="Hyperlink"/>
                <w:rFonts w:ascii="LM Roman 10" w:hAnsi="LM Roman 10"/>
                <w:noProof/>
              </w:rPr>
              <w:t>1.1 Objetivos.</w:t>
            </w:r>
            <w:r w:rsidR="00777487">
              <w:rPr>
                <w:noProof/>
                <w:webHidden/>
              </w:rPr>
              <w:tab/>
            </w:r>
            <w:r w:rsidR="00777487">
              <w:rPr>
                <w:noProof/>
                <w:webHidden/>
              </w:rPr>
              <w:fldChar w:fldCharType="begin"/>
            </w:r>
            <w:r w:rsidR="00777487">
              <w:rPr>
                <w:noProof/>
                <w:webHidden/>
              </w:rPr>
              <w:instrText xml:space="preserve"> PAGEREF _Toc497097037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D9566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8" w:history="1">
            <w:r w:rsidR="00777487" w:rsidRPr="00BF4705">
              <w:rPr>
                <w:rStyle w:val="Hyperlink"/>
                <w:rFonts w:ascii="LM Roman 10" w:hAnsi="LM Roman 10"/>
                <w:noProof/>
              </w:rPr>
              <w:t>1.1.2 Objetivo general.</w:t>
            </w:r>
            <w:r w:rsidR="00777487">
              <w:rPr>
                <w:noProof/>
                <w:webHidden/>
              </w:rPr>
              <w:tab/>
            </w:r>
            <w:r w:rsidR="00777487">
              <w:rPr>
                <w:noProof/>
                <w:webHidden/>
              </w:rPr>
              <w:fldChar w:fldCharType="begin"/>
            </w:r>
            <w:r w:rsidR="00777487">
              <w:rPr>
                <w:noProof/>
                <w:webHidden/>
              </w:rPr>
              <w:instrText xml:space="preserve"> PAGEREF _Toc497097038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D9566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9" w:history="1">
            <w:r w:rsidR="00777487" w:rsidRPr="00BF4705">
              <w:rPr>
                <w:rStyle w:val="Hyperlink"/>
                <w:rFonts w:ascii="LM Roman 10" w:hAnsi="LM Roman 10"/>
                <w:noProof/>
              </w:rPr>
              <w:t>1.1.3 Objetivos particulares.</w:t>
            </w:r>
            <w:r w:rsidR="00777487">
              <w:rPr>
                <w:noProof/>
                <w:webHidden/>
              </w:rPr>
              <w:tab/>
            </w:r>
            <w:r w:rsidR="00777487">
              <w:rPr>
                <w:noProof/>
                <w:webHidden/>
              </w:rPr>
              <w:fldChar w:fldCharType="begin"/>
            </w:r>
            <w:r w:rsidR="00777487">
              <w:rPr>
                <w:noProof/>
                <w:webHidden/>
              </w:rPr>
              <w:instrText xml:space="preserve"> PAGEREF _Toc497097039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D9566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0" w:history="1">
            <w:r w:rsidR="00777487" w:rsidRPr="00BF4705">
              <w:rPr>
                <w:rStyle w:val="Hyperlink"/>
                <w:rFonts w:ascii="LM Roman 10" w:hAnsi="LM Roman 10"/>
                <w:noProof/>
              </w:rPr>
              <w:t>1.2 Justificación.</w:t>
            </w:r>
            <w:r w:rsidR="00777487">
              <w:rPr>
                <w:noProof/>
                <w:webHidden/>
              </w:rPr>
              <w:tab/>
            </w:r>
            <w:r w:rsidR="00777487">
              <w:rPr>
                <w:noProof/>
                <w:webHidden/>
              </w:rPr>
              <w:fldChar w:fldCharType="begin"/>
            </w:r>
            <w:r w:rsidR="00777487">
              <w:rPr>
                <w:noProof/>
                <w:webHidden/>
              </w:rPr>
              <w:instrText xml:space="preserve"> PAGEREF _Toc497097040 \h </w:instrText>
            </w:r>
            <w:r w:rsidR="00777487">
              <w:rPr>
                <w:noProof/>
                <w:webHidden/>
              </w:rPr>
            </w:r>
            <w:r w:rsidR="00777487">
              <w:rPr>
                <w:noProof/>
                <w:webHidden/>
              </w:rPr>
              <w:fldChar w:fldCharType="separate"/>
            </w:r>
            <w:r w:rsidR="003F22BB">
              <w:rPr>
                <w:noProof/>
                <w:webHidden/>
              </w:rPr>
              <w:t>9</w:t>
            </w:r>
            <w:r w:rsidR="00777487">
              <w:rPr>
                <w:noProof/>
                <w:webHidden/>
              </w:rPr>
              <w:fldChar w:fldCharType="end"/>
            </w:r>
          </w:hyperlink>
        </w:p>
        <w:p w:rsidR="00777487" w:rsidRDefault="00D9566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1" w:history="1">
            <w:r w:rsidR="00777487" w:rsidRPr="00BF4705">
              <w:rPr>
                <w:rStyle w:val="Hyperlink"/>
                <w:rFonts w:ascii="LM Roman 10" w:hAnsi="LM Roman 10"/>
                <w:noProof/>
              </w:rPr>
              <w:t>1.3 Trabajo propuesto.</w:t>
            </w:r>
            <w:r w:rsidR="00777487">
              <w:rPr>
                <w:noProof/>
                <w:webHidden/>
              </w:rPr>
              <w:tab/>
            </w:r>
            <w:r w:rsidR="00777487">
              <w:rPr>
                <w:noProof/>
                <w:webHidden/>
              </w:rPr>
              <w:fldChar w:fldCharType="begin"/>
            </w:r>
            <w:r w:rsidR="00777487">
              <w:rPr>
                <w:noProof/>
                <w:webHidden/>
              </w:rPr>
              <w:instrText xml:space="preserve"> PAGEREF _Toc497097041 \h </w:instrText>
            </w:r>
            <w:r w:rsidR="00777487">
              <w:rPr>
                <w:noProof/>
                <w:webHidden/>
              </w:rPr>
            </w:r>
            <w:r w:rsidR="00777487">
              <w:rPr>
                <w:noProof/>
                <w:webHidden/>
              </w:rPr>
              <w:fldChar w:fldCharType="separate"/>
            </w:r>
            <w:r w:rsidR="003F22BB">
              <w:rPr>
                <w:noProof/>
                <w:webHidden/>
              </w:rPr>
              <w:t>10</w:t>
            </w:r>
            <w:r w:rsidR="00777487">
              <w:rPr>
                <w:noProof/>
                <w:webHidden/>
              </w:rPr>
              <w:fldChar w:fldCharType="end"/>
            </w:r>
          </w:hyperlink>
        </w:p>
        <w:p w:rsidR="00777487" w:rsidRDefault="00D9566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2" w:history="1">
            <w:r w:rsidR="00777487" w:rsidRPr="00BF4705">
              <w:rPr>
                <w:rStyle w:val="Hyperlink"/>
                <w:rFonts w:ascii="LM Roman 10" w:hAnsi="LM Roman 10"/>
                <w:noProof/>
              </w:rPr>
              <w:t>Capítulo 2. Marco teórico</w:t>
            </w:r>
            <w:r w:rsidR="00777487">
              <w:rPr>
                <w:noProof/>
                <w:webHidden/>
              </w:rPr>
              <w:tab/>
            </w:r>
            <w:r w:rsidR="00777487">
              <w:rPr>
                <w:noProof/>
                <w:webHidden/>
              </w:rPr>
              <w:fldChar w:fldCharType="begin"/>
            </w:r>
            <w:r w:rsidR="00777487">
              <w:rPr>
                <w:noProof/>
                <w:webHidden/>
              </w:rPr>
              <w:instrText xml:space="preserve"> PAGEREF _Toc497097042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D9566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3" w:history="1">
            <w:r w:rsidR="00777487" w:rsidRPr="00BF4705">
              <w:rPr>
                <w:rStyle w:val="Hyperlink"/>
                <w:rFonts w:ascii="LM Roman 10" w:hAnsi="LM Roman 10"/>
                <w:noProof/>
              </w:rPr>
              <w:t>2.1 Detección de objetos mediante visión por computadora.</w:t>
            </w:r>
            <w:r w:rsidR="00777487">
              <w:rPr>
                <w:noProof/>
                <w:webHidden/>
              </w:rPr>
              <w:tab/>
            </w:r>
            <w:r w:rsidR="00777487">
              <w:rPr>
                <w:noProof/>
                <w:webHidden/>
              </w:rPr>
              <w:fldChar w:fldCharType="begin"/>
            </w:r>
            <w:r w:rsidR="00777487">
              <w:rPr>
                <w:noProof/>
                <w:webHidden/>
              </w:rPr>
              <w:instrText xml:space="preserve"> PAGEREF _Toc497097043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D9566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4" w:history="1">
            <w:r w:rsidR="00777487" w:rsidRPr="00BF4705">
              <w:rPr>
                <w:rStyle w:val="Hyperlink"/>
                <w:rFonts w:ascii="LM Roman 10" w:hAnsi="LM Roman 10"/>
                <w:noProof/>
              </w:rPr>
              <w:t>2.1.1 Detección de objetos Viola-Jones</w:t>
            </w:r>
            <w:r w:rsidR="00777487">
              <w:rPr>
                <w:noProof/>
                <w:webHidden/>
              </w:rPr>
              <w:tab/>
            </w:r>
            <w:r w:rsidR="00777487">
              <w:rPr>
                <w:noProof/>
                <w:webHidden/>
              </w:rPr>
              <w:fldChar w:fldCharType="begin"/>
            </w:r>
            <w:r w:rsidR="00777487">
              <w:rPr>
                <w:noProof/>
                <w:webHidden/>
              </w:rPr>
              <w:instrText xml:space="preserve"> PAGEREF _Toc497097044 \h </w:instrText>
            </w:r>
            <w:r w:rsidR="00777487">
              <w:rPr>
                <w:noProof/>
                <w:webHidden/>
              </w:rPr>
            </w:r>
            <w:r w:rsidR="00777487">
              <w:rPr>
                <w:noProof/>
                <w:webHidden/>
              </w:rPr>
              <w:fldChar w:fldCharType="separate"/>
            </w:r>
            <w:r w:rsidR="003F22BB">
              <w:rPr>
                <w:noProof/>
                <w:webHidden/>
              </w:rPr>
              <w:t>12</w:t>
            </w:r>
            <w:r w:rsidR="00777487">
              <w:rPr>
                <w:noProof/>
                <w:webHidden/>
              </w:rPr>
              <w:fldChar w:fldCharType="end"/>
            </w:r>
          </w:hyperlink>
        </w:p>
        <w:p w:rsidR="00777487" w:rsidRDefault="00D9566F">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5" w:history="1">
            <w:r w:rsidR="00777487" w:rsidRPr="00BF4705">
              <w:rPr>
                <w:rStyle w:val="Hyperlink"/>
                <w:rFonts w:ascii="LM Roman 10" w:hAnsi="LM Roman 10"/>
                <w:noProof/>
              </w:rPr>
              <w:t>2.1.2 Clasificación SVM con descriptores de histogramas de gradientes orientados (HOG)</w:t>
            </w:r>
            <w:r w:rsidR="00777487">
              <w:rPr>
                <w:noProof/>
                <w:webHidden/>
              </w:rPr>
              <w:tab/>
            </w:r>
            <w:r w:rsidR="00777487">
              <w:rPr>
                <w:noProof/>
                <w:webHidden/>
              </w:rPr>
              <w:fldChar w:fldCharType="begin"/>
            </w:r>
            <w:r w:rsidR="00777487">
              <w:rPr>
                <w:noProof/>
                <w:webHidden/>
              </w:rPr>
              <w:instrText xml:space="preserve"> PAGEREF _Toc497097045 \h </w:instrText>
            </w:r>
            <w:r w:rsidR="00777487">
              <w:rPr>
                <w:noProof/>
                <w:webHidden/>
              </w:rPr>
            </w:r>
            <w:r w:rsidR="00777487">
              <w:rPr>
                <w:noProof/>
                <w:webHidden/>
              </w:rPr>
              <w:fldChar w:fldCharType="separate"/>
            </w:r>
            <w:r w:rsidR="003F22BB">
              <w:rPr>
                <w:noProof/>
                <w:webHidden/>
              </w:rPr>
              <w:t>14</w:t>
            </w:r>
            <w:r w:rsidR="00777487">
              <w:rPr>
                <w:noProof/>
                <w:webHidden/>
              </w:rPr>
              <w:fldChar w:fldCharType="end"/>
            </w:r>
          </w:hyperlink>
        </w:p>
        <w:p w:rsidR="00777487" w:rsidRDefault="00D9566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6" w:history="1">
            <w:r w:rsidR="00777487" w:rsidRPr="00BF4705">
              <w:rPr>
                <w:rStyle w:val="Hyperlink"/>
                <w:rFonts w:ascii="LM Roman 10" w:hAnsi="LM Roman 10"/>
                <w:noProof/>
              </w:rPr>
              <w:t>Capítulo 3. Captura y segmentación de la imagen.</w:t>
            </w:r>
            <w:r w:rsidR="00777487">
              <w:rPr>
                <w:noProof/>
                <w:webHidden/>
              </w:rPr>
              <w:tab/>
            </w:r>
            <w:r w:rsidR="00777487">
              <w:rPr>
                <w:noProof/>
                <w:webHidden/>
              </w:rPr>
              <w:fldChar w:fldCharType="begin"/>
            </w:r>
            <w:r w:rsidR="00777487">
              <w:rPr>
                <w:noProof/>
                <w:webHidden/>
              </w:rPr>
              <w:instrText xml:space="preserve"> PAGEREF _Toc497097046 \h </w:instrText>
            </w:r>
            <w:r w:rsidR="00777487">
              <w:rPr>
                <w:noProof/>
                <w:webHidden/>
              </w:rPr>
            </w:r>
            <w:r w:rsidR="00777487">
              <w:rPr>
                <w:noProof/>
                <w:webHidden/>
              </w:rPr>
              <w:fldChar w:fldCharType="separate"/>
            </w:r>
            <w:r w:rsidR="003F22BB">
              <w:rPr>
                <w:noProof/>
                <w:webHidden/>
              </w:rPr>
              <w:t>15</w:t>
            </w:r>
            <w:r w:rsidR="00777487">
              <w:rPr>
                <w:noProof/>
                <w:webHidden/>
              </w:rPr>
              <w:fldChar w:fldCharType="end"/>
            </w:r>
          </w:hyperlink>
        </w:p>
        <w:p w:rsidR="00777487" w:rsidRDefault="00D9566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7" w:history="1">
            <w:r w:rsidR="00777487" w:rsidRPr="00BF4705">
              <w:rPr>
                <w:rStyle w:val="Hyperlink"/>
                <w:rFonts w:ascii="LM Roman 10" w:hAnsi="LM Roman 10"/>
                <w:noProof/>
              </w:rPr>
              <w:t>3.1 Imagen adquirida</w:t>
            </w:r>
            <w:r w:rsidR="00777487">
              <w:rPr>
                <w:noProof/>
                <w:webHidden/>
              </w:rPr>
              <w:tab/>
            </w:r>
            <w:r w:rsidR="00777487">
              <w:rPr>
                <w:noProof/>
                <w:webHidden/>
              </w:rPr>
              <w:fldChar w:fldCharType="begin"/>
            </w:r>
            <w:r w:rsidR="00777487">
              <w:rPr>
                <w:noProof/>
                <w:webHidden/>
              </w:rPr>
              <w:instrText xml:space="preserve"> PAGEREF _Toc497097047 \h </w:instrText>
            </w:r>
            <w:r w:rsidR="00777487">
              <w:rPr>
                <w:noProof/>
                <w:webHidden/>
              </w:rPr>
            </w:r>
            <w:r w:rsidR="00777487">
              <w:rPr>
                <w:noProof/>
                <w:webHidden/>
              </w:rPr>
              <w:fldChar w:fldCharType="separate"/>
            </w:r>
            <w:r w:rsidR="003F22BB">
              <w:rPr>
                <w:noProof/>
                <w:webHidden/>
              </w:rPr>
              <w:t>16</w:t>
            </w:r>
            <w:r w:rsidR="00777487">
              <w:rPr>
                <w:noProof/>
                <w:webHidden/>
              </w:rPr>
              <w:fldChar w:fldCharType="end"/>
            </w:r>
          </w:hyperlink>
        </w:p>
        <w:p w:rsidR="00777487" w:rsidRDefault="00D9566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8" w:history="1">
            <w:r w:rsidR="00777487" w:rsidRPr="00BF4705">
              <w:rPr>
                <w:rStyle w:val="Hyperlink"/>
                <w:rFonts w:ascii="LM Roman 10" w:hAnsi="LM Roman 10"/>
                <w:noProof/>
              </w:rPr>
              <w:t>3.2 Segmentación</w:t>
            </w:r>
            <w:r w:rsidR="00777487">
              <w:rPr>
                <w:noProof/>
                <w:webHidden/>
              </w:rPr>
              <w:tab/>
            </w:r>
            <w:r w:rsidR="00777487">
              <w:rPr>
                <w:noProof/>
                <w:webHidden/>
              </w:rPr>
              <w:fldChar w:fldCharType="begin"/>
            </w:r>
            <w:r w:rsidR="00777487">
              <w:rPr>
                <w:noProof/>
                <w:webHidden/>
              </w:rPr>
              <w:instrText xml:space="preserve"> PAGEREF _Toc497097048 \h </w:instrText>
            </w:r>
            <w:r w:rsidR="00777487">
              <w:rPr>
                <w:noProof/>
                <w:webHidden/>
              </w:rPr>
            </w:r>
            <w:r w:rsidR="00777487">
              <w:rPr>
                <w:noProof/>
                <w:webHidden/>
              </w:rPr>
              <w:fldChar w:fldCharType="separate"/>
            </w:r>
            <w:r w:rsidR="003F22BB">
              <w:rPr>
                <w:noProof/>
                <w:webHidden/>
              </w:rPr>
              <w:t>18</w:t>
            </w:r>
            <w:r w:rsidR="00777487">
              <w:rPr>
                <w:noProof/>
                <w:webHidden/>
              </w:rPr>
              <w:fldChar w:fldCharType="end"/>
            </w:r>
          </w:hyperlink>
        </w:p>
        <w:p w:rsidR="00777487" w:rsidRDefault="00D9566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9" w:history="1">
            <w:r w:rsidR="00777487" w:rsidRPr="00BF4705">
              <w:rPr>
                <w:rStyle w:val="Hyperlink"/>
                <w:rFonts w:ascii="LM Roman 10" w:hAnsi="LM Roman 10"/>
                <w:noProof/>
              </w:rPr>
              <w:t>Capítulo 4. Extracción de descriptores y clasificación.</w:t>
            </w:r>
            <w:r w:rsidR="00777487">
              <w:rPr>
                <w:noProof/>
                <w:webHidden/>
              </w:rPr>
              <w:tab/>
            </w:r>
            <w:r w:rsidR="00777487">
              <w:rPr>
                <w:noProof/>
                <w:webHidden/>
              </w:rPr>
              <w:fldChar w:fldCharType="begin"/>
            </w:r>
            <w:r w:rsidR="00777487">
              <w:rPr>
                <w:noProof/>
                <w:webHidden/>
              </w:rPr>
              <w:instrText xml:space="preserve"> PAGEREF _Toc497097049 \h </w:instrText>
            </w:r>
            <w:r w:rsidR="00777487">
              <w:rPr>
                <w:noProof/>
                <w:webHidden/>
              </w:rPr>
            </w:r>
            <w:r w:rsidR="00777487">
              <w:rPr>
                <w:noProof/>
                <w:webHidden/>
              </w:rPr>
              <w:fldChar w:fldCharType="separate"/>
            </w:r>
            <w:r w:rsidR="003F22BB">
              <w:rPr>
                <w:noProof/>
                <w:webHidden/>
              </w:rPr>
              <w:t>21</w:t>
            </w:r>
            <w:r w:rsidR="00777487">
              <w:rPr>
                <w:noProof/>
                <w:webHidden/>
              </w:rPr>
              <w:fldChar w:fldCharType="end"/>
            </w:r>
          </w:hyperlink>
        </w:p>
        <w:p w:rsidR="00777487" w:rsidRDefault="00D9566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0" w:history="1">
            <w:r w:rsidR="00777487" w:rsidRPr="00BF4705">
              <w:rPr>
                <w:rStyle w:val="Hyperlink"/>
                <w:rFonts w:ascii="LM Roman 10" w:hAnsi="LM Roman 10"/>
                <w:noProof/>
              </w:rPr>
              <w:t>4.1 Selección de descriptores</w:t>
            </w:r>
            <w:r w:rsidR="00777487">
              <w:rPr>
                <w:noProof/>
                <w:webHidden/>
              </w:rPr>
              <w:tab/>
            </w:r>
            <w:r w:rsidR="00777487">
              <w:rPr>
                <w:noProof/>
                <w:webHidden/>
              </w:rPr>
              <w:fldChar w:fldCharType="begin"/>
            </w:r>
            <w:r w:rsidR="00777487">
              <w:rPr>
                <w:noProof/>
                <w:webHidden/>
              </w:rPr>
              <w:instrText xml:space="preserve"> PAGEREF _Toc497097050 \h </w:instrText>
            </w:r>
            <w:r w:rsidR="00777487">
              <w:rPr>
                <w:noProof/>
                <w:webHidden/>
              </w:rPr>
            </w:r>
            <w:r w:rsidR="00777487">
              <w:rPr>
                <w:noProof/>
                <w:webHidden/>
              </w:rPr>
              <w:fldChar w:fldCharType="separate"/>
            </w:r>
            <w:r w:rsidR="003F22BB">
              <w:rPr>
                <w:noProof/>
                <w:webHidden/>
              </w:rPr>
              <w:t>22</w:t>
            </w:r>
            <w:r w:rsidR="00777487">
              <w:rPr>
                <w:noProof/>
                <w:webHidden/>
              </w:rPr>
              <w:fldChar w:fldCharType="end"/>
            </w:r>
          </w:hyperlink>
        </w:p>
        <w:p w:rsidR="00777487" w:rsidRDefault="00D9566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1" w:history="1">
            <w:r w:rsidR="00777487" w:rsidRPr="00BF4705">
              <w:rPr>
                <w:rStyle w:val="Hyperlink"/>
                <w:rFonts w:ascii="LM Roman 10" w:hAnsi="LM Roman 10"/>
                <w:noProof/>
              </w:rPr>
              <w:t>4.2 Clasificador</w:t>
            </w:r>
            <w:r w:rsidR="00777487">
              <w:rPr>
                <w:noProof/>
                <w:webHidden/>
              </w:rPr>
              <w:tab/>
            </w:r>
            <w:r w:rsidR="00777487">
              <w:rPr>
                <w:noProof/>
                <w:webHidden/>
              </w:rPr>
              <w:fldChar w:fldCharType="begin"/>
            </w:r>
            <w:r w:rsidR="00777487">
              <w:rPr>
                <w:noProof/>
                <w:webHidden/>
              </w:rPr>
              <w:instrText xml:space="preserve"> PAGEREF _Toc497097051 \h </w:instrText>
            </w:r>
            <w:r w:rsidR="00777487">
              <w:rPr>
                <w:noProof/>
                <w:webHidden/>
              </w:rPr>
            </w:r>
            <w:r w:rsidR="00777487">
              <w:rPr>
                <w:noProof/>
                <w:webHidden/>
              </w:rPr>
              <w:fldChar w:fldCharType="separate"/>
            </w:r>
            <w:r w:rsidR="003F22BB">
              <w:rPr>
                <w:noProof/>
                <w:webHidden/>
              </w:rPr>
              <w:t>23</w:t>
            </w:r>
            <w:r w:rsidR="00777487">
              <w:rPr>
                <w:noProof/>
                <w:webHidden/>
              </w:rPr>
              <w:fldChar w:fldCharType="end"/>
            </w:r>
          </w:hyperlink>
        </w:p>
        <w:p w:rsidR="00777487" w:rsidRDefault="00D9566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2" w:history="1">
            <w:r w:rsidR="00777487" w:rsidRPr="00BF4705">
              <w:rPr>
                <w:rStyle w:val="Hyperlink"/>
                <w:rFonts w:ascii="LM Roman 10" w:hAnsi="LM Roman 10"/>
                <w:noProof/>
              </w:rPr>
              <w:t>Capítulo 5. Implementación.</w:t>
            </w:r>
            <w:r w:rsidR="00777487">
              <w:rPr>
                <w:noProof/>
                <w:webHidden/>
              </w:rPr>
              <w:tab/>
            </w:r>
            <w:r w:rsidR="00777487">
              <w:rPr>
                <w:noProof/>
                <w:webHidden/>
              </w:rPr>
              <w:fldChar w:fldCharType="begin"/>
            </w:r>
            <w:r w:rsidR="00777487">
              <w:rPr>
                <w:noProof/>
                <w:webHidden/>
              </w:rPr>
              <w:instrText xml:space="preserve"> PAGEREF _Toc497097052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D9566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3" w:history="1">
            <w:r w:rsidR="00777487" w:rsidRPr="00BF4705">
              <w:rPr>
                <w:rStyle w:val="Hyperlink"/>
                <w:rFonts w:ascii="LM Roman 10" w:hAnsi="LM Roman 10"/>
                <w:noProof/>
              </w:rPr>
              <w:t>5.1 Lenguaje de programación</w:t>
            </w:r>
            <w:r w:rsidR="00777487">
              <w:rPr>
                <w:noProof/>
                <w:webHidden/>
              </w:rPr>
              <w:tab/>
            </w:r>
            <w:r w:rsidR="00777487">
              <w:rPr>
                <w:noProof/>
                <w:webHidden/>
              </w:rPr>
              <w:fldChar w:fldCharType="begin"/>
            </w:r>
            <w:r w:rsidR="00777487">
              <w:rPr>
                <w:noProof/>
                <w:webHidden/>
              </w:rPr>
              <w:instrText xml:space="preserve"> PAGEREF _Toc497097053 \h </w:instrText>
            </w:r>
            <w:r w:rsidR="00777487">
              <w:rPr>
                <w:noProof/>
                <w:webHidden/>
              </w:rPr>
            </w:r>
            <w:r w:rsidR="00777487">
              <w:rPr>
                <w:noProof/>
                <w:webHidden/>
              </w:rPr>
              <w:fldChar w:fldCharType="separate"/>
            </w:r>
            <w:r w:rsidR="003F22BB">
              <w:rPr>
                <w:noProof/>
                <w:webHidden/>
              </w:rPr>
              <w:t>25</w:t>
            </w:r>
            <w:r w:rsidR="00777487">
              <w:rPr>
                <w:noProof/>
                <w:webHidden/>
              </w:rPr>
              <w:fldChar w:fldCharType="end"/>
            </w:r>
          </w:hyperlink>
        </w:p>
        <w:p w:rsidR="00777487" w:rsidRDefault="00D9566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4" w:history="1">
            <w:r w:rsidR="00777487" w:rsidRPr="00BF4705">
              <w:rPr>
                <w:rStyle w:val="Hyperlink"/>
                <w:rFonts w:ascii="LM Roman 10" w:hAnsi="LM Roman 10"/>
                <w:noProof/>
              </w:rPr>
              <w:t>5.2 Arquitectura del sistema</w:t>
            </w:r>
            <w:r w:rsidR="00777487">
              <w:rPr>
                <w:noProof/>
                <w:webHidden/>
              </w:rPr>
              <w:tab/>
            </w:r>
            <w:r w:rsidR="00777487">
              <w:rPr>
                <w:noProof/>
                <w:webHidden/>
              </w:rPr>
              <w:fldChar w:fldCharType="begin"/>
            </w:r>
            <w:r w:rsidR="00777487">
              <w:rPr>
                <w:noProof/>
                <w:webHidden/>
              </w:rPr>
              <w:instrText xml:space="preserve"> PAGEREF _Toc497097054 \h </w:instrText>
            </w:r>
            <w:r w:rsidR="00777487">
              <w:rPr>
                <w:noProof/>
                <w:webHidden/>
              </w:rPr>
            </w:r>
            <w:r w:rsidR="00777487">
              <w:rPr>
                <w:noProof/>
                <w:webHidden/>
              </w:rPr>
              <w:fldChar w:fldCharType="separate"/>
            </w:r>
            <w:r w:rsidR="003F22BB">
              <w:rPr>
                <w:noProof/>
                <w:webHidden/>
              </w:rPr>
              <w:t>26</w:t>
            </w:r>
            <w:r w:rsidR="00777487">
              <w:rPr>
                <w:noProof/>
                <w:webHidden/>
              </w:rPr>
              <w:fldChar w:fldCharType="end"/>
            </w:r>
          </w:hyperlink>
        </w:p>
        <w:p w:rsidR="00777487" w:rsidRDefault="00D9566F">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5" w:history="1">
            <w:r w:rsidR="00777487" w:rsidRPr="00BF4705">
              <w:rPr>
                <w:rStyle w:val="Hyperlink"/>
                <w:rFonts w:ascii="LM Roman 10" w:hAnsi="LM Roman 10"/>
                <w:noProof/>
              </w:rPr>
              <w:t>5.3 Diseño de la aplicación.</w:t>
            </w:r>
            <w:r w:rsidR="00777487">
              <w:rPr>
                <w:noProof/>
                <w:webHidden/>
              </w:rPr>
              <w:tab/>
            </w:r>
            <w:r w:rsidR="00777487">
              <w:rPr>
                <w:noProof/>
                <w:webHidden/>
              </w:rPr>
              <w:fldChar w:fldCharType="begin"/>
            </w:r>
            <w:r w:rsidR="00777487">
              <w:rPr>
                <w:noProof/>
                <w:webHidden/>
              </w:rPr>
              <w:instrText xml:space="preserve"> PAGEREF _Toc497097055 \h </w:instrText>
            </w:r>
            <w:r w:rsidR="00777487">
              <w:rPr>
                <w:noProof/>
                <w:webHidden/>
              </w:rPr>
            </w:r>
            <w:r w:rsidR="00777487">
              <w:rPr>
                <w:noProof/>
                <w:webHidden/>
              </w:rPr>
              <w:fldChar w:fldCharType="separate"/>
            </w:r>
            <w:r w:rsidR="003F22BB">
              <w:rPr>
                <w:noProof/>
                <w:webHidden/>
              </w:rPr>
              <w:t>28</w:t>
            </w:r>
            <w:r w:rsidR="00777487">
              <w:rPr>
                <w:noProof/>
                <w:webHidden/>
              </w:rPr>
              <w:fldChar w:fldCharType="end"/>
            </w:r>
          </w:hyperlink>
        </w:p>
        <w:p w:rsidR="00777487" w:rsidRDefault="00D9566F">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6" w:history="1">
            <w:r w:rsidR="00777487" w:rsidRPr="00BF4705">
              <w:rPr>
                <w:rStyle w:val="Hyperlink"/>
                <w:rFonts w:ascii="LM Roman 10" w:hAnsi="LM Roman 10"/>
                <w:noProof/>
              </w:rPr>
              <w:t>Referencias.</w:t>
            </w:r>
            <w:r w:rsidR="00777487">
              <w:rPr>
                <w:noProof/>
                <w:webHidden/>
              </w:rPr>
              <w:tab/>
            </w:r>
            <w:r w:rsidR="00777487">
              <w:rPr>
                <w:noProof/>
                <w:webHidden/>
              </w:rPr>
              <w:fldChar w:fldCharType="begin"/>
            </w:r>
            <w:r w:rsidR="00777487">
              <w:rPr>
                <w:noProof/>
                <w:webHidden/>
              </w:rPr>
              <w:instrText xml:space="preserve"> PAGEREF _Toc497097056 \h </w:instrText>
            </w:r>
            <w:r w:rsidR="00777487">
              <w:rPr>
                <w:noProof/>
                <w:webHidden/>
              </w:rPr>
            </w:r>
            <w:r w:rsidR="00777487">
              <w:rPr>
                <w:noProof/>
                <w:webHidden/>
              </w:rPr>
              <w:fldChar w:fldCharType="separate"/>
            </w:r>
            <w:r w:rsidR="003F22BB">
              <w:rPr>
                <w:noProof/>
                <w:webHidden/>
              </w:rPr>
              <w:t>30</w:t>
            </w:r>
            <w:r w:rsidR="00777487">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3" w:name="_Toc494221756"/>
      <w:bookmarkStart w:id="4" w:name="_Toc497097036"/>
      <w:r w:rsidRPr="00A06AFF">
        <w:rPr>
          <w:rFonts w:ascii="LM Roman 10" w:hAnsi="LM Roman 10"/>
          <w:sz w:val="40"/>
        </w:rPr>
        <w:lastRenderedPageBreak/>
        <w:t>Capítulo 1</w:t>
      </w:r>
      <w:bookmarkEnd w:id="3"/>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4"/>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Sin embargo, en México el 60% de los invernaderos de hidroponía que se han instalado han fracasado ante el desconocimiento de productores, la falta de capacitación de técnicos y de mercado [3]</w:t>
      </w:r>
      <w:r w:rsidR="0026105C">
        <w:rPr>
          <w:rFonts w:ascii="LM Roman 10" w:hAnsi="LM Roman 10"/>
        </w:rPr>
        <w:t xml:space="preserve">. Parte de este problema es el mantener saludables las plantas, ya que la deficiencia de algún nutriente en la solución puede causar que los frutos no sean aptos para consumo humano, o en casos extremos, que la planta muera. Además existen otro tipo de enfermedades derivadas de bacterias o insectos que una planta puede padecer. Identificar la enfermedad tomando como </w:t>
      </w:r>
      <w:r w:rsidR="0026105C">
        <w:rPr>
          <w:rFonts w:ascii="LM Roman 10" w:hAnsi="LM Roman 10"/>
        </w:rPr>
        <w:lastRenderedPageBreak/>
        <w:t>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355829">
        <w:rPr>
          <w:rFonts w:ascii="LM Roman 10" w:hAnsi="LM Roman 10"/>
        </w:rPr>
        <w:t xml:space="preserve"> y una computadora</w:t>
      </w:r>
      <w:r w:rsidR="00CB21FE">
        <w:rPr>
          <w:rFonts w:ascii="LM Roman 10" w:hAnsi="LM Roman 10"/>
        </w:rPr>
        <w:t xml:space="preserve"> con los recursos suficientes para procesarlas</w:t>
      </w:r>
      <w:r w:rsidR="00355829">
        <w:rPr>
          <w:rFonts w:ascii="LM Roman 10" w:hAnsi="LM Roman 10"/>
        </w:rPr>
        <w:t xml:space="preserve">. En dicha </w:t>
      </w:r>
      <w:r w:rsidR="00ED118A">
        <w:rPr>
          <w:rFonts w:ascii="LM Roman 10" w:hAnsi="LM Roman 10"/>
        </w:rPr>
        <w:t xml:space="preserve">solución se </w:t>
      </w:r>
      <w:r w:rsidR="00CB21FE">
        <w:rPr>
          <w:rFonts w:ascii="LM Roman 10" w:hAnsi="LM Roman 10"/>
        </w:rPr>
        <w:t>considera un conjunto de datos de 14,828 imágenes clasificadas en nueve enfermedades que presenta el tomate.</w:t>
      </w:r>
    </w:p>
    <w:p w:rsidR="00EA4FDB" w:rsidRPr="00A06AFF" w:rsidRDefault="00EA4FDB" w:rsidP="003C6B74">
      <w:pPr>
        <w:pStyle w:val="Standard"/>
        <w:ind w:firstLine="709"/>
        <w:jc w:val="both"/>
        <w:rPr>
          <w:rFonts w:ascii="LM Roman 10" w:hAnsi="LM Roman 10"/>
        </w:rPr>
      </w:pPr>
    </w:p>
    <w:p w:rsidR="003B720A" w:rsidRPr="00A06AFF" w:rsidRDefault="00E96ED0" w:rsidP="003C6B74">
      <w:pPr>
        <w:pStyle w:val="Standard"/>
        <w:ind w:firstLine="709"/>
        <w:jc w:val="both"/>
        <w:outlineLvl w:val="1"/>
        <w:rPr>
          <w:rFonts w:ascii="LM Roman 10" w:hAnsi="LM Roman 10"/>
          <w:sz w:val="36"/>
        </w:rPr>
      </w:pPr>
      <w:bookmarkStart w:id="5" w:name="_Toc497097037"/>
      <w:r w:rsidRPr="00A06AFF">
        <w:rPr>
          <w:rFonts w:ascii="LM Roman 10" w:hAnsi="LM Roman 10"/>
          <w:sz w:val="36"/>
        </w:rPr>
        <w:t>1.1 Objetivos.</w:t>
      </w:r>
      <w:bookmarkEnd w:id="5"/>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outlineLvl w:val="2"/>
        <w:rPr>
          <w:rFonts w:ascii="LM Roman 10" w:hAnsi="LM Roman 10"/>
          <w:sz w:val="32"/>
        </w:rPr>
      </w:pPr>
      <w:bookmarkStart w:id="6" w:name="_Toc497097038"/>
      <w:r w:rsidRPr="00A06AFF">
        <w:rPr>
          <w:rFonts w:ascii="LM Roman 10" w:hAnsi="LM Roman 10"/>
          <w:sz w:val="32"/>
        </w:rPr>
        <w:t>1.1.2 Objetivo general.</w:t>
      </w:r>
      <w:bookmarkEnd w:id="6"/>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2C640A" w:rsidRDefault="00E96ED0" w:rsidP="003C6B74">
      <w:pPr>
        <w:pStyle w:val="Standard"/>
        <w:ind w:firstLine="709"/>
        <w:jc w:val="both"/>
        <w:outlineLvl w:val="2"/>
        <w:rPr>
          <w:rFonts w:ascii="LM Roman 10" w:hAnsi="LM Roman 10"/>
          <w:sz w:val="32"/>
        </w:rPr>
      </w:pPr>
      <w:bookmarkStart w:id="7" w:name="_Toc497097039"/>
      <w:r w:rsidRPr="002C640A">
        <w:rPr>
          <w:rFonts w:ascii="LM Roman 10" w:hAnsi="LM Roman 10"/>
          <w:sz w:val="32"/>
        </w:rPr>
        <w:t>1.1.3 Objetivos particulares.</w:t>
      </w:r>
      <w:bookmarkEnd w:id="7"/>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identificaciones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EA4FDB" w:rsidP="00EA4FDB">
      <w:pPr>
        <w:pStyle w:val="Standard"/>
        <w:ind w:firstLine="709"/>
        <w:jc w:val="both"/>
        <w:outlineLvl w:val="1"/>
        <w:rPr>
          <w:rFonts w:ascii="LM Roman 10" w:hAnsi="LM Roman 10"/>
          <w:sz w:val="36"/>
        </w:rPr>
      </w:pPr>
      <w:bookmarkStart w:id="8" w:name="_Toc497097040"/>
      <w:r>
        <w:rPr>
          <w:rFonts w:ascii="LM Roman 10" w:hAnsi="LM Roman 10"/>
          <w:sz w:val="36"/>
        </w:rPr>
        <w:t>1.2 Justificación</w:t>
      </w:r>
      <w:r w:rsidRPr="00A06AFF">
        <w:rPr>
          <w:rFonts w:ascii="LM Roman 10" w:hAnsi="LM Roman 10"/>
          <w:sz w:val="36"/>
        </w:rPr>
        <w:t>.</w:t>
      </w:r>
      <w:bookmarkEnd w:id="8"/>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lastRenderedPageBreak/>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[3]</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decrece la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 xml:space="preserve">Los descriptores propuestos por expertos son extraídos de la imagen para formar un vector descriptor. Ejemplos de descriptores son los momentos de color o de textura obtenidos a partir de la matriz de </w:t>
      </w:r>
      <w:proofErr w:type="spellStart"/>
      <w:r>
        <w:rPr>
          <w:rFonts w:ascii="LM Roman 10" w:hAnsi="LM Roman 10"/>
        </w:rPr>
        <w:t>co</w:t>
      </w:r>
      <w:proofErr w:type="spellEnd"/>
      <w:r>
        <w:rPr>
          <w:rFonts w:ascii="LM Roman 10" w:hAnsi="LM Roman 10"/>
        </w:rPr>
        <w:t>-ocurrencia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proofErr w:type="spellStart"/>
      <w:r>
        <w:rPr>
          <w:rFonts w:ascii="LM Roman 10" w:hAnsi="LM Roman 10"/>
        </w:rPr>
        <w:t>deep</w:t>
      </w:r>
      <w:proofErr w:type="spellEnd"/>
      <w:r>
        <w:rPr>
          <w:rFonts w:ascii="LM Roman 10" w:hAnsi="LM Roman 10"/>
        </w:rPr>
        <w:t xml:space="preserve"> </w:t>
      </w:r>
      <w:proofErr w:type="spellStart"/>
      <w:r>
        <w:rPr>
          <w:rFonts w:ascii="LM Roman 10" w:hAnsi="LM Roman 10"/>
        </w:rPr>
        <w:t>learning</w:t>
      </w:r>
      <w:proofErr w:type="spellEnd"/>
      <w:r>
        <w:rPr>
          <w:rFonts w:ascii="LM Roman 10" w:hAnsi="LM Roman 10"/>
        </w:rPr>
        <w:t xml:space="preserve">, específicamente </w:t>
      </w:r>
      <w:r w:rsidR="009C0A35">
        <w:rPr>
          <w:rFonts w:ascii="LM Roman 10" w:hAnsi="LM Roman 10"/>
        </w:rPr>
        <w:t xml:space="preserve">de </w:t>
      </w:r>
      <w:r>
        <w:rPr>
          <w:rFonts w:ascii="LM Roman 10" w:hAnsi="LM Roman 10"/>
        </w:rPr>
        <w:t xml:space="preserve">una Red Neuronal </w:t>
      </w:r>
      <w:proofErr w:type="spellStart"/>
      <w:r>
        <w:rPr>
          <w:rFonts w:ascii="LM Roman 10" w:hAnsi="LM Roman 10"/>
        </w:rPr>
        <w:t>Convolucional</w:t>
      </w:r>
      <w:proofErr w:type="spellEnd"/>
      <w:r>
        <w:rPr>
          <w:rFonts w:ascii="LM Roman 10" w:hAnsi="LM Roman 10"/>
        </w:rPr>
        <w:t xml:space="preserve"> (CNN) como una alternativa a la clasificación de enfermedades en plantas. Este modelo permite que los descriptores sean definidos y obtenidos de una forma completamente automática. Además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p>
    <w:p w:rsidR="00EA4FDB" w:rsidRPr="00A06AFF" w:rsidRDefault="00EA4FDB" w:rsidP="003C6B74">
      <w:pPr>
        <w:pStyle w:val="Standard"/>
        <w:ind w:firstLine="709"/>
        <w:jc w:val="both"/>
        <w:rPr>
          <w:rFonts w:ascii="LM Roman 10" w:hAnsi="LM Roman 10"/>
        </w:rPr>
      </w:pPr>
    </w:p>
    <w:p w:rsidR="003B720A" w:rsidRPr="00A06AFF" w:rsidRDefault="00A73014" w:rsidP="003C6B74">
      <w:pPr>
        <w:pStyle w:val="Standard"/>
        <w:ind w:firstLine="709"/>
        <w:jc w:val="both"/>
        <w:outlineLvl w:val="1"/>
        <w:rPr>
          <w:rFonts w:ascii="LM Roman 10" w:hAnsi="LM Roman 10"/>
          <w:sz w:val="36"/>
        </w:rPr>
      </w:pPr>
      <w:bookmarkStart w:id="9" w:name="_Toc497097041"/>
      <w:r>
        <w:rPr>
          <w:rFonts w:ascii="LM Roman 10" w:hAnsi="LM Roman 10"/>
          <w:sz w:val="36"/>
        </w:rPr>
        <w:t>1.3</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9"/>
    </w:p>
    <w:p w:rsidR="003B720A" w:rsidRPr="00A06AFF" w:rsidRDefault="003B720A" w:rsidP="003C6B74">
      <w:pPr>
        <w:pStyle w:val="Standard"/>
        <w:ind w:firstLine="709"/>
        <w:jc w:val="both"/>
        <w:rPr>
          <w:rFonts w:ascii="LM Roman 10" w:hAnsi="LM Roman 10"/>
        </w:rPr>
      </w:pPr>
    </w:p>
    <w:p w:rsidR="003B720A" w:rsidRPr="00A06AFF" w:rsidRDefault="0072537B" w:rsidP="003C6B74">
      <w:pPr>
        <w:pStyle w:val="Standard"/>
        <w:ind w:firstLine="709"/>
        <w:jc w:val="both"/>
        <w:rPr>
          <w:rFonts w:ascii="LM Roman 10" w:hAnsi="LM Roman 10"/>
        </w:rPr>
      </w:pPr>
      <w:r>
        <w:rPr>
          <w:rFonts w:ascii="LM Roman 10" w:hAnsi="LM Roman 10"/>
        </w:rPr>
        <w:t>Para el desarrollo de este proyecto se propone la realización de tr</w:t>
      </w:r>
      <w:r w:rsidR="002C1BE1">
        <w:rPr>
          <w:rFonts w:ascii="LM Roman 10" w:hAnsi="LM Roman 10"/>
        </w:rPr>
        <w:t>es prototipos (ver figura 1.5</w:t>
      </w:r>
      <w:r>
        <w:rPr>
          <w:rFonts w:ascii="LM Roman 10" w:hAnsi="LM Roman 10"/>
        </w:rPr>
        <w:t>). El primero de ellos está formado por las</w:t>
      </w:r>
      <w:r w:rsidR="002C1BE1">
        <w:rPr>
          <w:rFonts w:ascii="LM Roman 10" w:hAnsi="LM Roman 10"/>
        </w:rPr>
        <w:t xml:space="preserve"> etapas funcionales de captura</w:t>
      </w:r>
      <w:r w:rsidR="00482BD9">
        <w:rPr>
          <w:rFonts w:ascii="LM Roman 10" w:hAnsi="LM Roman 10"/>
        </w:rPr>
        <w:t xml:space="preserve"> de la imagen y segmentación;</w:t>
      </w:r>
      <w:r>
        <w:rPr>
          <w:rFonts w:ascii="LM Roman 10" w:hAnsi="LM Roman 10"/>
        </w:rPr>
        <w:t xml:space="preserve"> cuyo objetivo final es la detección de las hojas en la imagen. El segundo prototipo está formado por las etapas funcionales de la extracción de descriptores y el algoritmo clasificador y su</w:t>
      </w:r>
      <w:bookmarkStart w:id="10" w:name="_GoBack"/>
      <w:bookmarkEnd w:id="10"/>
      <w:r>
        <w:rPr>
          <w:rFonts w:ascii="LM Roman 10" w:hAnsi="LM Roman 10"/>
        </w:rPr>
        <w:t xml:space="preserve"> objetivo es determinar a qué clase pertenece la hoja analizada (hoja sana, </w:t>
      </w:r>
      <w:r w:rsidR="002C1BE1">
        <w:rPr>
          <w:rFonts w:ascii="LM Roman 10" w:hAnsi="LM Roman 10"/>
        </w:rPr>
        <w:t>hoja con alguna de las deficiencias mencionadas u hoja con una deficiencia de nutriente no identificado</w:t>
      </w:r>
      <w:r>
        <w:rPr>
          <w:rFonts w:ascii="LM Roman 10" w:hAnsi="LM Roman 10"/>
        </w:rPr>
        <w:t>). Por último, el objetivo del tercer prototipo es colocar los prototipos uno y dos dentro de un contexto que resulte útil al usuario.</w:t>
      </w:r>
    </w:p>
    <w:p w:rsidR="003B720A" w:rsidRPr="00A06AFF" w:rsidRDefault="003B720A" w:rsidP="003C6B74">
      <w:pPr>
        <w:pStyle w:val="Standard"/>
        <w:ind w:firstLine="709"/>
        <w:jc w:val="both"/>
        <w:rPr>
          <w:rFonts w:ascii="LM Roman 10" w:hAnsi="LM Roman 10"/>
        </w:rPr>
      </w:pPr>
    </w:p>
    <w:p w:rsidR="003B720A" w:rsidRPr="00A06AFF" w:rsidRDefault="003B720A" w:rsidP="003C6B74">
      <w:pPr>
        <w:pStyle w:val="Standard"/>
        <w:ind w:firstLine="709"/>
        <w:jc w:val="both"/>
        <w:rPr>
          <w:rFonts w:ascii="LM Roman 10" w:hAnsi="LM Roman 10"/>
        </w:rPr>
      </w:pPr>
    </w:p>
    <w:p w:rsidR="00211D68" w:rsidRDefault="008B4756" w:rsidP="003C6B74">
      <w:pPr>
        <w:pStyle w:val="Standard"/>
        <w:ind w:firstLine="709"/>
        <w:jc w:val="center"/>
        <w:rPr>
          <w:rFonts w:ascii="LM Roman 10" w:hAnsi="LM Roman 10"/>
        </w:rPr>
      </w:pPr>
      <w:r>
        <w:rPr>
          <w:noProof/>
          <w:lang w:eastAsia="es-MX" w:bidi="ar-SA"/>
        </w:rPr>
        <w:drawing>
          <wp:inline distT="0" distB="0" distL="0" distR="0">
            <wp:extent cx="5200650" cy="1274998"/>
            <wp:effectExtent l="0" t="0" r="0" b="1905"/>
            <wp:docPr id="8" name="Imagen 8" descr="C:\Users\edgar\AppData\Local\Microsoft\Windows\INetCache\Content.Word\SistemaCajaBla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SistemaCajaBlanc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652" cy="1290689"/>
                    </a:xfrm>
                    <a:prstGeom prst="rect">
                      <a:avLst/>
                    </a:prstGeom>
                    <a:noFill/>
                    <a:ln>
                      <a:noFill/>
                    </a:ln>
                  </pic:spPr>
                </pic:pic>
              </a:graphicData>
            </a:graphic>
          </wp:inline>
        </w:drawing>
      </w:r>
    </w:p>
    <w:p w:rsidR="003B720A" w:rsidRPr="00A06AFF" w:rsidRDefault="00211D68" w:rsidP="003C6B74">
      <w:pPr>
        <w:pStyle w:val="Standard"/>
        <w:ind w:firstLine="709"/>
        <w:jc w:val="center"/>
        <w:rPr>
          <w:rFonts w:ascii="LM Roman 10" w:hAnsi="LM Roman 10"/>
        </w:rPr>
      </w:pPr>
      <w:r>
        <w:rPr>
          <w:rFonts w:ascii="LM Roman 10" w:hAnsi="LM Roman 10"/>
        </w:rPr>
        <w:t>Figura 1.2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Pr="00B07C6E" w:rsidRDefault="00211D68" w:rsidP="003C6B74">
      <w:pPr>
        <w:pStyle w:val="Standard"/>
        <w:ind w:firstLine="709"/>
        <w:jc w:val="both"/>
        <w:rPr>
          <w:rFonts w:ascii="LM Roman 10" w:hAnsi="LM Roman 10"/>
        </w:rPr>
      </w:pPr>
      <w:r>
        <w:rPr>
          <w:rFonts w:ascii="LM Roman 10" w:hAnsi="LM Roman 10"/>
        </w:rPr>
        <w:t>El análisis y diseño de cada prototipo</w:t>
      </w:r>
      <w:r w:rsidR="002C1BE1">
        <w:rPr>
          <w:rFonts w:ascii="LM Roman 10" w:hAnsi="LM Roman 10"/>
        </w:rPr>
        <w:t xml:space="preserve"> se abordan en los capítulos tres,</w:t>
      </w:r>
      <w:r>
        <w:rPr>
          <w:rFonts w:ascii="LM Roman 10" w:hAnsi="LM Roman 10"/>
        </w:rPr>
        <w:t xml:space="preserve"> cuatro</w:t>
      </w:r>
      <w:r w:rsidR="002C1BE1">
        <w:rPr>
          <w:rFonts w:ascii="LM Roman 10" w:hAnsi="LM Roman 10"/>
        </w:rPr>
        <w:t xml:space="preserve"> y cinco</w:t>
      </w:r>
      <w:r>
        <w:rPr>
          <w:rFonts w:ascii="LM Roman 10" w:hAnsi="LM Roman 10"/>
        </w:rPr>
        <w:t xml:space="preserve"> de este documento.</w:t>
      </w:r>
    </w:p>
    <w:p w:rsidR="00A06AFF" w:rsidRDefault="00A06AFF" w:rsidP="003C6B74">
      <w:pPr>
        <w:pStyle w:val="Standard"/>
        <w:ind w:firstLine="709"/>
        <w:jc w:val="both"/>
        <w:rPr>
          <w:rFonts w:ascii="LM Roman 10" w:hAnsi="LM Roman 10"/>
        </w:rPr>
        <w:sectPr w:rsidR="00A06AFF" w:rsidSect="00B35C14">
          <w:headerReference w:type="default" r:id="rId23"/>
          <w:footerReference w:type="default" r:id="rId24"/>
          <w:headerReference w:type="first" r:id="rId25"/>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1" w:name="_Toc494221762"/>
      <w:bookmarkStart w:id="12" w:name="_Toc497097042"/>
      <w:r w:rsidRPr="00D77861">
        <w:rPr>
          <w:rFonts w:ascii="LM Roman 10" w:hAnsi="LM Roman 10"/>
          <w:sz w:val="40"/>
        </w:rPr>
        <w:lastRenderedPageBreak/>
        <w:t>Capítulo 2</w:t>
      </w:r>
      <w:bookmarkEnd w:id="11"/>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2"/>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El componente principal de este proyecto es el sistema de visión por computadora cuyo objetivo es detectar y diagnosticar una posible deficiencia de nutrientes. Este componente </w:t>
      </w:r>
      <w:r w:rsidR="00D77861" w:rsidRPr="00A06AFF">
        <w:rPr>
          <w:rFonts w:ascii="LM Roman 10" w:hAnsi="LM Roman 10"/>
        </w:rPr>
        <w:t>está</w:t>
      </w:r>
      <w:r w:rsidRPr="00A06AFF">
        <w:rPr>
          <w:rFonts w:ascii="LM Roman 10" w:hAnsi="LM Roman 10"/>
        </w:rPr>
        <w:t xml:space="preserve"> dividido a su vez en las etapas de adquisición de la imagen, segmentación en regiones de interés (hojas de la planta), extracción de descriptores y clasificación. A </w:t>
      </w:r>
      <w:r w:rsidR="00060290" w:rsidRPr="00A06AFF">
        <w:rPr>
          <w:rFonts w:ascii="LM Roman 10" w:hAnsi="LM Roman 10"/>
        </w:rPr>
        <w:t>continuación,</w:t>
      </w:r>
      <w:r w:rsidRPr="00A06AFF">
        <w:rPr>
          <w:rFonts w:ascii="LM Roman 10" w:hAnsi="LM Roman 10"/>
        </w:rPr>
        <w:t xml:space="preserve"> se presenta información referente a estas etapas.</w:t>
      </w:r>
    </w:p>
    <w:p w:rsidR="003B720A" w:rsidRPr="00A06AFF" w:rsidRDefault="003B720A" w:rsidP="003C6B74">
      <w:pPr>
        <w:pStyle w:val="Standard"/>
        <w:ind w:firstLine="709"/>
        <w:jc w:val="both"/>
        <w:rPr>
          <w:rFonts w:ascii="LM Roman 10" w:hAnsi="LM Roman 10"/>
        </w:rPr>
      </w:pPr>
    </w:p>
    <w:p w:rsidR="003B720A" w:rsidRPr="00D77861" w:rsidRDefault="003B0176" w:rsidP="003C6B74">
      <w:pPr>
        <w:pStyle w:val="Standard"/>
        <w:ind w:firstLine="709"/>
        <w:jc w:val="both"/>
        <w:outlineLvl w:val="1"/>
        <w:rPr>
          <w:rFonts w:ascii="LM Roman 10" w:hAnsi="LM Roman 10"/>
          <w:sz w:val="36"/>
        </w:rPr>
      </w:pPr>
      <w:bookmarkStart w:id="13" w:name="_Toc497097043"/>
      <w:r>
        <w:rPr>
          <w:rFonts w:ascii="LM Roman 10" w:hAnsi="LM Roman 10"/>
          <w:sz w:val="36"/>
        </w:rPr>
        <w:t xml:space="preserve">2.1 </w:t>
      </w:r>
      <w:r w:rsidR="00E96ED0" w:rsidRPr="00D77861">
        <w:rPr>
          <w:rFonts w:ascii="LM Roman 10" w:hAnsi="LM Roman 10"/>
          <w:sz w:val="36"/>
        </w:rPr>
        <w:t>Detección de objetos mediante visión por computadora.</w:t>
      </w:r>
      <w:bookmarkEnd w:id="13"/>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La detección de objetos es el proceso de encontrar instancias de objetos de la realidad tales como rostros, edificios, autos, señales de tránsito, etc., en imágenes o vídeos. Los algoritmos de detección de objetos generalmente usan características extraídas de la imagen junto con algoritmos de aprendizaje automático para reconocer instancias de alguna categoría de objetos</w:t>
      </w:r>
      <w:r w:rsidR="008C059B">
        <w:rPr>
          <w:rFonts w:ascii="LM Roman 10" w:hAnsi="LM Roman 10"/>
        </w:rPr>
        <w:t xml:space="preserve"> </w:t>
      </w:r>
      <w:r w:rsidR="00474685">
        <w:rPr>
          <w:rFonts w:ascii="LM Roman 10" w:hAnsi="LM Roman 10"/>
        </w:rPr>
        <w:t>[5</w:t>
      </w:r>
      <w:r w:rsidRPr="00A06AFF">
        <w:rPr>
          <w:rFonts w:ascii="LM Roman 10" w:hAnsi="LM Roman 10"/>
        </w:rPr>
        <w:t>]. En los párrafos siguientes se abordan algunos de estos algoritmos para la detección de objetos.</w:t>
      </w:r>
    </w:p>
    <w:p w:rsidR="003B720A" w:rsidRPr="00A06AFF" w:rsidRDefault="003B720A" w:rsidP="003C6B74">
      <w:pPr>
        <w:pStyle w:val="Standard"/>
        <w:ind w:firstLine="709"/>
        <w:jc w:val="both"/>
        <w:rPr>
          <w:rFonts w:ascii="LM Roman 10" w:hAnsi="LM Roman 10"/>
        </w:rPr>
      </w:pPr>
    </w:p>
    <w:p w:rsidR="003B720A" w:rsidRPr="00D77861" w:rsidRDefault="003B0176" w:rsidP="003C6B74">
      <w:pPr>
        <w:pStyle w:val="Standard"/>
        <w:ind w:firstLine="709"/>
        <w:jc w:val="both"/>
        <w:outlineLvl w:val="2"/>
        <w:rPr>
          <w:rFonts w:ascii="LM Roman 10" w:hAnsi="LM Roman 10"/>
          <w:sz w:val="32"/>
        </w:rPr>
      </w:pPr>
      <w:bookmarkStart w:id="14" w:name="_Toc497097044"/>
      <w:r>
        <w:rPr>
          <w:rFonts w:ascii="LM Roman 10" w:hAnsi="LM Roman 10"/>
          <w:sz w:val="32"/>
        </w:rPr>
        <w:t xml:space="preserve">2.1.1 </w:t>
      </w:r>
      <w:r w:rsidR="00E96ED0" w:rsidRPr="00D77861">
        <w:rPr>
          <w:rFonts w:ascii="LM Roman 10" w:hAnsi="LM Roman 10"/>
          <w:sz w:val="32"/>
        </w:rPr>
        <w:t>Detección de objetos Viola-Jones</w:t>
      </w:r>
      <w:bookmarkEnd w:id="14"/>
    </w:p>
    <w:p w:rsidR="003B720A" w:rsidRPr="00A06AFF" w:rsidRDefault="00E96ED0" w:rsidP="003C6B74">
      <w:pPr>
        <w:pStyle w:val="Standard"/>
        <w:ind w:firstLine="709"/>
        <w:jc w:val="both"/>
        <w:rPr>
          <w:rFonts w:ascii="LM Roman 10" w:hAnsi="LM Roman 10"/>
        </w:rPr>
      </w:pPr>
      <w:r w:rsidRPr="00A06AFF">
        <w:rPr>
          <w:rFonts w:ascii="LM Roman 10" w:hAnsi="LM Roman 10"/>
        </w:rPr>
        <w:t>El algoritmo de Viola-Jones es un método de detección de objetos que se usa ampliamente en la detección de caras en imágenes y video, sin embargo</w:t>
      </w:r>
      <w:r w:rsidR="00060290">
        <w:rPr>
          <w:rFonts w:ascii="LM Roman 10" w:hAnsi="LM Roman 10"/>
        </w:rPr>
        <w:t>,</w:t>
      </w:r>
      <w:r w:rsidRPr="00A06AFF">
        <w:rPr>
          <w:rFonts w:ascii="LM Roman 10" w:hAnsi="LM Roman 10"/>
        </w:rPr>
        <w:t xml:space="preserve"> puede usarse para la detección de otras clase</w:t>
      </w:r>
      <w:r w:rsidR="00060290">
        <w:rPr>
          <w:rFonts w:ascii="LM Roman 10" w:hAnsi="LM Roman 10"/>
        </w:rPr>
        <w:t>s de objetos. En este algoritmo</w:t>
      </w:r>
      <w:r w:rsidRPr="00A06AFF">
        <w:rPr>
          <w:rFonts w:ascii="LM Roman 10" w:hAnsi="LM Roman 10"/>
        </w:rPr>
        <w:t xml:space="preserve"> existen tres ingredientes en concreto que permiten una rápida y precisa detección: la imagen integral para la computación de los descriptores, </w:t>
      </w:r>
      <w:r w:rsidR="008A6A33">
        <w:rPr>
          <w:rFonts w:ascii="LM Roman 10" w:hAnsi="LM Roman 10"/>
        </w:rPr>
        <w:t xml:space="preserve">el algoritmo de aprendizaje </w:t>
      </w:r>
      <w:proofErr w:type="spellStart"/>
      <w:r w:rsidR="008A6A33">
        <w:rPr>
          <w:rFonts w:ascii="LM Roman 10" w:hAnsi="LM Roman 10"/>
        </w:rPr>
        <w:t>AdaB</w:t>
      </w:r>
      <w:r w:rsidRPr="00A06AFF">
        <w:rPr>
          <w:rFonts w:ascii="LM Roman 10" w:hAnsi="LM Roman 10"/>
        </w:rPr>
        <w:t>oost</w:t>
      </w:r>
      <w:proofErr w:type="spellEnd"/>
      <w:r w:rsidRPr="00A06AFF">
        <w:rPr>
          <w:rFonts w:ascii="LM Roman 10" w:hAnsi="LM Roman 10"/>
        </w:rPr>
        <w:t xml:space="preserve"> </w:t>
      </w:r>
      <w:r w:rsidR="00060290">
        <w:rPr>
          <w:rStyle w:val="FootnoteReference"/>
          <w:rFonts w:ascii="LM Roman 10" w:hAnsi="LM Roman 10"/>
        </w:rPr>
        <w:footnoteReference w:id="1"/>
      </w:r>
      <w:r w:rsidRPr="00A06AFF">
        <w:rPr>
          <w:rFonts w:ascii="LM Roman 10" w:hAnsi="LM Roman 10"/>
        </w:rPr>
        <w:t>para la selección de los descript</w:t>
      </w:r>
      <w:r w:rsidR="00474685">
        <w:rPr>
          <w:rFonts w:ascii="LM Roman 10" w:hAnsi="LM Roman 10"/>
        </w:rPr>
        <w:t>ores y una cascada atencional [6</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lastRenderedPageBreak/>
        <w:t xml:space="preserve">El algoritmo Viola-Jones usa descriptores </w:t>
      </w:r>
      <w:proofErr w:type="spellStart"/>
      <w:r w:rsidRPr="00A06AFF">
        <w:rPr>
          <w:rFonts w:ascii="LM Roman 10" w:hAnsi="LM Roman 10"/>
        </w:rPr>
        <w:t>Haar-like</w:t>
      </w:r>
      <w:proofErr w:type="spellEnd"/>
      <w:r w:rsidRPr="00A06AFF">
        <w:rPr>
          <w:rFonts w:ascii="LM Roman 10" w:hAnsi="LM Roman 10"/>
        </w:rPr>
        <w:t xml:space="preserve">, que </w:t>
      </w:r>
      <w:proofErr w:type="gramStart"/>
      <w:r w:rsidRPr="00A06AFF">
        <w:rPr>
          <w:rFonts w:ascii="LM Roman 10" w:hAnsi="LM Roman 10"/>
        </w:rPr>
        <w:t>son</w:t>
      </w:r>
      <w:proofErr w:type="gramEnd"/>
      <w:r w:rsidRPr="00A06AFF">
        <w:rPr>
          <w:rFonts w:ascii="LM Roman 10" w:hAnsi="LM Roman 10"/>
        </w:rPr>
        <w:t xml:space="preserve"> la multiplicación escalar entre la imagen y unas plantillas </w:t>
      </w:r>
      <w:proofErr w:type="spellStart"/>
      <w:r w:rsidRPr="00A06AFF">
        <w:rPr>
          <w:rFonts w:ascii="LM Roman 10" w:hAnsi="LM Roman 10"/>
        </w:rPr>
        <w:t>Haar-like</w:t>
      </w:r>
      <w:proofErr w:type="spellEnd"/>
      <w:r w:rsidRPr="00A06AFF">
        <w:rPr>
          <w:rFonts w:ascii="LM Roman 10" w:hAnsi="LM Roman 10"/>
        </w:rPr>
        <w:t xml:space="preserve"> (Figura 2.1).</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center"/>
        <w:rPr>
          <w:rFonts w:ascii="LM Roman 10" w:hAnsi="LM Roman 10"/>
        </w:rPr>
      </w:pPr>
      <w:r w:rsidRPr="00A06AFF">
        <w:rPr>
          <w:rFonts w:ascii="LM Roman 10" w:hAnsi="LM Roman 10"/>
          <w:noProof/>
          <w:lang w:eastAsia="es-MX" w:bidi="ar-SA"/>
        </w:rPr>
        <w:drawing>
          <wp:anchor distT="0" distB="0" distL="114300" distR="114300" simplePos="0" relativeHeight="7" behindDoc="0" locked="0" layoutInCell="1" allowOverlap="1" wp14:anchorId="0D358A96" wp14:editId="5A126360">
            <wp:simplePos x="0" y="0"/>
            <wp:positionH relativeFrom="column">
              <wp:align>center</wp:align>
            </wp:positionH>
            <wp:positionV relativeFrom="paragraph">
              <wp:align>top</wp:align>
            </wp:positionV>
            <wp:extent cx="5286240" cy="1076400"/>
            <wp:effectExtent l="0" t="0" r="0" b="9450"/>
            <wp:wrapTopAndBottom/>
            <wp:docPr id="9"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286240" cy="1076400"/>
                    </a:xfrm>
                    <a:prstGeom prst="rect">
                      <a:avLst/>
                    </a:prstGeom>
                  </pic:spPr>
                </pic:pic>
              </a:graphicData>
            </a:graphic>
          </wp:anchor>
        </w:drawing>
      </w:r>
      <w:r w:rsidRPr="00A06AFF">
        <w:rPr>
          <w:rFonts w:ascii="LM Roman 10" w:hAnsi="LM Roman 10"/>
        </w:rPr>
        <w:t xml:space="preserve">Figura 2.1 Cinco tipos de plantillas </w:t>
      </w:r>
      <w:proofErr w:type="spellStart"/>
      <w:r w:rsidRPr="00A06AFF">
        <w:rPr>
          <w:rFonts w:ascii="LM Roman 10" w:hAnsi="LM Roman 10"/>
        </w:rPr>
        <w:t>Haar-like</w:t>
      </w:r>
      <w:proofErr w:type="spellEnd"/>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Para el cálculo de los descriptores resulta bastante útil la imagen integral. La imagen integral en la posición (</w:t>
      </w:r>
      <w:proofErr w:type="spellStart"/>
      <w:r w:rsidRPr="00A06AFF">
        <w:rPr>
          <w:rFonts w:ascii="LM Roman 10" w:hAnsi="LM Roman 10"/>
        </w:rPr>
        <w:t>x</w:t>
      </w:r>
      <w:proofErr w:type="gramStart"/>
      <w:r w:rsidRPr="00A06AFF">
        <w:rPr>
          <w:rFonts w:ascii="LM Roman 10" w:hAnsi="LM Roman 10"/>
        </w:rPr>
        <w:t>,y</w:t>
      </w:r>
      <w:proofErr w:type="spellEnd"/>
      <w:proofErr w:type="gramEnd"/>
      <w:r w:rsidRPr="00A06AFF">
        <w:rPr>
          <w:rFonts w:ascii="LM Roman 10" w:hAnsi="LM Roman 10"/>
        </w:rPr>
        <w:t>) está definida como la suma de la intensidad de los pixeles que se encuentran arriba y a la izquierda del pixel (</w:t>
      </w:r>
      <w:proofErr w:type="spellStart"/>
      <w:r w:rsidRPr="00A06AFF">
        <w:rPr>
          <w:rFonts w:ascii="LM Roman 10" w:hAnsi="LM Roman 10"/>
        </w:rPr>
        <w:t>x,y</w:t>
      </w:r>
      <w:proofErr w:type="spellEnd"/>
      <w:r w:rsidRPr="00A06AFF">
        <w:rPr>
          <w:rFonts w:ascii="LM Roman 10" w:hAnsi="LM Roman 10"/>
        </w:rPr>
        <w:t>) de forma inclusiva (Figura 2.2).</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center"/>
        <w:rPr>
          <w:rFonts w:ascii="LM Roman 10" w:hAnsi="LM Roman 10"/>
        </w:rPr>
      </w:pPr>
      <w:r w:rsidRPr="00A06AFF">
        <w:rPr>
          <w:rFonts w:ascii="LM Roman 10" w:hAnsi="LM Roman 10"/>
          <w:noProof/>
          <w:lang w:eastAsia="es-MX" w:bidi="ar-SA"/>
        </w:rPr>
        <w:drawing>
          <wp:anchor distT="0" distB="0" distL="114300" distR="114300" simplePos="0" relativeHeight="8" behindDoc="0" locked="0" layoutInCell="1" allowOverlap="1" wp14:anchorId="0E7B2D46" wp14:editId="26849047">
            <wp:simplePos x="0" y="0"/>
            <wp:positionH relativeFrom="column">
              <wp:align>center</wp:align>
            </wp:positionH>
            <wp:positionV relativeFrom="paragraph">
              <wp:align>top</wp:align>
            </wp:positionV>
            <wp:extent cx="1524600" cy="1198080"/>
            <wp:effectExtent l="0" t="0" r="0" b="2070"/>
            <wp:wrapTopAndBottom/>
            <wp:docPr id="10"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1524600" cy="1198080"/>
                    </a:xfrm>
                    <a:prstGeom prst="rect">
                      <a:avLst/>
                    </a:prstGeom>
                  </pic:spPr>
                </pic:pic>
              </a:graphicData>
            </a:graphic>
          </wp:anchor>
        </w:drawing>
      </w:r>
      <w:r w:rsidRPr="00A06AFF">
        <w:rPr>
          <w:rFonts w:ascii="LM Roman 10" w:hAnsi="LM Roman 10"/>
        </w:rPr>
        <w:t>Figura 2.2 Representación esquemática del cálculo de la imagen integral.</w:t>
      </w:r>
    </w:p>
    <w:p w:rsidR="003B720A" w:rsidRPr="00A06AFF" w:rsidRDefault="003B720A" w:rsidP="003C6B74">
      <w:pPr>
        <w:pStyle w:val="Standard"/>
        <w:ind w:firstLine="709"/>
        <w:jc w:val="center"/>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Los pasos generales de este algoritmo son los siguientes: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1. Obtener los descriptores </w:t>
      </w:r>
      <w:proofErr w:type="spellStart"/>
      <w:r w:rsidRPr="00A06AFF">
        <w:rPr>
          <w:rFonts w:ascii="LM Roman 10" w:hAnsi="LM Roman 10"/>
        </w:rPr>
        <w:t>Haar-like</w:t>
      </w:r>
      <w:proofErr w:type="spellEnd"/>
      <w:r w:rsidRPr="00A06AFF">
        <w:rPr>
          <w:rFonts w:ascii="LM Roman 10" w:hAnsi="LM Roman 10"/>
        </w:rPr>
        <w:t xml:space="preserve"> de un conjunto predefinido de muestras positivas y negativas del objeto de interés.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2. Seleccionar únicamente los descriptores con un significado útil empleando el algoritmo </w:t>
      </w:r>
      <w:proofErr w:type="spellStart"/>
      <w:r w:rsidRPr="00A06AFF">
        <w:rPr>
          <w:rFonts w:ascii="LM Roman 10" w:hAnsi="LM Roman 10"/>
        </w:rPr>
        <w:t>AdaBoost</w:t>
      </w:r>
      <w:proofErr w:type="spellEnd"/>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3. Entrenar un clasificador en cascada con los descriptores seleccionados, tanto del conjunto de muestras positivas como negativas.</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4. El clasificador está ahora entrenado y listo para ser aplicado al conjunto de imágenes de prueba.</w:t>
      </w:r>
    </w:p>
    <w:p w:rsidR="00456164" w:rsidRDefault="00456164" w:rsidP="003C6B74">
      <w:pPr>
        <w:pStyle w:val="Standard"/>
        <w:ind w:firstLine="709"/>
        <w:jc w:val="both"/>
        <w:rPr>
          <w:rFonts w:ascii="LM Roman 10" w:hAnsi="LM Roman 10"/>
        </w:rPr>
      </w:pPr>
    </w:p>
    <w:p w:rsidR="003B720A" w:rsidRPr="00D77861" w:rsidRDefault="003B0176" w:rsidP="003C6B74">
      <w:pPr>
        <w:pStyle w:val="Standard"/>
        <w:ind w:firstLine="709"/>
        <w:jc w:val="both"/>
        <w:outlineLvl w:val="2"/>
        <w:rPr>
          <w:rFonts w:ascii="LM Roman 10" w:hAnsi="LM Roman 10"/>
          <w:sz w:val="32"/>
        </w:rPr>
      </w:pPr>
      <w:bookmarkStart w:id="15" w:name="_Toc497097045"/>
      <w:r>
        <w:rPr>
          <w:rFonts w:ascii="LM Roman 10" w:hAnsi="LM Roman 10"/>
          <w:sz w:val="32"/>
        </w:rPr>
        <w:lastRenderedPageBreak/>
        <w:t xml:space="preserve">2.1.2 </w:t>
      </w:r>
      <w:r w:rsidR="00E96ED0" w:rsidRPr="00D77861">
        <w:rPr>
          <w:rFonts w:ascii="LM Roman 10" w:hAnsi="LM Roman 10"/>
          <w:sz w:val="32"/>
        </w:rPr>
        <w:t>Clasificación SVM con descriptores de histogramas de gradientes orientados (HOG)</w:t>
      </w:r>
      <w:bookmarkEnd w:id="15"/>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HOG es un descriptor de la imagen que utiliza el gradiente en cada uno de los píxeles como información básica.</w:t>
      </w:r>
      <w:r w:rsidR="00346FEA">
        <w:rPr>
          <w:rFonts w:ascii="LM Roman 10" w:hAnsi="LM Roman 10"/>
        </w:rPr>
        <w:t xml:space="preserve"> El clasificador en este método de detección de objetos es una Máquina de Vectores de Soporte</w:t>
      </w:r>
      <w:r w:rsidR="00533E23">
        <w:rPr>
          <w:rFonts w:ascii="LM Roman 10" w:hAnsi="LM Roman 10"/>
        </w:rPr>
        <w:t xml:space="preserve"> (SVM por sus siglas en inglés). Este clasificador es entrenado con muestras de dos clases distintas y entonces es capaz de decidir a qué clase pertenece una nueva muestra.</w:t>
      </w:r>
      <w:r w:rsidRPr="00A06AFF">
        <w:rPr>
          <w:rFonts w:ascii="LM Roman 10" w:hAnsi="LM Roman 10"/>
        </w:rPr>
        <w:t xml:space="preserve"> </w:t>
      </w:r>
      <w:r w:rsidR="00533E23">
        <w:rPr>
          <w:rFonts w:ascii="LM Roman 10" w:hAnsi="LM Roman 10"/>
        </w:rPr>
        <w:t>Un clasificador SVM con descriptores</w:t>
      </w:r>
      <w:r w:rsidRPr="00A06AFF">
        <w:rPr>
          <w:rFonts w:ascii="LM Roman 10" w:hAnsi="LM Roman 10"/>
        </w:rPr>
        <w:t xml:space="preserve"> HOG pueden se</w:t>
      </w:r>
      <w:r w:rsidR="00456164">
        <w:rPr>
          <w:rFonts w:ascii="LM Roman 10" w:hAnsi="LM Roman 10"/>
        </w:rPr>
        <w:t>r usados para la detección de</w:t>
      </w:r>
      <w:r w:rsidRPr="00A06AFF">
        <w:rPr>
          <w:rFonts w:ascii="LM Roman 10" w:hAnsi="LM Roman 10"/>
        </w:rPr>
        <w:t xml:space="preserve"> objetos me</w:t>
      </w:r>
      <w:r w:rsidR="00474685">
        <w:rPr>
          <w:rFonts w:ascii="LM Roman 10" w:hAnsi="LM Roman 10"/>
        </w:rPr>
        <w:t>diante el siguiente algoritmo [7</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1. Obtener </w:t>
      </w:r>
      <w:r w:rsidRPr="00A06AFF">
        <w:rPr>
          <w:rFonts w:ascii="LM Roman 10" w:hAnsi="LM Roman 10"/>
          <w:i/>
          <w:iCs/>
        </w:rPr>
        <w:t>P</w:t>
      </w:r>
      <w:r w:rsidRPr="00A06AFF">
        <w:rPr>
          <w:rFonts w:ascii="LM Roman 10" w:hAnsi="LM Roman 10"/>
        </w:rPr>
        <w:t xml:space="preserve"> muestras positivas del objeto de interés que se quiere detectar y extraer los descriptores HOG de esas muestras.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2. Obtener </w:t>
      </w:r>
      <w:r w:rsidRPr="00A06AFF">
        <w:rPr>
          <w:rFonts w:ascii="LM Roman 10" w:hAnsi="LM Roman 10"/>
          <w:i/>
          <w:iCs/>
        </w:rPr>
        <w:t xml:space="preserve">N </w:t>
      </w:r>
      <w:r w:rsidRPr="00A06AFF">
        <w:rPr>
          <w:rFonts w:ascii="LM Roman 10" w:hAnsi="LM Roman 10"/>
        </w:rPr>
        <w:t xml:space="preserve">muestras negativas que no contengan nada del objeto a detectar y </w:t>
      </w:r>
      <w:r w:rsidR="00482BD9">
        <w:rPr>
          <w:rFonts w:ascii="LM Roman 10" w:hAnsi="LM Roman 10"/>
        </w:rPr>
        <w:t>extraer los descriptores HOG de</w:t>
      </w:r>
      <w:r w:rsidRPr="00A06AFF">
        <w:rPr>
          <w:rFonts w:ascii="LM Roman 10" w:hAnsi="LM Roman 10"/>
        </w:rPr>
        <w:t xml:space="preserve"> esas muestras. En general se considera que </w:t>
      </w:r>
      <w:r w:rsidRPr="00A06AFF">
        <w:rPr>
          <w:rFonts w:ascii="LM Roman 10" w:hAnsi="LM Roman 10"/>
          <w:i/>
          <w:iCs/>
        </w:rPr>
        <w:t>N &gt;&gt; P</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533E23" w:rsidP="003C6B74">
      <w:pPr>
        <w:pStyle w:val="Standard"/>
        <w:ind w:firstLine="709"/>
        <w:jc w:val="both"/>
        <w:rPr>
          <w:rFonts w:ascii="LM Roman 10" w:hAnsi="LM Roman 10"/>
        </w:rPr>
      </w:pPr>
      <w:r>
        <w:rPr>
          <w:rFonts w:ascii="LM Roman 10" w:hAnsi="LM Roman 10"/>
        </w:rPr>
        <w:t>3. Entrenar un clasificador SVM</w:t>
      </w:r>
      <w:r w:rsidR="00E96ED0" w:rsidRPr="00A06AFF">
        <w:rPr>
          <w:rFonts w:ascii="LM Roman 10" w:hAnsi="LM Roman 10"/>
        </w:rPr>
        <w:t xml:space="preserve"> con las muestras positivas y negativas.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4. Aplicar </w:t>
      </w:r>
      <w:proofErr w:type="spellStart"/>
      <w:r w:rsidRPr="00A06AFF">
        <w:rPr>
          <w:rFonts w:ascii="LM Roman 10" w:hAnsi="LM Roman 10"/>
          <w:i/>
          <w:iCs/>
        </w:rPr>
        <w:t>hard-negative</w:t>
      </w:r>
      <w:proofErr w:type="spellEnd"/>
      <w:r w:rsidRPr="00A06AFF">
        <w:rPr>
          <w:rFonts w:ascii="LM Roman 10" w:hAnsi="LM Roman 10"/>
          <w:i/>
          <w:iCs/>
        </w:rPr>
        <w:t xml:space="preserve"> </w:t>
      </w:r>
      <w:proofErr w:type="spellStart"/>
      <w:r w:rsidRPr="00A06AFF">
        <w:rPr>
          <w:rFonts w:ascii="LM Roman 10" w:hAnsi="LM Roman 10"/>
          <w:i/>
          <w:iCs/>
        </w:rPr>
        <w:t>mining</w:t>
      </w:r>
      <w:proofErr w:type="spellEnd"/>
      <w:r w:rsidRPr="00A06AFF">
        <w:rPr>
          <w:rFonts w:ascii="LM Roman 10" w:hAnsi="LM Roman 10"/>
        </w:rPr>
        <w:t xml:space="preserve">, esto es desplazar desde la esquina superior derecha de la imagen una ventana </w:t>
      </w:r>
      <w:r w:rsidR="00430FA9" w:rsidRPr="00A06AFF">
        <w:rPr>
          <w:rFonts w:ascii="LM Roman 10" w:hAnsi="LM Roman 10"/>
        </w:rPr>
        <w:t>hacia</w:t>
      </w:r>
      <w:r w:rsidR="00430FA9">
        <w:rPr>
          <w:rFonts w:ascii="LM Roman 10" w:hAnsi="LM Roman 10"/>
        </w:rPr>
        <w:t xml:space="preserve"> la derecha y haci</w:t>
      </w:r>
      <w:r w:rsidRPr="00A06AFF">
        <w:rPr>
          <w:rFonts w:ascii="LM Roman 10" w:hAnsi="LM Roman 10"/>
        </w:rPr>
        <w:t xml:space="preserve">a abajo de la imagen, y en cada punto computar los descriptores HOG y aplicar el clasificador. Si el clasificador da como resultado un falso positivo, es decir, detecta un objeto donde en realidad no se encuentra guardar la muestra dentro de la ventana. Al terminar volver a entrenar la SVM agregando al conjunto de muestras negativas las nuevas muestras </w:t>
      </w:r>
      <w:r w:rsidR="00533E23">
        <w:rPr>
          <w:rFonts w:ascii="LM Roman 10" w:hAnsi="LM Roman 10"/>
        </w:rPr>
        <w:t>correspondientes a los falsos positivos</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5. El clasificador está ahora entrenado y listo para ser aplicado al conjunto de imágenes de prueba.</w:t>
      </w:r>
    </w:p>
    <w:p w:rsidR="00D77861" w:rsidRDefault="00D77861" w:rsidP="003C6B74">
      <w:pPr>
        <w:pStyle w:val="Standard"/>
        <w:ind w:firstLine="709"/>
        <w:jc w:val="both"/>
        <w:rPr>
          <w:rFonts w:ascii="LM Roman 10" w:hAnsi="LM Roman 10"/>
        </w:rPr>
        <w:sectPr w:rsidR="00D77861" w:rsidSect="00B35C14">
          <w:headerReference w:type="default" r:id="rId28"/>
          <w:headerReference w:type="first" r:id="rId29"/>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6" w:name="_Toc497097046"/>
      <w:r w:rsidRPr="00D77861">
        <w:rPr>
          <w:rFonts w:ascii="LM Roman 10" w:hAnsi="LM Roman 10"/>
          <w:sz w:val="40"/>
        </w:rPr>
        <w:lastRenderedPageBreak/>
        <w:t>Capítulo 3</w:t>
      </w:r>
      <w:r w:rsidR="00F25CE0">
        <w:rPr>
          <w:rFonts w:ascii="LM Roman 10" w:hAnsi="LM Roman 10"/>
          <w:sz w:val="40"/>
        </w:rPr>
        <w:t xml:space="preserve">. </w:t>
      </w:r>
      <w:r w:rsidR="00B35607" w:rsidRPr="00B35607">
        <w:rPr>
          <w:rFonts w:ascii="LM Roman 10" w:hAnsi="LM Roman 10"/>
          <w:color w:val="FFFFFF" w:themeColor="background1"/>
          <w:sz w:val="40"/>
        </w:rPr>
        <w:t>Captura</w:t>
      </w:r>
      <w:r w:rsidR="00F25CE0" w:rsidRPr="00B35607">
        <w:rPr>
          <w:rFonts w:ascii="LM Roman 10" w:hAnsi="LM Roman 10"/>
          <w:color w:val="FFFFFF" w:themeColor="background1"/>
          <w:sz w:val="40"/>
        </w:rPr>
        <w:t xml:space="preserve"> y segmentación de la </w:t>
      </w:r>
      <w:r w:rsidR="00F25CE0" w:rsidRPr="00F25CE0">
        <w:rPr>
          <w:rFonts w:ascii="LM Roman 10" w:hAnsi="LM Roman 10"/>
          <w:color w:val="FFFFFF" w:themeColor="background1"/>
          <w:sz w:val="40"/>
        </w:rPr>
        <w:t>imagen.</w:t>
      </w:r>
      <w:bookmarkEnd w:id="16"/>
    </w:p>
    <w:p w:rsidR="00D77861" w:rsidRDefault="0062298B" w:rsidP="00F25CE0">
      <w:pPr>
        <w:pStyle w:val="Standard"/>
        <w:ind w:firstLine="709"/>
        <w:jc w:val="both"/>
        <w:rPr>
          <w:rFonts w:ascii="LM Roman 10" w:hAnsi="LM Roman 10"/>
          <w:sz w:val="40"/>
        </w:rPr>
      </w:pPr>
      <w:r>
        <w:rPr>
          <w:rFonts w:ascii="LM Roman 10" w:hAnsi="LM Roman 10"/>
          <w:sz w:val="40"/>
        </w:rPr>
        <w:t>Captura</w:t>
      </w:r>
      <w:r w:rsidR="009D7AB8">
        <w:rPr>
          <w:rFonts w:ascii="LM Roman 10" w:hAnsi="LM Roman 10"/>
          <w:sz w:val="40"/>
        </w:rPr>
        <w:t xml:space="preserve"> y segmentación de </w:t>
      </w:r>
      <w:r w:rsidR="00E96ED0" w:rsidRPr="00D77861">
        <w:rPr>
          <w:rFonts w:ascii="LM Roman 10" w:hAnsi="LM Roman 10"/>
          <w:sz w:val="40"/>
        </w:rPr>
        <w:t>la imagen.</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7AB8" w:rsidRDefault="00F423AC" w:rsidP="003C6B74">
      <w:pPr>
        <w:pStyle w:val="Standard"/>
        <w:ind w:firstLine="709"/>
        <w:jc w:val="both"/>
        <w:rPr>
          <w:rFonts w:ascii="LM Roman 10" w:hAnsi="LM Roman 10"/>
        </w:rPr>
      </w:pPr>
      <w:r>
        <w:rPr>
          <w:rFonts w:ascii="LM Roman 10" w:hAnsi="LM Roman 10"/>
        </w:rPr>
        <w:t xml:space="preserve">Estas dos etapas corresponden al primer prototipo planteado en la introducción (ver figura 3.1). </w:t>
      </w:r>
      <w:r w:rsidR="009D7AB8">
        <w:rPr>
          <w:rFonts w:ascii="LM Roman 10" w:hAnsi="LM Roman 10"/>
        </w:rPr>
        <w:t xml:space="preserve">El objetivo en estas primeras etapas de la aplicación es la obtención de una imagen que cumpla con ciertas características, de forma tal que resulte útil y facilite </w:t>
      </w:r>
      <w:r w:rsidR="00430FA9">
        <w:rPr>
          <w:rFonts w:ascii="LM Roman 10" w:hAnsi="LM Roman 10"/>
        </w:rPr>
        <w:t xml:space="preserve">la ejecución de </w:t>
      </w:r>
      <w:r w:rsidR="00671DA6">
        <w:rPr>
          <w:rFonts w:ascii="LM Roman 10" w:hAnsi="LM Roman 10"/>
        </w:rPr>
        <w:t>las etapas posteriores;</w:t>
      </w:r>
      <w:r w:rsidR="009D7AB8">
        <w:rPr>
          <w:rFonts w:ascii="LM Roman 10" w:hAnsi="LM Roman 10"/>
        </w:rPr>
        <w:t xml:space="preserve"> así como la segmentación de la imagen en regiones de interés, siendo estas regiones las hojas de la planta. A continuación</w:t>
      </w:r>
      <w:r w:rsidR="00671DA6">
        <w:rPr>
          <w:rFonts w:ascii="LM Roman 10" w:hAnsi="LM Roman 10"/>
        </w:rPr>
        <w:t>,</w:t>
      </w:r>
      <w:r w:rsidR="009D7AB8">
        <w:rPr>
          <w:rFonts w:ascii="LM Roman 10" w:hAnsi="LM Roman 10"/>
        </w:rPr>
        <w:t xml:space="preserve"> se muestra una lista de los requisitos que corresponden a estas dos etapas.</w:t>
      </w:r>
    </w:p>
    <w:p w:rsidR="009D7AB8" w:rsidRDefault="009D7AB8" w:rsidP="003C6B74">
      <w:pPr>
        <w:pStyle w:val="Standard"/>
        <w:ind w:firstLine="709"/>
        <w:jc w:val="both"/>
        <w:rPr>
          <w:rFonts w:ascii="LM Roman 10" w:hAnsi="LM Roman 10"/>
        </w:rPr>
      </w:pPr>
    </w:p>
    <w:p w:rsidR="009D7AB8" w:rsidRDefault="00AF48D7" w:rsidP="003C6B74">
      <w:pPr>
        <w:pStyle w:val="Standard"/>
        <w:numPr>
          <w:ilvl w:val="0"/>
          <w:numId w:val="4"/>
        </w:numPr>
        <w:ind w:firstLine="709"/>
        <w:jc w:val="both"/>
        <w:rPr>
          <w:rFonts w:ascii="LM Roman 10" w:hAnsi="LM Roman 10"/>
        </w:rPr>
      </w:pPr>
      <w:r>
        <w:rPr>
          <w:rFonts w:ascii="LM Roman 10" w:hAnsi="LM Roman 10"/>
        </w:rPr>
        <w:t>Eliminar el posible ruido presente en la imagen.</w:t>
      </w:r>
    </w:p>
    <w:p w:rsidR="00AF48D7" w:rsidRDefault="00AF48D7" w:rsidP="003C6B74">
      <w:pPr>
        <w:pStyle w:val="Standard"/>
        <w:numPr>
          <w:ilvl w:val="0"/>
          <w:numId w:val="4"/>
        </w:numPr>
        <w:ind w:firstLine="709"/>
        <w:jc w:val="both"/>
        <w:rPr>
          <w:rFonts w:ascii="LM Roman 10" w:hAnsi="LM Roman 10"/>
        </w:rPr>
      </w:pPr>
      <w:r>
        <w:rPr>
          <w:rFonts w:ascii="LM Roman 10" w:hAnsi="LM Roman 10"/>
        </w:rPr>
        <w:t>Mejorar el contraste de la imagen en escala de grises para resaltar la diferencia entre las zonas oscuras y las brillantes.</w:t>
      </w:r>
    </w:p>
    <w:p w:rsidR="00AF48D7" w:rsidRDefault="00AF48D7" w:rsidP="003C6B74">
      <w:pPr>
        <w:pStyle w:val="Standard"/>
        <w:numPr>
          <w:ilvl w:val="0"/>
          <w:numId w:val="4"/>
        </w:numPr>
        <w:ind w:firstLine="709"/>
        <w:jc w:val="both"/>
        <w:rPr>
          <w:rFonts w:ascii="LM Roman 10" w:hAnsi="LM Roman 10"/>
        </w:rPr>
      </w:pPr>
      <w:r>
        <w:rPr>
          <w:rFonts w:ascii="LM Roman 10" w:hAnsi="LM Roman 10"/>
        </w:rPr>
        <w:t>Identificar y separar del resto de la imagen las hojas de la planta.</w:t>
      </w:r>
    </w:p>
    <w:p w:rsidR="00AF48D7" w:rsidRDefault="00AF48D7" w:rsidP="003C6B74">
      <w:pPr>
        <w:pStyle w:val="Standard"/>
        <w:ind w:firstLine="709"/>
        <w:jc w:val="both"/>
        <w:rPr>
          <w:rFonts w:ascii="LM Roman 10" w:hAnsi="LM Roman 10"/>
        </w:rPr>
      </w:pPr>
    </w:p>
    <w:p w:rsidR="00AF48D7" w:rsidRDefault="00AF48D7" w:rsidP="003C6B74">
      <w:pPr>
        <w:pStyle w:val="Standard"/>
        <w:ind w:firstLine="709"/>
        <w:jc w:val="both"/>
        <w:rPr>
          <w:rFonts w:ascii="LM Roman 10" w:hAnsi="LM Roman 10"/>
        </w:rPr>
      </w:pPr>
      <w:r>
        <w:rPr>
          <w:rFonts w:ascii="LM Roman 10" w:hAnsi="LM Roman 10"/>
        </w:rPr>
        <w:t>En las siguientes secciones se abordan</w:t>
      </w:r>
      <w:r w:rsidR="002C640A">
        <w:rPr>
          <w:rFonts w:ascii="LM Roman 10" w:hAnsi="LM Roman 10"/>
        </w:rPr>
        <w:t xml:space="preserve"> las propuestas para cumplir con los requisitos anteriores.</w:t>
      </w:r>
    </w:p>
    <w:p w:rsidR="00F423AC" w:rsidRDefault="00F423AC" w:rsidP="003C6B74">
      <w:pPr>
        <w:pStyle w:val="Standard"/>
        <w:ind w:firstLine="709"/>
        <w:jc w:val="both"/>
        <w:rPr>
          <w:rFonts w:ascii="LM Roman 10" w:hAnsi="LM Roman 10"/>
        </w:rPr>
      </w:pPr>
    </w:p>
    <w:p w:rsidR="00F423AC" w:rsidRDefault="00A547C0" w:rsidP="00A547C0">
      <w:pPr>
        <w:pStyle w:val="Standard"/>
        <w:ind w:firstLine="709"/>
        <w:jc w:val="center"/>
        <w:rPr>
          <w:rFonts w:ascii="LM Roman 10" w:hAnsi="LM Roman 10"/>
        </w:rPr>
      </w:pPr>
      <w:r>
        <w:rPr>
          <w:noProof/>
          <w:lang w:eastAsia="es-MX" w:bidi="ar-SA"/>
        </w:rPr>
        <w:drawing>
          <wp:inline distT="0" distB="0" distL="0" distR="0">
            <wp:extent cx="3857625" cy="832275"/>
            <wp:effectExtent l="0" t="0" r="0" b="6350"/>
            <wp:docPr id="20" name="Imagen 20" descr="C:\Users\edgar\AppData\Local\Microsoft\Windows\INetCache\Content.Word\primer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AppData\Local\Microsoft\Windows\INetCache\Content.Word\primerPrototip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1056" cy="839488"/>
                    </a:xfrm>
                    <a:prstGeom prst="rect">
                      <a:avLst/>
                    </a:prstGeom>
                    <a:noFill/>
                    <a:ln>
                      <a:noFill/>
                    </a:ln>
                  </pic:spPr>
                </pic:pic>
              </a:graphicData>
            </a:graphic>
          </wp:inline>
        </w:drawing>
      </w:r>
    </w:p>
    <w:p w:rsidR="00F423AC" w:rsidRDefault="00F423AC" w:rsidP="00F423AC">
      <w:pPr>
        <w:pStyle w:val="Standard"/>
        <w:ind w:firstLine="709"/>
        <w:jc w:val="center"/>
        <w:rPr>
          <w:rFonts w:ascii="LM Roman 10" w:hAnsi="LM Roman 10"/>
        </w:rPr>
      </w:pPr>
      <w:r>
        <w:rPr>
          <w:rFonts w:ascii="LM Roman 10" w:hAnsi="LM Roman 10"/>
        </w:rPr>
        <w:t>Figura 3.1 Etapas del primer prototipo.</w:t>
      </w:r>
    </w:p>
    <w:p w:rsidR="008D4963" w:rsidRDefault="008D4963" w:rsidP="003C6B74">
      <w:pPr>
        <w:pStyle w:val="Standard"/>
        <w:ind w:firstLine="709"/>
        <w:jc w:val="both"/>
        <w:rPr>
          <w:rFonts w:ascii="LM Roman 10" w:hAnsi="LM Roman 10"/>
        </w:rPr>
      </w:pPr>
    </w:p>
    <w:p w:rsidR="008D4963" w:rsidRDefault="008D4963" w:rsidP="003C6B74">
      <w:pPr>
        <w:pStyle w:val="Standard"/>
        <w:ind w:firstLine="709"/>
        <w:jc w:val="both"/>
        <w:rPr>
          <w:rFonts w:ascii="LM Roman 10" w:hAnsi="LM Roman 10"/>
        </w:rPr>
      </w:pPr>
      <w:r>
        <w:rPr>
          <w:rFonts w:ascii="LM Roman 10" w:hAnsi="LM Roman 10"/>
        </w:rPr>
        <w:t>Respecto de las hojas, que son las que contienen la información útil para identificar la deficiencia, está aplicación está diseñada</w:t>
      </w:r>
      <w:r w:rsidR="00671DA6">
        <w:rPr>
          <w:rFonts w:ascii="LM Roman 10" w:hAnsi="LM Roman 10"/>
        </w:rPr>
        <w:t xml:space="preserve"> para la planta de tomate, por lo que las hojas a detectar deben tener la forma de hoja característica de esta planta (Ver figura 3.2).</w:t>
      </w:r>
      <w:r>
        <w:rPr>
          <w:rFonts w:ascii="LM Roman 10" w:hAnsi="LM Roman 10"/>
        </w:rPr>
        <w:t xml:space="preserve"> </w:t>
      </w:r>
    </w:p>
    <w:p w:rsidR="008D4963" w:rsidRDefault="007F31D7" w:rsidP="008D4963">
      <w:pPr>
        <w:pStyle w:val="Standard"/>
        <w:ind w:firstLine="709"/>
        <w:jc w:val="center"/>
        <w:rPr>
          <w:rFonts w:ascii="LM Roman 10" w:hAnsi="LM Roman 10"/>
        </w:rPr>
      </w:pPr>
      <w:r>
        <w:rPr>
          <w:noProof/>
          <w:lang w:eastAsia="es-MX" w:bidi="ar-SA"/>
        </w:rPr>
        <w:lastRenderedPageBreak/>
        <w:drawing>
          <wp:inline distT="0" distB="0" distL="0" distR="0">
            <wp:extent cx="2390464" cy="2781300"/>
            <wp:effectExtent l="0" t="0" r="0" b="0"/>
            <wp:docPr id="33" name="Imagen 33" descr="Resultado de imagen para tomato 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tomato lea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2939" cy="2784180"/>
                    </a:xfrm>
                    <a:prstGeom prst="rect">
                      <a:avLst/>
                    </a:prstGeom>
                    <a:noFill/>
                    <a:ln>
                      <a:noFill/>
                    </a:ln>
                  </pic:spPr>
                </pic:pic>
              </a:graphicData>
            </a:graphic>
          </wp:inline>
        </w:drawing>
      </w:r>
    </w:p>
    <w:p w:rsidR="008D4963" w:rsidRPr="00A06AFF" w:rsidRDefault="00F423AC" w:rsidP="008D4963">
      <w:pPr>
        <w:pStyle w:val="Standard"/>
        <w:ind w:firstLine="709"/>
        <w:jc w:val="center"/>
        <w:rPr>
          <w:rFonts w:ascii="LM Roman 10" w:hAnsi="LM Roman 10"/>
        </w:rPr>
      </w:pPr>
      <w:r>
        <w:rPr>
          <w:rFonts w:ascii="LM Roman 10" w:hAnsi="LM Roman 10"/>
        </w:rPr>
        <w:t>Figura 3.2</w:t>
      </w:r>
      <w:r w:rsidR="0075794D">
        <w:rPr>
          <w:rFonts w:ascii="LM Roman 10" w:hAnsi="LM Roman 10"/>
        </w:rPr>
        <w:t xml:space="preserve"> Forma de las hojas de una planta de tomate</w:t>
      </w:r>
      <w:r w:rsidR="008D4963">
        <w:rPr>
          <w:rFonts w:ascii="LM Roman 10" w:hAnsi="LM Roman 10"/>
        </w:rPr>
        <w:t>.</w:t>
      </w:r>
    </w:p>
    <w:p w:rsidR="008D4963" w:rsidRDefault="008D4963" w:rsidP="003C6B74">
      <w:pPr>
        <w:pStyle w:val="Standard"/>
        <w:ind w:firstLine="709"/>
        <w:jc w:val="both"/>
        <w:rPr>
          <w:rFonts w:ascii="LM Roman 10" w:hAnsi="LM Roman 10"/>
        </w:rPr>
      </w:pPr>
    </w:p>
    <w:p w:rsidR="002C640A" w:rsidRDefault="002C640A"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17" w:name="_Toc497097047"/>
      <w:r>
        <w:rPr>
          <w:rFonts w:ascii="LM Roman 10" w:hAnsi="LM Roman 10"/>
          <w:sz w:val="36"/>
        </w:rPr>
        <w:t xml:space="preserve">3.1 </w:t>
      </w:r>
      <w:r w:rsidR="007F3C9A">
        <w:rPr>
          <w:rFonts w:ascii="LM Roman 10" w:hAnsi="LM Roman 10"/>
          <w:sz w:val="36"/>
        </w:rPr>
        <w:t>I</w:t>
      </w:r>
      <w:r w:rsidRPr="002C640A">
        <w:rPr>
          <w:rFonts w:ascii="LM Roman 10" w:hAnsi="LM Roman 10"/>
          <w:sz w:val="36"/>
        </w:rPr>
        <w:t>magen</w:t>
      </w:r>
      <w:r w:rsidR="007F3C9A">
        <w:rPr>
          <w:rFonts w:ascii="LM Roman 10" w:hAnsi="LM Roman 10"/>
          <w:sz w:val="36"/>
        </w:rPr>
        <w:t xml:space="preserve"> adquirida</w:t>
      </w:r>
      <w:bookmarkEnd w:id="17"/>
    </w:p>
    <w:p w:rsidR="009D7AB8" w:rsidRDefault="009D7AB8" w:rsidP="003C6B74">
      <w:pPr>
        <w:pStyle w:val="Standard"/>
        <w:ind w:firstLine="709"/>
        <w:jc w:val="both"/>
        <w:rPr>
          <w:rFonts w:ascii="LM Roman 10" w:hAnsi="LM Roman 10"/>
        </w:rPr>
      </w:pPr>
    </w:p>
    <w:p w:rsidR="003B720A" w:rsidRPr="00A06AFF" w:rsidRDefault="00196581" w:rsidP="003C6B74">
      <w:pPr>
        <w:pStyle w:val="Standard"/>
        <w:ind w:firstLine="709"/>
        <w:jc w:val="both"/>
        <w:rPr>
          <w:rFonts w:ascii="LM Roman 10" w:hAnsi="LM Roman 10"/>
        </w:rPr>
      </w:pPr>
      <w:r>
        <w:rPr>
          <w:rFonts w:ascii="LM Roman 10" w:hAnsi="LM Roman 10"/>
        </w:rPr>
        <w:t>Es un error bastante común, y muy costoso, asumir</w:t>
      </w:r>
      <w:r w:rsidR="00E96ED0" w:rsidRPr="00A06AFF">
        <w:rPr>
          <w:rFonts w:ascii="LM Roman 10" w:hAnsi="LM Roman 10"/>
        </w:rPr>
        <w:t xml:space="preserve"> que cualquier defecto en la imagen puede ser corregido mediante algoritmos de tratamiento de imágenes, lo cual </w:t>
      </w:r>
      <w:r>
        <w:rPr>
          <w:rFonts w:ascii="LM Roman 10" w:hAnsi="LM Roman 10"/>
        </w:rPr>
        <w:t xml:space="preserve">en ciertos casos, que dependen del tipo y grado del defecto, </w:t>
      </w:r>
      <w:r w:rsidR="00E96ED0" w:rsidRPr="00A06AFF">
        <w:rPr>
          <w:rFonts w:ascii="LM Roman 10" w:hAnsi="LM Roman 10"/>
        </w:rPr>
        <w:t xml:space="preserve">es correcto, sin embargo esto implica tiempo de </w:t>
      </w:r>
      <w:r w:rsidR="00672FF3" w:rsidRPr="00A06AFF">
        <w:rPr>
          <w:rFonts w:ascii="LM Roman 10" w:hAnsi="LM Roman 10"/>
        </w:rPr>
        <w:t>cómputo que</w:t>
      </w:r>
      <w:r w:rsidR="00E96ED0" w:rsidRPr="00A06AFF">
        <w:rPr>
          <w:rFonts w:ascii="LM Roman 10" w:hAnsi="LM Roman 10"/>
        </w:rPr>
        <w:t xml:space="preserve"> puede incrementar considerablemente el tiempo de respuesta del sistema.</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Por lo tanto, adquirir una imagen que cumpla con ciertas condiciones de iluminación, enfoque y/o posición puede ayudar en gran medida a facilitar la obtención de resultados esperados por parte de la aplicación.</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En muchas aplicaciones de visión por computadora se restringe el entorno</w:t>
      </w:r>
      <w:r w:rsidR="00196581">
        <w:rPr>
          <w:rFonts w:ascii="LM Roman 10" w:hAnsi="LM Roman 10"/>
        </w:rPr>
        <w:t xml:space="preserve"> en el que se captura la imagen, por </w:t>
      </w:r>
      <w:r w:rsidR="00FD1F3B">
        <w:rPr>
          <w:rFonts w:ascii="LM Roman 10" w:hAnsi="LM Roman 10"/>
        </w:rPr>
        <w:t>ejemplo,</w:t>
      </w:r>
      <w:r w:rsidR="00196581">
        <w:rPr>
          <w:rFonts w:ascii="LM Roman 10" w:hAnsi="LM Roman 10"/>
        </w:rPr>
        <w:t xml:space="preserve"> con</w:t>
      </w:r>
      <w:r w:rsidRPr="00A06AFF">
        <w:rPr>
          <w:rFonts w:ascii="LM Roman 10" w:hAnsi="LM Roman 10"/>
        </w:rPr>
        <w:t xml:space="preserve"> compartimentos cerrados con una iluminación controlada y la posición de la cámara fija.</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En el prototipo a desarrollar en este proyecto</w:t>
      </w:r>
      <w:r w:rsidR="00FD1F3B">
        <w:rPr>
          <w:rFonts w:ascii="LM Roman 10" w:hAnsi="LM Roman 10"/>
        </w:rPr>
        <w:t xml:space="preserve"> el usuario debe proporcionar al sistema una imagen de su planta con síntomas de una deficiencia, y conociendo </w:t>
      </w:r>
      <w:r w:rsidRPr="00A06AFF">
        <w:rPr>
          <w:rFonts w:ascii="LM Roman 10" w:hAnsi="LM Roman 10"/>
        </w:rPr>
        <w:t xml:space="preserve">el entorno en el que se desarrolla la hidroponía, es difícil solicitar al usuario que </w:t>
      </w:r>
      <w:r w:rsidR="00FD1F3B">
        <w:rPr>
          <w:rFonts w:ascii="LM Roman 10" w:hAnsi="LM Roman 10"/>
        </w:rPr>
        <w:t>su imagen cumpla</w:t>
      </w:r>
      <w:r w:rsidRPr="00A06AFF">
        <w:rPr>
          <w:rFonts w:ascii="LM Roman 10" w:hAnsi="LM Roman 10"/>
        </w:rPr>
        <w:t xml:space="preserve"> con cierto nivel de iluminación</w:t>
      </w:r>
      <w:r w:rsidR="00DE2920">
        <w:rPr>
          <w:rFonts w:ascii="LM Roman 10" w:hAnsi="LM Roman 10"/>
        </w:rPr>
        <w:t xml:space="preserve"> en el momento en que sea capturada</w:t>
      </w:r>
      <w:r w:rsidRPr="00A06AFF">
        <w:rPr>
          <w:rFonts w:ascii="LM Roman 10" w:hAnsi="LM Roman 10"/>
        </w:rPr>
        <w:t xml:space="preserve">. </w:t>
      </w:r>
      <w:r w:rsidRPr="00A06AFF">
        <w:rPr>
          <w:rFonts w:ascii="LM Roman 10" w:hAnsi="LM Roman 10"/>
        </w:rPr>
        <w:lastRenderedPageBreak/>
        <w:t xml:space="preserve">En </w:t>
      </w:r>
      <w:r w:rsidR="00FD1F3B" w:rsidRPr="00A06AFF">
        <w:rPr>
          <w:rFonts w:ascii="LM Roman 10" w:hAnsi="LM Roman 10"/>
        </w:rPr>
        <w:t>cambio,</w:t>
      </w:r>
      <w:r w:rsidRPr="00A06AFF">
        <w:rPr>
          <w:rFonts w:ascii="LM Roman 10" w:hAnsi="LM Roman 10"/>
        </w:rPr>
        <w:t xml:space="preserve"> es más sencillo </w:t>
      </w:r>
      <w:r w:rsidR="00DE2920">
        <w:rPr>
          <w:rFonts w:ascii="LM Roman 10" w:hAnsi="LM Roman 10"/>
        </w:rPr>
        <w:t>solicitar que es lo que la imagen debe contener y en qué posición.</w:t>
      </w:r>
    </w:p>
    <w:p w:rsidR="003B720A" w:rsidRPr="00A06AFF" w:rsidRDefault="003B720A" w:rsidP="003C6B74">
      <w:pPr>
        <w:pStyle w:val="Standard"/>
        <w:ind w:firstLine="709"/>
        <w:jc w:val="both"/>
        <w:rPr>
          <w:rFonts w:ascii="LM Roman 10" w:hAnsi="LM Roman 10"/>
        </w:rPr>
      </w:pPr>
    </w:p>
    <w:p w:rsidR="003B720A" w:rsidRPr="00A06AFF" w:rsidRDefault="00DE2920" w:rsidP="003C6B74">
      <w:pPr>
        <w:pStyle w:val="Standard"/>
        <w:ind w:firstLine="709"/>
        <w:jc w:val="both"/>
        <w:rPr>
          <w:rFonts w:ascii="LM Roman 10" w:hAnsi="LM Roman 10"/>
        </w:rPr>
      </w:pPr>
      <w:r>
        <w:rPr>
          <w:rFonts w:ascii="LM Roman 10" w:hAnsi="LM Roman 10"/>
        </w:rPr>
        <w:t>Es así como</w:t>
      </w:r>
      <w:r w:rsidR="00E96ED0" w:rsidRPr="00A06AFF">
        <w:rPr>
          <w:rFonts w:ascii="LM Roman 10" w:hAnsi="LM Roman 10"/>
        </w:rPr>
        <w:t xml:space="preserve"> las restricciones que </w:t>
      </w:r>
      <w:r>
        <w:rPr>
          <w:rFonts w:ascii="LM Roman 10" w:hAnsi="LM Roman 10"/>
        </w:rPr>
        <w:t>la imagen de entrada tiene son las siguientes.</w:t>
      </w:r>
    </w:p>
    <w:p w:rsidR="003B720A" w:rsidRPr="00A06AFF" w:rsidRDefault="003B720A" w:rsidP="003C6B74">
      <w:pPr>
        <w:pStyle w:val="Standard"/>
        <w:ind w:firstLine="709"/>
        <w:jc w:val="both"/>
        <w:rPr>
          <w:rFonts w:ascii="LM Roman 10" w:hAnsi="LM Roman 10"/>
        </w:rPr>
      </w:pPr>
    </w:p>
    <w:p w:rsidR="003B720A" w:rsidRPr="00A06AFF" w:rsidRDefault="00DE2920" w:rsidP="003C6B74">
      <w:pPr>
        <w:pStyle w:val="Standard"/>
        <w:ind w:firstLine="709"/>
        <w:jc w:val="both"/>
        <w:rPr>
          <w:rFonts w:ascii="LM Roman 10" w:hAnsi="LM Roman 10"/>
        </w:rPr>
      </w:pPr>
      <w:r>
        <w:rPr>
          <w:rFonts w:ascii="LM Roman 10" w:hAnsi="LM Roman 10"/>
        </w:rPr>
        <w:t>1. La imagen debe contener</w:t>
      </w:r>
      <w:r w:rsidR="00E96ED0" w:rsidRPr="00A06AFF">
        <w:rPr>
          <w:rFonts w:ascii="LM Roman 10" w:hAnsi="LM Roman 10"/>
        </w:rPr>
        <w:t xml:space="preserve"> </w:t>
      </w:r>
      <w:r w:rsidR="0059734A">
        <w:rPr>
          <w:rFonts w:ascii="LM Roman 10" w:hAnsi="LM Roman 10"/>
        </w:rPr>
        <w:t xml:space="preserve">preferentemente </w:t>
      </w:r>
      <w:r w:rsidR="00AA17EC">
        <w:rPr>
          <w:rFonts w:ascii="LM Roman 10" w:hAnsi="LM Roman 10"/>
        </w:rPr>
        <w:t>una sola de las hojas de la planta que presenten alguna anormalidad</w:t>
      </w:r>
      <w:r w:rsidR="00E96ED0"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DE2920" w:rsidP="003C6B74">
      <w:pPr>
        <w:pStyle w:val="Standard"/>
        <w:ind w:firstLine="709"/>
        <w:jc w:val="both"/>
        <w:rPr>
          <w:rFonts w:ascii="LM Roman 10" w:hAnsi="LM Roman 10"/>
        </w:rPr>
      </w:pPr>
      <w:r>
        <w:rPr>
          <w:rFonts w:ascii="LM Roman 10" w:hAnsi="LM Roman 10"/>
        </w:rPr>
        <w:t>2. L</w:t>
      </w:r>
      <w:r w:rsidR="0059734A">
        <w:rPr>
          <w:rFonts w:ascii="LM Roman 10" w:hAnsi="LM Roman 10"/>
        </w:rPr>
        <w:t>a hoja</w:t>
      </w:r>
      <w:r>
        <w:rPr>
          <w:rFonts w:ascii="LM Roman 10" w:hAnsi="LM Roman 10"/>
        </w:rPr>
        <w:t xml:space="preserve"> capturada debe encontrarse preferentemente</w:t>
      </w:r>
      <w:r w:rsidR="0059734A">
        <w:rPr>
          <w:rFonts w:ascii="LM Roman 10" w:hAnsi="LM Roman 10"/>
        </w:rPr>
        <w:t xml:space="preserve"> en el centro de la </w:t>
      </w:r>
      <w:r w:rsidR="006403AA">
        <w:rPr>
          <w:rFonts w:ascii="LM Roman 10" w:hAnsi="LM Roman 10"/>
        </w:rPr>
        <w:t>imagen</w:t>
      </w:r>
      <w:r>
        <w:rPr>
          <w:rFonts w:ascii="LM Roman 10" w:hAnsi="LM Roman 10"/>
        </w:rPr>
        <w:t xml:space="preserve"> y en un ángulo normal (durante la captura, la cámara debe estar paralela a la superficie de la hoja)</w:t>
      </w:r>
      <w:r w:rsidR="006403AA">
        <w:rPr>
          <w:rFonts w:ascii="LM Roman 10" w:hAnsi="LM Roman 10"/>
        </w:rPr>
        <w:t xml:space="preserve"> de forma tal que pueda visualizarse</w:t>
      </w:r>
      <w:r>
        <w:rPr>
          <w:rFonts w:ascii="LM Roman 10" w:hAnsi="LM Roman 10"/>
        </w:rPr>
        <w:t xml:space="preserve"> la superficie de la hoja</w:t>
      </w:r>
      <w:r w:rsidR="006403AA">
        <w:rPr>
          <w:rFonts w:ascii="LM Roman 10" w:hAnsi="LM Roman 10"/>
        </w:rPr>
        <w:t xml:space="preserve"> de forma completa.</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La primer</w:t>
      </w:r>
      <w:r w:rsidR="00D77861">
        <w:rPr>
          <w:rFonts w:ascii="LM Roman 10" w:hAnsi="LM Roman 10"/>
        </w:rPr>
        <w:t>a</w:t>
      </w:r>
      <w:r w:rsidRPr="00A06AFF">
        <w:rPr>
          <w:rFonts w:ascii="LM Roman 10" w:hAnsi="LM Roman 10"/>
        </w:rPr>
        <w:t xml:space="preserve"> restricción reduce el tiempo de cómputo de la detección de la deficiencia, ya que basta con una sola hoja que presente los síntomas para realizar el análisis</w:t>
      </w:r>
      <w:r w:rsidR="00AA17EC">
        <w:rPr>
          <w:rFonts w:ascii="LM Roman 10" w:hAnsi="LM Roman 10"/>
        </w:rPr>
        <w:t xml:space="preserve"> y el diagnóstico</w:t>
      </w:r>
      <w:r w:rsidRPr="00A06AFF">
        <w:rPr>
          <w:rFonts w:ascii="LM Roman 10" w:hAnsi="LM Roman 10"/>
        </w:rPr>
        <w:t xml:space="preserve">. </w:t>
      </w:r>
      <w:r w:rsidR="00AA17EC">
        <w:rPr>
          <w:rFonts w:ascii="LM Roman 10" w:hAnsi="LM Roman 10"/>
        </w:rPr>
        <w:t xml:space="preserve">En el caso de capturarse más hojas, es posible que no todas presenten los síntomas. Sin embargo, todas las hojas serían detectadas por el algoritmo de detección de objetos </w:t>
      </w:r>
      <w:r w:rsidR="00FD1F3B">
        <w:rPr>
          <w:rFonts w:ascii="LM Roman 10" w:hAnsi="LM Roman 10"/>
        </w:rPr>
        <w:t xml:space="preserve">(ver sección 3.2) </w:t>
      </w:r>
      <w:r w:rsidR="00AA17EC">
        <w:rPr>
          <w:rFonts w:ascii="LM Roman 10" w:hAnsi="LM Roman 10"/>
        </w:rPr>
        <w:t xml:space="preserve">y se iniciaría la clasificación de cada una. El diagnóstico se obtendría después de </w:t>
      </w:r>
      <w:r w:rsidR="00FD1F3B">
        <w:rPr>
          <w:rFonts w:ascii="LM Roman 10" w:hAnsi="LM Roman 10"/>
        </w:rPr>
        <w:t>clasificar la primera hoja con síntomas de una deficiencia, la cual no necesariamente es la primera hoja clasificada.</w:t>
      </w:r>
    </w:p>
    <w:p w:rsidR="00FD1F3B" w:rsidRPr="00A06AFF" w:rsidRDefault="00FD1F3B"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La segunda restricción ayuda al proceso de segmentació</w:t>
      </w:r>
      <w:r w:rsidR="00FD1F3B">
        <w:rPr>
          <w:rFonts w:ascii="LM Roman 10" w:hAnsi="LM Roman 10"/>
        </w:rPr>
        <w:t>n que, como se verá en la siguiente sección</w:t>
      </w:r>
      <w:r w:rsidRPr="00A06AFF">
        <w:rPr>
          <w:rFonts w:ascii="LM Roman 10" w:hAnsi="LM Roman 10"/>
        </w:rPr>
        <w:t xml:space="preserve">, </w:t>
      </w:r>
      <w:r w:rsidR="00FD1F3B" w:rsidRPr="00A06AFF">
        <w:rPr>
          <w:rFonts w:ascii="LM Roman 10" w:hAnsi="LM Roman 10"/>
        </w:rPr>
        <w:t>consiste en</w:t>
      </w:r>
      <w:r w:rsidRPr="00A06AFF">
        <w:rPr>
          <w:rFonts w:ascii="LM Roman 10" w:hAnsi="LM Roman 10"/>
        </w:rPr>
        <w:t xml:space="preserve"> un algoritmo de detección de objetos. El algoritmo es alimentado con un conjunto de muestras de hojas</w:t>
      </w:r>
      <w:r w:rsidR="006403AA">
        <w:rPr>
          <w:rFonts w:ascii="LM Roman 10" w:hAnsi="LM Roman 10"/>
        </w:rPr>
        <w:t>. Si se captura una hoja de forma parcial, es muy probable que el algoritmo no detecte la hoja</w:t>
      </w:r>
      <w:r w:rsidRPr="00A06AFF">
        <w:rPr>
          <w:rFonts w:ascii="LM Roman 10" w:hAnsi="LM Roman 10"/>
        </w:rPr>
        <w:t>.</w:t>
      </w:r>
    </w:p>
    <w:p w:rsidR="00FD1F3B" w:rsidRDefault="00FD1F3B" w:rsidP="003C6B74">
      <w:pPr>
        <w:pStyle w:val="Standard"/>
        <w:ind w:firstLine="709"/>
        <w:jc w:val="both"/>
        <w:rPr>
          <w:rFonts w:ascii="LM Roman 10" w:hAnsi="LM Roman 10"/>
        </w:rPr>
      </w:pPr>
    </w:p>
    <w:p w:rsidR="00FD1F3B" w:rsidRPr="00A06AFF" w:rsidRDefault="00FD1F3B" w:rsidP="003C6B74">
      <w:pPr>
        <w:pStyle w:val="Standard"/>
        <w:ind w:firstLine="709"/>
        <w:jc w:val="both"/>
        <w:rPr>
          <w:rFonts w:ascii="LM Roman 10" w:hAnsi="LM Roman 10"/>
        </w:rPr>
      </w:pPr>
      <w:r>
        <w:rPr>
          <w:rFonts w:ascii="LM Roman 10" w:hAnsi="LM Roman 10"/>
        </w:rPr>
        <w:t xml:space="preserve">Cabe mencionar que ambas restricciones tienen la intención de mejorar la efectividad del sistema, es decir, elevar la probabilidad de detectar y clasificar correctamente una hoja. </w:t>
      </w:r>
      <w:r w:rsidR="00DE2920">
        <w:rPr>
          <w:rFonts w:ascii="LM Roman 10" w:hAnsi="LM Roman 10"/>
        </w:rPr>
        <w:t>De esta forma, el usuario puede proporcionar imágenes que no cumplan ambas restricciones, sin embargo, la probabilidad de un correcto diagnóstico puede verse reducida.</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Un ejemplo de una imagen que cumple con ambas restricci</w:t>
      </w:r>
      <w:r w:rsidR="00F423AC">
        <w:rPr>
          <w:rFonts w:ascii="LM Roman 10" w:hAnsi="LM Roman 10"/>
        </w:rPr>
        <w:t>ones se muestra en la figura 3.3</w:t>
      </w:r>
      <w:r w:rsidR="00474685">
        <w:rPr>
          <w:rFonts w:ascii="LM Roman 10" w:hAnsi="LM Roman 10"/>
        </w:rPr>
        <w:t xml:space="preserve"> [8</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D77861" w:rsidRDefault="00E96ED0" w:rsidP="003C6B74">
      <w:pPr>
        <w:pStyle w:val="Standard"/>
        <w:ind w:firstLine="709"/>
        <w:jc w:val="center"/>
        <w:rPr>
          <w:rFonts w:ascii="LM Roman 10" w:hAnsi="LM Roman 10"/>
        </w:rPr>
      </w:pPr>
      <w:r w:rsidRPr="00A06AFF">
        <w:rPr>
          <w:rFonts w:ascii="LM Roman 10" w:hAnsi="LM Roman 10"/>
          <w:noProof/>
          <w:lang w:eastAsia="es-MX" w:bidi="ar-SA"/>
        </w:rPr>
        <w:lastRenderedPageBreak/>
        <w:drawing>
          <wp:anchor distT="0" distB="0" distL="114300" distR="114300" simplePos="0" relativeHeight="10" behindDoc="0" locked="0" layoutInCell="1" allowOverlap="1" wp14:anchorId="469FAFF6" wp14:editId="772E44BC">
            <wp:simplePos x="0" y="0"/>
            <wp:positionH relativeFrom="column">
              <wp:align>center</wp:align>
            </wp:positionH>
            <wp:positionV relativeFrom="paragraph">
              <wp:align>top</wp:align>
            </wp:positionV>
            <wp:extent cx="2074680" cy="1383119"/>
            <wp:effectExtent l="0" t="0" r="1770" b="7531"/>
            <wp:wrapTopAndBottom/>
            <wp:docPr id="11"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2074680" cy="1383119"/>
                    </a:xfrm>
                    <a:prstGeom prst="rect">
                      <a:avLst/>
                    </a:prstGeom>
                  </pic:spPr>
                </pic:pic>
              </a:graphicData>
            </a:graphic>
          </wp:anchor>
        </w:drawing>
      </w:r>
      <w:r w:rsidR="00F423AC">
        <w:rPr>
          <w:rFonts w:ascii="LM Roman 10" w:hAnsi="LM Roman 10"/>
        </w:rPr>
        <w:t>Figura 3.3</w:t>
      </w:r>
      <w:r w:rsidRPr="00A06AFF">
        <w:rPr>
          <w:rFonts w:ascii="LM Roman 10" w:hAnsi="LM Roman 10"/>
        </w:rPr>
        <w:t xml:space="preserve"> Ejemplo de captura de hoja enferma.</w:t>
      </w:r>
    </w:p>
    <w:p w:rsidR="002C640A" w:rsidRDefault="002C640A" w:rsidP="003C6B74">
      <w:pPr>
        <w:pStyle w:val="Standard"/>
        <w:ind w:firstLine="709"/>
        <w:jc w:val="center"/>
        <w:rPr>
          <w:rFonts w:ascii="LM Roman 10" w:hAnsi="LM Roman 10"/>
        </w:rPr>
      </w:pPr>
    </w:p>
    <w:p w:rsidR="002C640A" w:rsidRDefault="002C640A" w:rsidP="003C6B74">
      <w:pPr>
        <w:pStyle w:val="Standard"/>
        <w:ind w:firstLine="709"/>
        <w:jc w:val="both"/>
        <w:rPr>
          <w:rFonts w:ascii="LM Roman 10" w:hAnsi="LM Roman 10"/>
        </w:rPr>
      </w:pPr>
    </w:p>
    <w:p w:rsidR="00F001A2" w:rsidRDefault="002C640A" w:rsidP="003C6B74">
      <w:pPr>
        <w:pStyle w:val="Standard"/>
        <w:ind w:firstLine="709"/>
        <w:jc w:val="both"/>
        <w:rPr>
          <w:rFonts w:ascii="LM Roman 10" w:hAnsi="LM Roman 10"/>
        </w:rPr>
      </w:pPr>
      <w:r>
        <w:rPr>
          <w:rFonts w:ascii="LM Roman 10" w:hAnsi="LM Roman 10"/>
        </w:rPr>
        <w:t>Poster</w:t>
      </w:r>
      <w:r w:rsidR="00DE2920">
        <w:rPr>
          <w:rFonts w:ascii="LM Roman 10" w:hAnsi="LM Roman 10"/>
        </w:rPr>
        <w:t xml:space="preserve">ior a esto existe una etapa de </w:t>
      </w:r>
      <w:proofErr w:type="spellStart"/>
      <w:r>
        <w:rPr>
          <w:rFonts w:ascii="LM Roman 10" w:hAnsi="LM Roman 10"/>
        </w:rPr>
        <w:t>pre</w:t>
      </w:r>
      <w:r w:rsidR="00DE2920">
        <w:rPr>
          <w:rFonts w:ascii="LM Roman 10" w:hAnsi="LM Roman 10"/>
        </w:rPr>
        <w:t>procesamiento</w:t>
      </w:r>
      <w:proofErr w:type="spellEnd"/>
      <w:r>
        <w:rPr>
          <w:rFonts w:ascii="LM Roman 10" w:hAnsi="LM Roman 10"/>
        </w:rPr>
        <w:t xml:space="preserve"> </w:t>
      </w:r>
      <w:r w:rsidR="00DE2920">
        <w:rPr>
          <w:rFonts w:ascii="LM Roman 10" w:hAnsi="LM Roman 10"/>
        </w:rPr>
        <w:t>de la</w:t>
      </w:r>
      <w:r>
        <w:rPr>
          <w:rFonts w:ascii="LM Roman 10" w:hAnsi="LM Roman 10"/>
        </w:rPr>
        <w:t xml:space="preserve"> imagen, en la que se mejoran</w:t>
      </w:r>
      <w:r w:rsidR="00FD7D71">
        <w:rPr>
          <w:rFonts w:ascii="LM Roman 10" w:hAnsi="LM Roman 10"/>
        </w:rPr>
        <w:t xml:space="preserve"> algunas de sus caracterí</w:t>
      </w:r>
      <w:r w:rsidR="00DE2920">
        <w:rPr>
          <w:rFonts w:ascii="LM Roman 10" w:hAnsi="LM Roman 10"/>
        </w:rPr>
        <w:t>sticas, tales como el contraste, antes de comenzar con las etapas de segmentación y clasificación.</w:t>
      </w:r>
      <w:r w:rsidR="00A2644C">
        <w:rPr>
          <w:rFonts w:ascii="LM Roman 10" w:hAnsi="LM Roman 10"/>
        </w:rPr>
        <w:t xml:space="preserve"> La etapa de procesamiento tiene el objetivo de evitar errores en las etapas siguientes.</w:t>
      </w:r>
      <w:r w:rsidR="00DE2920">
        <w:rPr>
          <w:rFonts w:ascii="LM Roman 10" w:hAnsi="LM Roman 10"/>
        </w:rPr>
        <w:t xml:space="preserve"> </w:t>
      </w:r>
      <w:r w:rsidR="00A2644C">
        <w:rPr>
          <w:rFonts w:ascii="LM Roman 10" w:hAnsi="LM Roman 10"/>
        </w:rPr>
        <w:t>Las acciones para mejorar la calidad de la imagen son:</w:t>
      </w:r>
    </w:p>
    <w:p w:rsidR="00F001A2" w:rsidRDefault="00F001A2" w:rsidP="003C6B74">
      <w:pPr>
        <w:pStyle w:val="Standard"/>
        <w:ind w:firstLine="709"/>
        <w:jc w:val="both"/>
        <w:rPr>
          <w:rFonts w:ascii="LM Roman 10" w:hAnsi="LM Roman 10"/>
        </w:rPr>
      </w:pPr>
    </w:p>
    <w:p w:rsidR="00F001A2" w:rsidRPr="00F001A2" w:rsidRDefault="00F001A2" w:rsidP="003C6B74">
      <w:pPr>
        <w:pStyle w:val="Standard"/>
        <w:numPr>
          <w:ilvl w:val="0"/>
          <w:numId w:val="5"/>
        </w:numPr>
        <w:ind w:firstLine="709"/>
        <w:jc w:val="both"/>
        <w:rPr>
          <w:rFonts w:ascii="LM Roman 10" w:hAnsi="LM Roman 10"/>
          <w:sz w:val="40"/>
        </w:rPr>
      </w:pPr>
      <w:r>
        <w:rPr>
          <w:rFonts w:ascii="LM Roman 10" w:hAnsi="LM Roman 10"/>
        </w:rPr>
        <w:t>E</w:t>
      </w:r>
      <w:r w:rsidR="00FD7D71">
        <w:rPr>
          <w:rFonts w:ascii="LM Roman 10" w:hAnsi="LM Roman 10"/>
        </w:rPr>
        <w:t>l suavizado de la imagen mediante un filtro espacial</w:t>
      </w:r>
      <w:r>
        <w:rPr>
          <w:rFonts w:ascii="LM Roman 10" w:hAnsi="LM Roman 10"/>
        </w:rPr>
        <w:t>.</w:t>
      </w:r>
    </w:p>
    <w:p w:rsidR="002C1900" w:rsidRPr="00F001A2" w:rsidRDefault="00F001A2" w:rsidP="003C6B74">
      <w:pPr>
        <w:pStyle w:val="Standard"/>
        <w:numPr>
          <w:ilvl w:val="0"/>
          <w:numId w:val="5"/>
        </w:numPr>
        <w:ind w:firstLine="709"/>
        <w:jc w:val="both"/>
        <w:rPr>
          <w:rFonts w:ascii="LM Roman 10" w:hAnsi="LM Roman 10"/>
          <w:sz w:val="40"/>
        </w:rPr>
      </w:pPr>
      <w:r>
        <w:rPr>
          <w:rFonts w:ascii="LM Roman 10" w:hAnsi="LM Roman 10"/>
        </w:rPr>
        <w:t>M</w:t>
      </w:r>
      <w:r w:rsidR="00FD7D71">
        <w:rPr>
          <w:rFonts w:ascii="LM Roman 10" w:hAnsi="LM Roman 10"/>
        </w:rPr>
        <w:t>ejorar el contraste</w:t>
      </w:r>
      <w:r>
        <w:rPr>
          <w:rFonts w:ascii="LM Roman 10" w:hAnsi="LM Roman 10"/>
        </w:rPr>
        <w:t xml:space="preserve"> de la imagen</w:t>
      </w:r>
      <w:r w:rsidR="00FD7D71">
        <w:rPr>
          <w:rFonts w:ascii="LM Roman 10" w:hAnsi="LM Roman 10"/>
        </w:rPr>
        <w:t xml:space="preserve">. </w:t>
      </w:r>
    </w:p>
    <w:p w:rsidR="00F001A2" w:rsidRDefault="00F001A2" w:rsidP="003C6B74">
      <w:pPr>
        <w:pStyle w:val="Standard"/>
        <w:ind w:firstLine="709"/>
        <w:jc w:val="both"/>
        <w:rPr>
          <w:rFonts w:ascii="LM Roman 10" w:hAnsi="LM Roman 10"/>
        </w:rPr>
      </w:pPr>
    </w:p>
    <w:p w:rsidR="00F001A2" w:rsidRPr="00F001A2" w:rsidRDefault="00F001A2" w:rsidP="003C6B74">
      <w:pPr>
        <w:pStyle w:val="Standard"/>
        <w:ind w:firstLine="709"/>
        <w:jc w:val="both"/>
        <w:rPr>
          <w:rFonts w:ascii="LM Roman 10" w:hAnsi="LM Roman 10"/>
        </w:rPr>
      </w:pPr>
      <w:r>
        <w:rPr>
          <w:rFonts w:ascii="LM Roman 10" w:hAnsi="LM Roman 10"/>
        </w:rPr>
        <w:t>La primera acción elimina el posible ruido presente en la imagen, mientras que la segunda ayuda a resaltar la diferencia entre las zonas oscuras y brillantes de la imagen. El objetivo de estas dos acciones es facilitar la realización de la etapa de segmentación, que se describe a continuación.</w:t>
      </w:r>
    </w:p>
    <w:p w:rsidR="003B720A" w:rsidRPr="00D77861" w:rsidRDefault="002C1900" w:rsidP="003C6B74">
      <w:pPr>
        <w:pStyle w:val="Standard"/>
        <w:ind w:firstLine="709"/>
        <w:jc w:val="both"/>
        <w:rPr>
          <w:rFonts w:ascii="LM Roman 10" w:hAnsi="LM Roman 10"/>
          <w:sz w:val="40"/>
        </w:rPr>
      </w:pPr>
      <w:r w:rsidRPr="00D77861">
        <w:rPr>
          <w:rFonts w:ascii="LM Roman 10" w:hAnsi="LM Roman 10"/>
          <w:sz w:val="40"/>
        </w:rPr>
        <w:t xml:space="preserve"> </w:t>
      </w:r>
    </w:p>
    <w:p w:rsidR="003B720A" w:rsidRPr="002C1900" w:rsidRDefault="002C1900" w:rsidP="003C6B74">
      <w:pPr>
        <w:pStyle w:val="Standard"/>
        <w:ind w:firstLine="709"/>
        <w:jc w:val="both"/>
        <w:outlineLvl w:val="1"/>
        <w:rPr>
          <w:rFonts w:ascii="LM Roman 10" w:hAnsi="LM Roman 10"/>
          <w:sz w:val="36"/>
        </w:rPr>
      </w:pPr>
      <w:bookmarkStart w:id="18" w:name="_Toc497097048"/>
      <w:r w:rsidRPr="002C1900">
        <w:rPr>
          <w:rFonts w:ascii="LM Roman 10" w:hAnsi="LM Roman 10"/>
          <w:sz w:val="36"/>
        </w:rPr>
        <w:t xml:space="preserve">3.2 </w:t>
      </w:r>
      <w:r w:rsidR="00E96ED0" w:rsidRPr="002C1900">
        <w:rPr>
          <w:rFonts w:ascii="LM Roman 10" w:hAnsi="LM Roman 10"/>
          <w:sz w:val="36"/>
        </w:rPr>
        <w:t>Segmentación</w:t>
      </w:r>
      <w:bookmarkEnd w:id="18"/>
    </w:p>
    <w:p w:rsidR="00D77861" w:rsidRPr="00D77861" w:rsidRDefault="00D77861" w:rsidP="003C6B74">
      <w:pPr>
        <w:pStyle w:val="Standard"/>
        <w:ind w:firstLine="709"/>
        <w:jc w:val="both"/>
        <w:outlineLvl w:val="0"/>
        <w:rPr>
          <w:rFonts w:ascii="LM Roman 10" w:hAnsi="LM Roman 10"/>
          <w:sz w:val="40"/>
        </w:rPr>
      </w:pPr>
    </w:p>
    <w:p w:rsidR="003B720A" w:rsidRDefault="00E96ED0" w:rsidP="003C6B74">
      <w:pPr>
        <w:pStyle w:val="Standard"/>
        <w:ind w:firstLine="709"/>
        <w:jc w:val="both"/>
        <w:rPr>
          <w:rFonts w:ascii="LM Roman 10" w:hAnsi="LM Roman 10"/>
        </w:rPr>
      </w:pPr>
      <w:r w:rsidRPr="00A06AFF">
        <w:rPr>
          <w:rFonts w:ascii="LM Roman 10" w:hAnsi="LM Roman 10"/>
        </w:rPr>
        <w:t>El proceso de segmentación consiste en obtener únicamente la información que resulta útil de la imagen, y lo demás descartarlo, siendo en este proyecto la hoja de la planta el objeto que contiene la información útil y el resto de la imagen termina siendo irrelevante</w:t>
      </w:r>
      <w:r w:rsidR="00F423AC">
        <w:rPr>
          <w:rFonts w:ascii="LM Roman 10" w:hAnsi="LM Roman 10"/>
        </w:rPr>
        <w:t xml:space="preserve"> (ver figura 3.4</w:t>
      </w:r>
      <w:r w:rsidR="00656333">
        <w:rPr>
          <w:rFonts w:ascii="LM Roman 10" w:hAnsi="LM Roman 10"/>
        </w:rPr>
        <w:t>)</w:t>
      </w:r>
      <w:r w:rsidRPr="00A06AFF">
        <w:rPr>
          <w:rFonts w:ascii="LM Roman 10" w:hAnsi="LM Roman 10"/>
        </w:rPr>
        <w:t>.</w:t>
      </w:r>
    </w:p>
    <w:p w:rsidR="003F3585" w:rsidRDefault="003F3585" w:rsidP="003C6B74">
      <w:pPr>
        <w:pStyle w:val="Standard"/>
        <w:ind w:firstLine="709"/>
        <w:jc w:val="both"/>
        <w:rPr>
          <w:rFonts w:ascii="LM Roman 10" w:hAnsi="LM Roman 10"/>
        </w:rPr>
      </w:pPr>
    </w:p>
    <w:p w:rsidR="003F3585" w:rsidRDefault="003F3585" w:rsidP="003F3585">
      <w:pPr>
        <w:pStyle w:val="Standard"/>
        <w:ind w:firstLine="709"/>
        <w:jc w:val="center"/>
        <w:rPr>
          <w:rFonts w:ascii="LM Roman 10" w:hAnsi="LM Roman 10"/>
        </w:rPr>
      </w:pPr>
      <w:r w:rsidRPr="003F3585">
        <w:rPr>
          <w:rFonts w:ascii="LM Roman 10" w:hAnsi="LM Roman 10"/>
          <w:noProof/>
          <w:lang w:eastAsia="es-MX" w:bidi="ar-SA"/>
        </w:rPr>
        <w:lastRenderedPageBreak/>
        <w:drawing>
          <wp:inline distT="0" distB="0" distL="0" distR="0">
            <wp:extent cx="2867025" cy="2151231"/>
            <wp:effectExtent l="0" t="0" r="0" b="1905"/>
            <wp:docPr id="12" name="Picture 12" descr="C:\Users\Edgar\Dropbox\ESCOM\5toSemestre\reporte\plan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plant0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248" cy="2158152"/>
                    </a:xfrm>
                    <a:prstGeom prst="rect">
                      <a:avLst/>
                    </a:prstGeom>
                    <a:noFill/>
                    <a:ln>
                      <a:noFill/>
                    </a:ln>
                  </pic:spPr>
                </pic:pic>
              </a:graphicData>
            </a:graphic>
          </wp:inline>
        </w:drawing>
      </w:r>
    </w:p>
    <w:p w:rsidR="003F3585" w:rsidRPr="00A06AFF" w:rsidRDefault="00F423AC" w:rsidP="003F3585">
      <w:pPr>
        <w:pStyle w:val="Standard"/>
        <w:ind w:firstLine="709"/>
        <w:jc w:val="center"/>
        <w:rPr>
          <w:rFonts w:ascii="LM Roman 10" w:hAnsi="LM Roman 10"/>
        </w:rPr>
      </w:pPr>
      <w:r>
        <w:rPr>
          <w:rFonts w:ascii="LM Roman 10" w:hAnsi="LM Roman 10"/>
        </w:rPr>
        <w:t>Figura 3.4</w:t>
      </w:r>
      <w:r w:rsidR="003F3585">
        <w:rPr>
          <w:rFonts w:ascii="LM Roman 10" w:hAnsi="LM Roman 10"/>
        </w:rPr>
        <w:t xml:space="preserve"> Detección de hojas.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Es así que la segmentación se convierte en un problema de detección de objetos, en este caso hojas. Como se describió en el marco teórico existen diversas metodologías y algoritmos para la detección de objetos en imágenes, siendo los dos que se abordaron</w:t>
      </w:r>
      <w:r w:rsidR="00F001A2">
        <w:rPr>
          <w:rFonts w:ascii="LM Roman 10" w:hAnsi="LM Roman 10"/>
        </w:rPr>
        <w:t>,</w:t>
      </w:r>
      <w:r w:rsidRPr="00A06AFF">
        <w:rPr>
          <w:rFonts w:ascii="LM Roman 10" w:hAnsi="LM Roman 10"/>
        </w:rPr>
        <w:t xml:space="preserve"> de forma general</w:t>
      </w:r>
      <w:r w:rsidR="00F001A2">
        <w:rPr>
          <w:rFonts w:ascii="LM Roman 10" w:hAnsi="LM Roman 10"/>
        </w:rPr>
        <w:t>,</w:t>
      </w:r>
      <w:r w:rsidRPr="00A06AFF">
        <w:rPr>
          <w:rFonts w:ascii="LM Roman 10" w:hAnsi="LM Roman 10"/>
        </w:rPr>
        <w:t xml:space="preserve"> el alg</w:t>
      </w:r>
      <w:r w:rsidR="00F001A2">
        <w:rPr>
          <w:rFonts w:ascii="LM Roman 10" w:hAnsi="LM Roman 10"/>
        </w:rPr>
        <w:t>oritmo de Viola-Jones basado</w:t>
      </w:r>
      <w:r w:rsidRPr="00A06AFF">
        <w:rPr>
          <w:rFonts w:ascii="LM Roman 10" w:hAnsi="LM Roman 10"/>
        </w:rPr>
        <w:t xml:space="preserve"> en descriptores </w:t>
      </w:r>
      <w:proofErr w:type="spellStart"/>
      <w:r w:rsidRPr="00A06AFF">
        <w:rPr>
          <w:rFonts w:ascii="LM Roman 10" w:hAnsi="LM Roman 10"/>
        </w:rPr>
        <w:t>Haar-like</w:t>
      </w:r>
      <w:proofErr w:type="spellEnd"/>
      <w:r w:rsidRPr="00A06AFF">
        <w:rPr>
          <w:rFonts w:ascii="LM Roman 10" w:hAnsi="LM Roman 10"/>
        </w:rPr>
        <w:t xml:space="preserve"> y la clasificación SVM con descriptores HOG.</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Sin embargo, el algoritmo de Viola-Jones presenta una serie de inconvenientes. Suele presentar constantemente falsos positivos o el caso contrario, no detectar un objeto que si se encuentra en la imagen. Para evitar esto se deben usar unos conjuntos bastante grandes de imágenes de muestra para entrenar el clasificador.</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En cambio, el uso de descriptores HOG para la descripción de objetos es bastante usado y con muy buenos resultados. El método del Histograma de Gradientes Orientados sugerido por </w:t>
      </w:r>
      <w:proofErr w:type="spellStart"/>
      <w:r w:rsidRPr="00A06AFF">
        <w:rPr>
          <w:rFonts w:ascii="LM Roman 10" w:hAnsi="LM Roman 10"/>
        </w:rPr>
        <w:t>Dalal</w:t>
      </w:r>
      <w:proofErr w:type="spellEnd"/>
      <w:r w:rsidRPr="00A06AFF">
        <w:rPr>
          <w:rFonts w:ascii="LM Roman 10" w:hAnsi="LM Roman 10"/>
        </w:rPr>
        <w:t xml:space="preserve"> </w:t>
      </w:r>
      <w:r w:rsidR="00F001A2">
        <w:rPr>
          <w:rFonts w:ascii="LM Roman 10" w:hAnsi="LM Roman 10"/>
        </w:rPr>
        <w:t xml:space="preserve">and </w:t>
      </w:r>
      <w:proofErr w:type="spellStart"/>
      <w:r w:rsidR="00F001A2">
        <w:rPr>
          <w:rFonts w:ascii="LM Roman 10" w:hAnsi="LM Roman 10"/>
        </w:rPr>
        <w:t>Triggs</w:t>
      </w:r>
      <w:proofErr w:type="spellEnd"/>
      <w:r w:rsidR="00F001A2">
        <w:rPr>
          <w:rFonts w:ascii="LM Roman 10" w:hAnsi="LM Roman 10"/>
        </w:rPr>
        <w:t xml:space="preserve"> en el 2005 en el artí</w:t>
      </w:r>
      <w:r w:rsidRPr="00A06AFF">
        <w:rPr>
          <w:rFonts w:ascii="LM Roman 10" w:hAnsi="LM Roman 10"/>
        </w:rPr>
        <w:t xml:space="preserve">culo </w:t>
      </w:r>
      <w:proofErr w:type="spellStart"/>
      <w:r w:rsidR="00F001A2">
        <w:rPr>
          <w:rFonts w:ascii="LM Roman 10" w:hAnsi="LM Roman 10"/>
          <w:i/>
          <w:iCs/>
        </w:rPr>
        <w:t>Histograms</w:t>
      </w:r>
      <w:proofErr w:type="spellEnd"/>
      <w:r w:rsidR="00F001A2">
        <w:rPr>
          <w:rFonts w:ascii="LM Roman 10" w:hAnsi="LM Roman 10"/>
          <w:i/>
          <w:iCs/>
        </w:rPr>
        <w:t xml:space="preserve"> of </w:t>
      </w:r>
      <w:proofErr w:type="spellStart"/>
      <w:r w:rsidR="00F001A2" w:rsidRPr="00F423AC">
        <w:rPr>
          <w:rFonts w:ascii="LM Roman 10" w:hAnsi="LM Roman 10"/>
          <w:i/>
          <w:iCs/>
        </w:rPr>
        <w:t>Oriented</w:t>
      </w:r>
      <w:proofErr w:type="spellEnd"/>
      <w:r w:rsidR="00F001A2">
        <w:rPr>
          <w:rFonts w:ascii="LM Roman 10" w:hAnsi="LM Roman 10"/>
          <w:i/>
          <w:iCs/>
        </w:rPr>
        <w:t xml:space="preserve"> </w:t>
      </w:r>
      <w:proofErr w:type="spellStart"/>
      <w:r w:rsidR="00F001A2">
        <w:rPr>
          <w:rFonts w:ascii="LM Roman 10" w:hAnsi="LM Roman 10"/>
          <w:i/>
          <w:iCs/>
        </w:rPr>
        <w:t>Gradients</w:t>
      </w:r>
      <w:proofErr w:type="spellEnd"/>
      <w:r w:rsidR="00F001A2">
        <w:rPr>
          <w:rFonts w:ascii="LM Roman 10" w:hAnsi="LM Roman 10"/>
          <w:i/>
          <w:iCs/>
        </w:rPr>
        <w:t xml:space="preserve"> </w:t>
      </w:r>
      <w:proofErr w:type="spellStart"/>
      <w:r w:rsidR="00F001A2">
        <w:rPr>
          <w:rFonts w:ascii="LM Roman 10" w:hAnsi="LM Roman 10"/>
          <w:i/>
          <w:iCs/>
        </w:rPr>
        <w:t>for</w:t>
      </w:r>
      <w:proofErr w:type="spellEnd"/>
      <w:r w:rsidR="00F001A2">
        <w:rPr>
          <w:rFonts w:ascii="LM Roman 10" w:hAnsi="LM Roman 10"/>
          <w:i/>
          <w:iCs/>
        </w:rPr>
        <w:t xml:space="preserve"> Human </w:t>
      </w:r>
      <w:proofErr w:type="spellStart"/>
      <w:r w:rsidR="00F001A2">
        <w:rPr>
          <w:rFonts w:ascii="LM Roman 10" w:hAnsi="LM Roman 10"/>
          <w:i/>
          <w:iCs/>
        </w:rPr>
        <w:t>Detection</w:t>
      </w:r>
      <w:proofErr w:type="spellEnd"/>
      <w:r w:rsidRPr="00A06AFF">
        <w:rPr>
          <w:rFonts w:ascii="LM Roman 10" w:hAnsi="LM Roman 10"/>
          <w:i/>
          <w:iCs/>
        </w:rPr>
        <w:t xml:space="preserve"> </w:t>
      </w:r>
      <w:r w:rsidRPr="00A06AFF">
        <w:rPr>
          <w:rFonts w:ascii="LM Roman 10" w:hAnsi="LM Roman 10"/>
        </w:rPr>
        <w:t>demostró que el descriptor HOG junto con una Máquina de Vectores de Soporte (SVM) lineal puede ser usada para entrenar clasificadores</w:t>
      </w:r>
      <w:r w:rsidR="00EF5E0B">
        <w:rPr>
          <w:rFonts w:ascii="LM Roman 10" w:hAnsi="LM Roman 10"/>
        </w:rPr>
        <w:t xml:space="preserve"> de objetos altamente precisos.</w:t>
      </w:r>
    </w:p>
    <w:p w:rsidR="003B720A" w:rsidRPr="00A06AFF" w:rsidRDefault="003B720A" w:rsidP="003C6B74">
      <w:pPr>
        <w:pStyle w:val="Standard"/>
        <w:ind w:firstLine="709"/>
        <w:jc w:val="both"/>
        <w:rPr>
          <w:rFonts w:ascii="LM Roman 10" w:hAnsi="LM Roman 10"/>
        </w:rPr>
      </w:pPr>
    </w:p>
    <w:p w:rsidR="003B720A" w:rsidRDefault="00D77861" w:rsidP="003C6B74">
      <w:pPr>
        <w:pStyle w:val="Standard"/>
        <w:ind w:firstLine="709"/>
        <w:jc w:val="both"/>
        <w:rPr>
          <w:rFonts w:ascii="LM Roman 10" w:hAnsi="LM Roman 10"/>
        </w:rPr>
      </w:pPr>
      <w:r>
        <w:rPr>
          <w:rFonts w:ascii="LM Roman 10" w:hAnsi="LM Roman 10"/>
        </w:rPr>
        <w:t>Por estas razones se optó</w:t>
      </w:r>
      <w:r w:rsidR="00E96ED0" w:rsidRPr="00A06AFF">
        <w:rPr>
          <w:rFonts w:ascii="LM Roman 10" w:hAnsi="LM Roman 10"/>
        </w:rPr>
        <w:t xml:space="preserve"> por la implementación de un detector de hojas mediante descriptores de histograma de gradientes orientados. Esto será de</w:t>
      </w:r>
      <w:r w:rsidR="00672FF3">
        <w:rPr>
          <w:rFonts w:ascii="LM Roman 10" w:hAnsi="LM Roman 10"/>
        </w:rPr>
        <w:t>sarrollado usando como apoyo</w:t>
      </w:r>
      <w:r w:rsidR="00E96ED0" w:rsidRPr="00A06AFF">
        <w:rPr>
          <w:rFonts w:ascii="LM Roman 10" w:hAnsi="LM Roman 10"/>
        </w:rPr>
        <w:t xml:space="preserve"> la biblioteca de </w:t>
      </w:r>
      <w:proofErr w:type="spellStart"/>
      <w:r w:rsidR="00E96ED0" w:rsidRPr="00A06AFF">
        <w:rPr>
          <w:rFonts w:ascii="LM Roman 10" w:hAnsi="LM Roman 10"/>
        </w:rPr>
        <w:t>OpenCV</w:t>
      </w:r>
      <w:proofErr w:type="spellEnd"/>
      <w:r w:rsidR="00E96ED0" w:rsidRPr="00A06AFF">
        <w:rPr>
          <w:rFonts w:ascii="LM Roman 10" w:hAnsi="LM Roman 10"/>
        </w:rPr>
        <w:t>.</w:t>
      </w:r>
    </w:p>
    <w:p w:rsidR="00B35C14" w:rsidRDefault="00B35C14" w:rsidP="003C6B74">
      <w:pPr>
        <w:pStyle w:val="Standard"/>
        <w:ind w:firstLine="709"/>
        <w:jc w:val="both"/>
        <w:rPr>
          <w:rFonts w:ascii="LM Roman 10" w:hAnsi="LM Roman 10"/>
        </w:rPr>
      </w:pPr>
    </w:p>
    <w:p w:rsidR="006471C5" w:rsidRDefault="00B35C14" w:rsidP="003C6B74">
      <w:pPr>
        <w:pStyle w:val="Standard"/>
        <w:ind w:firstLine="709"/>
        <w:jc w:val="both"/>
        <w:rPr>
          <w:rFonts w:ascii="LM Roman 10" w:hAnsi="LM Roman 10"/>
        </w:rPr>
        <w:sectPr w:rsidR="006471C5" w:rsidSect="00B35C14">
          <w:headerReference w:type="default" r:id="rId34"/>
          <w:pgSz w:w="12240" w:h="15840"/>
          <w:pgMar w:top="1701" w:right="1418" w:bottom="1418" w:left="1985" w:header="720" w:footer="720" w:gutter="0"/>
          <w:cols w:space="720"/>
          <w:titlePg/>
        </w:sectPr>
      </w:pPr>
      <w:r>
        <w:rPr>
          <w:rFonts w:ascii="LM Roman 10" w:hAnsi="LM Roman 10"/>
        </w:rPr>
        <w:t xml:space="preserve">Una vez identificadas las hojas de las plantas es posible comenzar con la selección y extracción de descriptores, y cuyo análisis permite determinar si la hoja </w:t>
      </w:r>
      <w:r w:rsidR="00672FF3">
        <w:rPr>
          <w:rFonts w:ascii="LM Roman 10" w:hAnsi="LM Roman 10"/>
        </w:rPr>
        <w:lastRenderedPageBreak/>
        <w:t>está sana o tiene alguna deficiencia de nutrientes</w:t>
      </w:r>
      <w:r>
        <w:rPr>
          <w:rFonts w:ascii="LM Roman 10" w:hAnsi="LM Roman 10"/>
        </w:rPr>
        <w:t>, y en este último caso si se trata de</w:t>
      </w:r>
      <w:r w:rsidR="00672FF3">
        <w:rPr>
          <w:rFonts w:ascii="LM Roman 10" w:hAnsi="LM Roman 10"/>
        </w:rPr>
        <w:t xml:space="preserve"> que nutriente se trata</w:t>
      </w:r>
      <w:r>
        <w:rPr>
          <w:rFonts w:ascii="LM Roman 10" w:hAnsi="LM Roman 10"/>
        </w:rPr>
        <w:t>. Esto se aborda en los siguientes capítulos.</w:t>
      </w:r>
    </w:p>
    <w:p w:rsidR="006471C5" w:rsidRPr="00D77861" w:rsidRDefault="006471C5" w:rsidP="003C6B74">
      <w:pPr>
        <w:pStyle w:val="Standard"/>
        <w:pageBreakBefore/>
        <w:ind w:firstLine="709"/>
        <w:jc w:val="both"/>
        <w:outlineLvl w:val="0"/>
        <w:rPr>
          <w:rFonts w:ascii="LM Roman 10" w:hAnsi="LM Roman 10"/>
          <w:sz w:val="40"/>
        </w:rPr>
      </w:pPr>
      <w:bookmarkStart w:id="19" w:name="_Toc497097049"/>
      <w:r>
        <w:rPr>
          <w:rFonts w:ascii="LM Roman 10" w:hAnsi="LM Roman 10"/>
          <w:sz w:val="40"/>
        </w:rPr>
        <w:lastRenderedPageBreak/>
        <w:t>Capítulo 4</w:t>
      </w:r>
      <w:r w:rsidR="00F25CE0">
        <w:rPr>
          <w:rFonts w:ascii="LM Roman 10" w:hAnsi="LM Roman 10"/>
          <w:sz w:val="40"/>
        </w:rPr>
        <w:t xml:space="preserve">. </w:t>
      </w:r>
      <w:r w:rsidR="00F25CE0" w:rsidRPr="00F25CE0">
        <w:rPr>
          <w:rFonts w:ascii="LM Roman 10" w:hAnsi="LM Roman 10"/>
          <w:color w:val="FFFFFF" w:themeColor="background1"/>
          <w:sz w:val="40"/>
        </w:rPr>
        <w:t>Extracción de descriptores y clasificación.</w:t>
      </w:r>
      <w:bookmarkEnd w:id="19"/>
    </w:p>
    <w:p w:rsidR="006471C5" w:rsidRDefault="006471C5" w:rsidP="00F25CE0">
      <w:pPr>
        <w:pStyle w:val="Standard"/>
        <w:ind w:firstLine="709"/>
        <w:jc w:val="both"/>
        <w:rPr>
          <w:rFonts w:ascii="LM Roman 10" w:hAnsi="LM Roman 10"/>
          <w:sz w:val="40"/>
        </w:rPr>
      </w:pPr>
      <w:r>
        <w:rPr>
          <w:rFonts w:ascii="LM Roman 10" w:hAnsi="LM Roman 10"/>
          <w:sz w:val="40"/>
        </w:rPr>
        <w:t>Extracción de descriptores y clasificación</w:t>
      </w:r>
      <w:r w:rsidRPr="00D77861">
        <w:rPr>
          <w:rFonts w:ascii="LM Roman 10" w:hAnsi="LM Roman 10"/>
          <w:sz w:val="40"/>
        </w:rPr>
        <w:t>.</w:t>
      </w:r>
    </w:p>
    <w:p w:rsidR="006471C5" w:rsidRDefault="006471C5"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63030D" w:rsidRDefault="0063030D" w:rsidP="003C6B74">
      <w:pPr>
        <w:pStyle w:val="Standard"/>
        <w:ind w:firstLine="709"/>
        <w:jc w:val="both"/>
        <w:rPr>
          <w:rFonts w:ascii="LM Roman 10" w:hAnsi="LM Roman 10"/>
        </w:rPr>
      </w:pPr>
      <w:r>
        <w:rPr>
          <w:rFonts w:ascii="LM Roman 10" w:hAnsi="LM Roman 10"/>
        </w:rPr>
        <w:t>La extracción de descriptores y clasificación corresponden a las etapas funcionales del prototipo dos propuesto (</w:t>
      </w:r>
      <w:r w:rsidR="00993C38">
        <w:rPr>
          <w:rFonts w:ascii="LM Roman 10" w:hAnsi="LM Roman 10"/>
        </w:rPr>
        <w:t>ver figura 4</w:t>
      </w:r>
      <w:r>
        <w:rPr>
          <w:rFonts w:ascii="LM Roman 10" w:hAnsi="LM Roman 10"/>
        </w:rPr>
        <w:t>.1), el cual tiene por objetivo clasificar los objetos segmentados del prototipo uno</w:t>
      </w:r>
      <w:r w:rsidR="006D2FD9">
        <w:rPr>
          <w:rFonts w:ascii="LM Roman 10" w:hAnsi="LM Roman 10"/>
        </w:rPr>
        <w:t xml:space="preserve"> en clases que pe</w:t>
      </w:r>
      <w:r w:rsidR="00EF5E0B">
        <w:rPr>
          <w:rFonts w:ascii="LM Roman 10" w:hAnsi="LM Roman 10"/>
        </w:rPr>
        <w:t>rmitan identificar la deficiencia de nutriente en</w:t>
      </w:r>
      <w:r w:rsidR="006D2FD9">
        <w:rPr>
          <w:rFonts w:ascii="LM Roman 10" w:hAnsi="LM Roman 10"/>
        </w:rPr>
        <w:t xml:space="preserve"> la planta.</w:t>
      </w:r>
    </w:p>
    <w:p w:rsidR="0063030D" w:rsidRDefault="0063030D" w:rsidP="003C6B74">
      <w:pPr>
        <w:pStyle w:val="Standard"/>
        <w:ind w:firstLine="709"/>
        <w:jc w:val="both"/>
        <w:rPr>
          <w:rFonts w:ascii="LM Roman 10" w:hAnsi="LM Roman 10"/>
        </w:rPr>
      </w:pPr>
    </w:p>
    <w:p w:rsidR="00CD0B8E" w:rsidRDefault="00CD0B8E" w:rsidP="00CD0B8E">
      <w:pPr>
        <w:pStyle w:val="Standard"/>
        <w:ind w:firstLine="709"/>
        <w:jc w:val="center"/>
        <w:rPr>
          <w:rFonts w:ascii="LM Roman 10" w:hAnsi="LM Roman 10"/>
        </w:rPr>
      </w:pPr>
      <w:r>
        <w:rPr>
          <w:noProof/>
          <w:lang w:eastAsia="es-MX" w:bidi="ar-SA"/>
        </w:rPr>
        <w:drawing>
          <wp:inline distT="0" distB="0" distL="0" distR="0" wp14:anchorId="40190AE7" wp14:editId="1BC42141">
            <wp:extent cx="3981450" cy="858990"/>
            <wp:effectExtent l="0" t="0" r="0" b="0"/>
            <wp:docPr id="21" name="Imagen 21" descr="C:\Users\edgar\AppData\Local\Microsoft\Windows\INetCache\Content.Word\segundo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gar\AppData\Local\Microsoft\Windows\INetCache\Content.Word\segundoPrototip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7862" cy="862531"/>
                    </a:xfrm>
                    <a:prstGeom prst="rect">
                      <a:avLst/>
                    </a:prstGeom>
                    <a:noFill/>
                    <a:ln>
                      <a:noFill/>
                    </a:ln>
                  </pic:spPr>
                </pic:pic>
              </a:graphicData>
            </a:graphic>
          </wp:inline>
        </w:drawing>
      </w:r>
    </w:p>
    <w:p w:rsidR="00CD0B8E" w:rsidRDefault="00CD0B8E" w:rsidP="00CD0B8E">
      <w:pPr>
        <w:pStyle w:val="Standard"/>
        <w:ind w:firstLine="709"/>
        <w:jc w:val="center"/>
        <w:rPr>
          <w:rFonts w:ascii="LM Roman 10" w:hAnsi="LM Roman 10"/>
        </w:rPr>
      </w:pPr>
      <w:r>
        <w:rPr>
          <w:rFonts w:ascii="LM Roman 10" w:hAnsi="LM Roman 10"/>
        </w:rPr>
        <w:t>Figura 4.1 Etapas del segundo prototipo.</w:t>
      </w:r>
    </w:p>
    <w:p w:rsidR="00CD0B8E" w:rsidRDefault="00CD0B8E" w:rsidP="003C6B74">
      <w:pPr>
        <w:pStyle w:val="Standard"/>
        <w:ind w:firstLine="709"/>
        <w:jc w:val="both"/>
        <w:rPr>
          <w:rFonts w:ascii="LM Roman 10" w:hAnsi="LM Roman 10"/>
        </w:rPr>
      </w:pPr>
    </w:p>
    <w:p w:rsidR="009370E6" w:rsidRDefault="009370E6" w:rsidP="003C6B74">
      <w:pPr>
        <w:pStyle w:val="Standard"/>
        <w:ind w:firstLine="709"/>
        <w:jc w:val="both"/>
        <w:rPr>
          <w:rFonts w:ascii="LM Roman 10" w:hAnsi="LM Roman 10"/>
        </w:rPr>
      </w:pPr>
      <w:r>
        <w:rPr>
          <w:rFonts w:ascii="LM Roman 10" w:hAnsi="LM Roman 10"/>
        </w:rPr>
        <w:t>E</w:t>
      </w:r>
      <w:r w:rsidRPr="00A06AFF">
        <w:rPr>
          <w:rFonts w:ascii="LM Roman 10" w:hAnsi="LM Roman 10"/>
        </w:rPr>
        <w:t xml:space="preserve">ste prototipo </w:t>
      </w:r>
      <w:r w:rsidR="00D769D9">
        <w:rPr>
          <w:rFonts w:ascii="LM Roman 10" w:hAnsi="LM Roman 10"/>
        </w:rPr>
        <w:t>ayuda a diagnosticar</w:t>
      </w:r>
      <w:r w:rsidRPr="00A06AFF">
        <w:rPr>
          <w:rFonts w:ascii="LM Roman 10" w:hAnsi="LM Roman 10"/>
        </w:rPr>
        <w:t xml:space="preserve"> </w:t>
      </w:r>
      <w:r w:rsidR="00D769D9">
        <w:rPr>
          <w:rFonts w:ascii="LM Roman 10" w:hAnsi="LM Roman 10"/>
        </w:rPr>
        <w:t>deficiencias de un subconjunto definido de nutrientes, siendo estos potasio, nitrógeno, azufre y magnesio, ya que son las deficiencias que presentan síntomas diferenciables a partir del análisis visual. El resto de deficie</w:t>
      </w:r>
      <w:r w:rsidR="00B434AD">
        <w:rPr>
          <w:rFonts w:ascii="LM Roman 10" w:hAnsi="LM Roman 10"/>
        </w:rPr>
        <w:t>ncias de nutrientes suele ser difícil de diagnosticar mediante técnicas visuales debido a la gran similitud de sus síntomas. Incluso en el caso del nitrógeno y el azufre los síntomas visuales</w:t>
      </w:r>
      <w:r w:rsidRPr="00A06AFF">
        <w:rPr>
          <w:rFonts w:ascii="LM Roman 10" w:hAnsi="LM Roman 10"/>
        </w:rPr>
        <w:t>,</w:t>
      </w:r>
      <w:r w:rsidR="00B434AD">
        <w:rPr>
          <w:rFonts w:ascii="LM Roman 10" w:hAnsi="LM Roman 10"/>
        </w:rPr>
        <w:t xml:space="preserve"> son bastante similares. La forma de diferenciarlos es considerando el tipo de hoja que presenta la deficiencia, es decir, si es una hoja joven (de la parte alta de la planta) o es una hoja vieja (</w:t>
      </w:r>
      <w:r w:rsidR="005E0A48">
        <w:rPr>
          <w:rFonts w:ascii="LM Roman 10" w:hAnsi="LM Roman 10"/>
        </w:rPr>
        <w:t>de la parte inferior</w:t>
      </w:r>
      <w:r w:rsidR="00B434AD">
        <w:rPr>
          <w:rFonts w:ascii="LM Roman 10" w:hAnsi="LM Roman 10"/>
        </w:rPr>
        <w:t xml:space="preserve"> de la planta). En este último caso, el usuario deberá complementar el diagnóstico indicando el tipo de hoja que presenta los síntomas.</w:t>
      </w:r>
    </w:p>
    <w:p w:rsidR="009370E6" w:rsidRDefault="009370E6" w:rsidP="003C6B74">
      <w:pPr>
        <w:pStyle w:val="Standard"/>
        <w:ind w:firstLine="709"/>
        <w:jc w:val="both"/>
        <w:rPr>
          <w:rFonts w:ascii="LM Roman 10" w:hAnsi="LM Roman 10"/>
        </w:rPr>
      </w:pPr>
    </w:p>
    <w:p w:rsidR="008C10C1" w:rsidRDefault="00E53EF7" w:rsidP="009370E6">
      <w:pPr>
        <w:pStyle w:val="Standard"/>
        <w:ind w:firstLine="709"/>
        <w:jc w:val="both"/>
        <w:rPr>
          <w:rFonts w:ascii="LM Roman 10" w:hAnsi="LM Roman 10"/>
        </w:rPr>
      </w:pPr>
      <w:r>
        <w:rPr>
          <w:rFonts w:ascii="LM Roman 10" w:hAnsi="LM Roman 10"/>
        </w:rPr>
        <w:t>Es así como</w:t>
      </w:r>
      <w:r w:rsidR="009370E6">
        <w:rPr>
          <w:rFonts w:ascii="LM Roman 10" w:hAnsi="LM Roman 10"/>
        </w:rPr>
        <w:t xml:space="preserve"> las categorías o clases posibles de clasificación son hoja sana, hoja con deficiencia de potasio</w:t>
      </w:r>
      <w:r w:rsidR="00CE6D1A">
        <w:rPr>
          <w:rFonts w:ascii="LM Roman 10" w:hAnsi="LM Roman 10"/>
        </w:rPr>
        <w:t>, hoja</w:t>
      </w:r>
      <w:r w:rsidR="00487417">
        <w:rPr>
          <w:rFonts w:ascii="LM Roman 10" w:hAnsi="LM Roman 10"/>
        </w:rPr>
        <w:t xml:space="preserve"> con deficiencia de magnesio, hoja con deficiencia de nitrógeno/azufre y hoja con una deficiencia de nutriente no identificada.</w:t>
      </w:r>
      <w:r w:rsidR="008C10C1">
        <w:rPr>
          <w:rFonts w:ascii="LM Roman 10" w:hAnsi="LM Roman 10"/>
        </w:rPr>
        <w:t xml:space="preserve"> En el caso de que una hoja sea clasificada en la clase nitrógeno/azufre, para discernir entre ambos nutrientes, el resultado de la clasificación será complementado con el dato sobre el tipo de hoja (hoja joven u hoja vieja)</w:t>
      </w:r>
      <w:r w:rsidR="009370E6">
        <w:rPr>
          <w:rFonts w:ascii="LM Roman 10" w:hAnsi="LM Roman 10"/>
        </w:rPr>
        <w:t xml:space="preserve">. </w:t>
      </w:r>
    </w:p>
    <w:p w:rsidR="008C10C1" w:rsidRDefault="008C10C1" w:rsidP="009370E6">
      <w:pPr>
        <w:pStyle w:val="Standard"/>
        <w:ind w:firstLine="709"/>
        <w:jc w:val="both"/>
        <w:rPr>
          <w:rFonts w:ascii="LM Roman 10" w:hAnsi="LM Roman 10"/>
        </w:rPr>
      </w:pPr>
    </w:p>
    <w:p w:rsidR="009370E6" w:rsidRDefault="009370E6" w:rsidP="009370E6">
      <w:pPr>
        <w:pStyle w:val="Standard"/>
        <w:ind w:firstLine="709"/>
        <w:jc w:val="both"/>
        <w:rPr>
          <w:rFonts w:ascii="LM Roman 10" w:hAnsi="LM Roman 10"/>
        </w:rPr>
      </w:pPr>
      <w:r>
        <w:rPr>
          <w:rFonts w:ascii="LM Roman 10" w:hAnsi="LM Roman 10"/>
        </w:rPr>
        <w:lastRenderedPageBreak/>
        <w:t xml:space="preserve">Para poder realizar </w:t>
      </w:r>
      <w:r w:rsidR="008C10C1">
        <w:rPr>
          <w:rFonts w:ascii="LM Roman 10" w:hAnsi="LM Roman 10"/>
        </w:rPr>
        <w:t>la etapa de clasificación</w:t>
      </w:r>
      <w:r>
        <w:rPr>
          <w:rFonts w:ascii="LM Roman 10" w:hAnsi="LM Roman 10"/>
        </w:rPr>
        <w:t>, es necesario que una vez segmentada la hoja, se extraigan ciertas características de la hoja que permitan clasificarla en alguna de las categorías mencionadas.</w:t>
      </w:r>
    </w:p>
    <w:p w:rsidR="006D2FD9" w:rsidRDefault="006D2FD9" w:rsidP="006D2FD9">
      <w:pPr>
        <w:pStyle w:val="Standard"/>
        <w:ind w:firstLine="709"/>
        <w:jc w:val="center"/>
        <w:rPr>
          <w:rFonts w:ascii="LM Roman 10" w:hAnsi="LM Roman 10"/>
        </w:rPr>
      </w:pPr>
    </w:p>
    <w:p w:rsidR="003E1DA2" w:rsidRPr="003E1DA2" w:rsidRDefault="003E1DA2" w:rsidP="003E1DA2">
      <w:pPr>
        <w:pStyle w:val="Standard"/>
        <w:ind w:firstLine="709"/>
        <w:jc w:val="both"/>
        <w:outlineLvl w:val="1"/>
        <w:rPr>
          <w:rFonts w:ascii="LM Roman 10" w:hAnsi="LM Roman 10"/>
          <w:sz w:val="36"/>
        </w:rPr>
      </w:pPr>
      <w:bookmarkStart w:id="20" w:name="_Toc497097050"/>
      <w:r w:rsidRPr="003E1DA2">
        <w:rPr>
          <w:rFonts w:ascii="LM Roman 10" w:hAnsi="LM Roman 10"/>
          <w:sz w:val="36"/>
        </w:rPr>
        <w:t>4.1 Selección de descriptores</w:t>
      </w:r>
      <w:bookmarkEnd w:id="20"/>
    </w:p>
    <w:p w:rsidR="003E1DA2" w:rsidRDefault="003E1DA2" w:rsidP="003C6B74">
      <w:pPr>
        <w:pStyle w:val="Standard"/>
        <w:ind w:firstLine="709"/>
        <w:jc w:val="both"/>
        <w:rPr>
          <w:rFonts w:ascii="LM Roman 10" w:hAnsi="LM Roman 10"/>
        </w:rPr>
      </w:pPr>
    </w:p>
    <w:p w:rsidR="00B35C14" w:rsidRDefault="003C6B74" w:rsidP="003C6B74">
      <w:pPr>
        <w:pStyle w:val="Standard"/>
        <w:ind w:firstLine="709"/>
        <w:jc w:val="both"/>
        <w:rPr>
          <w:rFonts w:ascii="LM Roman 10" w:hAnsi="LM Roman 10"/>
        </w:rPr>
      </w:pPr>
      <w:r>
        <w:rPr>
          <w:rFonts w:ascii="LM Roman 10" w:hAnsi="LM Roman 10"/>
        </w:rPr>
        <w:t xml:space="preserve">Un descriptor es un valor numérico que representa una característica particular del objeto, </w:t>
      </w:r>
      <w:r w:rsidR="00734540">
        <w:rPr>
          <w:rFonts w:ascii="LM Roman 10" w:hAnsi="LM Roman 10"/>
        </w:rPr>
        <w:t xml:space="preserve">y que ayuda a diferenciar un objeto de otro. En este proyecto se requiere uno o más descriptores que permitan diferenciar una hoja sana de una </w:t>
      </w:r>
      <w:r w:rsidR="00CD0B8E">
        <w:rPr>
          <w:rFonts w:ascii="LM Roman 10" w:hAnsi="LM Roman 10"/>
        </w:rPr>
        <w:t>hoja con alguna de las deficiencias del subconjunto de nutrientes seleccionado.</w:t>
      </w:r>
    </w:p>
    <w:p w:rsidR="00734540" w:rsidRDefault="00734540" w:rsidP="003C6B74">
      <w:pPr>
        <w:pStyle w:val="Standard"/>
        <w:ind w:firstLine="709"/>
        <w:jc w:val="both"/>
        <w:rPr>
          <w:rFonts w:ascii="LM Roman 10" w:hAnsi="LM Roman 10"/>
        </w:rPr>
      </w:pPr>
    </w:p>
    <w:p w:rsidR="00A044CB" w:rsidRDefault="00DB2DC3" w:rsidP="003C6B74">
      <w:pPr>
        <w:pStyle w:val="Standard"/>
        <w:ind w:firstLine="709"/>
        <w:jc w:val="both"/>
        <w:rPr>
          <w:rFonts w:ascii="LM Roman 10" w:hAnsi="LM Roman 10"/>
        </w:rPr>
      </w:pPr>
      <w:r>
        <w:rPr>
          <w:rFonts w:ascii="LM Roman 10" w:hAnsi="LM Roman 10"/>
        </w:rPr>
        <w:t xml:space="preserve">Los descriptores propuestos en este proyecto para diferenciar entre objetos son los descriptores definidos por </w:t>
      </w:r>
      <w:proofErr w:type="spellStart"/>
      <w:r>
        <w:rPr>
          <w:rFonts w:ascii="LM Roman 10" w:hAnsi="LM Roman 10"/>
        </w:rPr>
        <w:t>Haralick</w:t>
      </w:r>
      <w:proofErr w:type="spellEnd"/>
      <w:r>
        <w:rPr>
          <w:rFonts w:ascii="LM Roman 10" w:hAnsi="LM Roman 10"/>
        </w:rPr>
        <w:t xml:space="preserve"> [9]</w:t>
      </w:r>
      <w:r w:rsidR="00886139">
        <w:rPr>
          <w:rFonts w:ascii="LM Roman 10" w:hAnsi="LM Roman 10"/>
        </w:rPr>
        <w:t xml:space="preserve">. Estos descriptores son un conjunto de medidas de textura basadas en la matriz de </w:t>
      </w:r>
      <w:proofErr w:type="spellStart"/>
      <w:r w:rsidR="00886139">
        <w:rPr>
          <w:rFonts w:ascii="LM Roman 10" w:hAnsi="LM Roman 10"/>
        </w:rPr>
        <w:t>co</w:t>
      </w:r>
      <w:proofErr w:type="spellEnd"/>
      <w:r w:rsidR="00886139">
        <w:rPr>
          <w:rFonts w:ascii="LM Roman 10" w:hAnsi="LM Roman 10"/>
        </w:rPr>
        <w:t>-ocurrencia Tienen su fundamento en las relaciones espaciales que se dan entre los distintos niveles de gris de un objeto en una imagen.</w:t>
      </w:r>
      <w:r w:rsidR="002A62BE">
        <w:rPr>
          <w:rFonts w:ascii="LM Roman 10" w:hAnsi="LM Roman 10"/>
        </w:rPr>
        <w:t xml:space="preserve"> Las catorce medidas estadísticas que </w:t>
      </w:r>
      <w:proofErr w:type="spellStart"/>
      <w:r w:rsidR="002A62BE">
        <w:rPr>
          <w:rFonts w:ascii="LM Roman 10" w:hAnsi="LM Roman 10"/>
        </w:rPr>
        <w:t>Haralick</w:t>
      </w:r>
      <w:proofErr w:type="spellEnd"/>
      <w:r w:rsidR="002A62BE">
        <w:rPr>
          <w:rFonts w:ascii="LM Roman 10" w:hAnsi="LM Roman 10"/>
        </w:rPr>
        <w:t xml:space="preserve"> describió son:</w:t>
      </w:r>
    </w:p>
    <w:p w:rsidR="008A7A1D" w:rsidRDefault="008A7A1D" w:rsidP="003C6B74">
      <w:pPr>
        <w:pStyle w:val="Standard"/>
        <w:ind w:firstLine="709"/>
        <w:jc w:val="both"/>
        <w:rPr>
          <w:rFonts w:ascii="LM Roman 10" w:hAnsi="LM Roman 10"/>
        </w:rPr>
      </w:pPr>
    </w:p>
    <w:p w:rsidR="002A62BE" w:rsidRDefault="002A62BE" w:rsidP="002A62BE">
      <w:pPr>
        <w:pStyle w:val="Standard"/>
        <w:numPr>
          <w:ilvl w:val="0"/>
          <w:numId w:val="8"/>
        </w:numPr>
        <w:jc w:val="both"/>
        <w:rPr>
          <w:rFonts w:ascii="LM Roman 10" w:hAnsi="LM Roman 10"/>
        </w:rPr>
      </w:pPr>
      <w:r>
        <w:rPr>
          <w:rFonts w:ascii="LM Roman 10" w:hAnsi="LM Roman 10"/>
        </w:rPr>
        <w:t>Segundo momento angular</w:t>
      </w:r>
    </w:p>
    <w:p w:rsidR="002A62BE" w:rsidRDefault="002A62BE" w:rsidP="002A62BE">
      <w:pPr>
        <w:pStyle w:val="Standard"/>
        <w:numPr>
          <w:ilvl w:val="0"/>
          <w:numId w:val="8"/>
        </w:numPr>
        <w:jc w:val="both"/>
        <w:rPr>
          <w:rFonts w:ascii="LM Roman 10" w:hAnsi="LM Roman 10"/>
        </w:rPr>
      </w:pPr>
      <w:r>
        <w:rPr>
          <w:rFonts w:ascii="LM Roman 10" w:hAnsi="LM Roman 10"/>
        </w:rPr>
        <w:t>Contraste</w:t>
      </w:r>
    </w:p>
    <w:p w:rsidR="002A62BE" w:rsidRDefault="002A62BE" w:rsidP="002A62BE">
      <w:pPr>
        <w:pStyle w:val="Standard"/>
        <w:numPr>
          <w:ilvl w:val="0"/>
          <w:numId w:val="8"/>
        </w:numPr>
        <w:jc w:val="both"/>
        <w:rPr>
          <w:rFonts w:ascii="LM Roman 10" w:hAnsi="LM Roman 10"/>
        </w:rPr>
      </w:pPr>
      <w:r>
        <w:rPr>
          <w:rFonts w:ascii="LM Roman 10" w:hAnsi="LM Roman 10"/>
        </w:rPr>
        <w:t>Correlación</w:t>
      </w:r>
    </w:p>
    <w:p w:rsidR="002A62BE" w:rsidRDefault="002A62BE" w:rsidP="002A62BE">
      <w:pPr>
        <w:pStyle w:val="Standard"/>
        <w:numPr>
          <w:ilvl w:val="0"/>
          <w:numId w:val="8"/>
        </w:numPr>
        <w:jc w:val="both"/>
        <w:rPr>
          <w:rFonts w:ascii="LM Roman 10" w:hAnsi="LM Roman 10"/>
        </w:rPr>
      </w:pPr>
      <w:r>
        <w:rPr>
          <w:rFonts w:ascii="LM Roman 10" w:hAnsi="LM Roman 10"/>
        </w:rPr>
        <w:t>Varianza</w:t>
      </w:r>
    </w:p>
    <w:p w:rsidR="002A62BE" w:rsidRDefault="002A62BE" w:rsidP="002A62BE">
      <w:pPr>
        <w:pStyle w:val="Standard"/>
        <w:numPr>
          <w:ilvl w:val="0"/>
          <w:numId w:val="8"/>
        </w:numPr>
        <w:jc w:val="both"/>
        <w:rPr>
          <w:rFonts w:ascii="LM Roman 10" w:hAnsi="LM Roman 10"/>
        </w:rPr>
      </w:pPr>
      <w:r>
        <w:rPr>
          <w:rFonts w:ascii="LM Roman 10" w:hAnsi="LM Roman 10"/>
        </w:rPr>
        <w:t>Momento de diferencias inverso</w:t>
      </w:r>
    </w:p>
    <w:p w:rsidR="008A7A1D" w:rsidRDefault="008A7A1D" w:rsidP="002A62BE">
      <w:pPr>
        <w:pStyle w:val="Standard"/>
        <w:numPr>
          <w:ilvl w:val="0"/>
          <w:numId w:val="8"/>
        </w:numPr>
        <w:jc w:val="both"/>
        <w:rPr>
          <w:rFonts w:ascii="LM Roman 10" w:hAnsi="LM Roman 10"/>
        </w:rPr>
      </w:pPr>
      <w:r>
        <w:rPr>
          <w:rFonts w:ascii="LM Roman 10" w:hAnsi="LM Roman 10"/>
        </w:rPr>
        <w:t>Suma de promedios</w:t>
      </w:r>
    </w:p>
    <w:p w:rsidR="008A7A1D" w:rsidRDefault="008A7A1D" w:rsidP="002A62BE">
      <w:pPr>
        <w:pStyle w:val="Standard"/>
        <w:numPr>
          <w:ilvl w:val="0"/>
          <w:numId w:val="8"/>
        </w:numPr>
        <w:jc w:val="both"/>
        <w:rPr>
          <w:rFonts w:ascii="LM Roman 10" w:hAnsi="LM Roman 10"/>
        </w:rPr>
      </w:pPr>
      <w:r>
        <w:rPr>
          <w:rFonts w:ascii="LM Roman 10" w:hAnsi="LM Roman 10"/>
        </w:rPr>
        <w:t>Suma de varianzas</w:t>
      </w:r>
    </w:p>
    <w:p w:rsidR="008A7A1D" w:rsidRDefault="008A7A1D" w:rsidP="002A62BE">
      <w:pPr>
        <w:pStyle w:val="Standard"/>
        <w:numPr>
          <w:ilvl w:val="0"/>
          <w:numId w:val="8"/>
        </w:numPr>
        <w:jc w:val="both"/>
        <w:rPr>
          <w:rFonts w:ascii="LM Roman 10" w:hAnsi="LM Roman 10"/>
        </w:rPr>
      </w:pPr>
      <w:r>
        <w:rPr>
          <w:rFonts w:ascii="LM Roman 10" w:hAnsi="LM Roman 10"/>
        </w:rPr>
        <w:t>Suma de entropías</w:t>
      </w:r>
    </w:p>
    <w:p w:rsidR="008A7A1D" w:rsidRDefault="008A7A1D" w:rsidP="008A7A1D">
      <w:pPr>
        <w:pStyle w:val="Standard"/>
        <w:numPr>
          <w:ilvl w:val="0"/>
          <w:numId w:val="8"/>
        </w:numPr>
        <w:jc w:val="both"/>
        <w:rPr>
          <w:rFonts w:ascii="LM Roman 10" w:hAnsi="LM Roman 10"/>
        </w:rPr>
      </w:pPr>
      <w:r>
        <w:rPr>
          <w:rFonts w:ascii="LM Roman 10" w:hAnsi="LM Roman 10"/>
        </w:rPr>
        <w:t>Entropía</w:t>
      </w:r>
    </w:p>
    <w:p w:rsidR="008A7A1D" w:rsidRDefault="008A7A1D" w:rsidP="008A7A1D">
      <w:pPr>
        <w:pStyle w:val="Standard"/>
        <w:numPr>
          <w:ilvl w:val="0"/>
          <w:numId w:val="8"/>
        </w:numPr>
        <w:jc w:val="both"/>
        <w:rPr>
          <w:rFonts w:ascii="LM Roman 10" w:hAnsi="LM Roman 10"/>
        </w:rPr>
      </w:pPr>
      <w:r>
        <w:rPr>
          <w:rFonts w:ascii="LM Roman 10" w:hAnsi="LM Roman 10"/>
        </w:rPr>
        <w:t>Diferencia de varianzas</w:t>
      </w:r>
    </w:p>
    <w:p w:rsidR="008A7A1D" w:rsidRDefault="008A7A1D" w:rsidP="008A7A1D">
      <w:pPr>
        <w:pStyle w:val="Standard"/>
        <w:numPr>
          <w:ilvl w:val="0"/>
          <w:numId w:val="8"/>
        </w:numPr>
        <w:jc w:val="both"/>
        <w:rPr>
          <w:rFonts w:ascii="LM Roman 10" w:hAnsi="LM Roman 10"/>
        </w:rPr>
      </w:pPr>
      <w:r>
        <w:rPr>
          <w:rFonts w:ascii="LM Roman 10" w:hAnsi="LM Roman 10"/>
        </w:rPr>
        <w:t>Diferencia de entropías</w:t>
      </w:r>
    </w:p>
    <w:p w:rsidR="008A7A1D" w:rsidRDefault="008A7A1D" w:rsidP="008A7A1D">
      <w:pPr>
        <w:pStyle w:val="Standard"/>
        <w:numPr>
          <w:ilvl w:val="0"/>
          <w:numId w:val="8"/>
        </w:numPr>
        <w:jc w:val="both"/>
        <w:rPr>
          <w:rFonts w:ascii="LM Roman 10" w:hAnsi="LM Roman 10"/>
        </w:rPr>
      </w:pPr>
      <w:r>
        <w:rPr>
          <w:rFonts w:ascii="LM Roman 10" w:hAnsi="LM Roman 10"/>
        </w:rPr>
        <w:t>Medida de correlación 1</w:t>
      </w:r>
    </w:p>
    <w:p w:rsidR="008A7A1D" w:rsidRDefault="008A7A1D" w:rsidP="008A7A1D">
      <w:pPr>
        <w:pStyle w:val="Standard"/>
        <w:numPr>
          <w:ilvl w:val="0"/>
          <w:numId w:val="8"/>
        </w:numPr>
        <w:jc w:val="both"/>
        <w:rPr>
          <w:rFonts w:ascii="LM Roman 10" w:hAnsi="LM Roman 10"/>
        </w:rPr>
      </w:pPr>
      <w:r>
        <w:rPr>
          <w:rFonts w:ascii="LM Roman 10" w:hAnsi="LM Roman 10"/>
        </w:rPr>
        <w:t>Medida de correlación 2</w:t>
      </w:r>
    </w:p>
    <w:p w:rsidR="008A7A1D" w:rsidRPr="008A7A1D" w:rsidRDefault="008A7A1D" w:rsidP="008A7A1D">
      <w:pPr>
        <w:pStyle w:val="Standard"/>
        <w:numPr>
          <w:ilvl w:val="0"/>
          <w:numId w:val="8"/>
        </w:numPr>
        <w:jc w:val="both"/>
        <w:rPr>
          <w:rFonts w:ascii="LM Roman 10" w:hAnsi="LM Roman 10"/>
        </w:rPr>
      </w:pPr>
      <w:r>
        <w:rPr>
          <w:rFonts w:ascii="LM Roman 10" w:hAnsi="LM Roman 10"/>
        </w:rPr>
        <w:t>Máximo coeficiente de correlación</w:t>
      </w:r>
    </w:p>
    <w:p w:rsidR="00A044CB" w:rsidRDefault="00A044CB" w:rsidP="003C6B74">
      <w:pPr>
        <w:pStyle w:val="Standard"/>
        <w:ind w:firstLine="709"/>
        <w:jc w:val="both"/>
        <w:rPr>
          <w:rFonts w:ascii="LM Roman 10" w:hAnsi="LM Roman 10"/>
        </w:rPr>
      </w:pPr>
    </w:p>
    <w:p w:rsidR="008A7A1D" w:rsidRDefault="008A7A1D" w:rsidP="003C6B74">
      <w:pPr>
        <w:pStyle w:val="Standard"/>
        <w:ind w:firstLine="709"/>
        <w:jc w:val="both"/>
        <w:rPr>
          <w:rFonts w:ascii="LM Roman 10" w:hAnsi="LM Roman 10"/>
        </w:rPr>
      </w:pPr>
      <w:r>
        <w:rPr>
          <w:rFonts w:ascii="LM Roman 10" w:hAnsi="LM Roman 10"/>
        </w:rPr>
        <w:t>Sin embargo, dependiendo de la aplicación, las catorce medidas no son absolutamente necesarias, sino únicamente aquellas que aporten un carácter discriminador entre los objetos. De hecho, las tres más ampliamente utilizadas son el segundo momento angular, el contraste y la correlación.</w:t>
      </w:r>
    </w:p>
    <w:p w:rsidR="008A7A1D" w:rsidRDefault="008A7A1D" w:rsidP="003C6B74">
      <w:pPr>
        <w:pStyle w:val="Standard"/>
        <w:ind w:firstLine="709"/>
        <w:jc w:val="both"/>
        <w:rPr>
          <w:rFonts w:ascii="LM Roman 10" w:hAnsi="LM Roman 10"/>
        </w:rPr>
      </w:pPr>
      <w:r>
        <w:rPr>
          <w:rFonts w:ascii="LM Roman 10" w:hAnsi="LM Roman 10"/>
        </w:rPr>
        <w:lastRenderedPageBreak/>
        <w:t xml:space="preserve">Con el fin de identificar los descriptores de </w:t>
      </w:r>
      <w:proofErr w:type="spellStart"/>
      <w:r>
        <w:rPr>
          <w:rFonts w:ascii="LM Roman 10" w:hAnsi="LM Roman 10"/>
        </w:rPr>
        <w:t>Haralick</w:t>
      </w:r>
      <w:proofErr w:type="spellEnd"/>
      <w:r>
        <w:rPr>
          <w:rFonts w:ascii="LM Roman 10" w:hAnsi="LM Roman 10"/>
        </w:rPr>
        <w:t xml:space="preserve"> que ofrecen mayor capacidad de discriminante entre las deficiencias de nutrientes, se realizará un análisis estadístico </w:t>
      </w:r>
      <w:r w:rsidR="001D1D5E">
        <w:rPr>
          <w:rFonts w:ascii="LM Roman 10" w:hAnsi="LM Roman 10"/>
        </w:rPr>
        <w:t>de los descriptores mediante la técnica de la matriz de correlación. De esta forma se conocerán los descriptores que ayudan a diferenciar entre deficiencias de nutrientes.</w:t>
      </w:r>
    </w:p>
    <w:p w:rsidR="008A7A1D" w:rsidRDefault="008A7A1D" w:rsidP="003C6B74">
      <w:pPr>
        <w:pStyle w:val="Standard"/>
        <w:ind w:firstLine="709"/>
        <w:jc w:val="both"/>
        <w:rPr>
          <w:rFonts w:ascii="LM Roman 10" w:hAnsi="LM Roman 10"/>
        </w:rPr>
      </w:pPr>
    </w:p>
    <w:p w:rsidR="003E1DA2" w:rsidRDefault="003E1DA2" w:rsidP="00396C5E">
      <w:pPr>
        <w:pStyle w:val="Standard"/>
        <w:ind w:firstLine="709"/>
        <w:jc w:val="both"/>
        <w:rPr>
          <w:rFonts w:ascii="LM Roman 10" w:hAnsi="LM Roman 10"/>
        </w:rPr>
      </w:pPr>
    </w:p>
    <w:p w:rsidR="003E1DA2" w:rsidRDefault="003E1DA2" w:rsidP="003E1DA2">
      <w:pPr>
        <w:pStyle w:val="Standard"/>
        <w:ind w:firstLine="709"/>
        <w:jc w:val="both"/>
        <w:outlineLvl w:val="1"/>
        <w:rPr>
          <w:rFonts w:ascii="LM Roman 10" w:hAnsi="LM Roman 10"/>
          <w:sz w:val="36"/>
        </w:rPr>
      </w:pPr>
      <w:bookmarkStart w:id="21" w:name="_Toc497097051"/>
      <w:r w:rsidRPr="003E1DA2">
        <w:rPr>
          <w:rFonts w:ascii="LM Roman 10" w:hAnsi="LM Roman 10"/>
          <w:sz w:val="36"/>
        </w:rPr>
        <w:t>4.2 Clasificador</w:t>
      </w:r>
      <w:bookmarkEnd w:id="21"/>
    </w:p>
    <w:p w:rsidR="003E1DA2" w:rsidRDefault="003E1DA2" w:rsidP="003E1DA2">
      <w:pPr>
        <w:pStyle w:val="Standard"/>
        <w:ind w:firstLine="709"/>
        <w:jc w:val="both"/>
        <w:outlineLvl w:val="1"/>
        <w:rPr>
          <w:rFonts w:ascii="LM Roman 10" w:hAnsi="LM Roman 10"/>
          <w:sz w:val="36"/>
        </w:rPr>
      </w:pPr>
    </w:p>
    <w:p w:rsidR="003E1DA2" w:rsidRDefault="007040CB" w:rsidP="00E36943">
      <w:pPr>
        <w:pStyle w:val="Standard"/>
        <w:ind w:firstLine="709"/>
        <w:jc w:val="both"/>
        <w:rPr>
          <w:rFonts w:ascii="LM Roman 10" w:hAnsi="LM Roman 10"/>
        </w:rPr>
      </w:pPr>
      <w:r>
        <w:rPr>
          <w:rFonts w:ascii="LM Roman 10" w:hAnsi="LM Roman 10"/>
        </w:rPr>
        <w:t>Una vez definido el descriptor y conociendo la forma de calcularlo, puede usarse para clasificar el objeto</w:t>
      </w:r>
      <w:r w:rsidR="007B08EC">
        <w:rPr>
          <w:rFonts w:ascii="LM Roman 10" w:hAnsi="LM Roman 10"/>
        </w:rPr>
        <w:t xml:space="preserve"> en</w:t>
      </w:r>
      <w:r>
        <w:rPr>
          <w:rFonts w:ascii="LM Roman 10" w:hAnsi="LM Roman 10"/>
        </w:rPr>
        <w:t xml:space="preserve"> las categorías predefinidas.</w:t>
      </w:r>
      <w:r w:rsidR="005735A8">
        <w:rPr>
          <w:rFonts w:ascii="LM Roman 10" w:hAnsi="LM Roman 10"/>
        </w:rPr>
        <w:t xml:space="preserve"> El algoritmo que realiza tal tarea es llamado clasificador.</w:t>
      </w:r>
    </w:p>
    <w:p w:rsidR="00A17094" w:rsidRDefault="00A17094" w:rsidP="00E36943">
      <w:pPr>
        <w:pStyle w:val="Standard"/>
        <w:ind w:firstLine="709"/>
        <w:jc w:val="both"/>
        <w:rPr>
          <w:rFonts w:ascii="LM Roman 10" w:hAnsi="LM Roman 10"/>
        </w:rPr>
      </w:pPr>
    </w:p>
    <w:p w:rsidR="00A17094" w:rsidRDefault="00A17094" w:rsidP="00E36943">
      <w:pPr>
        <w:pStyle w:val="Standard"/>
        <w:ind w:firstLine="709"/>
        <w:jc w:val="both"/>
        <w:rPr>
          <w:rFonts w:ascii="LM Roman 10" w:hAnsi="LM Roman 10"/>
        </w:rPr>
      </w:pPr>
      <w:r>
        <w:rPr>
          <w:rFonts w:ascii="LM Roman 10" w:hAnsi="LM Roman 10"/>
        </w:rPr>
        <w:t>Antes de usar un clasificador es necesario contar con un conjunto predefinido de objetos de cada clase con su respectivo descriptor. De esta forma, mediante alguna técnica el clasificador decide cual es la clase a la que pertenece el objeto a clasificar. Los siguientes son ejemplos de clasificadores y se incluye una pequeña descripción de su método de decisión.</w:t>
      </w:r>
    </w:p>
    <w:p w:rsidR="00D23314" w:rsidRDefault="00D23314" w:rsidP="00E36943">
      <w:pPr>
        <w:pStyle w:val="Standard"/>
        <w:ind w:firstLine="709"/>
        <w:jc w:val="both"/>
        <w:rPr>
          <w:rFonts w:ascii="LM Roman 10" w:hAnsi="LM Roman 10"/>
        </w:rPr>
      </w:pPr>
    </w:p>
    <w:p w:rsidR="00A17094" w:rsidRDefault="00D23314" w:rsidP="00E36943">
      <w:pPr>
        <w:pStyle w:val="Standard"/>
        <w:ind w:firstLine="709"/>
        <w:jc w:val="both"/>
        <w:rPr>
          <w:rFonts w:ascii="LM Roman 10" w:hAnsi="LM Roman 10"/>
        </w:rPr>
      </w:pPr>
      <w:r>
        <w:rPr>
          <w:rFonts w:ascii="LM Roman 10" w:hAnsi="LM Roman 10"/>
        </w:rPr>
        <w:t>1.</w:t>
      </w:r>
      <w:r w:rsidR="00A17094">
        <w:rPr>
          <w:rFonts w:ascii="LM Roman 10" w:hAnsi="LM Roman 10"/>
        </w:rPr>
        <w:t xml:space="preserve"> </w:t>
      </w:r>
      <w:r w:rsidR="00A17094" w:rsidRPr="00296627">
        <w:rPr>
          <w:rFonts w:ascii="LM Roman 10" w:hAnsi="LM Roman 10"/>
          <w:u w:val="single"/>
        </w:rPr>
        <w:t>Clasificador de la distancia mínima.</w:t>
      </w:r>
      <w:r w:rsidR="00132245">
        <w:rPr>
          <w:rFonts w:ascii="LM Roman 10" w:hAnsi="LM Roman 10"/>
        </w:rPr>
        <w:t xml:space="preserve"> Calcula el </w:t>
      </w:r>
      <w:proofErr w:type="spellStart"/>
      <w:r w:rsidR="00132245">
        <w:rPr>
          <w:rFonts w:ascii="LM Roman 10" w:hAnsi="LM Roman 10"/>
        </w:rPr>
        <w:t>centroide</w:t>
      </w:r>
      <w:proofErr w:type="spellEnd"/>
      <w:r w:rsidR="00132245">
        <w:rPr>
          <w:rFonts w:ascii="LM Roman 10" w:hAnsi="LM Roman 10"/>
        </w:rPr>
        <w:t xml:space="preserve"> de los representantes de cada clase, posteriormente calcula la distancia del objeto a clasificar al </w:t>
      </w:r>
      <w:proofErr w:type="spellStart"/>
      <w:r w:rsidR="00132245">
        <w:rPr>
          <w:rFonts w:ascii="LM Roman 10" w:hAnsi="LM Roman 10"/>
        </w:rPr>
        <w:t>centroide</w:t>
      </w:r>
      <w:proofErr w:type="spellEnd"/>
      <w:r w:rsidR="00132245">
        <w:rPr>
          <w:rFonts w:ascii="LM Roman 10" w:hAnsi="LM Roman 10"/>
        </w:rPr>
        <w:t xml:space="preserve"> de cada clase y lo clasifica en aquella clase con la distancia mínima. </w:t>
      </w:r>
    </w:p>
    <w:p w:rsidR="00D23314" w:rsidRDefault="00D23314" w:rsidP="00E36943">
      <w:pPr>
        <w:pStyle w:val="Standard"/>
        <w:ind w:firstLine="709"/>
        <w:jc w:val="both"/>
        <w:rPr>
          <w:rFonts w:ascii="LM Roman 10" w:hAnsi="LM Roman 10"/>
        </w:rPr>
      </w:pPr>
    </w:p>
    <w:p w:rsidR="00132245" w:rsidRDefault="00132245" w:rsidP="00E36943">
      <w:pPr>
        <w:pStyle w:val="Standard"/>
        <w:ind w:firstLine="709"/>
        <w:jc w:val="both"/>
        <w:rPr>
          <w:rFonts w:ascii="LM Roman 10" w:hAnsi="LM Roman 10"/>
        </w:rPr>
      </w:pPr>
      <w:r>
        <w:rPr>
          <w:rFonts w:ascii="LM Roman 10" w:hAnsi="LM Roman 10"/>
        </w:rPr>
        <w:t xml:space="preserve">2. </w:t>
      </w:r>
      <w:r w:rsidRPr="00296627">
        <w:rPr>
          <w:rFonts w:ascii="LM Roman 10" w:hAnsi="LM Roman 10"/>
          <w:u w:val="single"/>
        </w:rPr>
        <w:t>Clasificador de la máxima probabilidad.</w:t>
      </w:r>
      <w:r>
        <w:rPr>
          <w:rFonts w:ascii="LM Roman 10" w:hAnsi="LM Roman 10"/>
        </w:rPr>
        <w:t xml:space="preserve"> Emplea una función de densidad de probabilidad para calcular la probabilidad de que el objeto pertenezca </w:t>
      </w:r>
      <w:r w:rsidR="00D23314">
        <w:rPr>
          <w:rFonts w:ascii="LM Roman 10" w:hAnsi="LM Roman 10"/>
        </w:rPr>
        <w:t>a cada clase y lo clasifica en aquella con la máxima probabilidad. Requiere el cálculo de parámetros como la media y la varianza de cada clase.</w:t>
      </w:r>
    </w:p>
    <w:p w:rsidR="00D23314" w:rsidRDefault="00D23314" w:rsidP="00E36943">
      <w:pPr>
        <w:pStyle w:val="Standard"/>
        <w:ind w:firstLine="709"/>
        <w:jc w:val="both"/>
        <w:rPr>
          <w:rFonts w:ascii="LM Roman 10" w:hAnsi="LM Roman 10"/>
        </w:rPr>
      </w:pPr>
    </w:p>
    <w:p w:rsidR="00132245" w:rsidRDefault="00132245" w:rsidP="00E36943">
      <w:pPr>
        <w:pStyle w:val="Standard"/>
        <w:ind w:firstLine="709"/>
        <w:jc w:val="both"/>
        <w:rPr>
          <w:rFonts w:ascii="LM Roman 10" w:hAnsi="LM Roman 10"/>
        </w:rPr>
      </w:pPr>
      <w:r>
        <w:rPr>
          <w:rFonts w:ascii="LM Roman 10" w:hAnsi="LM Roman 10"/>
        </w:rPr>
        <w:t xml:space="preserve">3. </w:t>
      </w:r>
      <w:r w:rsidRPr="00296627">
        <w:rPr>
          <w:rFonts w:ascii="LM Roman 10" w:hAnsi="LM Roman 10"/>
          <w:u w:val="single"/>
        </w:rPr>
        <w:t xml:space="preserve">Clasificador </w:t>
      </w:r>
      <w:proofErr w:type="spellStart"/>
      <w:r w:rsidRPr="00296627">
        <w:rPr>
          <w:rFonts w:ascii="LM Roman 10" w:hAnsi="LM Roman 10"/>
          <w:u w:val="single"/>
        </w:rPr>
        <w:t>knn</w:t>
      </w:r>
      <w:proofErr w:type="spellEnd"/>
      <w:r w:rsidRPr="00296627">
        <w:rPr>
          <w:rFonts w:ascii="LM Roman 10" w:hAnsi="LM Roman 10"/>
          <w:u w:val="single"/>
        </w:rPr>
        <w:t>.</w:t>
      </w:r>
      <w:r w:rsidR="00D23314">
        <w:rPr>
          <w:rFonts w:ascii="LM Roman 10" w:hAnsi="LM Roman 10"/>
        </w:rPr>
        <w:t xml:space="preserve"> Considera los k-vecinos más cercanos al objeto. Aquella clase con más representantes dentro de esos k-vecinos es a la que es asignado el objeto a clasificar.</w:t>
      </w:r>
    </w:p>
    <w:p w:rsidR="00E574A9" w:rsidRDefault="00E574A9" w:rsidP="00E36943">
      <w:pPr>
        <w:pStyle w:val="Standard"/>
        <w:ind w:firstLine="709"/>
        <w:jc w:val="both"/>
        <w:rPr>
          <w:rFonts w:ascii="LM Roman 10" w:hAnsi="LM Roman 10"/>
        </w:rPr>
      </w:pPr>
    </w:p>
    <w:p w:rsidR="00993C38" w:rsidRDefault="00E574A9" w:rsidP="00596EAF">
      <w:pPr>
        <w:pStyle w:val="Standard"/>
        <w:ind w:firstLine="709"/>
        <w:jc w:val="both"/>
        <w:rPr>
          <w:rFonts w:ascii="LM Roman 10" w:hAnsi="LM Roman 10"/>
        </w:rPr>
      </w:pPr>
      <w:r>
        <w:rPr>
          <w:rFonts w:ascii="LM Roman 10" w:hAnsi="LM Roman 10"/>
        </w:rPr>
        <w:t>La elección del clasificador depende de la aplicación. La forma en que se tomará esta decisión será midiendo la eficiencia de cada uno de ellos</w:t>
      </w:r>
      <w:r w:rsidR="006E3388">
        <w:rPr>
          <w:rFonts w:ascii="LM Roman 10" w:hAnsi="LM Roman 10"/>
        </w:rPr>
        <w:t xml:space="preserve">. Este procedimiento consiste en considerar como el objeto a clasificar a cada uno de los </w:t>
      </w:r>
      <w:r w:rsidR="006E3388">
        <w:rPr>
          <w:rFonts w:ascii="LM Roman 10" w:hAnsi="LM Roman 10"/>
        </w:rPr>
        <w:lastRenderedPageBreak/>
        <w:t>representantes de las clases y verificando si el clasificador lo asigna a la clase a la que en realidad pertenece.</w:t>
      </w:r>
      <w:r>
        <w:rPr>
          <w:rFonts w:ascii="LM Roman 10" w:hAnsi="LM Roman 10"/>
        </w:rPr>
        <w:t xml:space="preserve"> Un clasificador con 100% de eficiencia es aquel que clasifique de forma correcta</w:t>
      </w:r>
      <w:r w:rsidR="006E3388">
        <w:rPr>
          <w:rFonts w:ascii="LM Roman 10" w:hAnsi="LM Roman 10"/>
        </w:rPr>
        <w:t xml:space="preserve"> todos los representantes en sus clases correspondientes. El clasificador con mayor eficiencia será el que será usado en la aplicación final.</w:t>
      </w:r>
    </w:p>
    <w:p w:rsidR="008A32D7" w:rsidRDefault="008A32D7" w:rsidP="00596EAF">
      <w:pPr>
        <w:pStyle w:val="Standard"/>
        <w:ind w:firstLine="709"/>
        <w:jc w:val="both"/>
        <w:rPr>
          <w:rFonts w:ascii="LM Roman 10" w:hAnsi="LM Roman 10"/>
        </w:rPr>
      </w:pPr>
    </w:p>
    <w:p w:rsidR="00993C38" w:rsidRDefault="00993C38" w:rsidP="00993C38">
      <w:pPr>
        <w:tabs>
          <w:tab w:val="left" w:pos="5565"/>
        </w:tabs>
      </w:pPr>
      <w:r>
        <w:tab/>
      </w:r>
    </w:p>
    <w:p w:rsidR="00993C38" w:rsidRDefault="00993C38" w:rsidP="00993C38"/>
    <w:p w:rsidR="001014FC" w:rsidRPr="00993C38" w:rsidRDefault="001014FC" w:rsidP="00993C38">
      <w:pPr>
        <w:sectPr w:rsidR="001014FC" w:rsidRPr="00993C38" w:rsidSect="00B35C14">
          <w:headerReference w:type="default" r:id="rId36"/>
          <w:pgSz w:w="12240" w:h="15840"/>
          <w:pgMar w:top="1701" w:right="1418" w:bottom="1418" w:left="1985" w:header="720" w:footer="720" w:gutter="0"/>
          <w:cols w:space="720"/>
          <w:titlePg/>
        </w:sectPr>
      </w:pPr>
    </w:p>
    <w:p w:rsidR="001014FC" w:rsidRPr="00D77861" w:rsidRDefault="001014FC" w:rsidP="001014FC">
      <w:pPr>
        <w:pStyle w:val="Standard"/>
        <w:pageBreakBefore/>
        <w:ind w:firstLine="709"/>
        <w:jc w:val="both"/>
        <w:outlineLvl w:val="0"/>
        <w:rPr>
          <w:rFonts w:ascii="LM Roman 10" w:hAnsi="LM Roman 10"/>
          <w:sz w:val="40"/>
        </w:rPr>
      </w:pPr>
      <w:bookmarkStart w:id="22" w:name="_Toc497097052"/>
      <w:r>
        <w:rPr>
          <w:rFonts w:ascii="LM Roman 10" w:hAnsi="LM Roman 10"/>
          <w:sz w:val="40"/>
        </w:rPr>
        <w:lastRenderedPageBreak/>
        <w:t>Capítulo 5</w:t>
      </w:r>
      <w:r w:rsidR="00F25CE0">
        <w:rPr>
          <w:rFonts w:ascii="LM Roman 10" w:hAnsi="LM Roman 10"/>
          <w:sz w:val="40"/>
        </w:rPr>
        <w:t xml:space="preserve">. </w:t>
      </w:r>
      <w:r w:rsidR="00F25CE0" w:rsidRPr="00F25CE0">
        <w:rPr>
          <w:rFonts w:ascii="LM Roman 10" w:hAnsi="LM Roman 10"/>
          <w:color w:val="FFFFFF" w:themeColor="background1"/>
          <w:sz w:val="40"/>
        </w:rPr>
        <w:t>Implementación.</w:t>
      </w:r>
      <w:bookmarkEnd w:id="22"/>
    </w:p>
    <w:p w:rsidR="001014FC" w:rsidRPr="00D77861" w:rsidRDefault="001014FC" w:rsidP="001014FC">
      <w:pPr>
        <w:pStyle w:val="Standard"/>
        <w:ind w:firstLine="709"/>
        <w:jc w:val="both"/>
        <w:outlineLvl w:val="0"/>
        <w:rPr>
          <w:rFonts w:ascii="LM Roman 10" w:hAnsi="LM Roman 10"/>
          <w:sz w:val="40"/>
        </w:rPr>
      </w:pPr>
    </w:p>
    <w:p w:rsidR="001014FC" w:rsidRDefault="001014FC" w:rsidP="00F25CE0">
      <w:pPr>
        <w:pStyle w:val="Standard"/>
        <w:ind w:firstLine="709"/>
        <w:jc w:val="both"/>
        <w:rPr>
          <w:rFonts w:ascii="LM Roman 10" w:hAnsi="LM Roman 10"/>
          <w:sz w:val="40"/>
        </w:rPr>
      </w:pPr>
      <w:r>
        <w:rPr>
          <w:rFonts w:ascii="LM Roman 10" w:hAnsi="LM Roman 10"/>
          <w:sz w:val="40"/>
        </w:rPr>
        <w:t>Implementación</w:t>
      </w:r>
      <w:r w:rsidRPr="00D77861">
        <w:rPr>
          <w:rFonts w:ascii="LM Roman 10" w:hAnsi="LM Roman 10"/>
          <w:sz w:val="40"/>
        </w:rPr>
        <w:t>.</w:t>
      </w:r>
    </w:p>
    <w:p w:rsidR="001014FC" w:rsidRDefault="001014FC" w:rsidP="001014FC">
      <w:pPr>
        <w:pStyle w:val="Standard"/>
        <w:ind w:firstLine="709"/>
        <w:jc w:val="both"/>
        <w:outlineLvl w:val="0"/>
        <w:rPr>
          <w:rFonts w:ascii="LM Roman 10" w:hAnsi="LM Roman 10"/>
          <w:sz w:val="40"/>
        </w:rPr>
      </w:pPr>
    </w:p>
    <w:p w:rsidR="00917C6A" w:rsidRPr="009D7AB8" w:rsidRDefault="00917C6A" w:rsidP="001014FC">
      <w:pPr>
        <w:pStyle w:val="Standard"/>
        <w:ind w:firstLine="709"/>
        <w:jc w:val="both"/>
        <w:outlineLvl w:val="0"/>
        <w:rPr>
          <w:rFonts w:ascii="LM Roman 10" w:hAnsi="LM Roman 10"/>
          <w:sz w:val="40"/>
        </w:rPr>
      </w:pPr>
    </w:p>
    <w:p w:rsidR="00917C6A" w:rsidRDefault="00917C6A" w:rsidP="00D92F8F">
      <w:pPr>
        <w:pStyle w:val="Standard"/>
        <w:ind w:firstLine="709"/>
        <w:jc w:val="both"/>
        <w:rPr>
          <w:rFonts w:ascii="LM Roman 10" w:hAnsi="LM Roman 10"/>
        </w:rPr>
      </w:pPr>
      <w:r>
        <w:rPr>
          <w:rFonts w:ascii="LM Roman 10" w:hAnsi="LM Roman 10"/>
        </w:rPr>
        <w:t>El prototipo tres es el último de este proyecto, por lo cual su objetivo es presentar la funcionalidad de los dos prototipos anteriores en un contexto que resulte adecuado para el usuario (ver figura</w:t>
      </w:r>
      <w:r w:rsidR="00AB6AC1">
        <w:rPr>
          <w:rFonts w:ascii="LM Roman 10" w:hAnsi="LM Roman 10"/>
        </w:rPr>
        <w:t xml:space="preserve"> 5</w:t>
      </w:r>
      <w:r>
        <w:rPr>
          <w:rFonts w:ascii="LM Roman 10" w:hAnsi="LM Roman 10"/>
        </w:rPr>
        <w:t>.1).</w:t>
      </w:r>
    </w:p>
    <w:p w:rsidR="00917C6A" w:rsidRDefault="00917C6A" w:rsidP="00D92F8F">
      <w:pPr>
        <w:pStyle w:val="Standard"/>
        <w:ind w:firstLine="709"/>
        <w:jc w:val="both"/>
        <w:rPr>
          <w:rFonts w:ascii="LM Roman 10" w:hAnsi="LM Roman 10"/>
        </w:rPr>
      </w:pPr>
    </w:p>
    <w:p w:rsidR="00917C6A" w:rsidRDefault="00A547C0" w:rsidP="00A547C0">
      <w:pPr>
        <w:pStyle w:val="Standard"/>
        <w:ind w:firstLine="709"/>
        <w:jc w:val="center"/>
        <w:rPr>
          <w:rFonts w:ascii="LM Roman 10" w:hAnsi="LM Roman 10"/>
        </w:rPr>
      </w:pPr>
      <w:r>
        <w:rPr>
          <w:noProof/>
          <w:lang w:eastAsia="es-MX" w:bidi="ar-SA"/>
        </w:rPr>
        <w:drawing>
          <wp:inline distT="0" distB="0" distL="0" distR="0">
            <wp:extent cx="4910665" cy="1190625"/>
            <wp:effectExtent l="0" t="0" r="4445" b="0"/>
            <wp:docPr id="25" name="Imagen 25" descr="C:\Users\edgar\AppData\Local\Microsoft\Windows\INetCache\Content.Word\tercer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gar\AppData\Local\Microsoft\Windows\INetCache\Content.Word\tercerPrototip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3679" cy="1205903"/>
                    </a:xfrm>
                    <a:prstGeom prst="rect">
                      <a:avLst/>
                    </a:prstGeom>
                    <a:noFill/>
                    <a:ln>
                      <a:noFill/>
                    </a:ln>
                  </pic:spPr>
                </pic:pic>
              </a:graphicData>
            </a:graphic>
          </wp:inline>
        </w:drawing>
      </w:r>
    </w:p>
    <w:p w:rsidR="00AB6AC1" w:rsidRDefault="00AB6AC1" w:rsidP="00AB6AC1">
      <w:pPr>
        <w:pStyle w:val="Standard"/>
        <w:ind w:firstLine="709"/>
        <w:jc w:val="center"/>
        <w:rPr>
          <w:rFonts w:ascii="LM Roman 10" w:hAnsi="LM Roman 10"/>
        </w:rPr>
      </w:pPr>
      <w:r>
        <w:rPr>
          <w:rFonts w:ascii="LM Roman 10" w:hAnsi="LM Roman 10"/>
        </w:rPr>
        <w:t>Figura 5.1 Prototipo tres.</w:t>
      </w:r>
    </w:p>
    <w:p w:rsidR="00917C6A" w:rsidRDefault="00917C6A" w:rsidP="00D92F8F">
      <w:pPr>
        <w:pStyle w:val="Standard"/>
        <w:ind w:firstLine="709"/>
        <w:jc w:val="both"/>
        <w:rPr>
          <w:rFonts w:ascii="LM Roman 10" w:hAnsi="LM Roman 10"/>
        </w:rPr>
      </w:pPr>
    </w:p>
    <w:p w:rsidR="00F778F3" w:rsidRDefault="00F778F3" w:rsidP="00E05AAE">
      <w:pPr>
        <w:pStyle w:val="Standard"/>
        <w:ind w:firstLine="709"/>
        <w:jc w:val="both"/>
        <w:outlineLvl w:val="1"/>
        <w:rPr>
          <w:rFonts w:ascii="LM Roman 10" w:hAnsi="LM Roman 10"/>
        </w:rPr>
      </w:pPr>
      <w:bookmarkStart w:id="23" w:name="_Toc497097053"/>
      <w:r>
        <w:rPr>
          <w:rFonts w:ascii="LM Roman 10" w:hAnsi="LM Roman 10"/>
          <w:sz w:val="36"/>
        </w:rPr>
        <w:t>5.1 Lenguaje de programación</w:t>
      </w:r>
      <w:bookmarkEnd w:id="23"/>
    </w:p>
    <w:p w:rsidR="00F778F3" w:rsidRDefault="00F778F3" w:rsidP="00D92F8F">
      <w:pPr>
        <w:pStyle w:val="Standard"/>
        <w:ind w:firstLine="709"/>
        <w:jc w:val="both"/>
        <w:rPr>
          <w:rFonts w:ascii="LM Roman 10" w:hAnsi="LM Roman 10"/>
        </w:rPr>
      </w:pPr>
    </w:p>
    <w:p w:rsidR="00E574A9" w:rsidRDefault="001014FC" w:rsidP="00D92F8F">
      <w:pPr>
        <w:pStyle w:val="Standard"/>
        <w:ind w:firstLine="709"/>
        <w:jc w:val="both"/>
        <w:rPr>
          <w:rFonts w:ascii="LM Roman 10" w:hAnsi="LM Roman 10"/>
        </w:rPr>
      </w:pPr>
      <w:r>
        <w:rPr>
          <w:rFonts w:ascii="LM Roman 10" w:hAnsi="LM Roman 10"/>
        </w:rPr>
        <w:t>La herramienta de apoyo para la implementación del sistema de visión por computadora, incluyendo los algoritmos antes mencionados, es la bibliote</w:t>
      </w:r>
      <w:r w:rsidR="004049E6">
        <w:rPr>
          <w:rFonts w:ascii="LM Roman 10" w:hAnsi="LM Roman 10"/>
        </w:rPr>
        <w:t xml:space="preserve">ca de </w:t>
      </w:r>
      <w:proofErr w:type="spellStart"/>
      <w:r w:rsidR="004049E6">
        <w:rPr>
          <w:rFonts w:ascii="LM Roman 10" w:hAnsi="LM Roman 10"/>
        </w:rPr>
        <w:t>OpenCV</w:t>
      </w:r>
      <w:proofErr w:type="spellEnd"/>
      <w:r w:rsidR="004049E6">
        <w:rPr>
          <w:rFonts w:ascii="LM Roman 10" w:hAnsi="LM Roman 10"/>
        </w:rPr>
        <w:t>. . Sin embargo, el sistema de visión por computadora</w:t>
      </w:r>
      <w:r>
        <w:rPr>
          <w:rFonts w:ascii="LM Roman 10" w:hAnsi="LM Roman 10"/>
        </w:rPr>
        <w:t xml:space="preserve"> debe complementarse con </w:t>
      </w:r>
      <w:r w:rsidR="004049E6">
        <w:rPr>
          <w:rFonts w:ascii="LM Roman 10" w:hAnsi="LM Roman 10"/>
        </w:rPr>
        <w:t>una interfaz para el usuario en la que pueda realizar pruebas con el prototipo.</w:t>
      </w:r>
    </w:p>
    <w:p w:rsidR="004049E6" w:rsidRDefault="004049E6" w:rsidP="00D92F8F">
      <w:pPr>
        <w:pStyle w:val="Standard"/>
        <w:ind w:firstLine="709"/>
        <w:jc w:val="both"/>
        <w:rPr>
          <w:rFonts w:ascii="LM Roman 10" w:hAnsi="LM Roman 10"/>
        </w:rPr>
      </w:pPr>
    </w:p>
    <w:p w:rsidR="004049E6" w:rsidRDefault="004049E6" w:rsidP="00D92F8F">
      <w:pPr>
        <w:pStyle w:val="Standard"/>
        <w:ind w:firstLine="709"/>
        <w:jc w:val="both"/>
        <w:rPr>
          <w:rFonts w:ascii="LM Roman 10" w:hAnsi="LM Roman 10"/>
        </w:rPr>
      </w:pPr>
      <w:proofErr w:type="spellStart"/>
      <w:r>
        <w:rPr>
          <w:rFonts w:ascii="LM Roman 10" w:hAnsi="LM Roman 10"/>
        </w:rPr>
        <w:t>OpenCV</w:t>
      </w:r>
      <w:proofErr w:type="spellEnd"/>
      <w:r>
        <w:rPr>
          <w:rFonts w:ascii="LM Roman 10" w:hAnsi="LM Roman 10"/>
        </w:rPr>
        <w:t xml:space="preserve"> ofrece soporte para Java, </w:t>
      </w:r>
      <w:proofErr w:type="spellStart"/>
      <w:r>
        <w:rPr>
          <w:rFonts w:ascii="LM Roman 10" w:hAnsi="LM Roman 10"/>
        </w:rPr>
        <w:t>Python</w:t>
      </w:r>
      <w:proofErr w:type="spellEnd"/>
      <w:r>
        <w:rPr>
          <w:rFonts w:ascii="LM Roman 10" w:hAnsi="LM Roman 10"/>
        </w:rPr>
        <w:t xml:space="preserve"> y C++. En aplicaciones de alto desempeño, como puede ser este caso, no hay duda que C++ es la mejor opción. Sin embargo, en cuanto a facilidad de implementación C++ resulta frecuentemente más complicado.</w:t>
      </w:r>
    </w:p>
    <w:p w:rsidR="004049E6" w:rsidRDefault="004049E6" w:rsidP="00D92F8F">
      <w:pPr>
        <w:pStyle w:val="Standard"/>
        <w:ind w:firstLine="709"/>
        <w:jc w:val="both"/>
        <w:rPr>
          <w:rFonts w:ascii="LM Roman 10" w:hAnsi="LM Roman 10"/>
        </w:rPr>
      </w:pPr>
    </w:p>
    <w:p w:rsidR="004049E6" w:rsidRDefault="004049E6" w:rsidP="00D92F8F">
      <w:pPr>
        <w:pStyle w:val="Standard"/>
        <w:ind w:firstLine="709"/>
        <w:jc w:val="both"/>
        <w:rPr>
          <w:rFonts w:ascii="LM Roman 10" w:hAnsi="LM Roman 10"/>
        </w:rPr>
      </w:pPr>
      <w:r>
        <w:rPr>
          <w:rFonts w:ascii="LM Roman 10" w:hAnsi="LM Roman 10"/>
        </w:rPr>
        <w:t>Para decidir en qué lenguaje de programación se va a desarrollar la aplicación es necesario considerar el tiempo de respuesta</w:t>
      </w:r>
      <w:r w:rsidR="00725189">
        <w:rPr>
          <w:rFonts w:ascii="LM Roman 10" w:hAnsi="LM Roman 10"/>
        </w:rPr>
        <w:t xml:space="preserve"> de las implementaciones de los algoritmos de </w:t>
      </w:r>
      <w:proofErr w:type="spellStart"/>
      <w:r w:rsidR="00725189">
        <w:rPr>
          <w:rFonts w:ascii="LM Roman 10" w:hAnsi="LM Roman 10"/>
        </w:rPr>
        <w:t>OpenCV</w:t>
      </w:r>
      <w:proofErr w:type="spellEnd"/>
      <w:r w:rsidR="00725189">
        <w:rPr>
          <w:rFonts w:ascii="LM Roman 10" w:hAnsi="LM Roman 10"/>
        </w:rPr>
        <w:t xml:space="preserve"> en los tres lenguajes de programación mencionados. Con estos datos puede analizarse la diferencia de desempeño y considerando un tiempo de </w:t>
      </w:r>
      <w:r w:rsidR="00725189">
        <w:rPr>
          <w:rFonts w:ascii="LM Roman 10" w:hAnsi="LM Roman 10"/>
        </w:rPr>
        <w:lastRenderedPageBreak/>
        <w:t xml:space="preserve">respuesta total razonable, decidir si es factible una implementación en Java o </w:t>
      </w:r>
      <w:proofErr w:type="spellStart"/>
      <w:r w:rsidR="00725189">
        <w:rPr>
          <w:rFonts w:ascii="LM Roman 10" w:hAnsi="LM Roman 10"/>
        </w:rPr>
        <w:t>Python</w:t>
      </w:r>
      <w:proofErr w:type="spellEnd"/>
      <w:r w:rsidR="00725189">
        <w:rPr>
          <w:rFonts w:ascii="LM Roman 10" w:hAnsi="LM Roman 10"/>
        </w:rPr>
        <w:t>, o en cambio, debe realizarse en C++.</w:t>
      </w:r>
    </w:p>
    <w:p w:rsidR="00725189" w:rsidRDefault="00725189" w:rsidP="00D92F8F">
      <w:pPr>
        <w:pStyle w:val="Standard"/>
        <w:ind w:firstLine="709"/>
        <w:jc w:val="both"/>
        <w:rPr>
          <w:rFonts w:ascii="LM Roman 10" w:hAnsi="LM Roman 10"/>
        </w:rPr>
      </w:pPr>
    </w:p>
    <w:p w:rsidR="00725189" w:rsidRDefault="00685C3F" w:rsidP="00D92F8F">
      <w:pPr>
        <w:pStyle w:val="Standard"/>
        <w:ind w:firstLine="709"/>
        <w:jc w:val="both"/>
        <w:rPr>
          <w:rFonts w:ascii="LM Roman 10" w:hAnsi="LM Roman 10"/>
        </w:rPr>
      </w:pPr>
      <w:proofErr w:type="spellStart"/>
      <w:r>
        <w:rPr>
          <w:rFonts w:ascii="LM Roman 10" w:hAnsi="LM Roman 10"/>
        </w:rPr>
        <w:t>OpenCV</w:t>
      </w:r>
      <w:proofErr w:type="spellEnd"/>
      <w:r>
        <w:rPr>
          <w:rFonts w:ascii="LM Roman 10" w:hAnsi="LM Roman 10"/>
        </w:rPr>
        <w:t xml:space="preserve"> cuenta con</w:t>
      </w:r>
      <w:r w:rsidR="00E35649">
        <w:rPr>
          <w:rFonts w:ascii="LM Roman 10" w:hAnsi="LM Roman 10"/>
        </w:rPr>
        <w:t xml:space="preserve"> </w:t>
      </w:r>
      <w:r w:rsidR="00B129CC">
        <w:rPr>
          <w:rFonts w:ascii="LM Roman 10" w:hAnsi="LM Roman 10"/>
        </w:rPr>
        <w:t>una implementación de un clasificador</w:t>
      </w:r>
      <w:r>
        <w:rPr>
          <w:rFonts w:ascii="LM Roman 10" w:hAnsi="LM Roman 10"/>
        </w:rPr>
        <w:t xml:space="preserve"> SVM </w:t>
      </w:r>
      <w:r w:rsidR="00B129CC">
        <w:rPr>
          <w:rFonts w:ascii="LM Roman 10" w:hAnsi="LM Roman 10"/>
        </w:rPr>
        <w:t xml:space="preserve"> que es entrenado a partir de descriptores HOG. A su vez también cuenta con los descriptores de cientos de rostros concentrados en una archivo </w:t>
      </w:r>
      <w:proofErr w:type="spellStart"/>
      <w:r w:rsidR="00B129CC">
        <w:rPr>
          <w:rFonts w:ascii="LM Roman 10" w:hAnsi="LM Roman 10"/>
        </w:rPr>
        <w:t>xml</w:t>
      </w:r>
      <w:proofErr w:type="spellEnd"/>
      <w:r>
        <w:rPr>
          <w:rFonts w:ascii="LM Roman 10" w:hAnsi="LM Roman 10"/>
        </w:rPr>
        <w:t>.</w:t>
      </w:r>
      <w:r w:rsidR="00B129CC">
        <w:rPr>
          <w:rFonts w:ascii="LM Roman 10" w:hAnsi="LM Roman 10"/>
        </w:rPr>
        <w:t xml:space="preserve"> El tiempo de ejecución de esta implementación resulta un parámetro útil</w:t>
      </w:r>
      <w:r w:rsidR="00586221">
        <w:rPr>
          <w:rFonts w:ascii="LM Roman 10" w:hAnsi="LM Roman 10"/>
        </w:rPr>
        <w:t xml:space="preserve"> para la selección del lenguaje de programación, ya que el algoritmo y el descriptor son los mismo que van a emplearse en la detección de hojas, la diferencia radica en los datos numéricos de entrada, y en consecuencia, el tipo de objeto detectado</w:t>
      </w:r>
      <w:r>
        <w:rPr>
          <w:rFonts w:ascii="LM Roman 10" w:hAnsi="LM Roman 10"/>
        </w:rPr>
        <w:t xml:space="preserve">. </w:t>
      </w:r>
      <w:r w:rsidR="00725189">
        <w:rPr>
          <w:rFonts w:ascii="LM Roman 10" w:hAnsi="LM Roman 10"/>
        </w:rPr>
        <w:t xml:space="preserve">En la tabla 5.1 se muestra una comparativa del tiempo </w:t>
      </w:r>
      <w:r w:rsidR="00E35649">
        <w:rPr>
          <w:rFonts w:ascii="LM Roman 10" w:hAnsi="LM Roman 10"/>
        </w:rPr>
        <w:t xml:space="preserve">promedio </w:t>
      </w:r>
      <w:r w:rsidR="00725189">
        <w:rPr>
          <w:rFonts w:ascii="LM Roman 10" w:hAnsi="LM Roman 10"/>
        </w:rPr>
        <w:t xml:space="preserve">de </w:t>
      </w:r>
      <w:r>
        <w:rPr>
          <w:rFonts w:ascii="LM Roman 10" w:hAnsi="LM Roman 10"/>
        </w:rPr>
        <w:t xml:space="preserve">ejecución del programa de identificación de personas ya implementado en </w:t>
      </w:r>
      <w:proofErr w:type="spellStart"/>
      <w:r>
        <w:rPr>
          <w:rFonts w:ascii="LM Roman 10" w:hAnsi="LM Roman 10"/>
        </w:rPr>
        <w:t>OpenCV</w:t>
      </w:r>
      <w:proofErr w:type="spellEnd"/>
      <w:r>
        <w:rPr>
          <w:rFonts w:ascii="LM Roman 10" w:hAnsi="LM Roman 10"/>
        </w:rPr>
        <w:t xml:space="preserve"> en los tres lenguajes de programación mencionados</w:t>
      </w:r>
      <w:r w:rsidR="00725189">
        <w:rPr>
          <w:rFonts w:ascii="LM Roman 10" w:hAnsi="LM Roman 10"/>
        </w:rPr>
        <w:t>. Las tres implementaciones fueron ejecutadas en la misma computadora con la misma imagen.</w:t>
      </w:r>
    </w:p>
    <w:p w:rsidR="008A32D7" w:rsidRDefault="008A32D7" w:rsidP="00D92F8F">
      <w:pPr>
        <w:pStyle w:val="Standard"/>
        <w:ind w:firstLine="709"/>
        <w:jc w:val="both"/>
        <w:rPr>
          <w:rFonts w:ascii="LM Roman 10" w:hAnsi="LM Roman 10"/>
        </w:rPr>
      </w:pPr>
    </w:p>
    <w:p w:rsidR="00725189" w:rsidRDefault="00725189" w:rsidP="001014FC">
      <w:pPr>
        <w:pStyle w:val="Standard"/>
        <w:ind w:firstLine="709"/>
        <w:jc w:val="both"/>
        <w:outlineLvl w:val="1"/>
        <w:rPr>
          <w:rFonts w:ascii="LM Roman 10" w:hAnsi="LM Roman 10"/>
        </w:rPr>
      </w:pPr>
    </w:p>
    <w:tbl>
      <w:tblPr>
        <w:tblStyle w:val="TableGrid"/>
        <w:tblW w:w="0" w:type="auto"/>
        <w:tblLook w:val="04A0" w:firstRow="1" w:lastRow="0" w:firstColumn="1" w:lastColumn="0" w:noHBand="0" w:noVBand="1"/>
      </w:tblPr>
      <w:tblGrid>
        <w:gridCol w:w="2972"/>
        <w:gridCol w:w="1441"/>
        <w:gridCol w:w="2207"/>
        <w:gridCol w:w="2207"/>
      </w:tblGrid>
      <w:tr w:rsidR="00725189" w:rsidTr="001A2C32">
        <w:tc>
          <w:tcPr>
            <w:tcW w:w="2972" w:type="dxa"/>
          </w:tcPr>
          <w:p w:rsidR="00725189" w:rsidRDefault="00725189" w:rsidP="00D92F8F">
            <w:pPr>
              <w:pStyle w:val="Standard"/>
              <w:jc w:val="both"/>
              <w:rPr>
                <w:rFonts w:ascii="LM Roman 10" w:hAnsi="LM Roman 10"/>
              </w:rPr>
            </w:pPr>
            <w:r>
              <w:rPr>
                <w:rFonts w:ascii="LM Roman 10" w:hAnsi="LM Roman 10"/>
              </w:rPr>
              <w:t>Lenguaje de programación</w:t>
            </w:r>
          </w:p>
        </w:tc>
        <w:tc>
          <w:tcPr>
            <w:tcW w:w="1441" w:type="dxa"/>
          </w:tcPr>
          <w:p w:rsidR="00725189" w:rsidRDefault="00725189" w:rsidP="00D92F8F">
            <w:pPr>
              <w:pStyle w:val="Standard"/>
              <w:jc w:val="both"/>
              <w:rPr>
                <w:rFonts w:ascii="LM Roman 10" w:hAnsi="LM Roman 10"/>
              </w:rPr>
            </w:pPr>
            <w:r>
              <w:rPr>
                <w:rFonts w:ascii="LM Roman 10" w:hAnsi="LM Roman 10"/>
              </w:rPr>
              <w:t>Java</w:t>
            </w:r>
          </w:p>
        </w:tc>
        <w:tc>
          <w:tcPr>
            <w:tcW w:w="2207" w:type="dxa"/>
          </w:tcPr>
          <w:p w:rsidR="00725189" w:rsidRDefault="00725189" w:rsidP="00D92F8F">
            <w:pPr>
              <w:pStyle w:val="Standard"/>
              <w:jc w:val="both"/>
              <w:rPr>
                <w:rFonts w:ascii="LM Roman 10" w:hAnsi="LM Roman 10"/>
              </w:rPr>
            </w:pPr>
            <w:proofErr w:type="spellStart"/>
            <w:r>
              <w:rPr>
                <w:rFonts w:ascii="LM Roman 10" w:hAnsi="LM Roman 10"/>
              </w:rPr>
              <w:t>Python</w:t>
            </w:r>
            <w:proofErr w:type="spellEnd"/>
          </w:p>
        </w:tc>
        <w:tc>
          <w:tcPr>
            <w:tcW w:w="2207" w:type="dxa"/>
          </w:tcPr>
          <w:p w:rsidR="00725189" w:rsidRDefault="00725189" w:rsidP="00D92F8F">
            <w:pPr>
              <w:pStyle w:val="Standard"/>
              <w:jc w:val="both"/>
              <w:rPr>
                <w:rFonts w:ascii="LM Roman 10" w:hAnsi="LM Roman 10"/>
              </w:rPr>
            </w:pPr>
            <w:r>
              <w:rPr>
                <w:rFonts w:ascii="LM Roman 10" w:hAnsi="LM Roman 10"/>
              </w:rPr>
              <w:t>C++</w:t>
            </w:r>
          </w:p>
        </w:tc>
      </w:tr>
      <w:tr w:rsidR="00725189" w:rsidTr="001A2C32">
        <w:tc>
          <w:tcPr>
            <w:tcW w:w="2972" w:type="dxa"/>
          </w:tcPr>
          <w:p w:rsidR="00725189" w:rsidRDefault="00725189" w:rsidP="00D92F8F">
            <w:pPr>
              <w:pStyle w:val="Standard"/>
              <w:jc w:val="both"/>
              <w:rPr>
                <w:rFonts w:ascii="LM Roman 10" w:hAnsi="LM Roman 10"/>
              </w:rPr>
            </w:pPr>
            <w:r>
              <w:rPr>
                <w:rFonts w:ascii="LM Roman 10" w:hAnsi="LM Roman 10"/>
              </w:rPr>
              <w:t>Tiempo de respuesta [ms]</w:t>
            </w:r>
          </w:p>
        </w:tc>
        <w:tc>
          <w:tcPr>
            <w:tcW w:w="1441" w:type="dxa"/>
          </w:tcPr>
          <w:p w:rsidR="00725189" w:rsidRDefault="00E35649" w:rsidP="00D92F8F">
            <w:pPr>
              <w:pStyle w:val="Standard"/>
              <w:jc w:val="both"/>
              <w:rPr>
                <w:rFonts w:ascii="LM Roman 10" w:hAnsi="LM Roman 10"/>
              </w:rPr>
            </w:pPr>
            <w:r>
              <w:rPr>
                <w:rFonts w:ascii="LM Roman 10" w:hAnsi="LM Roman 10"/>
              </w:rPr>
              <w:t>188.8</w:t>
            </w:r>
          </w:p>
        </w:tc>
        <w:tc>
          <w:tcPr>
            <w:tcW w:w="2207" w:type="dxa"/>
          </w:tcPr>
          <w:p w:rsidR="00725189" w:rsidRDefault="00E35649" w:rsidP="00D92F8F">
            <w:pPr>
              <w:pStyle w:val="Standard"/>
              <w:jc w:val="both"/>
              <w:rPr>
                <w:rFonts w:ascii="LM Roman 10" w:hAnsi="LM Roman 10"/>
              </w:rPr>
            </w:pPr>
            <w:r>
              <w:rPr>
                <w:rFonts w:ascii="LM Roman 10" w:hAnsi="LM Roman 10"/>
              </w:rPr>
              <w:t>195.58</w:t>
            </w:r>
          </w:p>
        </w:tc>
        <w:tc>
          <w:tcPr>
            <w:tcW w:w="2207" w:type="dxa"/>
          </w:tcPr>
          <w:p w:rsidR="00725189" w:rsidRDefault="00E35649" w:rsidP="00D92F8F">
            <w:pPr>
              <w:pStyle w:val="Standard"/>
              <w:jc w:val="both"/>
              <w:rPr>
                <w:rFonts w:ascii="LM Roman 10" w:hAnsi="LM Roman 10"/>
              </w:rPr>
            </w:pPr>
            <w:r>
              <w:rPr>
                <w:rFonts w:ascii="LM Roman 10" w:hAnsi="LM Roman 10"/>
              </w:rPr>
              <w:t>112.48</w:t>
            </w:r>
          </w:p>
        </w:tc>
      </w:tr>
    </w:tbl>
    <w:p w:rsidR="00E574A9" w:rsidRDefault="00D814B2" w:rsidP="001A2C32">
      <w:pPr>
        <w:pStyle w:val="Standard"/>
        <w:ind w:firstLine="709"/>
        <w:jc w:val="both"/>
        <w:rPr>
          <w:rFonts w:ascii="LM Roman 10" w:hAnsi="LM Roman 10"/>
        </w:rPr>
      </w:pPr>
      <w:r>
        <w:rPr>
          <w:rFonts w:ascii="LM Roman 10" w:hAnsi="LM Roman 10"/>
        </w:rPr>
        <w:t>Tabla 5.1 Comparativa en el desempeño de un mismo detector de objetos implementado en diferentes lenguajes de programación.</w:t>
      </w:r>
    </w:p>
    <w:p w:rsidR="00E35649" w:rsidRDefault="00E35649" w:rsidP="001A2C32">
      <w:pPr>
        <w:pStyle w:val="Standard"/>
        <w:ind w:firstLine="709"/>
        <w:jc w:val="both"/>
        <w:rPr>
          <w:rFonts w:ascii="LM Roman 10" w:hAnsi="LM Roman 10"/>
        </w:rPr>
      </w:pPr>
    </w:p>
    <w:p w:rsidR="008A32D7" w:rsidRDefault="008A32D7" w:rsidP="001A2C32">
      <w:pPr>
        <w:pStyle w:val="Standard"/>
        <w:ind w:firstLine="709"/>
        <w:jc w:val="both"/>
        <w:rPr>
          <w:rFonts w:ascii="LM Roman 10" w:hAnsi="LM Roman 10"/>
        </w:rPr>
      </w:pPr>
    </w:p>
    <w:p w:rsidR="00E35649" w:rsidRDefault="00E35649" w:rsidP="001A2C32">
      <w:pPr>
        <w:pStyle w:val="Standard"/>
        <w:ind w:firstLine="709"/>
        <w:jc w:val="both"/>
        <w:rPr>
          <w:rFonts w:ascii="LM Roman 10" w:hAnsi="LM Roman 10"/>
        </w:rPr>
      </w:pPr>
      <w:r>
        <w:rPr>
          <w:rFonts w:ascii="LM Roman 10" w:hAnsi="LM Roman 10"/>
        </w:rPr>
        <w:t xml:space="preserve">De la tabla 5.1 se puede concluir que la implementación en C++ es la que ofrece un mejor desempeño y en comparación con ella, las implementaciones de java y </w:t>
      </w:r>
      <w:proofErr w:type="spellStart"/>
      <w:r>
        <w:rPr>
          <w:rFonts w:ascii="LM Roman 10" w:hAnsi="LM Roman 10"/>
        </w:rPr>
        <w:t>python</w:t>
      </w:r>
      <w:proofErr w:type="spellEnd"/>
      <w:r>
        <w:rPr>
          <w:rFonts w:ascii="LM Roman 10" w:hAnsi="LM Roman 10"/>
        </w:rPr>
        <w:t xml:space="preserve"> tardan un setenta por ciento más aproximadamente.</w:t>
      </w:r>
    </w:p>
    <w:p w:rsidR="004049E6" w:rsidRDefault="004049E6" w:rsidP="00E574A9">
      <w:pPr>
        <w:pStyle w:val="Standard"/>
        <w:ind w:firstLine="709"/>
        <w:jc w:val="both"/>
        <w:outlineLvl w:val="1"/>
        <w:rPr>
          <w:rFonts w:ascii="LM Roman 10" w:hAnsi="LM Roman 10"/>
        </w:rPr>
      </w:pPr>
    </w:p>
    <w:p w:rsidR="00E85A49" w:rsidRDefault="00E85A49" w:rsidP="00E05AAE">
      <w:pPr>
        <w:pStyle w:val="Standard"/>
        <w:ind w:firstLine="709"/>
        <w:jc w:val="both"/>
        <w:rPr>
          <w:rFonts w:ascii="LM Roman 10" w:hAnsi="LM Roman 10"/>
        </w:rPr>
      </w:pPr>
      <w:r>
        <w:rPr>
          <w:rFonts w:ascii="LM Roman 10" w:hAnsi="LM Roman 10"/>
        </w:rPr>
        <w:t>De esta forma,</w:t>
      </w:r>
      <w:r w:rsidR="00586221">
        <w:rPr>
          <w:rFonts w:ascii="LM Roman 10" w:hAnsi="LM Roman 10"/>
        </w:rPr>
        <w:t xml:space="preserve"> se selecciona C++ como lenguaje de desarrollo, buscando el mejor rendimiento posible de la aplicación y teniendo en cuenta la nueva funcionalidad que pueda introducirse al sistema y que pueda impactar en el rendimiento. </w:t>
      </w:r>
    </w:p>
    <w:p w:rsidR="00F778F3" w:rsidRDefault="00F778F3" w:rsidP="00E05AAE">
      <w:pPr>
        <w:pStyle w:val="Standard"/>
        <w:ind w:firstLine="709"/>
        <w:jc w:val="both"/>
        <w:outlineLvl w:val="1"/>
        <w:rPr>
          <w:rFonts w:ascii="LM Roman 10" w:hAnsi="LM Roman 10"/>
        </w:rPr>
      </w:pPr>
      <w:bookmarkStart w:id="24" w:name="_Toc497097054"/>
      <w:r>
        <w:rPr>
          <w:rFonts w:ascii="LM Roman 10" w:hAnsi="LM Roman 10"/>
          <w:sz w:val="36"/>
        </w:rPr>
        <w:t>5.2 Arquitectura del sistema</w:t>
      </w:r>
      <w:bookmarkEnd w:id="24"/>
    </w:p>
    <w:p w:rsidR="00F778F3" w:rsidRDefault="00F778F3" w:rsidP="00E05AAE">
      <w:pPr>
        <w:pStyle w:val="Standard"/>
        <w:ind w:firstLine="709"/>
        <w:jc w:val="both"/>
        <w:outlineLvl w:val="1"/>
        <w:rPr>
          <w:rFonts w:ascii="LM Roman 10" w:hAnsi="LM Roman 10"/>
        </w:rPr>
      </w:pPr>
    </w:p>
    <w:p w:rsidR="00586221" w:rsidRDefault="00586221" w:rsidP="00E05AAE">
      <w:pPr>
        <w:pStyle w:val="Standard"/>
        <w:ind w:firstLine="709"/>
        <w:jc w:val="both"/>
        <w:rPr>
          <w:rFonts w:ascii="LM Roman 10" w:hAnsi="LM Roman 10"/>
        </w:rPr>
      </w:pPr>
      <w:r>
        <w:rPr>
          <w:rFonts w:ascii="LM Roman 10" w:hAnsi="LM Roman 10"/>
        </w:rPr>
        <w:t>Para la implementación y presentación del prototipo propuesto se tienen las siguientes alternativas.</w:t>
      </w:r>
    </w:p>
    <w:p w:rsidR="00586221" w:rsidRDefault="00586221" w:rsidP="00E05AAE">
      <w:pPr>
        <w:pStyle w:val="Standard"/>
        <w:numPr>
          <w:ilvl w:val="0"/>
          <w:numId w:val="6"/>
        </w:numPr>
        <w:jc w:val="both"/>
        <w:rPr>
          <w:rFonts w:ascii="LM Roman 10" w:hAnsi="LM Roman 10"/>
        </w:rPr>
      </w:pPr>
      <w:r>
        <w:rPr>
          <w:rFonts w:ascii="LM Roman 10" w:hAnsi="LM Roman 10"/>
        </w:rPr>
        <w:t>Aplicación de escritorio.</w:t>
      </w:r>
    </w:p>
    <w:p w:rsidR="00586221" w:rsidRDefault="00586221" w:rsidP="00E05AAE">
      <w:pPr>
        <w:pStyle w:val="Standard"/>
        <w:numPr>
          <w:ilvl w:val="0"/>
          <w:numId w:val="6"/>
        </w:numPr>
        <w:jc w:val="both"/>
        <w:rPr>
          <w:rFonts w:ascii="LM Roman 10" w:hAnsi="LM Roman 10"/>
        </w:rPr>
      </w:pPr>
      <w:r>
        <w:rPr>
          <w:rFonts w:ascii="LM Roman 10" w:hAnsi="LM Roman 10"/>
        </w:rPr>
        <w:t>Aplicación móvil.</w:t>
      </w:r>
    </w:p>
    <w:p w:rsidR="00586221" w:rsidRDefault="00586221" w:rsidP="00E05AAE">
      <w:pPr>
        <w:pStyle w:val="Standard"/>
        <w:numPr>
          <w:ilvl w:val="0"/>
          <w:numId w:val="6"/>
        </w:numPr>
        <w:jc w:val="both"/>
        <w:rPr>
          <w:rFonts w:ascii="LM Roman 10" w:hAnsi="LM Roman 10"/>
        </w:rPr>
      </w:pPr>
      <w:r>
        <w:rPr>
          <w:rFonts w:ascii="LM Roman 10" w:hAnsi="LM Roman 10"/>
        </w:rPr>
        <w:lastRenderedPageBreak/>
        <w:t>Aplicación web.</w:t>
      </w:r>
    </w:p>
    <w:p w:rsidR="00586221" w:rsidRDefault="00586221" w:rsidP="00E05AAE">
      <w:pPr>
        <w:pStyle w:val="Standard"/>
        <w:ind w:firstLine="709"/>
        <w:jc w:val="both"/>
        <w:rPr>
          <w:rFonts w:ascii="LM Roman 10" w:hAnsi="LM Roman 10"/>
        </w:rPr>
      </w:pPr>
    </w:p>
    <w:p w:rsidR="00586221" w:rsidRDefault="00586221" w:rsidP="00E05AAE">
      <w:pPr>
        <w:pStyle w:val="Standard"/>
        <w:ind w:firstLine="709"/>
        <w:jc w:val="both"/>
        <w:rPr>
          <w:rFonts w:ascii="LM Roman 10" w:hAnsi="LM Roman 10"/>
        </w:rPr>
      </w:pPr>
      <w:r>
        <w:rPr>
          <w:rFonts w:ascii="LM Roman 10" w:hAnsi="LM Roman 10"/>
        </w:rPr>
        <w:t>La tendencia actual va hacía abandonar las aplicaciones de escritorio, ya que resultan más accesibles a los usuarios las aplicaciones web o móviles. La selección entre una aplicación web o móvil, entre otros factores, está determinada por los recursos que el dispositivo necesite para ejecutar la aplicación correctamente</w:t>
      </w:r>
      <w:r w:rsidR="00EF5E0B">
        <w:rPr>
          <w:rFonts w:ascii="LM Roman 10" w:hAnsi="LM Roman 10"/>
        </w:rPr>
        <w:t>; un</w:t>
      </w:r>
      <w:r w:rsidR="00BB31B7">
        <w:rPr>
          <w:rFonts w:ascii="LM Roman 10" w:hAnsi="LM Roman 10"/>
        </w:rPr>
        <w:t xml:space="preserve"> dispositivo móvil generalmente tiene recursos más limitados que un servidor web.</w:t>
      </w:r>
    </w:p>
    <w:p w:rsidR="00BB31B7" w:rsidRDefault="00BB31B7" w:rsidP="00E05AAE">
      <w:pPr>
        <w:pStyle w:val="Standard"/>
        <w:ind w:firstLine="709"/>
        <w:jc w:val="both"/>
        <w:rPr>
          <w:rFonts w:ascii="LM Roman 10" w:hAnsi="LM Roman 10"/>
        </w:rPr>
      </w:pPr>
    </w:p>
    <w:p w:rsidR="00BB31B7" w:rsidRDefault="00BB31B7" w:rsidP="00E05AAE">
      <w:pPr>
        <w:pStyle w:val="Standard"/>
        <w:ind w:firstLine="709"/>
        <w:jc w:val="both"/>
        <w:rPr>
          <w:rFonts w:ascii="LM Roman 10" w:hAnsi="LM Roman 10"/>
        </w:rPr>
      </w:pPr>
      <w:r>
        <w:rPr>
          <w:rFonts w:ascii="LM Roman 10" w:hAnsi="LM Roman 10"/>
        </w:rPr>
        <w:t>Únicamente la funcionalidad propuesta en este proyecto puede considerarse ser implementada dentro de una aplicación móvil; sin embargo, tendiendo en mente que el diseño debe estar enfocado para agregar más funcionalidad con el objetivo final de contar con un sistema robusto que no tenga restricciones de especies de plantas o de deficiencias de nutrientes a identificar, resulta más conveniente implementar el sistema de visión por computadora en un servidor web. De esta forma no se excluye a los dispositivos móviles, ya que pueden acceder a la interfaz web desde su navegador, o incluso, en un trabajo a futuro, desarrollar una aplicación móvil la cual se conecte al servidor web para obtener los diagnósticos.</w:t>
      </w:r>
    </w:p>
    <w:p w:rsidR="00586221" w:rsidRDefault="00586221" w:rsidP="00F778F3">
      <w:pPr>
        <w:pStyle w:val="Standard"/>
        <w:ind w:firstLine="709"/>
        <w:jc w:val="both"/>
        <w:outlineLvl w:val="1"/>
        <w:rPr>
          <w:rFonts w:ascii="LM Roman 10" w:hAnsi="LM Roman 10"/>
        </w:rPr>
      </w:pPr>
    </w:p>
    <w:p w:rsidR="00E85A49" w:rsidRDefault="00BB31B7" w:rsidP="00E05AAE">
      <w:pPr>
        <w:pStyle w:val="Standard"/>
        <w:ind w:firstLine="709"/>
        <w:jc w:val="both"/>
        <w:rPr>
          <w:rFonts w:ascii="LM Roman 10" w:hAnsi="LM Roman 10"/>
        </w:rPr>
      </w:pPr>
      <w:r>
        <w:rPr>
          <w:rFonts w:ascii="LM Roman 10" w:hAnsi="LM Roman 10"/>
        </w:rPr>
        <w:t>Es así como la presentación de este</w:t>
      </w:r>
      <w:r w:rsidR="00F778F3">
        <w:rPr>
          <w:rFonts w:ascii="LM Roman 10" w:hAnsi="LM Roman 10"/>
        </w:rPr>
        <w:t xml:space="preserve"> prototipo será un servidor que se instalará en una máquina en una red </w:t>
      </w:r>
      <w:proofErr w:type="spellStart"/>
      <w:r w:rsidR="00F778F3">
        <w:rPr>
          <w:rFonts w:ascii="LM Roman 10" w:hAnsi="LM Roman 10"/>
        </w:rPr>
        <w:t>lan</w:t>
      </w:r>
      <w:proofErr w:type="spellEnd"/>
      <w:r w:rsidR="00F778F3">
        <w:rPr>
          <w:rFonts w:ascii="LM Roman 10" w:hAnsi="LM Roman 10"/>
        </w:rPr>
        <w:t xml:space="preserve">, de forma tal que equipos dentro de la red puedan conectarse al servidor a través de una interfaz web. A través de está interfaz el usuario puede enviar </w:t>
      </w:r>
      <w:r w:rsidR="00D927FD">
        <w:rPr>
          <w:rFonts w:ascii="LM Roman 10" w:hAnsi="LM Roman 10"/>
        </w:rPr>
        <w:t>la imagen de la planta enferma y obtener el diagnóstico correspondiente.</w:t>
      </w:r>
      <w:r w:rsidR="007E624F">
        <w:rPr>
          <w:rFonts w:ascii="LM Roman 10" w:hAnsi="LM Roman 10"/>
        </w:rPr>
        <w:t xml:space="preserve"> Lo anterior se muestra de forma esquemática en la figura 5.2.</w:t>
      </w:r>
      <w:r w:rsidR="00316489">
        <w:rPr>
          <w:rFonts w:ascii="LM Roman 10" w:hAnsi="LM Roman 10"/>
        </w:rPr>
        <w:t xml:space="preserve"> Las peticiones entre cliente y servidor serán peticiones Ajax.</w:t>
      </w:r>
    </w:p>
    <w:p w:rsidR="004A450C" w:rsidRDefault="004A450C" w:rsidP="00E05AAE">
      <w:pPr>
        <w:pStyle w:val="Standard"/>
        <w:ind w:firstLine="709"/>
        <w:jc w:val="center"/>
        <w:rPr>
          <w:rFonts w:ascii="LM Roman 10" w:hAnsi="LM Roman 10"/>
        </w:rPr>
      </w:pPr>
      <w:r>
        <w:rPr>
          <w:rFonts w:ascii="LM Roman 10" w:hAnsi="LM Roman 10"/>
          <w:noProof/>
          <w:lang w:eastAsia="es-MX" w:bidi="ar-SA"/>
        </w:rPr>
        <w:drawing>
          <wp:inline distT="0" distB="0" distL="0" distR="0">
            <wp:extent cx="3476625" cy="15700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2715" cy="1581872"/>
                    </a:xfrm>
                    <a:prstGeom prst="rect">
                      <a:avLst/>
                    </a:prstGeom>
                    <a:noFill/>
                    <a:ln>
                      <a:noFill/>
                    </a:ln>
                  </pic:spPr>
                </pic:pic>
              </a:graphicData>
            </a:graphic>
          </wp:inline>
        </w:drawing>
      </w:r>
    </w:p>
    <w:p w:rsidR="00833883" w:rsidRDefault="004A450C" w:rsidP="00E05AAE">
      <w:pPr>
        <w:pStyle w:val="Standard"/>
        <w:ind w:firstLine="709"/>
        <w:jc w:val="center"/>
        <w:rPr>
          <w:rFonts w:ascii="LM Roman 10" w:hAnsi="LM Roman 10"/>
        </w:rPr>
      </w:pPr>
      <w:r>
        <w:rPr>
          <w:rFonts w:ascii="LM Roman 10" w:hAnsi="LM Roman 10"/>
        </w:rPr>
        <w:t>Figura 5.1 Arquitectura del sistema.</w:t>
      </w:r>
    </w:p>
    <w:p w:rsidR="00316489" w:rsidRDefault="00316489" w:rsidP="00316489">
      <w:pPr>
        <w:pStyle w:val="Standard"/>
        <w:ind w:firstLine="709"/>
        <w:jc w:val="center"/>
        <w:outlineLvl w:val="1"/>
        <w:rPr>
          <w:rFonts w:ascii="LM Roman 10" w:hAnsi="LM Roman 10"/>
        </w:rPr>
      </w:pPr>
    </w:p>
    <w:p w:rsidR="009A7AAB" w:rsidRDefault="009A7AAB" w:rsidP="009A7AAB">
      <w:pPr>
        <w:pStyle w:val="Standard"/>
        <w:ind w:firstLine="709"/>
        <w:jc w:val="both"/>
        <w:outlineLvl w:val="1"/>
        <w:rPr>
          <w:rFonts w:ascii="LM Roman 10" w:hAnsi="LM Roman 10"/>
        </w:rPr>
      </w:pPr>
    </w:p>
    <w:p w:rsidR="00BB31B7" w:rsidRDefault="00BB31B7" w:rsidP="009A7AAB">
      <w:pPr>
        <w:pStyle w:val="Standard"/>
        <w:ind w:firstLine="709"/>
        <w:jc w:val="both"/>
        <w:outlineLvl w:val="1"/>
        <w:rPr>
          <w:rFonts w:ascii="LM Roman 10" w:hAnsi="LM Roman 10"/>
        </w:rPr>
      </w:pPr>
    </w:p>
    <w:p w:rsidR="00BB31B7" w:rsidRDefault="00BB31B7" w:rsidP="009A7AAB">
      <w:pPr>
        <w:pStyle w:val="Standard"/>
        <w:ind w:firstLine="709"/>
        <w:jc w:val="both"/>
        <w:outlineLvl w:val="1"/>
        <w:rPr>
          <w:rFonts w:ascii="LM Roman 10" w:hAnsi="LM Roman 10"/>
        </w:rPr>
      </w:pPr>
    </w:p>
    <w:p w:rsidR="00EA1539" w:rsidRDefault="00EA1539" w:rsidP="00E05AAE">
      <w:pPr>
        <w:pStyle w:val="Standard"/>
        <w:ind w:firstLine="709"/>
        <w:jc w:val="both"/>
        <w:outlineLvl w:val="1"/>
        <w:rPr>
          <w:rFonts w:ascii="LM Roman 10" w:hAnsi="LM Roman 10"/>
        </w:rPr>
      </w:pPr>
      <w:bookmarkStart w:id="25" w:name="_Toc497097055"/>
      <w:r>
        <w:rPr>
          <w:rFonts w:ascii="LM Roman 10" w:hAnsi="LM Roman 10"/>
          <w:sz w:val="36"/>
        </w:rPr>
        <w:lastRenderedPageBreak/>
        <w:t>5.3 Diseño de la aplicación.</w:t>
      </w:r>
      <w:bookmarkEnd w:id="25"/>
    </w:p>
    <w:p w:rsidR="00E85A49" w:rsidRDefault="00E85A49" w:rsidP="00E574A9">
      <w:pPr>
        <w:pStyle w:val="Standard"/>
        <w:ind w:firstLine="709"/>
        <w:jc w:val="both"/>
        <w:outlineLvl w:val="1"/>
        <w:rPr>
          <w:rFonts w:ascii="LM Roman 10" w:hAnsi="LM Roman 10"/>
        </w:rPr>
      </w:pPr>
    </w:p>
    <w:p w:rsidR="004A56F1" w:rsidRDefault="004A56F1" w:rsidP="00E05AAE">
      <w:pPr>
        <w:pStyle w:val="Standard"/>
        <w:ind w:firstLine="709"/>
        <w:jc w:val="both"/>
        <w:rPr>
          <w:rFonts w:ascii="LM Roman 10" w:hAnsi="LM Roman 10"/>
        </w:rPr>
      </w:pPr>
      <w:r>
        <w:rPr>
          <w:rFonts w:ascii="LM Roman 10" w:hAnsi="LM Roman 10"/>
        </w:rPr>
        <w:t>Desde el punto de vista del usuario, la aplicación le permitirá hacer las siguientes acciones. Seleccionar una imagen desde su dispositivo y obtener el diagnóstico de enfermedad de la planta capturada en la imagen. Esto se ilustra en el diagrama de casos de uso de la figura 5.2.</w:t>
      </w:r>
    </w:p>
    <w:p w:rsidR="004A26D6" w:rsidRDefault="004A26D6" w:rsidP="00E574A9">
      <w:pPr>
        <w:pStyle w:val="Standard"/>
        <w:ind w:firstLine="709"/>
        <w:jc w:val="both"/>
        <w:outlineLvl w:val="1"/>
        <w:rPr>
          <w:rFonts w:ascii="LM Roman 10" w:hAnsi="LM Roman 10"/>
        </w:rPr>
      </w:pPr>
    </w:p>
    <w:p w:rsidR="00EA1539" w:rsidRDefault="00D46454" w:rsidP="00E05AAE">
      <w:pPr>
        <w:pStyle w:val="Standard"/>
        <w:ind w:firstLine="709"/>
        <w:jc w:val="center"/>
        <w:rPr>
          <w:rFonts w:ascii="LM Roman 10" w:hAnsi="LM Roman 10"/>
          <w:lang w:val="en-US"/>
        </w:rPr>
      </w:pPr>
      <w:r>
        <w:rPr>
          <w:noProof/>
          <w:lang w:eastAsia="es-MX" w:bidi="ar-SA"/>
        </w:rPr>
        <w:drawing>
          <wp:inline distT="0" distB="0" distL="0" distR="0">
            <wp:extent cx="3390900" cy="2670129"/>
            <wp:effectExtent l="0" t="0" r="0" b="0"/>
            <wp:docPr id="16"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D46454" w:rsidRPr="003C7AF5" w:rsidRDefault="00D46454" w:rsidP="00E05AAE">
      <w:pPr>
        <w:pStyle w:val="Standard"/>
        <w:ind w:firstLine="709"/>
        <w:jc w:val="center"/>
        <w:rPr>
          <w:rFonts w:ascii="LM Roman 10" w:hAnsi="LM Roman 10"/>
        </w:rPr>
      </w:pPr>
      <w:r w:rsidRPr="003C7AF5">
        <w:rPr>
          <w:rFonts w:ascii="LM Roman 10" w:hAnsi="LM Roman 10"/>
        </w:rPr>
        <w:t>Figura 5.2 Casos de uso.</w:t>
      </w:r>
    </w:p>
    <w:p w:rsidR="000A3BB2" w:rsidRPr="003C7AF5" w:rsidRDefault="000A3BB2" w:rsidP="00D46454">
      <w:pPr>
        <w:pStyle w:val="Standard"/>
        <w:ind w:firstLine="709"/>
        <w:jc w:val="center"/>
        <w:outlineLvl w:val="1"/>
        <w:rPr>
          <w:rFonts w:ascii="LM Roman 10" w:hAnsi="LM Roman 10"/>
        </w:rPr>
      </w:pPr>
    </w:p>
    <w:p w:rsidR="000A3BB2" w:rsidRDefault="000A3BB2" w:rsidP="00E05AAE">
      <w:pPr>
        <w:pStyle w:val="Standard"/>
        <w:ind w:firstLine="709"/>
        <w:jc w:val="both"/>
        <w:rPr>
          <w:rFonts w:ascii="LM Roman 10" w:hAnsi="LM Roman 10"/>
        </w:rPr>
      </w:pPr>
      <w:r>
        <w:rPr>
          <w:rFonts w:ascii="LM Roman 10" w:hAnsi="LM Roman 10"/>
        </w:rPr>
        <w:t>Las acciones previas al inicio de la obtención del diagnóstico las realiza el usuario en la interfaz web. Estas acciones consisten básicamente de dos actividades, seleccionar una imagen y presionar un botón para enviar la imagen al servidor. Una vez recibida la imagen en el servidor, se inicia el proceso descrito en los dos primeros prototipos para la obtención del diagnóstico.</w:t>
      </w:r>
      <w:r w:rsidR="009534F1">
        <w:rPr>
          <w:rFonts w:ascii="LM Roman 10" w:hAnsi="LM Roman 10"/>
        </w:rPr>
        <w:t xml:space="preserve"> De esta forma, en el servidor se cuenta con una clase </w:t>
      </w:r>
      <w:r w:rsidR="009534F1">
        <w:rPr>
          <w:rFonts w:ascii="LM Roman 10" w:hAnsi="LM Roman 10"/>
          <w:i/>
        </w:rPr>
        <w:t>Controlador</w:t>
      </w:r>
      <w:r w:rsidR="009534F1">
        <w:rPr>
          <w:rFonts w:ascii="LM Roman 10" w:hAnsi="LM Roman 10"/>
        </w:rPr>
        <w:t xml:space="preserve"> que se encarga de recibir la imagen, instanciar un objeto de la clase </w:t>
      </w:r>
      <w:r w:rsidR="009534F1">
        <w:rPr>
          <w:rFonts w:ascii="LM Roman 10" w:hAnsi="LM Roman 10"/>
          <w:i/>
        </w:rPr>
        <w:t>Clasificador</w:t>
      </w:r>
      <w:r w:rsidR="009534F1">
        <w:rPr>
          <w:rFonts w:ascii="LM Roman 10" w:hAnsi="LM Roman 10"/>
        </w:rPr>
        <w:t xml:space="preserve"> y llamar los métodos necesarios de dicha clase para obtener el diagnóstico. Una vez obtenido el resultado se envía al cliente y se muestra en la interfaz web. En la figura 5.3 se muestra la interacción entre las clases </w:t>
      </w:r>
      <w:r w:rsidR="009534F1">
        <w:rPr>
          <w:rFonts w:ascii="LM Roman 10" w:hAnsi="LM Roman 10"/>
          <w:i/>
        </w:rPr>
        <w:t>Controlador</w:t>
      </w:r>
      <w:r w:rsidR="009534F1">
        <w:rPr>
          <w:rFonts w:ascii="LM Roman 10" w:hAnsi="LM Roman 10"/>
        </w:rPr>
        <w:t xml:space="preserve"> y </w:t>
      </w:r>
      <w:r w:rsidR="009534F1">
        <w:rPr>
          <w:rFonts w:ascii="LM Roman 10" w:hAnsi="LM Roman 10"/>
          <w:i/>
        </w:rPr>
        <w:t>Clasificador</w:t>
      </w:r>
      <w:r w:rsidR="009534F1">
        <w:rPr>
          <w:rFonts w:ascii="LM Roman 10" w:hAnsi="LM Roman 10"/>
        </w:rPr>
        <w:t>, y en la figura 5.4 el diseño preliminar de la interfaz web.</w:t>
      </w:r>
    </w:p>
    <w:p w:rsidR="00E05AAE" w:rsidRDefault="00E05AAE" w:rsidP="00E05AAE">
      <w:pPr>
        <w:pStyle w:val="Standard"/>
        <w:ind w:firstLine="709"/>
        <w:jc w:val="both"/>
        <w:rPr>
          <w:rFonts w:ascii="LM Roman 10" w:hAnsi="LM Roman 10"/>
        </w:rPr>
      </w:pPr>
    </w:p>
    <w:p w:rsidR="00865CB2" w:rsidRDefault="00865CB2" w:rsidP="000A3BB2">
      <w:pPr>
        <w:pStyle w:val="Standard"/>
        <w:ind w:firstLine="709"/>
        <w:jc w:val="both"/>
        <w:outlineLvl w:val="1"/>
        <w:rPr>
          <w:rFonts w:ascii="LM Roman 10" w:hAnsi="LM Roman 10"/>
        </w:rPr>
      </w:pPr>
    </w:p>
    <w:p w:rsidR="00C42BCF" w:rsidRDefault="00865CB2" w:rsidP="00E05AAE">
      <w:pPr>
        <w:pStyle w:val="Standard"/>
        <w:ind w:firstLine="709"/>
        <w:jc w:val="center"/>
        <w:rPr>
          <w:rFonts w:ascii="LM Roman 10" w:hAnsi="LM Roman 10"/>
        </w:rPr>
      </w:pPr>
      <w:r>
        <w:rPr>
          <w:noProof/>
          <w:lang w:eastAsia="es-MX" w:bidi="ar-SA"/>
        </w:rPr>
        <w:lastRenderedPageBreak/>
        <w:drawing>
          <wp:inline distT="0" distB="0" distL="0" distR="0">
            <wp:extent cx="3467100" cy="913146"/>
            <wp:effectExtent l="0" t="0" r="0" b="1270"/>
            <wp:docPr id="17" name="Imagen 17" descr="C:\Users\edgar\AppData\Local\Microsoft\Windows\INetCache\Content.Word\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AppData\Local\Microsoft\Windows\INetCache\Content.Word\diagramaDeClas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4995" cy="917859"/>
                    </a:xfrm>
                    <a:prstGeom prst="rect">
                      <a:avLst/>
                    </a:prstGeom>
                    <a:noFill/>
                    <a:ln>
                      <a:noFill/>
                    </a:ln>
                  </pic:spPr>
                </pic:pic>
              </a:graphicData>
            </a:graphic>
          </wp:inline>
        </w:drawing>
      </w:r>
    </w:p>
    <w:p w:rsidR="00865CB2" w:rsidRDefault="00865CB2" w:rsidP="00E05AAE">
      <w:pPr>
        <w:pStyle w:val="Standard"/>
        <w:ind w:firstLine="709"/>
        <w:jc w:val="center"/>
        <w:rPr>
          <w:rFonts w:ascii="LM Roman 10" w:hAnsi="LM Roman 10"/>
        </w:rPr>
      </w:pPr>
      <w:r>
        <w:rPr>
          <w:rFonts w:ascii="LM Roman 10" w:hAnsi="LM Roman 10"/>
        </w:rPr>
        <w:t>Figura 5.3 Diagrama de clases.</w:t>
      </w:r>
    </w:p>
    <w:p w:rsidR="00143227" w:rsidRDefault="00143227" w:rsidP="00865CB2">
      <w:pPr>
        <w:pStyle w:val="Standard"/>
        <w:ind w:firstLine="709"/>
        <w:jc w:val="center"/>
        <w:outlineLvl w:val="1"/>
        <w:rPr>
          <w:rFonts w:ascii="LM Roman 10" w:hAnsi="LM Roman 10"/>
        </w:rPr>
      </w:pPr>
    </w:p>
    <w:p w:rsidR="003C7AF5" w:rsidRDefault="003C7AF5" w:rsidP="00865CB2">
      <w:pPr>
        <w:pStyle w:val="Standard"/>
        <w:ind w:firstLine="709"/>
        <w:jc w:val="center"/>
        <w:outlineLvl w:val="1"/>
        <w:rPr>
          <w:rFonts w:ascii="LM Roman 10" w:hAnsi="LM Roman 10"/>
        </w:rPr>
      </w:pPr>
    </w:p>
    <w:p w:rsidR="00143227" w:rsidRPr="009534F1" w:rsidRDefault="003C7AF5" w:rsidP="00E05AAE">
      <w:pPr>
        <w:pStyle w:val="Standard"/>
        <w:ind w:firstLine="709"/>
        <w:jc w:val="center"/>
        <w:rPr>
          <w:rFonts w:ascii="LM Roman 10" w:hAnsi="LM Roman 10"/>
        </w:rPr>
      </w:pPr>
      <w:r w:rsidRPr="003C7AF5">
        <w:rPr>
          <w:rFonts w:ascii="LM Roman 10" w:hAnsi="LM Roman 10"/>
          <w:noProof/>
          <w:lang w:eastAsia="es-MX" w:bidi="ar-SA"/>
        </w:rPr>
        <w:drawing>
          <wp:inline distT="0" distB="0" distL="0" distR="0">
            <wp:extent cx="3028950" cy="3404136"/>
            <wp:effectExtent l="0" t="0" r="0" b="0"/>
            <wp:docPr id="19" name="Picture 19" descr="C:\Users\Edgar\Dropbox\ESCOM\5toSemestre\reporte\imagenes\interfaz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imagenes\interfazWe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5765" cy="3411795"/>
                    </a:xfrm>
                    <a:prstGeom prst="rect">
                      <a:avLst/>
                    </a:prstGeom>
                    <a:noFill/>
                    <a:ln>
                      <a:noFill/>
                    </a:ln>
                  </pic:spPr>
                </pic:pic>
              </a:graphicData>
            </a:graphic>
          </wp:inline>
        </w:drawing>
      </w:r>
    </w:p>
    <w:p w:rsidR="00D46454" w:rsidRDefault="003C7AF5" w:rsidP="00E05AAE">
      <w:pPr>
        <w:pStyle w:val="Standard"/>
        <w:ind w:firstLine="709"/>
        <w:jc w:val="center"/>
        <w:rPr>
          <w:rFonts w:ascii="LM Roman 10" w:hAnsi="LM Roman 10"/>
        </w:rPr>
      </w:pPr>
      <w:r>
        <w:rPr>
          <w:rFonts w:ascii="LM Roman 10" w:hAnsi="LM Roman 10"/>
        </w:rPr>
        <w:t>Figura 5.4 Propuesta de interfaz web.</w:t>
      </w:r>
    </w:p>
    <w:p w:rsidR="00EB26D7" w:rsidRDefault="00EB26D7" w:rsidP="00D46454">
      <w:pPr>
        <w:pStyle w:val="Standard"/>
        <w:ind w:firstLine="709"/>
        <w:jc w:val="center"/>
        <w:outlineLvl w:val="1"/>
        <w:rPr>
          <w:rFonts w:ascii="LM Roman 10" w:hAnsi="LM Roman 10"/>
        </w:rPr>
      </w:pPr>
    </w:p>
    <w:p w:rsidR="00D46454" w:rsidRDefault="00EB26D7" w:rsidP="00E05AAE">
      <w:pPr>
        <w:pStyle w:val="Standard"/>
        <w:ind w:firstLine="709"/>
        <w:jc w:val="both"/>
        <w:rPr>
          <w:rFonts w:ascii="LM Roman 10" w:hAnsi="LM Roman 10"/>
        </w:rPr>
      </w:pPr>
      <w:r>
        <w:rPr>
          <w:rFonts w:ascii="LM Roman 10" w:hAnsi="LM Roman 10"/>
        </w:rPr>
        <w:t>De esta forma se concluye el diseño del tercer y último prototipo de la metodología de desarrollo y en una etapa posterior se complementará este documento con los detalles acerca de la implementación y puesta a punto del proyecto.</w:t>
      </w:r>
    </w:p>
    <w:p w:rsidR="003C7AF5" w:rsidRDefault="003C7AF5" w:rsidP="00E05AAE">
      <w:pPr>
        <w:pStyle w:val="Standard"/>
        <w:ind w:firstLine="709"/>
        <w:jc w:val="center"/>
        <w:rPr>
          <w:rFonts w:ascii="LM Roman 10" w:hAnsi="LM Roman 10"/>
        </w:rPr>
        <w:sectPr w:rsidR="003C7AF5" w:rsidSect="00B35C14">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26" w:name="_Toc497097056"/>
      <w:r w:rsidRPr="00D77861">
        <w:rPr>
          <w:rFonts w:ascii="LM Roman 10" w:hAnsi="LM Roman 10"/>
          <w:sz w:val="40"/>
        </w:rPr>
        <w:lastRenderedPageBreak/>
        <w:t>Referencias</w:t>
      </w:r>
      <w:r w:rsidRPr="00A06AFF">
        <w:rPr>
          <w:rFonts w:ascii="LM Roman 10" w:hAnsi="LM Roman 10"/>
        </w:rPr>
        <w:t>.</w:t>
      </w:r>
      <w:bookmarkEnd w:id="26"/>
    </w:p>
    <w:p w:rsidR="003B720A" w:rsidRPr="00A06AFF" w:rsidRDefault="003B720A">
      <w:pPr>
        <w:pStyle w:val="Standard"/>
        <w:jc w:val="both"/>
        <w:rPr>
          <w:rFonts w:ascii="LM Roman 10" w:hAnsi="LM Roman 10"/>
        </w:rPr>
      </w:pPr>
    </w:p>
    <w:p w:rsidR="003B720A"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w:t>
      </w:r>
      <w:proofErr w:type="spellStart"/>
      <w:r w:rsidRPr="00D77861">
        <w:rPr>
          <w:rFonts w:ascii="LM Roman 10" w:hAnsi="LM Roman 10"/>
          <w:sz w:val="22"/>
        </w:rPr>
        <w:t>Hidroponia</w:t>
      </w:r>
      <w:proofErr w:type="spellEnd"/>
      <w:r w:rsidRPr="00D77861">
        <w:rPr>
          <w:rFonts w:ascii="LM Roman 10" w:hAnsi="LM Roman 10"/>
          <w:sz w:val="22"/>
        </w:rPr>
        <w:t xml:space="preserve"> rústica. [En línea] Disponible en: </w:t>
      </w:r>
      <w:r w:rsidR="007709A9" w:rsidRPr="007709A9">
        <w:rPr>
          <w:rFonts w:ascii="LM Roman 10" w:hAnsi="LM Roman 10"/>
          <w:sz w:val="22"/>
        </w:rPr>
        <w:t>http://www.sagarpa.gob.mx</w:t>
      </w:r>
      <w:r w:rsidR="007709A9">
        <w:rPr>
          <w:rFonts w:ascii="LM Roman 10" w:hAnsi="LM Roman 10"/>
          <w:sz w:val="22"/>
        </w:rPr>
        <w:t>.</w:t>
      </w:r>
    </w:p>
    <w:p w:rsidR="007709A9" w:rsidRPr="007709A9" w:rsidRDefault="007709A9" w:rsidP="007709A9">
      <w:pPr>
        <w:pStyle w:val="Standard"/>
        <w:numPr>
          <w:ilvl w:val="0"/>
          <w:numId w:val="3"/>
        </w:numPr>
        <w:jc w:val="both"/>
        <w:rPr>
          <w:rFonts w:ascii="LM Roman 10" w:hAnsi="LM Roman 10"/>
          <w:sz w:val="22"/>
        </w:rPr>
      </w:pPr>
      <w:r w:rsidRPr="007709A9">
        <w:rPr>
          <w:rFonts w:ascii="LM Roman 10" w:hAnsi="LM Roman 10"/>
          <w:sz w:val="22"/>
          <w:lang w:val="en-US"/>
        </w:rPr>
        <w:t>Research and Markets. 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3B720A" w:rsidRPr="009C0A35" w:rsidRDefault="009C0A35">
      <w:pPr>
        <w:pStyle w:val="Textbody"/>
        <w:numPr>
          <w:ilvl w:val="0"/>
          <w:numId w:val="1"/>
        </w:numPr>
        <w:jc w:val="both"/>
        <w:rPr>
          <w:rFonts w:ascii="LM Roman 10" w:hAnsi="LM Roman 10"/>
          <w:color w:val="000000"/>
          <w:sz w:val="22"/>
          <w:lang w:val="en-US"/>
        </w:rPr>
      </w:pPr>
      <w:proofErr w:type="spellStart"/>
      <w:r w:rsidRPr="009C0A35">
        <w:rPr>
          <w:rFonts w:ascii="LM Roman 10" w:hAnsi="LM Roman 10"/>
          <w:color w:val="000000"/>
          <w:sz w:val="22"/>
          <w:lang w:val="en-US"/>
        </w:rPr>
        <w:t>Mohanty</w:t>
      </w:r>
      <w:proofErr w:type="spellEnd"/>
      <w:r w:rsidRPr="009C0A35">
        <w:rPr>
          <w:rFonts w:ascii="LM Roman 10" w:hAnsi="LM Roman 10"/>
          <w:color w:val="000000"/>
          <w:sz w:val="22"/>
          <w:lang w:val="en-US"/>
        </w:rPr>
        <w:t xml:space="preserve"> S., Hughes D., </w:t>
      </w:r>
      <w:proofErr w:type="spellStart"/>
      <w:r w:rsidRPr="009C0A35">
        <w:rPr>
          <w:rFonts w:ascii="LM Roman 10" w:hAnsi="LM Roman 10"/>
          <w:color w:val="000000"/>
          <w:sz w:val="22"/>
          <w:lang w:val="en-US"/>
        </w:rPr>
        <w:t>Salathé</w:t>
      </w:r>
      <w:proofErr w:type="spellEnd"/>
      <w:r w:rsidRPr="009C0A35">
        <w:rPr>
          <w:rFonts w:ascii="LM Roman 10" w:hAnsi="LM Roman 10"/>
          <w:color w:val="000000"/>
          <w:sz w:val="22"/>
          <w:lang w:val="en-US"/>
        </w:rPr>
        <w:t xml:space="preserve"> M. Using Deep Learning for Image-Based Plant Disease Detection. </w:t>
      </w:r>
      <w:r>
        <w:rPr>
          <w:rFonts w:ascii="LM Roman 10" w:hAnsi="LM Roman 10"/>
          <w:color w:val="000000"/>
          <w:sz w:val="22"/>
          <w:lang w:val="en-US"/>
        </w:rPr>
        <w:t>2016.</w:t>
      </w:r>
    </w:p>
    <w:p w:rsidR="003B720A" w:rsidRDefault="00E96ED0">
      <w:pPr>
        <w:pStyle w:val="Textbody"/>
        <w:numPr>
          <w:ilvl w:val="0"/>
          <w:numId w:val="1"/>
        </w:numPr>
        <w:jc w:val="both"/>
        <w:rPr>
          <w:rFonts w:ascii="LM Roman 10" w:hAnsi="LM Roman 10"/>
          <w:sz w:val="22"/>
        </w:rPr>
      </w:pPr>
      <w:r w:rsidRPr="009C0A35">
        <w:rPr>
          <w:rFonts w:ascii="LM Roman 10" w:hAnsi="LM Roman 10"/>
          <w:color w:val="000000"/>
          <w:sz w:val="22"/>
          <w:lang w:val="en-US"/>
        </w:rPr>
        <w:t xml:space="preserve">IPNI. </w:t>
      </w:r>
      <w:r w:rsidRPr="009C0A35">
        <w:rPr>
          <w:rFonts w:ascii="LM Roman 10" w:hAnsi="LM Roman 10"/>
          <w:sz w:val="22"/>
          <w:lang w:val="en-US"/>
        </w:rPr>
        <w:t xml:space="preserve">Potassium Deficiency Symptom Images. [En </w:t>
      </w:r>
      <w:proofErr w:type="spellStart"/>
      <w:r w:rsidRPr="009C0A35">
        <w:rPr>
          <w:rFonts w:ascii="LM Roman 10" w:hAnsi="LM Roman 10"/>
          <w:sz w:val="22"/>
          <w:lang w:val="en-US"/>
        </w:rPr>
        <w:t>línea</w:t>
      </w:r>
      <w:proofErr w:type="spellEnd"/>
      <w:r w:rsidRPr="009C0A35">
        <w:rPr>
          <w:rFonts w:ascii="LM Roman 10" w:hAnsi="LM Roman 10"/>
          <w:sz w:val="22"/>
          <w:lang w:val="en-US"/>
        </w:rPr>
        <w:t xml:space="preserve">] </w:t>
      </w:r>
      <w:proofErr w:type="spellStart"/>
      <w:r w:rsidRPr="009C0A35">
        <w:rPr>
          <w:rFonts w:ascii="LM Roman 10" w:hAnsi="LM Roman 10"/>
          <w:sz w:val="22"/>
          <w:lang w:val="en-US"/>
        </w:rPr>
        <w:t>Disponible</w:t>
      </w:r>
      <w:proofErr w:type="spellEnd"/>
      <w:r w:rsidRPr="009C0A35">
        <w:rPr>
          <w:rFonts w:ascii="LM Roman 10" w:hAnsi="LM Roman 10"/>
          <w:sz w:val="22"/>
          <w:lang w:val="en-US"/>
        </w:rPr>
        <w:t xml:space="preserve"> en</w:t>
      </w:r>
      <w:r w:rsidRPr="00D77861">
        <w:rPr>
          <w:rFonts w:ascii="LM Roman 10" w:hAnsi="LM Roman 10"/>
          <w:sz w:val="22"/>
        </w:rPr>
        <w:t>: http://potassium.ipni.net</w:t>
      </w:r>
    </w:p>
    <w:p w:rsidR="00815B91" w:rsidRPr="00815B91" w:rsidRDefault="00815B91" w:rsidP="00815B91">
      <w:pPr>
        <w:pStyle w:val="Textbody"/>
        <w:numPr>
          <w:ilvl w:val="0"/>
          <w:numId w:val="1"/>
        </w:numPr>
        <w:jc w:val="both"/>
        <w:rPr>
          <w:rFonts w:ascii="LM Roman 10" w:hAnsi="LM Roman 10"/>
          <w:sz w:val="22"/>
        </w:rPr>
      </w:pPr>
      <w:proofErr w:type="spellStart"/>
      <w:r w:rsidRPr="007F3C9A">
        <w:rPr>
          <w:rFonts w:ascii="LM Roman 10" w:hAnsi="LM Roman 10"/>
          <w:sz w:val="22"/>
        </w:rPr>
        <w:t>Tomato</w:t>
      </w:r>
      <w:proofErr w:type="spellEnd"/>
      <w:r w:rsidRPr="007F3C9A">
        <w:rPr>
          <w:rFonts w:ascii="LM Roman 10" w:hAnsi="LM Roman 10"/>
          <w:sz w:val="22"/>
        </w:rPr>
        <w:t xml:space="preserve"> </w:t>
      </w:r>
      <w:proofErr w:type="spellStart"/>
      <w:r w:rsidRPr="007F3C9A">
        <w:rPr>
          <w:rFonts w:ascii="LM Roman 10" w:hAnsi="LM Roman 10"/>
          <w:sz w:val="22"/>
        </w:rPr>
        <w:t>crop</w:t>
      </w:r>
      <w:proofErr w:type="spellEnd"/>
      <w:r w:rsidRPr="007F3C9A">
        <w:rPr>
          <w:rFonts w:ascii="LM Roman 10" w:hAnsi="LM Roman 10"/>
          <w:sz w:val="22"/>
        </w:rPr>
        <w:t xml:space="preserve"> </w:t>
      </w:r>
      <w:proofErr w:type="spellStart"/>
      <w:r w:rsidRPr="007F3C9A">
        <w:rPr>
          <w:rFonts w:ascii="LM Roman 10" w:hAnsi="LM Roman 10"/>
          <w:sz w:val="22"/>
        </w:rPr>
        <w:t>nutrition</w:t>
      </w:r>
      <w:proofErr w:type="spellEnd"/>
      <w:r w:rsidRPr="007F3C9A">
        <w:rPr>
          <w:rFonts w:ascii="LM Roman 10" w:hAnsi="LM Roman 10"/>
          <w:sz w:val="22"/>
        </w:rPr>
        <w:t xml:space="preserve">. Yara. </w:t>
      </w:r>
      <w:r w:rsidRPr="00815B91">
        <w:rPr>
          <w:rFonts w:ascii="LM Roman 10" w:hAnsi="LM Roman 10"/>
          <w:sz w:val="22"/>
        </w:rPr>
        <w:t xml:space="preserve">[En </w:t>
      </w:r>
      <w:proofErr w:type="spellStart"/>
      <w:r w:rsidRPr="00815B91">
        <w:rPr>
          <w:rFonts w:ascii="LM Roman 10" w:hAnsi="LM Roman 10"/>
          <w:sz w:val="22"/>
        </w:rPr>
        <w:t>linea</w:t>
      </w:r>
      <w:proofErr w:type="spellEnd"/>
      <w:r w:rsidRPr="00815B91">
        <w:rPr>
          <w:rFonts w:ascii="LM Roman 10" w:hAnsi="LM Roman 10"/>
          <w:sz w:val="22"/>
        </w:rPr>
        <w:t>] Disponible en http://www.yara.us/agriculture/crops/tomato/crop-nutrition/</w:t>
      </w:r>
    </w:p>
    <w:p w:rsidR="003B720A" w:rsidRPr="007F3C9A" w:rsidRDefault="00E96ED0">
      <w:pPr>
        <w:pStyle w:val="Textbody"/>
        <w:numPr>
          <w:ilvl w:val="0"/>
          <w:numId w:val="1"/>
        </w:numPr>
        <w:jc w:val="both"/>
        <w:rPr>
          <w:rFonts w:ascii="LM Roman 10" w:hAnsi="LM Roman 10"/>
          <w:sz w:val="22"/>
        </w:rPr>
      </w:pPr>
      <w:proofErr w:type="spellStart"/>
      <w:r w:rsidRPr="00D77861">
        <w:rPr>
          <w:rFonts w:ascii="LM Roman 10" w:hAnsi="LM Roman 10"/>
          <w:sz w:val="22"/>
          <w:lang w:val="en-US"/>
        </w:rPr>
        <w:t>MathWorks</w:t>
      </w:r>
      <w:proofErr w:type="spellEnd"/>
      <w:r w:rsidRPr="00D77861">
        <w:rPr>
          <w:rFonts w:ascii="LM Roman 10" w:hAnsi="LM Roman 10"/>
          <w:sz w:val="22"/>
          <w:lang w:val="en-US"/>
        </w:rPr>
        <w:t xml:space="preserve">. Object detection in computer vision. </w:t>
      </w:r>
      <w:r w:rsidRPr="007F3C9A">
        <w:rPr>
          <w:rFonts w:ascii="LM Roman 10" w:hAnsi="LM Roman 10"/>
          <w:sz w:val="22"/>
        </w:rPr>
        <w:t>[En línea] Disponible en: https://www.mathworks.com/</w:t>
      </w:r>
    </w:p>
    <w:p w:rsidR="003B720A" w:rsidRPr="00D77861" w:rsidRDefault="00E96ED0">
      <w:pPr>
        <w:pStyle w:val="Textbody"/>
        <w:numPr>
          <w:ilvl w:val="0"/>
          <w:numId w:val="1"/>
        </w:numPr>
        <w:jc w:val="both"/>
        <w:rPr>
          <w:rFonts w:ascii="LM Roman 10" w:hAnsi="LM Roman 10"/>
          <w:sz w:val="22"/>
        </w:rPr>
      </w:pPr>
      <w:r w:rsidRPr="00D77861">
        <w:rPr>
          <w:rFonts w:ascii="LM Roman 10" w:hAnsi="LM Roman 10"/>
          <w:sz w:val="22"/>
          <w:lang w:val="en-US"/>
        </w:rPr>
        <w:t xml:space="preserve">Wang Y. An Analysis of the Viola-Jones Face Detection Algorithm. </w:t>
      </w:r>
      <w:r w:rsidRPr="00D77861">
        <w:rPr>
          <w:rFonts w:ascii="LM Roman 10" w:hAnsi="LM Roman 10"/>
          <w:sz w:val="22"/>
        </w:rPr>
        <w:t xml:space="preserve">Publicado por </w:t>
      </w:r>
      <w:proofErr w:type="spellStart"/>
      <w:r w:rsidRPr="00D77861">
        <w:rPr>
          <w:rFonts w:ascii="LM Roman 10" w:hAnsi="LM Roman 10"/>
          <w:sz w:val="22"/>
        </w:rPr>
        <w:t>Image</w:t>
      </w:r>
      <w:proofErr w:type="spellEnd"/>
      <w:r w:rsidRPr="00D77861">
        <w:rPr>
          <w:rFonts w:ascii="LM Roman 10" w:hAnsi="LM Roman 10"/>
          <w:sz w:val="22"/>
        </w:rPr>
        <w:t xml:space="preserve"> </w:t>
      </w:r>
      <w:proofErr w:type="spellStart"/>
      <w:r w:rsidRPr="00D77861">
        <w:rPr>
          <w:rFonts w:ascii="LM Roman 10" w:hAnsi="LM Roman 10"/>
          <w:sz w:val="22"/>
        </w:rPr>
        <w:t>Processing</w:t>
      </w:r>
      <w:proofErr w:type="spellEnd"/>
      <w:r w:rsidRPr="00D77861">
        <w:rPr>
          <w:rFonts w:ascii="LM Roman 10" w:hAnsi="LM Roman 10"/>
          <w:sz w:val="22"/>
        </w:rPr>
        <w:t xml:space="preserve"> </w:t>
      </w:r>
      <w:proofErr w:type="spellStart"/>
      <w:r w:rsidRPr="00D77861">
        <w:rPr>
          <w:rFonts w:ascii="LM Roman 10" w:hAnsi="LM Roman 10"/>
          <w:sz w:val="22"/>
        </w:rPr>
        <w:t>On</w:t>
      </w:r>
      <w:proofErr w:type="spellEnd"/>
      <w:r w:rsidRPr="00D77861">
        <w:rPr>
          <w:rFonts w:ascii="LM Roman 10" w:hAnsi="LM Roman 10"/>
          <w:sz w:val="22"/>
        </w:rPr>
        <w:t xml:space="preserve"> Line (IPOL). 2014.</w:t>
      </w:r>
    </w:p>
    <w:p w:rsidR="003B720A" w:rsidRPr="00D77861" w:rsidRDefault="00E96ED0">
      <w:pPr>
        <w:pStyle w:val="Textbody"/>
        <w:numPr>
          <w:ilvl w:val="0"/>
          <w:numId w:val="1"/>
        </w:numPr>
        <w:jc w:val="both"/>
        <w:rPr>
          <w:rFonts w:ascii="LM Roman 10" w:hAnsi="LM Roman 10"/>
          <w:sz w:val="22"/>
        </w:rPr>
      </w:pPr>
      <w:proofErr w:type="spellStart"/>
      <w:r w:rsidRPr="00D77861">
        <w:rPr>
          <w:rFonts w:ascii="LM Roman 10" w:hAnsi="LM Roman 10"/>
          <w:sz w:val="22"/>
          <w:lang w:val="en-US"/>
        </w:rPr>
        <w:t>Rosenbrock</w:t>
      </w:r>
      <w:proofErr w:type="spellEnd"/>
      <w:r w:rsidRPr="00D77861">
        <w:rPr>
          <w:rFonts w:ascii="LM Roman 10" w:hAnsi="LM Roman 10"/>
          <w:sz w:val="22"/>
          <w:lang w:val="en-US"/>
        </w:rPr>
        <w:t xml:space="preserve"> A. Histogram of Oriented Gradients and Object Detection. </w:t>
      </w:r>
      <w:proofErr w:type="spellStart"/>
      <w:r w:rsidRPr="00D77861">
        <w:rPr>
          <w:rFonts w:ascii="LM Roman 10" w:hAnsi="LM Roman 10"/>
          <w:sz w:val="22"/>
        </w:rPr>
        <w:t>Pyimagesearch</w:t>
      </w:r>
      <w:proofErr w:type="spellEnd"/>
      <w:r w:rsidRPr="00D77861">
        <w:rPr>
          <w:rFonts w:ascii="LM Roman 10" w:hAnsi="LM Roman 10"/>
          <w:sz w:val="22"/>
        </w:rPr>
        <w:t>. [En línea] Disponible en http://www.pyimagesearch.com/</w:t>
      </w:r>
    </w:p>
    <w:p w:rsidR="00BE24FD" w:rsidRDefault="00D9566F" w:rsidP="00DB2DC3">
      <w:pPr>
        <w:pStyle w:val="Textbody"/>
        <w:numPr>
          <w:ilvl w:val="0"/>
          <w:numId w:val="1"/>
        </w:numPr>
        <w:jc w:val="both"/>
        <w:rPr>
          <w:rFonts w:ascii="LM Roman 10" w:hAnsi="LM Roman 10"/>
          <w:sz w:val="22"/>
          <w:lang w:val="en-US"/>
        </w:rPr>
      </w:pPr>
      <w:hyperlink r:id="rId42" w:anchor="collapseseven" w:history="1">
        <w:r w:rsidR="00E96ED0" w:rsidRPr="00D77861">
          <w:rPr>
            <w:rStyle w:val="StrongEmphasis"/>
            <w:rFonts w:ascii="LM Roman 10" w:hAnsi="LM Roman 10"/>
            <w:b w:val="0"/>
            <w:bCs w:val="0"/>
            <w:color w:val="000000"/>
            <w:sz w:val="22"/>
            <w:lang w:val="en-US"/>
          </w:rPr>
          <w:t>Daren Mueller, Iowa State University, Bugwood.org</w:t>
        </w:r>
      </w:hyperlink>
    </w:p>
    <w:p w:rsidR="00DB2DC3" w:rsidRPr="00DB2DC3" w:rsidRDefault="00DB2DC3" w:rsidP="00DB2DC3">
      <w:pPr>
        <w:pStyle w:val="Textbody"/>
        <w:numPr>
          <w:ilvl w:val="0"/>
          <w:numId w:val="1"/>
        </w:numPr>
        <w:jc w:val="both"/>
        <w:rPr>
          <w:rFonts w:ascii="LM Roman 10" w:hAnsi="LM Roman 10"/>
          <w:sz w:val="22"/>
          <w:lang w:val="en-US"/>
        </w:rPr>
      </w:pPr>
      <w:proofErr w:type="spellStart"/>
      <w:r w:rsidRPr="00DB2DC3">
        <w:rPr>
          <w:rFonts w:ascii="LM Roman 10" w:hAnsi="LM Roman 10"/>
          <w:sz w:val="22"/>
          <w:lang w:val="en-US"/>
        </w:rPr>
        <w:t>Haralick</w:t>
      </w:r>
      <w:proofErr w:type="spellEnd"/>
      <w:r w:rsidRPr="00DB2DC3">
        <w:rPr>
          <w:rFonts w:ascii="LM Roman 10" w:hAnsi="LM Roman 10"/>
          <w:sz w:val="22"/>
          <w:lang w:val="en-US"/>
        </w:rPr>
        <w:t>, R. M.,</w:t>
      </w:r>
      <w:r>
        <w:rPr>
          <w:rFonts w:ascii="LM Roman 10" w:hAnsi="LM Roman 10"/>
          <w:sz w:val="22"/>
          <w:lang w:val="en-US"/>
        </w:rPr>
        <w:t xml:space="preserve"> </w:t>
      </w:r>
      <w:proofErr w:type="spellStart"/>
      <w:r>
        <w:rPr>
          <w:rFonts w:ascii="LM Roman 10" w:hAnsi="LM Roman 10"/>
          <w:sz w:val="22"/>
          <w:lang w:val="en-US"/>
        </w:rPr>
        <w:t>Shanmugan</w:t>
      </w:r>
      <w:proofErr w:type="spellEnd"/>
      <w:r>
        <w:rPr>
          <w:rFonts w:ascii="LM Roman 10" w:hAnsi="LM Roman 10"/>
          <w:sz w:val="22"/>
          <w:lang w:val="en-US"/>
        </w:rPr>
        <w:t xml:space="preserve">, K., and </w:t>
      </w:r>
      <w:proofErr w:type="spellStart"/>
      <w:r>
        <w:rPr>
          <w:rFonts w:ascii="LM Roman 10" w:hAnsi="LM Roman 10"/>
          <w:sz w:val="22"/>
          <w:lang w:val="en-US"/>
        </w:rPr>
        <w:t>Dinstein</w:t>
      </w:r>
      <w:proofErr w:type="spellEnd"/>
      <w:r>
        <w:rPr>
          <w:rFonts w:ascii="LM Roman 10" w:hAnsi="LM Roman 10"/>
          <w:sz w:val="22"/>
          <w:lang w:val="en-US"/>
        </w:rPr>
        <w:t>, I</w:t>
      </w:r>
      <w:r w:rsidRPr="00DB2DC3">
        <w:rPr>
          <w:rFonts w:ascii="LM Roman 10" w:hAnsi="LM Roman 10"/>
          <w:sz w:val="22"/>
          <w:lang w:val="en-US"/>
        </w:rPr>
        <w:t>. Textural features for image classification.</w:t>
      </w:r>
      <w:r>
        <w:rPr>
          <w:rFonts w:ascii="LM Roman 10" w:hAnsi="LM Roman 10"/>
          <w:sz w:val="22"/>
          <w:lang w:val="en-US"/>
        </w:rPr>
        <w:t xml:space="preserve"> 1973.</w:t>
      </w:r>
    </w:p>
    <w:sectPr w:rsidR="00DB2DC3" w:rsidRPr="00DB2DC3" w:rsidSect="00B35C14">
      <w:headerReference w:type="first" r:id="rId43"/>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53AD" w:rsidRDefault="008953AD">
      <w:r>
        <w:separator/>
      </w:r>
    </w:p>
  </w:endnote>
  <w:endnote w:type="continuationSeparator" w:id="0">
    <w:p w:rsidR="008953AD" w:rsidRDefault="008953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Calibri"/>
    <w:charset w:val="00"/>
    <w:family w:val="auto"/>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LM Roman 10">
    <w:altName w:val="Arial"/>
    <w:panose1 w:val="00000000000000000000"/>
    <w:charset w:val="00"/>
    <w:family w:val="modern"/>
    <w:notTrueType/>
    <w:pitch w:val="variable"/>
    <w:sig w:usb0="20000007" w:usb1="00000000" w:usb2="00000000" w:usb3="00000000" w:csb0="00000193"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D9566F" w:rsidRDefault="00D9566F">
        <w:pPr>
          <w:pStyle w:val="Footer"/>
          <w:jc w:val="right"/>
        </w:pPr>
        <w:r>
          <w:fldChar w:fldCharType="begin"/>
        </w:r>
        <w:r>
          <w:instrText xml:space="preserve"> PAGE   \* MERGEFORMAT </w:instrText>
        </w:r>
        <w:r>
          <w:fldChar w:fldCharType="separate"/>
        </w:r>
        <w:r w:rsidR="001347B5">
          <w:rPr>
            <w:noProof/>
          </w:rPr>
          <w:t>4</w:t>
        </w:r>
        <w:r>
          <w:rPr>
            <w:noProof/>
          </w:rPr>
          <w:fldChar w:fldCharType="end"/>
        </w:r>
      </w:p>
    </w:sdtContent>
  </w:sdt>
  <w:p w:rsidR="00D9566F" w:rsidRPr="001A5663" w:rsidRDefault="00D956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66F" w:rsidRDefault="00D9566F">
    <w:pPr>
      <w:pStyle w:val="Footer"/>
      <w:jc w:val="right"/>
    </w:pPr>
  </w:p>
  <w:p w:rsidR="00D9566F" w:rsidRPr="00C016CC" w:rsidRDefault="00D9566F">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66F" w:rsidRDefault="00D9566F">
    <w:pPr>
      <w:pStyle w:val="Footer"/>
      <w:jc w:val="right"/>
    </w:pPr>
  </w:p>
  <w:p w:rsidR="00D9566F" w:rsidRPr="00C016CC" w:rsidRDefault="00D9566F">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D9566F" w:rsidRDefault="00D9566F">
        <w:pPr>
          <w:pStyle w:val="Footer"/>
          <w:jc w:val="right"/>
        </w:pPr>
        <w:r>
          <w:fldChar w:fldCharType="begin"/>
        </w:r>
        <w:r>
          <w:instrText xml:space="preserve"> PAGE   \* MERGEFORMAT </w:instrText>
        </w:r>
        <w:r>
          <w:fldChar w:fldCharType="separate"/>
        </w:r>
        <w:r w:rsidR="001347B5">
          <w:rPr>
            <w:noProof/>
          </w:rPr>
          <w:t>20</w:t>
        </w:r>
        <w:r>
          <w:rPr>
            <w:noProof/>
          </w:rPr>
          <w:fldChar w:fldCharType="end"/>
        </w:r>
      </w:p>
    </w:sdtContent>
  </w:sdt>
  <w:p w:rsidR="00D9566F" w:rsidRPr="00C016CC" w:rsidRDefault="00D9566F">
    <w:pPr>
      <w:pStyle w:val="Footer"/>
      <w:rPr>
        <w:rFonts w:ascii="LM Roman 10" w:hAnsi="LM Roman 10"/>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9066848"/>
      <w:docPartObj>
        <w:docPartGallery w:val="Page Numbers (Bottom of Page)"/>
        <w:docPartUnique/>
      </w:docPartObj>
    </w:sdtPr>
    <w:sdtEndPr>
      <w:rPr>
        <w:noProof/>
      </w:rPr>
    </w:sdtEndPr>
    <w:sdtContent>
      <w:p w:rsidR="00D9566F" w:rsidRDefault="00D9566F">
        <w:pPr>
          <w:pStyle w:val="Footer"/>
          <w:jc w:val="right"/>
        </w:pPr>
        <w:r>
          <w:fldChar w:fldCharType="begin"/>
        </w:r>
        <w:r>
          <w:instrText xml:space="preserve"> PAGE   \* MERGEFORMAT </w:instrText>
        </w:r>
        <w:r>
          <w:fldChar w:fldCharType="separate"/>
        </w:r>
        <w:r w:rsidR="001347B5">
          <w:rPr>
            <w:noProof/>
          </w:rPr>
          <w:t>21</w:t>
        </w:r>
        <w:r>
          <w:rPr>
            <w:noProof/>
          </w:rPr>
          <w:fldChar w:fldCharType="end"/>
        </w:r>
      </w:p>
    </w:sdtContent>
  </w:sdt>
  <w:p w:rsidR="00D9566F" w:rsidRPr="001A5663" w:rsidRDefault="00D956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53AD" w:rsidRDefault="008953AD">
      <w:r>
        <w:rPr>
          <w:color w:val="000000"/>
        </w:rPr>
        <w:separator/>
      </w:r>
    </w:p>
  </w:footnote>
  <w:footnote w:type="continuationSeparator" w:id="0">
    <w:p w:rsidR="008953AD" w:rsidRDefault="008953AD">
      <w:r>
        <w:continuationSeparator/>
      </w:r>
    </w:p>
  </w:footnote>
  <w:footnote w:id="1">
    <w:p w:rsidR="00D9566F" w:rsidRDefault="00D9566F">
      <w:pPr>
        <w:pStyle w:val="FootnoteText"/>
      </w:pPr>
      <w:r>
        <w:rPr>
          <w:rStyle w:val="FootnoteReference"/>
        </w:rPr>
        <w:footnoteRef/>
      </w:r>
      <w:r>
        <w:t xml:space="preserve"> </w:t>
      </w:r>
      <w:proofErr w:type="spellStart"/>
      <w:r>
        <w:t>AdaBoost</w:t>
      </w:r>
      <w:proofErr w:type="spellEnd"/>
      <w:r>
        <w:t xml:space="preserve"> (</w:t>
      </w:r>
      <w:proofErr w:type="spellStart"/>
      <w:r>
        <w:t>Adaptative</w:t>
      </w:r>
      <w:proofErr w:type="spellEnd"/>
      <w:r>
        <w:t xml:space="preserve"> </w:t>
      </w:r>
      <w:proofErr w:type="spellStart"/>
      <w:r>
        <w:t>boosting</w:t>
      </w:r>
      <w:proofErr w:type="spellEnd"/>
      <w:r>
        <w:t xml:space="preserve">). Algoritmo de aprendizaje desarrollador por </w:t>
      </w:r>
      <w:proofErr w:type="spellStart"/>
      <w:r>
        <w:t>Yoav</w:t>
      </w:r>
      <w:proofErr w:type="spellEnd"/>
      <w:r>
        <w:t xml:space="preserve"> Freud y Robert </w:t>
      </w:r>
      <w:proofErr w:type="spellStart"/>
      <w:r>
        <w:t>Schapire</w:t>
      </w:r>
      <w:proofErr w:type="spellEnd"/>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66F" w:rsidRPr="000552BD" w:rsidRDefault="00D9566F"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D9566F" w:rsidRDefault="00D9566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66F" w:rsidRPr="000552BD" w:rsidRDefault="00D9566F"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66F" w:rsidRPr="000552BD" w:rsidRDefault="00D9566F"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D9566F" w:rsidRDefault="00D9566F">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66F" w:rsidRPr="000552BD" w:rsidRDefault="00D9566F" w:rsidP="000552BD">
    <w:pPr>
      <w:pStyle w:val="Header"/>
      <w:jc w:val="right"/>
      <w:rPr>
        <w:i/>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66F" w:rsidRPr="000552BD" w:rsidRDefault="00D9566F"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Captura y segmentación de la imagen</w:t>
    </w:r>
  </w:p>
  <w:p w:rsidR="00D9566F" w:rsidRDefault="00D9566F">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66F" w:rsidRPr="000552BD" w:rsidRDefault="00D9566F"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D9566F" w:rsidRDefault="00D9566F">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66F" w:rsidRPr="000552BD" w:rsidRDefault="00D9566F" w:rsidP="000552BD">
    <w:pPr>
      <w:pStyle w:val="Header"/>
      <w:jc w:val="right"/>
      <w:rPr>
        <w:i/>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66F" w:rsidRPr="000552BD" w:rsidRDefault="00D9566F"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66F" w:rsidRDefault="00D9566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66F" w:rsidRPr="000552BD" w:rsidRDefault="00D9566F"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66F" w:rsidRPr="000552BD" w:rsidRDefault="00D9566F"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4A0367C3" wp14:editId="7FB0828C">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D9566F" w:rsidRDefault="00D9566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66F" w:rsidRPr="000552BD" w:rsidRDefault="00D9566F"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66F" w:rsidRPr="000552BD" w:rsidRDefault="00D9566F"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D9566F" w:rsidRDefault="00D9566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66F" w:rsidRPr="000552BD" w:rsidRDefault="00D9566F"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66F" w:rsidRPr="000552BD" w:rsidRDefault="00D9566F"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1418E43E" wp14:editId="19F8CA36">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76273D" id="Straight Connector 28"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D9566F" w:rsidRDefault="00D956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4">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0"/>
  </w:num>
  <w:num w:numId="2">
    <w:abstractNumId w:val="3"/>
  </w:num>
  <w:num w:numId="3">
    <w:abstractNumId w:val="0"/>
    <w:lvlOverride w:ilvl="0">
      <w:startOverride w:val="1"/>
    </w:lvlOverride>
  </w:num>
  <w:num w:numId="4">
    <w:abstractNumId w:val="1"/>
  </w:num>
  <w:num w:numId="5">
    <w:abstractNumId w:val="5"/>
  </w:num>
  <w:num w:numId="6">
    <w:abstractNumId w:val="4"/>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527A2"/>
    <w:rsid w:val="000552BD"/>
    <w:rsid w:val="00060290"/>
    <w:rsid w:val="000A0654"/>
    <w:rsid w:val="000A1087"/>
    <w:rsid w:val="000A3BB2"/>
    <w:rsid w:val="000B01D9"/>
    <w:rsid w:val="000B4917"/>
    <w:rsid w:val="001014FC"/>
    <w:rsid w:val="0011403F"/>
    <w:rsid w:val="00132245"/>
    <w:rsid w:val="001347B5"/>
    <w:rsid w:val="00143227"/>
    <w:rsid w:val="00154F16"/>
    <w:rsid w:val="001571BA"/>
    <w:rsid w:val="00196581"/>
    <w:rsid w:val="001A06B7"/>
    <w:rsid w:val="001A2C32"/>
    <w:rsid w:val="001A3183"/>
    <w:rsid w:val="001A5663"/>
    <w:rsid w:val="001A6DB1"/>
    <w:rsid w:val="001D1D5E"/>
    <w:rsid w:val="001F5519"/>
    <w:rsid w:val="00211D68"/>
    <w:rsid w:val="00232AAC"/>
    <w:rsid w:val="00245EEA"/>
    <w:rsid w:val="00247F06"/>
    <w:rsid w:val="0026105C"/>
    <w:rsid w:val="00295E63"/>
    <w:rsid w:val="00296627"/>
    <w:rsid w:val="002A60D8"/>
    <w:rsid w:val="002A62BE"/>
    <w:rsid w:val="002C1900"/>
    <w:rsid w:val="002C1BE1"/>
    <w:rsid w:val="002C640A"/>
    <w:rsid w:val="002D1F2F"/>
    <w:rsid w:val="002D3ACC"/>
    <w:rsid w:val="002D4813"/>
    <w:rsid w:val="002E2188"/>
    <w:rsid w:val="00316489"/>
    <w:rsid w:val="00331182"/>
    <w:rsid w:val="00333760"/>
    <w:rsid w:val="00346FEA"/>
    <w:rsid w:val="00352E75"/>
    <w:rsid w:val="00355829"/>
    <w:rsid w:val="00363EB1"/>
    <w:rsid w:val="00396C5E"/>
    <w:rsid w:val="003A2C9C"/>
    <w:rsid w:val="003B0176"/>
    <w:rsid w:val="003B720A"/>
    <w:rsid w:val="003C6B74"/>
    <w:rsid w:val="003C7AF5"/>
    <w:rsid w:val="003E1DA2"/>
    <w:rsid w:val="003F22BB"/>
    <w:rsid w:val="003F3585"/>
    <w:rsid w:val="003F3E32"/>
    <w:rsid w:val="003F4A0B"/>
    <w:rsid w:val="004049E6"/>
    <w:rsid w:val="00430FA9"/>
    <w:rsid w:val="00431E8E"/>
    <w:rsid w:val="00432763"/>
    <w:rsid w:val="00456164"/>
    <w:rsid w:val="00465132"/>
    <w:rsid w:val="00472DCC"/>
    <w:rsid w:val="00474685"/>
    <w:rsid w:val="00482BD9"/>
    <w:rsid w:val="00486AE8"/>
    <w:rsid w:val="00487417"/>
    <w:rsid w:val="004905F1"/>
    <w:rsid w:val="004A1335"/>
    <w:rsid w:val="004A26D6"/>
    <w:rsid w:val="004A450C"/>
    <w:rsid w:val="004A56F1"/>
    <w:rsid w:val="004A6BD7"/>
    <w:rsid w:val="004E202B"/>
    <w:rsid w:val="00516770"/>
    <w:rsid w:val="00533E23"/>
    <w:rsid w:val="005735A8"/>
    <w:rsid w:val="00585791"/>
    <w:rsid w:val="00586221"/>
    <w:rsid w:val="00596EAF"/>
    <w:rsid w:val="0059734A"/>
    <w:rsid w:val="00597463"/>
    <w:rsid w:val="005A1026"/>
    <w:rsid w:val="005C2F96"/>
    <w:rsid w:val="005E0A48"/>
    <w:rsid w:val="005E4BDC"/>
    <w:rsid w:val="005E6EC7"/>
    <w:rsid w:val="0062298B"/>
    <w:rsid w:val="0063030D"/>
    <w:rsid w:val="00637094"/>
    <w:rsid w:val="006403AA"/>
    <w:rsid w:val="006471C5"/>
    <w:rsid w:val="006527D5"/>
    <w:rsid w:val="00656333"/>
    <w:rsid w:val="0066098B"/>
    <w:rsid w:val="00671DA6"/>
    <w:rsid w:val="00672FF3"/>
    <w:rsid w:val="00685C3F"/>
    <w:rsid w:val="006940B1"/>
    <w:rsid w:val="006A48E3"/>
    <w:rsid w:val="006B5204"/>
    <w:rsid w:val="006D2FD9"/>
    <w:rsid w:val="006D451B"/>
    <w:rsid w:val="006E3388"/>
    <w:rsid w:val="007040CB"/>
    <w:rsid w:val="00705A07"/>
    <w:rsid w:val="007146E3"/>
    <w:rsid w:val="00720B05"/>
    <w:rsid w:val="00725189"/>
    <w:rsid w:val="0072537B"/>
    <w:rsid w:val="00734540"/>
    <w:rsid w:val="007500EC"/>
    <w:rsid w:val="00751697"/>
    <w:rsid w:val="0075794D"/>
    <w:rsid w:val="007709A9"/>
    <w:rsid w:val="007751C6"/>
    <w:rsid w:val="00777487"/>
    <w:rsid w:val="00791C54"/>
    <w:rsid w:val="007A5165"/>
    <w:rsid w:val="007A7E32"/>
    <w:rsid w:val="007B08EC"/>
    <w:rsid w:val="007E40F3"/>
    <w:rsid w:val="007E624F"/>
    <w:rsid w:val="007F108A"/>
    <w:rsid w:val="007F31D7"/>
    <w:rsid w:val="007F3C9A"/>
    <w:rsid w:val="00815B91"/>
    <w:rsid w:val="0081750A"/>
    <w:rsid w:val="00823056"/>
    <w:rsid w:val="00830CC1"/>
    <w:rsid w:val="00833883"/>
    <w:rsid w:val="008528E5"/>
    <w:rsid w:val="00865CB2"/>
    <w:rsid w:val="00867BE1"/>
    <w:rsid w:val="00870324"/>
    <w:rsid w:val="00874FB1"/>
    <w:rsid w:val="00880394"/>
    <w:rsid w:val="00886139"/>
    <w:rsid w:val="008953AD"/>
    <w:rsid w:val="008A32D7"/>
    <w:rsid w:val="008A6A33"/>
    <w:rsid w:val="008A7A1D"/>
    <w:rsid w:val="008B4756"/>
    <w:rsid w:val="008B62BD"/>
    <w:rsid w:val="008C059B"/>
    <w:rsid w:val="008C10C1"/>
    <w:rsid w:val="008C79D2"/>
    <w:rsid w:val="008D3C6A"/>
    <w:rsid w:val="008D4963"/>
    <w:rsid w:val="00917C6A"/>
    <w:rsid w:val="009317DD"/>
    <w:rsid w:val="00932897"/>
    <w:rsid w:val="009370E6"/>
    <w:rsid w:val="00942B37"/>
    <w:rsid w:val="009534F1"/>
    <w:rsid w:val="00993C38"/>
    <w:rsid w:val="009A4001"/>
    <w:rsid w:val="009A7AAB"/>
    <w:rsid w:val="009B179D"/>
    <w:rsid w:val="009C0A35"/>
    <w:rsid w:val="009D7AB8"/>
    <w:rsid w:val="009F16E2"/>
    <w:rsid w:val="009F59DA"/>
    <w:rsid w:val="00A04459"/>
    <w:rsid w:val="00A044CB"/>
    <w:rsid w:val="00A063A8"/>
    <w:rsid w:val="00A06AFF"/>
    <w:rsid w:val="00A17094"/>
    <w:rsid w:val="00A2644C"/>
    <w:rsid w:val="00A460EC"/>
    <w:rsid w:val="00A46BBA"/>
    <w:rsid w:val="00A547C0"/>
    <w:rsid w:val="00A60C68"/>
    <w:rsid w:val="00A73014"/>
    <w:rsid w:val="00A773FE"/>
    <w:rsid w:val="00A83F03"/>
    <w:rsid w:val="00AA17EC"/>
    <w:rsid w:val="00AB124E"/>
    <w:rsid w:val="00AB6AC1"/>
    <w:rsid w:val="00AB779B"/>
    <w:rsid w:val="00AD4498"/>
    <w:rsid w:val="00AF48D7"/>
    <w:rsid w:val="00AF4BEC"/>
    <w:rsid w:val="00B03980"/>
    <w:rsid w:val="00B07C6E"/>
    <w:rsid w:val="00B129CC"/>
    <w:rsid w:val="00B272C1"/>
    <w:rsid w:val="00B35607"/>
    <w:rsid w:val="00B35C14"/>
    <w:rsid w:val="00B434AD"/>
    <w:rsid w:val="00B625EF"/>
    <w:rsid w:val="00B6451F"/>
    <w:rsid w:val="00B75A17"/>
    <w:rsid w:val="00B77D15"/>
    <w:rsid w:val="00BA711D"/>
    <w:rsid w:val="00BB31B7"/>
    <w:rsid w:val="00BC66AD"/>
    <w:rsid w:val="00BD67FA"/>
    <w:rsid w:val="00BE24FD"/>
    <w:rsid w:val="00C016CC"/>
    <w:rsid w:val="00C15A88"/>
    <w:rsid w:val="00C3300F"/>
    <w:rsid w:val="00C42BCF"/>
    <w:rsid w:val="00C52345"/>
    <w:rsid w:val="00C63E8B"/>
    <w:rsid w:val="00C765D9"/>
    <w:rsid w:val="00C822FC"/>
    <w:rsid w:val="00C91BFA"/>
    <w:rsid w:val="00C95D82"/>
    <w:rsid w:val="00CA318A"/>
    <w:rsid w:val="00CB21FE"/>
    <w:rsid w:val="00CD0B8E"/>
    <w:rsid w:val="00CE6D1A"/>
    <w:rsid w:val="00CE7C97"/>
    <w:rsid w:val="00D23314"/>
    <w:rsid w:val="00D2419D"/>
    <w:rsid w:val="00D3093A"/>
    <w:rsid w:val="00D46454"/>
    <w:rsid w:val="00D611DE"/>
    <w:rsid w:val="00D769D9"/>
    <w:rsid w:val="00D77861"/>
    <w:rsid w:val="00D814B2"/>
    <w:rsid w:val="00D927FD"/>
    <w:rsid w:val="00D92F8F"/>
    <w:rsid w:val="00D9566F"/>
    <w:rsid w:val="00DB1D29"/>
    <w:rsid w:val="00DB2ADF"/>
    <w:rsid w:val="00DB2DC3"/>
    <w:rsid w:val="00DE2920"/>
    <w:rsid w:val="00E05AAE"/>
    <w:rsid w:val="00E35649"/>
    <w:rsid w:val="00E36943"/>
    <w:rsid w:val="00E458AE"/>
    <w:rsid w:val="00E465C1"/>
    <w:rsid w:val="00E53EF7"/>
    <w:rsid w:val="00E574A9"/>
    <w:rsid w:val="00E85A49"/>
    <w:rsid w:val="00E96ED0"/>
    <w:rsid w:val="00EA1539"/>
    <w:rsid w:val="00EA21B2"/>
    <w:rsid w:val="00EA4FDB"/>
    <w:rsid w:val="00EB26D7"/>
    <w:rsid w:val="00EC7607"/>
    <w:rsid w:val="00ED118A"/>
    <w:rsid w:val="00EE41B7"/>
    <w:rsid w:val="00EF5E0B"/>
    <w:rsid w:val="00F001A2"/>
    <w:rsid w:val="00F25CE0"/>
    <w:rsid w:val="00F423AC"/>
    <w:rsid w:val="00F57C4F"/>
    <w:rsid w:val="00F778F3"/>
    <w:rsid w:val="00FC4A4C"/>
    <w:rsid w:val="00FD1F3B"/>
    <w:rsid w:val="00FD7D71"/>
    <w:rsid w:val="00FE1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UnresolvedMention">
    <w:name w:val="Unresolved Mention"/>
    <w:basedOn w:val="DefaultParagraphFont"/>
    <w:uiPriority w:val="99"/>
    <w:semiHidden/>
    <w:unhideWhenUsed/>
    <w:rsid w:val="00815B9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4.png"/><Relationship Id="rId39" Type="http://schemas.openxmlformats.org/officeDocument/2006/relationships/image" Target="media/image13.png"/><Relationship Id="rId21" Type="http://schemas.openxmlformats.org/officeDocument/2006/relationships/header" Target="header8.xml"/><Relationship Id="rId34" Type="http://schemas.openxmlformats.org/officeDocument/2006/relationships/header" Target="header13.xml"/><Relationship Id="rId42" Type="http://schemas.openxmlformats.org/officeDocument/2006/relationships/hyperlink" Target="https://www.ipmimages.org/browse/detail.cfm?imgnum=546594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8.jpe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1.xml"/><Relationship Id="rId36" Type="http://schemas.openxmlformats.org/officeDocument/2006/relationships/header" Target="header14.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header" Target="header1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9.jpeg"/><Relationship Id="rId38" Type="http://schemas.openxmlformats.org/officeDocument/2006/relationships/image" Target="media/image12.png"/><Relationship Id="rId20" Type="http://schemas.openxmlformats.org/officeDocument/2006/relationships/header" Target="header7.xml"/><Relationship Id="rId4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0E21B-5A88-468D-AC7A-90E24D8DD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29</Pages>
  <Words>5862</Words>
  <Characters>32246</Characters>
  <Application>Microsoft Office Word</Application>
  <DocSecurity>0</DocSecurity>
  <Lines>268</Lines>
  <Paragraphs>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108</cp:revision>
  <cp:lastPrinted>2017-10-30T09:23:00Z</cp:lastPrinted>
  <dcterms:created xsi:type="dcterms:W3CDTF">2017-10-08T04:03:00Z</dcterms:created>
  <dcterms:modified xsi:type="dcterms:W3CDTF">2018-02-12T04:24:00Z</dcterms:modified>
</cp:coreProperties>
</file>