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21.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collar</w:t>
        <w:tab/>
        <w:tab/>
        <w:tab/>
        <w:tab/>
        <w:t xml:space="preserve">옷깃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stained</w:t>
        <w:tab/>
        <w:tab/>
        <w:tab/>
        <w:tab/>
        <w:t xml:space="preserve">얼룩이 묻은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a refund</w:t>
        <w:tab/>
        <w:tab/>
        <w:tab/>
        <w:t xml:space="preserve">환불하다.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cuff</w:t>
        <w:tab/>
        <w:tab/>
        <w:tab/>
        <w:tab/>
        <w:t xml:space="preserve">소맷동, (~를 손바닥으로 살짝)치다.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lapse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실수, 경과, 일탈, 소멸되다.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convey</w:t>
        <w:tab/>
        <w:tab/>
        <w:tab/>
        <w:tab/>
        <w:t xml:space="preserve">(생각, 감정 등)전달하다. 실어 나르다.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through</w:t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 통해, ~을 사이에 두고 보다, 듣다 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effective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효과적인, 실질적인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indicate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나타내다. 내비치다.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progress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진보, 진전, 진척, 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doubt</w:t>
        <w:tab/>
        <w:tab/>
        <w:tab/>
        <w:tab/>
        <w:t xml:space="preserve">의심, 의혹, 의문, 의문을 갖다.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phrase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문구, 구절, 관용구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May I get a refund on this?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didn't + V + when I + V (과거 시제)</w:t>
        <w:tab/>
        <w:t xml:space="preserve">나는 내가 ~했을 때 V 하지 않았다.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didn't know when I saw it.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didn't say when I met him.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didn't call when I saw you.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dinn't buy when I had no money.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return this jacket.</w:t>
        <w:tab/>
        <w:t xml:space="preserve">이 재킷을 환불하고 싶다.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I'd like to get a refud on this jacket.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I have a refund on this jacket?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somthing wrong with this?</w:t>
        <w:tab/>
        <w:t xml:space="preserve">무슨 문제라도 있습니까?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What's wrong with this?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Are there any problem with this?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should need the item.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ask to get a refund on this.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I don't want other design. I get a refund on this.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Internet shopping can save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tried to explain by my gesture.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usually go shopping on the internet.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