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 conditioner</w:t>
        <w:tab/>
        <w:tab/>
        <w:tab/>
        <w:tab/>
        <w:t xml:space="preserve">에어컨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repairman</w:t>
        <w:tab/>
        <w:tab/>
        <w:tab/>
        <w:tab/>
        <w:t xml:space="preserve">수리공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unpack</w:t>
        <w:tab/>
        <w:tab/>
        <w:tab/>
        <w:tab/>
        <w:tab/>
        <w:t xml:space="preserve">짐을 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properly</w:t>
        <w:tab/>
        <w:tab/>
        <w:tab/>
        <w:tab/>
        <w:t xml:space="preserve">적절히, 올바로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salary, pay</w:t>
        <w:tab/>
        <w:tab/>
        <w:tab/>
        <w:tab/>
        <w:t xml:space="preserve">급여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adverb 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adjective</w:t>
        <w:tab/>
        <w:tab/>
        <w:tab/>
        <w:tab/>
        <w:t xml:space="preserve">형용사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gerund</w:t>
        <w:tab/>
        <w:tab/>
        <w:tab/>
        <w:tab/>
        <w:t xml:space="preserve"> 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동명사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seems to be the problem?</w:t>
        <w:tab/>
        <w:t xml:space="preserve">무슨 문제가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have to call a reapirman.</w:t>
        <w:tab/>
        <w:t xml:space="preserve">제가 수리공에게 전화를 하죠.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a good thing I didn't unpack.</w:t>
        <w:tab/>
        <w:t xml:space="preserve">짐을 풀지 않아서 다행이군요.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It's a good thing + S +V.</w:t>
        <w:tab/>
        <w:t xml:space="preserve">S 가 ~ 한 것은 다행입니다.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she went to the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you told him about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we still have a change.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a good thing they wenet abroad to study English.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 air conditioner doesn't seem to be working.</w:t>
        <w:tab/>
        <w:t xml:space="preserve">에어컨이 작동하지 않는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the air conditioner is not operating properly.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think the air conditioner is working.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takes a long time before the repairman comes.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staff will transfer the customer to another room.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air conditioner is out of order.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computer is hard to connect to wifi.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restart my computer.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 advanced computer is very expensive.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use 'so' before an adjective or adverb (without a noun)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was so beautiful. (= She was very beautiful.)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ran so quickly. (= He ran very quickly.)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use 'such' before a noun or an adjective + a noun. If there is 'a' or 'an', it goes after 'such'.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was such a beautiful woman. (= She was a very beautiful woman.)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(X) 'She was a so beautiful woman'.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(X) 'She was a such beautiful woman'.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got such a good time in the race. (= He got a very good time in the race.)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was such delicious food. (= It was really delicious food.)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