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damp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눅눅한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furnace</w:t>
        <w:tab/>
        <w:tab/>
        <w:tab/>
        <w:tab/>
        <w:tab/>
        <w:t xml:space="preserve">보일러, 난방기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budget</w:t>
        <w:tab/>
        <w:tab/>
        <w:tab/>
        <w:tab/>
        <w:tab/>
        <w:t xml:space="preserve">예산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basement</w:t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건물의) 지하층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chimney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굴뚝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off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끄다.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on</w:t>
        <w:tab/>
        <w:tab/>
        <w:tab/>
        <w:tab/>
        <w:tab/>
        <w:t xml:space="preserve">켜다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down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을 거절하다.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turn up</w:t>
        <w:tab/>
        <w:tab/>
        <w:tab/>
        <w:tab/>
        <w:tab/>
        <w:t xml:space="preserve">나타나다.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dank</w:t>
        <w:tab/>
        <w:tab/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기분 나쁘게 춥고) 눅눅한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consider</w:t>
        <w:tab/>
        <w:tab/>
        <w:tab/>
        <w:tab/>
        <w:t xml:space="preserve">고려하다. (~을 ~로) 여기다.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arid</w:t>
        <w:tab/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매우 건조한, 무미건조한, 새로운 게 없는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first floor units don't get a lot of sunlight.</w:t>
        <w:tab/>
        <w:t xml:space="preserve">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층은 햇볕이 많이 들어오질 않아서 그래요.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 also feels damp. Is that a problem?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눅눅한 것도 같아요. 문제가 있는 거 아니에요?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That's because the furnace has been turned off.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난방이 꺼져 있어서 그래요.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That sounds good. I'm on a tight budget.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괜찮군요. 돈이 별로 없거든요.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It's the + Superlative(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최상급) + Noun(명사) + in + something.</w:t>
        <w:tab/>
        <w:t xml:space="preserve">그것은 ~에서 가장 ~한 (명사)에요.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the cheapest apartment in the complex.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the hightestbuilding in Seoul.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the most expensive car in the world.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It's the smallest house in this town.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It also feels damp.</w:t>
        <w:tab/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축축하기까지 하네요.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also feels wet.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It also feels dank.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Seoul doesn't have any cheapest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recommend the cheapest apartment.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If the bank is trust you enough, the bank will lend you the money.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The adventages are it's clean, fully-furnished and high security.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Some neightborhood are very noisy.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It's not big enough so I want a big one.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