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17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fault</w:t>
        <w:tab/>
        <w:tab/>
        <w:tab/>
        <w:tab/>
        <w:tab/>
        <w:t xml:space="preserve">잘못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agree with~</w:t>
        <w:tab/>
        <w:tab/>
        <w:tab/>
        <w:tab/>
        <w:t xml:space="preserve">에 동의하다.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judge</w:t>
        <w:tab/>
        <w:tab/>
        <w:tab/>
        <w:tab/>
        <w:tab/>
        <w:t xml:space="preserve">판사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accident report</w:t>
        <w:tab/>
        <w:tab/>
        <w:tab/>
        <w:tab/>
        <w:t xml:space="preserve">사건조사서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fault for</w:t>
        <w:tab/>
        <w:tab/>
        <w:tab/>
        <w:tab/>
        <w:t xml:space="preserve">~에 대한 잘못.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oppose</w:t>
        <w:tab/>
        <w:tab/>
        <w:tab/>
        <w:tab/>
        <w:tab/>
        <w:t xml:space="preserve">반대하다. 겨루다.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go against</w:t>
        <w:tab/>
        <w:tab/>
        <w:tab/>
        <w:tab/>
        <w:t xml:space="preserve">~을 거스르다.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disagree with</w:t>
        <w:tab/>
        <w:tab/>
        <w:tab/>
        <w:tab/>
        <w:t xml:space="preserve">의견이 맞지 않다.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secretary</w:t>
        <w:tab/>
        <w:tab/>
        <w:tab/>
        <w:tab/>
        <w:t xml:space="preserve">비서, 총무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witness</w:t>
        <w:tab/>
        <w:tab/>
        <w:tab/>
        <w:tab/>
        <w:tab/>
        <w:t xml:space="preserve">목격자, 증인, 목격하다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statement</w:t>
        <w:tab/>
        <w:tab/>
        <w:tab/>
        <w:tab/>
        <w:t xml:space="preserve">성명, 입출금, 성명서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prepare</w:t>
        <w:tab/>
        <w:tab/>
        <w:tab/>
        <w:tab/>
        <w:tab/>
        <w:t xml:space="preserve">준비하다. 대비하다.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regulation</w:t>
        <w:tab/>
        <w:tab/>
        <w:tab/>
        <w:tab/>
        <w:t xml:space="preserve">규정, 통제, 규제, 단속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violate</w:t>
        <w:tab/>
        <w:tab/>
        <w:tab/>
        <w:tab/>
        <w:tab/>
        <w:t xml:space="preserve">위반하다. 침해하다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reduce</w:t>
        <w:tab/>
        <w:tab/>
        <w:tab/>
        <w:tab/>
        <w:tab/>
        <w:t xml:space="preserve">줄이다. 낮추다.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submit</w:t>
        <w:tab/>
        <w:tab/>
        <w:tab/>
        <w:tab/>
        <w:tab/>
        <w:t xml:space="preserve">제출하다. 항복하다. 말하다. 진술하다.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commit</w:t>
        <w:tab/>
        <w:tab/>
        <w:tab/>
        <w:tab/>
        <w:tab/>
        <w:t xml:space="preserve">저지르다. 자살하다. 약속하다.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implement</w:t>
        <w:tab/>
        <w:tab/>
        <w:tab/>
        <w:tab/>
        <w:t xml:space="preserve">시행하다. 도구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with accuracy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정확하게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assure </w:t>
        <w:tab/>
        <w:tab/>
        <w:tab/>
        <w:tab/>
        <w:tab/>
        <w:t xml:space="preserve">장담하다. (~임을)확인하다.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shout out loud </w:t>
        <w:tab/>
        <w:tab/>
        <w:tab/>
        <w:t xml:space="preserve">큰 소리로 외치다.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 was his fault for running the red light.</w:t>
        <w:tab/>
        <w:t xml:space="preserve">빨간 불이었을 때 달린 건 그의 잘못이었어요.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other withness agrees with me.</w:t>
        <w:tab/>
        <w:t xml:space="preserve">다른 목격자도 저와 의견이 같아요.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Please write an accident repot.</w:t>
        <w:tab/>
        <w:t xml:space="preserve">사고 조사서를 써주세요.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We will let + Object(목적어) + Verb (Permission)(동사원형)</w:t>
        <w:tab/>
        <w:t xml:space="preserve">우리는 (목적어)가 ~을 하게 할 거에요.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We'll let her have a break.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We'll let his secretary work overtime.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We'll let them do their homework.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We'll let you go home early.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We'll let the judge decide.</w:t>
        <w:tab/>
        <w:t xml:space="preserve">판사가 결정하겠지요.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We'll take that to the judge.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 judge will decide for us.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 decision will be on the judge's hands.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She asked a copy of the report from the police.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think Person A had a traffic accident.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we are more relaxed, the traffic accidents will be reduce.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These days, people are usually in a hurry.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People need to be more relax.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