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18.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business plan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사업 계획서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almost</w:t>
        <w:tab/>
        <w:tab/>
        <w:tab/>
        <w:tab/>
        <w:t xml:space="preserve">거의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ready by</w:t>
        <w:tab/>
        <w:tab/>
        <w:tab/>
        <w:t xml:space="preserve">~까지 준비가 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anytime</w:t>
        <w:tab/>
        <w:tab/>
        <w:tab/>
        <w:tab/>
        <w:t xml:space="preserve">아무때나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Wednesday</w:t>
        <w:tab/>
        <w:tab/>
        <w:tab/>
        <w:t xml:space="preserve">수요일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time</w:t>
        <w:tab/>
        <w:tab/>
        <w:tab/>
        <w:tab/>
        <w:t xml:space="preserve">이윽고, (~에) 시간 맞춰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time</w:t>
        <w:tab/>
        <w:tab/>
        <w:tab/>
        <w:tab/>
        <w:t xml:space="preserve">정시에, 시간을 어기지 않고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satisfaction</w:t>
        <w:tab/>
        <w:tab/>
        <w:tab/>
        <w:t xml:space="preserve">만족, 흡족, 충족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that</w:t>
        <w:tab/>
        <w:tab/>
        <w:tab/>
        <w:t xml:space="preserve">그 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these days</w:t>
        <w:tab/>
        <w:tab/>
        <w:tab/>
        <w:t xml:space="preserve">요즘에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finished the business plan?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almost done.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It'll be ready by Wednesday.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Anytime after 9:30 will be good.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have + Somting + to + V</w:t>
        <w:tab/>
        <w:t xml:space="preserve">저는 V 하기 위해 ~을 가지고 싶습니다.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have a computer to use the Internet.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have a bigger bag to carry these books.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have a digital camera to take a picture of my 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schedule a meeting for Thursday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call a meeting for Thursday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set up a meeting for Thursday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will you be free?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will you be available?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is good for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asked person B if he is ready for the business plan.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asked what time will he be free.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Every morning, I buy a coffee in my company's cafe.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arrange/organize a meeting for Thursday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is convenient for you?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make a great game in the hostory.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