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[ What kind of activities do you like to do on warm spring days? Give lots of details. 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I want to go to Japan in April because Japan is famous for its cherry blossom in April and the view is fantastic. And Korea and Japan are very close, so a flight's cost is cheaper than other countries. That's better for me who is a social beginner and has a short career. I will meet and talk to Japanese people, and I want to directly feel their culture. Honestly, it doesn't need to be Japan. I just want to travel to other countries and I want to get some new experience for myself in other places. I will be sure the experience will powerfully motivate me.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