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ind w:left="4320" w:firstLine="360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ARTEM MURZO</w:t>
      </w:r>
    </w:p>
    <w:p>
      <w:pPr>
        <w:pStyle w:val="Body"/>
        <w:tabs>
          <w:tab w:val="center" w:pos="5390"/>
          <w:tab w:val="right" w:pos="10780"/>
        </w:tabs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it-IT"/>
        </w:rPr>
        <w:tab/>
        <w:t xml:space="preserve">925 E Piney Branch Dr, apt. 204 </w:t>
        <w:tab/>
      </w:r>
    </w:p>
    <w:p>
      <w:pPr>
        <w:pStyle w:val="Body"/>
        <w:tabs>
          <w:tab w:val="center" w:pos="5390"/>
          <w:tab w:val="right" w:pos="10780"/>
        </w:tabs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ab/>
        <w:t xml:space="preserve">    Virginia Beach, VA  23451   </w:t>
        <w:tab/>
        <w:t xml:space="preserve"> </w:t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CONTACTS</w:t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nl-NL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"https://github.com/earthddx"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https://github.com/earthddx</w:t>
      </w:r>
      <w:r>
        <w:rPr/>
        <w:fldChar w:fldCharType="end" w:fldLock="0"/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nl-NL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"https://www.linkedin.com/in/artem-murzo-660258b7"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https://www.linkedin.com/in/artem-murzo-660258b7</w:t>
      </w:r>
      <w:r>
        <w:rPr/>
        <w:fldChar w:fldCharType="end" w:fldLock="0"/>
      </w:r>
    </w:p>
    <w:p>
      <w:pPr>
        <w:pStyle w:val="Body"/>
        <w:jc w:val="left"/>
        <w:rPr>
          <w:rStyle w:val="Link"/>
          <w:rFonts w:ascii="Gadugi" w:cs="Gadugi" w:hAnsi="Gadugi" w:eastAsia="Gadugi"/>
          <w:u w:val="none"/>
        </w:rPr>
      </w:pPr>
      <w:r>
        <w:rPr>
          <w:rFonts w:ascii="Gadugi" w:cs="Gadugi" w:hAnsi="Gadugi" w:eastAsia="Gadugi"/>
          <w:rtl w:val="0"/>
          <w:lang w:val="en-US"/>
        </w:rPr>
        <w:t xml:space="preserve">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"https://earthddx.github.io"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https://earthddx.github.io</w:t>
      </w:r>
      <w:r>
        <w:rPr/>
        <w:fldChar w:fldCharType="end" w:fldLock="0"/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>E-mail: murzotom@rocketmail.com</w:t>
      </w:r>
      <w:r>
        <w:rPr>
          <w:rFonts w:ascii="Gadugi" w:cs="Gadugi" w:hAnsi="Gadugi" w:eastAsia="Gadugi"/>
          <w:b w:val="1"/>
          <w:bCs w:val="1"/>
          <w:rtl w:val="0"/>
        </w:rPr>
        <w:t xml:space="preserve"> 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it-IT"/>
        </w:rPr>
        <w:t>Phone: +1-757-663-1175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>Skype: artem.murzo</w:t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 xml:space="preserve">SUMMARY </w:t>
      </w:r>
    </w:p>
    <w:p>
      <w:pPr>
        <w:pStyle w:val="Body"/>
        <w:widowControl w:val="0"/>
        <w:rPr>
          <w:rFonts w:ascii="Gadugi" w:cs="Gadugi" w:hAnsi="Gadugi" w:eastAsia="Gadugi"/>
          <w:shd w:val="clear" w:color="auto" w:fill="ffffff"/>
        </w:rPr>
      </w:pPr>
    </w:p>
    <w:p>
      <w:pPr>
        <w:pStyle w:val="Body"/>
        <w:widowControl w:val="0"/>
        <w:rPr>
          <w:rFonts w:ascii="Gadugi" w:cs="Gadugi" w:hAnsi="Gadugi" w:eastAsia="Gadugi"/>
          <w:color w:val="222222"/>
          <w:u w:color="222222"/>
          <w:shd w:val="clear" w:color="auto" w:fill="ffffff"/>
        </w:rPr>
      </w:pPr>
      <w:r>
        <w:rPr>
          <w:rFonts w:ascii="Gadugi" w:cs="Gadugi" w:hAnsi="Gadugi" w:eastAsia="Gadugi"/>
          <w:shd w:val="clear" w:color="auto" w:fill="ffffff"/>
          <w:rtl w:val="0"/>
          <w:lang w:val="en-US"/>
        </w:rPr>
        <w:t xml:space="preserve">Detail-oriented and self-motivated. Willing to learn new skills. Problem solver, easy to work with. </w:t>
      </w:r>
      <w:r>
        <w:rPr>
          <w:rFonts w:ascii="Gadugi" w:cs="Gadugi" w:hAnsi="Gadugi" w:eastAsia="Gadugi"/>
          <w:color w:val="222222"/>
          <w:u w:color="222222"/>
          <w:shd w:val="clear" w:color="auto" w:fill="ffffff"/>
          <w:rtl w:val="0"/>
          <w:lang w:val="en-US"/>
        </w:rPr>
        <w:t>Excellent written and oral communication skills; capable of explaining complex software issues in easy-to-understand terms.</w:t>
      </w:r>
    </w:p>
    <w:p>
      <w:pPr>
        <w:pStyle w:val="Body"/>
        <w:widowControl w:val="0"/>
        <w:rPr>
          <w:rFonts w:ascii="Gadugi" w:cs="Gadugi" w:hAnsi="Gadugi" w:eastAsia="Gadugi"/>
          <w:shd w:val="clear" w:color="auto" w:fill="ffffff"/>
        </w:rPr>
      </w:pPr>
      <w:r>
        <w:rPr>
          <w:rFonts w:ascii="Gadugi" w:cs="Gadugi" w:hAnsi="Gadugi" w:eastAsia="Gadugi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rPr>
          <w:rFonts w:ascii="Gadugi" w:cs="Gadugi" w:hAnsi="Gadugi" w:eastAsia="Gadug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a-DK"/>
        </w:rPr>
        <w:t xml:space="preserve">SKILLS </w:t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HTML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>CSS | SCSS</w:t>
      </w:r>
      <w:r>
        <w:rPr>
          <w:rFonts w:ascii="Gadugi" w:cs="Gadugi" w:hAnsi="Gadugi" w:eastAsia="Gadugi"/>
          <w:rtl w:val="0"/>
          <w:lang w:val="en-US"/>
        </w:rPr>
        <w:t xml:space="preserve"> and different UI frameworks and toolkits such as Material-UI, Semantic UI and Tachyons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 xml:space="preserve">C++ </w:t>
      </w:r>
      <w:r>
        <w:rPr>
          <w:rFonts w:ascii="Gadugi" w:cs="Gadugi" w:hAnsi="Gadugi" w:eastAsia="Gadugi"/>
          <w:rtl w:val="0"/>
          <w:lang w:val="en-US"/>
        </w:rPr>
        <w:t xml:space="preserve">| </w:t>
      </w:r>
      <w:r>
        <w:rPr>
          <w:rFonts w:ascii="Gadugi" w:cs="Gadugi" w:hAnsi="Gadugi" w:eastAsia="Gadugi"/>
          <w:rtl w:val="0"/>
        </w:rPr>
        <w:t>JavaScript | jQuery | React</w:t>
      </w:r>
      <w:r>
        <w:rPr>
          <w:rFonts w:ascii="Gadugi" w:cs="Gadugi" w:hAnsi="Gadugi" w:eastAsia="Gadugi"/>
          <w:rtl w:val="0"/>
          <w:lang w:val="en-US"/>
        </w:rPr>
        <w:t xml:space="preserve"> | React Context API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GraphQL | Apollo Server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MongoDB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GIT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Familiarity with Node.js</w:t>
      </w:r>
      <w:r>
        <w:rPr>
          <w:rFonts w:ascii="Gadugi" w:cs="Gadugi" w:hAnsi="Gadugi" w:eastAsia="Gadugi"/>
          <w:rtl w:val="0"/>
          <w:lang w:val="en-US"/>
        </w:rPr>
        <w:t xml:space="preserve"> and </w:t>
      </w:r>
      <w:r>
        <w:rPr>
          <w:rFonts w:ascii="Gadugi" w:cs="Gadugi" w:hAnsi="Gadugi" w:eastAsia="Gadugi"/>
          <w:rtl w:val="0"/>
          <w:lang w:val="fr-FR"/>
        </w:rPr>
        <w:t>Redux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Developed various web applications using MS Visual Studio</w:t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976"/>
        </w:tabs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</w:rPr>
        <w:t>PROJECTS</w:t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>Weather application</w:t>
      </w:r>
      <w:r>
        <w:rPr>
          <w:rFonts w:ascii="Gadugi" w:cs="Gadugi" w:hAnsi="Gadugi" w:eastAsia="Gadugi"/>
          <w:rtl w:val="0"/>
        </w:rPr>
        <w:t xml:space="preserve"> | </w:t>
      </w:r>
      <w:r>
        <w:rPr>
          <w:rFonts w:ascii="Gadugi" w:cs="Gadugi" w:hAnsi="Gadugi" w:eastAsia="Gadugi"/>
          <w:i w:val="1"/>
          <w:iCs w:val="1"/>
          <w:rtl w:val="0"/>
          <w:lang w:val="en-US"/>
        </w:rPr>
        <w:t xml:space="preserve">JavaScript </w:t>
      </w:r>
      <w:r>
        <w:rPr>
          <w:rFonts w:ascii="Gadugi" w:cs="Gadugi" w:hAnsi="Gadugi" w:eastAsia="Gadugi" w:hint="default"/>
          <w:i w:val="1"/>
          <w:iCs w:val="1"/>
          <w:rtl w:val="0"/>
          <w:lang w:val="en-US"/>
        </w:rPr>
        <w:t xml:space="preserve">• </w:t>
      </w:r>
      <w:r>
        <w:rPr>
          <w:rFonts w:ascii="Gadugi" w:cs="Gadugi" w:hAnsi="Gadugi" w:eastAsia="Gadugi"/>
          <w:i w:val="1"/>
          <w:iCs w:val="1"/>
          <w:rtl w:val="0"/>
        </w:rPr>
        <w:t xml:space="preserve">Node.js </w:t>
      </w:r>
      <w:r>
        <w:rPr>
          <w:rFonts w:ascii="Gadugi" w:cs="Gadugi" w:hAnsi="Gadugi" w:eastAsia="Gadugi" w:hint="default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color w:val="222222"/>
          <w:u w:color="222222"/>
          <w:shd w:val="clear" w:color="auto" w:fill="ffffff"/>
          <w:rtl w:val="0"/>
        </w:rPr>
        <w:t xml:space="preserve"> </w:t>
      </w:r>
      <w:r>
        <w:rPr>
          <w:rFonts w:ascii="Gadugi" w:cs="Gadugi" w:hAnsi="Gadugi" w:eastAsia="Gadugi"/>
          <w:i w:val="1"/>
          <w:iCs w:val="1"/>
          <w:rtl w:val="0"/>
        </w:rPr>
        <w:t>DarkSkyAPI</w:t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fr-FR"/>
        </w:rPr>
        <w:t xml:space="preserve">live project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"https://earthddx-weather-app.glitch.me/"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https://earthddx-weather-app.glitch.me/</w:t>
      </w:r>
      <w:r>
        <w:rPr/>
        <w:fldChar w:fldCharType="end" w:fldLock="0"/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"https://glitch.com/edit/#!/earthddx-weather-app?path=public/app.js:1:0"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https://glitch.com/edit/#!/earthddx-weather-app?path=public/app.js:1:0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>Photo gallery</w:t>
      </w:r>
      <w:r>
        <w:rPr>
          <w:rFonts w:ascii="Gadugi" w:cs="Gadugi" w:hAnsi="Gadugi" w:eastAsia="Gadugi"/>
          <w:rtl w:val="0"/>
        </w:rPr>
        <w:t xml:space="preserve"> | </w:t>
      </w:r>
      <w:r>
        <w:rPr>
          <w:rFonts w:ascii="Gadugi" w:cs="Gadugi" w:hAnsi="Gadugi" w:eastAsia="Gadugi"/>
          <w:i w:val="1"/>
          <w:iCs w:val="1"/>
          <w:rtl w:val="0"/>
          <w:lang w:val="en-US"/>
        </w:rPr>
        <w:t xml:space="preserve">JavaScript </w:t>
      </w:r>
      <w:r>
        <w:rPr>
          <w:rFonts w:ascii="Gadugi" w:cs="Gadugi" w:hAnsi="Gadugi" w:eastAsia="Gadugi" w:hint="default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i w:val="1"/>
          <w:iCs w:val="1"/>
          <w:color w:val="222222"/>
          <w:u w:color="222222"/>
          <w:shd w:val="clear" w:color="auto" w:fill="ffffff"/>
          <w:rtl w:val="0"/>
        </w:rPr>
        <w:t xml:space="preserve"> </w:t>
      </w:r>
      <w:r>
        <w:rPr>
          <w:rFonts w:ascii="Gadugi" w:cs="Gadugi" w:hAnsi="Gadugi" w:eastAsia="Gadugi"/>
          <w:i w:val="1"/>
          <w:iCs w:val="1"/>
          <w:rtl w:val="0"/>
        </w:rPr>
        <w:t xml:space="preserve">GSAP </w:t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"https://earthddx.github.io/ManUtd/"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https://earthddx.github.io/ManUtd/</w:t>
      </w:r>
      <w:r>
        <w:rPr/>
        <w:fldChar w:fldCharType="end" w:fldLock="0"/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"https://github.com/earthddx/ManUtd"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https://github.com/earthddx/ManUtd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i w:val="1"/>
          <w:iCs w:val="1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i w:val="0"/>
          <w:iCs w:val="0"/>
          <w:rtl w:val="0"/>
          <w:lang w:val="en-US"/>
        </w:rPr>
        <w:t xml:space="preserve">Shopping cart </w:t>
      </w:r>
      <w:r>
        <w:rPr>
          <w:rFonts w:ascii="Gadugi" w:cs="Gadugi" w:hAnsi="Gadugi" w:eastAsia="Gadugi"/>
          <w:b w:val="0"/>
          <w:bCs w:val="0"/>
          <w:i w:val="0"/>
          <w:iCs w:val="0"/>
          <w:rtl w:val="0"/>
        </w:rPr>
        <w:t xml:space="preserve">|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</w:rPr>
        <w:t xml:space="preserve">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Context API </w:t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"https://confident-bhabha-15737c.netlify.com/"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https://confident-bhabha-15737c.netlify.com/</w:t>
      </w:r>
      <w:r>
        <w:rPr/>
        <w:fldChar w:fldCharType="end" w:fldLock="0"/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"https://github.com/earthddx/ShoppingCartt"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https://github.com/earthddx/ShoppingCartt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i w:val="1"/>
          <w:iCs w:val="1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i w:val="0"/>
          <w:iCs w:val="0"/>
          <w:rtl w:val="0"/>
          <w:lang w:val="en-US"/>
        </w:rPr>
        <w:t>Music Share App</w:t>
      </w:r>
      <w:r>
        <w:rPr>
          <w:rFonts w:ascii="Gadugi" w:cs="Gadugi" w:hAnsi="Gadugi" w:eastAsia="Gadugi"/>
          <w:b w:val="1"/>
          <w:bCs w:val="1"/>
          <w:i w:val="0"/>
          <w:iCs w:val="0"/>
          <w:rtl w:val="0"/>
        </w:rPr>
        <w:t xml:space="preserve"> </w:t>
      </w:r>
      <w:r>
        <w:rPr>
          <w:rFonts w:ascii="Gadugi" w:cs="Gadugi" w:hAnsi="Gadugi" w:eastAsia="Gadugi"/>
          <w:b w:val="0"/>
          <w:bCs w:val="0"/>
          <w:i w:val="0"/>
          <w:iCs w:val="0"/>
          <w:rtl w:val="0"/>
        </w:rPr>
        <w:t xml:space="preserve">|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</w:rPr>
        <w:t xml:space="preserve">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GraphQL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</w:rPr>
        <w:t xml:space="preserve"> 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Apollo Server </w:t>
      </w:r>
      <w:r>
        <w:rPr>
          <w:rFonts w:ascii="Gadugi" w:cs="Gadugi" w:hAnsi="Gadugi" w:eastAsia="Gadugi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 Material-UI</w:t>
      </w:r>
      <w:r>
        <w:rPr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 </w:t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"https://shoppingcartt.netlify.com/"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https://shoppingcartt.netlify.com/</w:t>
      </w:r>
      <w:r>
        <w:rPr/>
        <w:fldChar w:fldCharType="end" w:fldLock="0"/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Fonts w:ascii="Gadugi" w:cs="Gadugi" w:hAnsi="Gadugi" w:eastAsia="Gadugi"/>
          <w:rtl w:val="0"/>
          <w:lang w:val="en-US"/>
        </w:rPr>
        <w:t xml:space="preserve">front end: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"https://github.com/earthddx/MusicShare"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https://github.com/earthddx/MusicShare</w:t>
      </w:r>
      <w:r>
        <w:rPr/>
        <w:fldChar w:fldCharType="end" w:fldLock="0"/>
      </w:r>
    </w:p>
    <w:p>
      <w:pPr>
        <w:pStyle w:val="Body"/>
        <w:ind w:left="72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ab/>
        <w:tab/>
        <w:tab/>
        <w:t xml:space="preserve">    back end: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"https://apollo-react-music.herokuapp.com/console/api-explorer"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https://apollo-react-music.herokuapp.com/console/api-explorer</w:t>
      </w:r>
      <w:r>
        <w:rPr/>
        <w:fldChar w:fldCharType="end" w:fldLock="0"/>
      </w: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PROFESSIONAL EXPERIENCE</w:t>
      </w:r>
    </w:p>
    <w:p>
      <w:pPr>
        <w:pStyle w:val="List Paragraph"/>
        <w:jc w:val="left"/>
        <w:rPr>
          <w:rFonts w:ascii="Gadugi" w:cs="Gadugi" w:hAnsi="Gadugi" w:eastAsia="Gadugi"/>
        </w:rPr>
      </w:pPr>
    </w:p>
    <w:p>
      <w:pPr>
        <w:pStyle w:val="Body"/>
        <w:jc w:val="left"/>
        <w:rPr>
          <w:rFonts w:ascii="Gadugi" w:cs="Gadugi" w:hAnsi="Gadugi" w:eastAsia="Gadugi"/>
          <w:b w:val="1"/>
          <w:bCs w:val="1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Computer Information Center,</w:t>
      </w:r>
      <w:r>
        <w:rPr>
          <w:rFonts w:ascii="Gadugi" w:cs="Gadugi" w:hAnsi="Gadugi" w:eastAsia="Gadugi"/>
          <w:rtl w:val="0"/>
          <w:lang w:val="de-DE"/>
        </w:rPr>
        <w:t xml:space="preserve"> The Baikonur Cosmodrome, Russia </w:t>
        <w:tab/>
        <w:tab/>
        <w:tab/>
        <w:tab/>
        <w:tab/>
        <w:tab/>
        <w:t xml:space="preserve">   09/2013 to 09/ 2014 </w:t>
      </w:r>
    </w:p>
    <w:p>
      <w:pPr>
        <w:pStyle w:val="Body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i w:val="1"/>
          <w:iCs w:val="1"/>
          <w:rtl w:val="0"/>
          <w:lang w:val="nl-NL"/>
        </w:rPr>
        <w:t>Computer Engineer Intern</w:t>
      </w:r>
      <w:r>
        <w:rPr>
          <w:rFonts w:ascii="Gadugi" w:cs="Gadugi" w:hAnsi="Gadugi" w:eastAsia="Gadugi"/>
          <w:b w:val="1"/>
          <w:bCs w:val="1"/>
        </w:rPr>
        <w:tab/>
        <w:tab/>
        <w:tab/>
        <w:tab/>
      </w:r>
      <w:r>
        <w:rPr>
          <w:rFonts w:ascii="Gadugi" w:cs="Gadugi" w:hAnsi="Gadugi" w:eastAsia="Gadugi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Observe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d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 xml:space="preserve"> and document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ed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 xml:space="preserve"> system and component performance</w:t>
      </w:r>
      <w:r>
        <w:rPr>
          <w:rFonts w:ascii="Gadugi" w:cs="Gadugi" w:hAnsi="Gadugi" w:eastAsia="Gadugi"/>
          <w:b w:val="0"/>
          <w:bCs w:val="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Wr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 xml:space="preserve">ote 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and compile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d</w:t>
      </w: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 xml:space="preserve"> user manuals for completed systems.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Installed, maintained and later performed troubleshooting for the networks.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Analyzed the network on a regular basis and resolved problems when they occurred.</w:t>
      </w:r>
      <w:r>
        <w:rPr>
          <w:rFonts w:ascii="Gadugi" w:cs="Gadugi" w:hAnsi="Gadugi" w:eastAsia="Gadugi"/>
          <w:b w:val="1"/>
          <w:bCs w:val="1"/>
        </w:rPr>
        <w:tab/>
      </w:r>
    </w:p>
    <w:p>
      <w:pPr>
        <w:pStyle w:val="List Paragraph"/>
        <w:bidi w:val="0"/>
        <w:ind w:left="0" w:right="0" w:firstLine="0"/>
        <w:jc w:val="left"/>
        <w:rPr>
          <w:rFonts w:ascii="Gadugi" w:cs="Gadugi" w:hAnsi="Gadugi" w:eastAsia="Gadugi"/>
          <w:b w:val="1"/>
          <w:bCs w:val="1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Gadugi" w:cs="Gadugi" w:hAnsi="Gadugi" w:eastAsia="Gadugi"/>
          <w:b w:val="1"/>
          <w:bCs w:val="1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 xml:space="preserve">EDUCATION </w:t>
      </w:r>
    </w:p>
    <w:p>
      <w:pPr>
        <w:pStyle w:val="List Paragraph"/>
        <w:jc w:val="left"/>
        <w:rPr>
          <w:rFonts w:ascii="Gadugi" w:cs="Gadugi" w:hAnsi="Gadugi" w:eastAsia="Gadugi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 xml:space="preserve">Moscow Aviation Institute (branch </w:t>
      </w:r>
      <w:r>
        <w:rPr>
          <w:rFonts w:ascii="Gadugi" w:cs="Gadugi" w:hAnsi="Gadugi" w:eastAsia="Gadugi"/>
          <w:b w:val="1"/>
          <w:bCs w:val="1"/>
          <w:rtl w:val="0"/>
          <w:lang w:val="en-US"/>
        </w:rPr>
        <w:t>“</w:t>
      </w:r>
      <w:r>
        <w:rPr>
          <w:rFonts w:ascii="Gadugi" w:cs="Gadugi" w:hAnsi="Gadugi" w:eastAsia="Gadugi"/>
          <w:b w:val="1"/>
          <w:bCs w:val="1"/>
          <w:rtl w:val="0"/>
          <w:lang w:val="en-US"/>
        </w:rPr>
        <w:t>Voskhod</w:t>
      </w:r>
      <w:r>
        <w:rPr>
          <w:rFonts w:ascii="Gadugi" w:cs="Gadugi" w:hAnsi="Gadugi" w:eastAsia="Gadugi"/>
          <w:b w:val="1"/>
          <w:bCs w:val="1"/>
          <w:rtl w:val="0"/>
          <w:lang w:val="en-US"/>
        </w:rPr>
        <w:t>”</w:t>
      </w:r>
      <w:r>
        <w:rPr>
          <w:rFonts w:ascii="Gadugi" w:cs="Gadugi" w:hAnsi="Gadugi" w:eastAsia="Gadugi"/>
          <w:b w:val="1"/>
          <w:bCs w:val="1"/>
          <w:rtl w:val="0"/>
          <w:lang w:val="en-US"/>
        </w:rPr>
        <w:t>)</w:t>
      </w:r>
      <w:r>
        <w:rPr>
          <w:rFonts w:ascii="Gadugi" w:cs="Gadugi" w:hAnsi="Gadugi" w:eastAsia="Gadugi"/>
          <w:rtl w:val="0"/>
          <w:lang w:val="en-US"/>
        </w:rPr>
        <w:t xml:space="preserve">, Baikonur, Russia </w:t>
        <w:tab/>
        <w:tab/>
        <w:tab/>
        <w:tab/>
        <w:tab/>
        <w:t xml:space="preserve">    09/2009 to 07/2014</w:t>
      </w:r>
    </w:p>
    <w:p>
      <w:pPr>
        <w:pStyle w:val="List Paragraph"/>
        <w:ind w:left="36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 xml:space="preserve">Bachelor of Applied Mathematics   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>Tidewater Community College</w:t>
      </w:r>
      <w:r>
        <w:rPr>
          <w:rFonts w:ascii="Gadugi" w:cs="Gadugi" w:hAnsi="Gadugi" w:eastAsia="Gadugi"/>
          <w:rtl w:val="0"/>
          <w:lang w:val="en-US"/>
        </w:rPr>
        <w:t xml:space="preserve">, Virginia Beach, Virginia </w:t>
        <w:tab/>
        <w:tab/>
        <w:tab/>
        <w:tab/>
        <w:tab/>
        <w:tab/>
        <w:tab/>
        <w:tab/>
        <w:t xml:space="preserve">    01/2015 to 12/2018</w:t>
      </w:r>
    </w:p>
    <w:p>
      <w:pPr>
        <w:pStyle w:val="List Paragraph"/>
        <w:ind w:left="360" w:firstLine="0"/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en-US"/>
        </w:rPr>
        <w:t>Computer Science</w:t>
        <w:tab/>
        <w:tab/>
      </w:r>
      <w:r>
        <w:rPr>
          <w:rFonts w:ascii="Gadugi" w:cs="Gadugi" w:hAnsi="Gadugi" w:eastAsia="Gadugi"/>
          <w:b w:val="1"/>
          <w:bCs w:val="1"/>
          <w:rtl w:val="0"/>
          <w:lang w:val="en-US"/>
        </w:rPr>
        <w:t xml:space="preserve">                                   </w:t>
      </w:r>
    </w:p>
    <w:p>
      <w:pPr>
        <w:pStyle w:val="Body"/>
        <w:jc w:val="left"/>
        <w:rPr>
          <w:rFonts w:ascii="Gadugi" w:cs="Gadugi" w:hAnsi="Gadugi" w:eastAsia="Gadugi"/>
          <w:b w:val="1"/>
          <w:bCs w:val="1"/>
        </w:rPr>
      </w:pPr>
      <w:r>
        <w:rPr>
          <w:rFonts w:ascii="Gadugi" w:cs="Gadugi" w:hAnsi="Gadugi" w:eastAsia="Gadugi"/>
          <w:b w:val="1"/>
          <w:bCs w:val="1"/>
          <w:rtl w:val="0"/>
        </w:rPr>
        <w:tab/>
        <w:t xml:space="preserve">   </w:t>
      </w:r>
    </w:p>
    <w:p>
      <w:pPr>
        <w:pStyle w:val="Body"/>
        <w:jc w:val="left"/>
        <w:rPr>
          <w:rFonts w:ascii="Gadugi" w:cs="Gadugi" w:hAnsi="Gadugi" w:eastAsia="Gadugi"/>
          <w:b w:val="1"/>
          <w:bCs w:val="1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  <w:b w:val="1"/>
          <w:bCs w:val="1"/>
        </w:rPr>
      </w:pPr>
      <w:r>
        <w:rPr>
          <w:rFonts w:ascii="Gadugi" w:cs="Gadugi" w:hAnsi="Gadugi" w:eastAsia="Gadugi"/>
          <w:b w:val="1"/>
          <w:bCs w:val="1"/>
          <w:rtl w:val="0"/>
          <w:lang w:val="en-US"/>
        </w:rPr>
        <w:t>REFERENCES</w:t>
      </w:r>
    </w:p>
    <w:p>
      <w:pPr>
        <w:pStyle w:val="List Paragraph"/>
        <w:bidi w:val="0"/>
        <w:ind w:left="0" w:right="0" w:firstLine="0"/>
        <w:jc w:val="left"/>
        <w:rPr>
          <w:rFonts w:ascii="Gadugi" w:cs="Gadugi" w:hAnsi="Gadugi" w:eastAsia="Gadugi"/>
          <w:b w:val="1"/>
          <w:bCs w:val="1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rtl w:val="0"/>
          <w:lang w:val="en-US"/>
        </w:rPr>
        <w:t xml:space="preserve">Vitaly Denisov, Software engineer at Yandex.Market, Moscow. Email: </w:t>
      </w:r>
      <w:r>
        <w:rPr>
          <w:rStyle w:val="Hyperlink.3"/>
          <w:rFonts w:ascii="Gadugi" w:cs="Gadugi" w:hAnsi="Gadugi" w:eastAsia="Gadugi"/>
          <w:color w:val="4f81bd"/>
          <w:u w:val="none"/>
        </w:rPr>
        <w:fldChar w:fldCharType="begin" w:fldLock="0"/>
      </w:r>
      <w:r>
        <w:rPr>
          <w:rStyle w:val="Hyperlink.3"/>
          <w:rFonts w:ascii="Gadugi" w:cs="Gadugi" w:hAnsi="Gadugi" w:eastAsia="Gadugi"/>
          <w:color w:val="4f81bd"/>
          <w:u w:val="none"/>
        </w:rPr>
        <w:instrText xml:space="preserve"> HYPERLINK "mailto:klovkrol@yandex.ru"</w:instrText>
      </w:r>
      <w:r>
        <w:rPr>
          <w:rStyle w:val="Hyperlink.3"/>
          <w:rFonts w:ascii="Gadugi" w:cs="Gadugi" w:hAnsi="Gadugi" w:eastAsia="Gadugi"/>
          <w:color w:val="4f81bd"/>
          <w:u w:val="none"/>
        </w:rPr>
        <w:fldChar w:fldCharType="separate" w:fldLock="0"/>
      </w:r>
      <w:r>
        <w:rPr>
          <w:rStyle w:val="Hyperlink.3"/>
          <w:rFonts w:ascii="Gadugi" w:cs="Gadugi" w:hAnsi="Gadugi" w:eastAsia="Gadugi"/>
          <w:color w:val="4f81bd"/>
          <w:u w:val="none"/>
          <w:rtl w:val="0"/>
          <w:lang w:val="en-US"/>
        </w:rPr>
        <w:t>klovkrol@yandex.ru</w:t>
      </w:r>
      <w:r>
        <w:rPr>
          <w:rFonts w:ascii="Gadugi" w:cs="Gadugi" w:hAnsi="Gadugi" w:eastAsia="Gadugi"/>
        </w:rPr>
        <w:fldChar w:fldCharType="end" w:fldLock="0"/>
      </w:r>
      <w:r>
        <w:rPr>
          <w:rFonts w:ascii="Gadugi" w:cs="Gadugi" w:hAnsi="Gadugi" w:eastAsia="Gadugi"/>
          <w:color w:val="4f81bd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rtl w:val="0"/>
          <w:lang w:val="en-US"/>
        </w:rPr>
        <w:t xml:space="preserve">Nikita Yelansky, Computer engineer at GETCRM, Moscow. Email: </w:t>
      </w:r>
      <w:r>
        <w:rPr>
          <w:rStyle w:val="Hyperlink.3"/>
          <w:rFonts w:ascii="Gadugi" w:cs="Gadugi" w:hAnsi="Gadugi" w:eastAsia="Gadugi"/>
          <w:color w:val="4f81bd"/>
          <w:u w:val="none"/>
        </w:rPr>
        <w:fldChar w:fldCharType="begin" w:fldLock="0"/>
      </w:r>
      <w:r>
        <w:rPr>
          <w:rStyle w:val="Hyperlink.3"/>
          <w:rFonts w:ascii="Gadugi" w:cs="Gadugi" w:hAnsi="Gadugi" w:eastAsia="Gadugi"/>
          <w:color w:val="4f81bd"/>
          <w:u w:val="none"/>
        </w:rPr>
        <w:instrText xml:space="preserve"> HYPERLINK "mailto:nelanskiy@getcrm.ru"</w:instrText>
      </w:r>
      <w:r>
        <w:rPr>
          <w:rStyle w:val="Hyperlink.3"/>
          <w:rFonts w:ascii="Gadugi" w:cs="Gadugi" w:hAnsi="Gadugi" w:eastAsia="Gadugi"/>
          <w:color w:val="4f81bd"/>
          <w:u w:val="none"/>
        </w:rPr>
        <w:fldChar w:fldCharType="separate" w:fldLock="0"/>
      </w:r>
      <w:r>
        <w:rPr>
          <w:rStyle w:val="Hyperlink.3"/>
          <w:rFonts w:ascii="Gadugi" w:cs="Gadugi" w:hAnsi="Gadugi" w:eastAsia="Gadugi"/>
          <w:color w:val="4f81bd"/>
          <w:u w:val="none"/>
          <w:rtl w:val="0"/>
          <w:lang w:val="en-US"/>
        </w:rPr>
        <w:t>nelanskiy@getcrm.ru</w:t>
      </w:r>
      <w:r>
        <w:rPr>
          <w:rFonts w:ascii="Gadugi" w:cs="Gadugi" w:hAnsi="Gadugi" w:eastAsia="Gadugi"/>
        </w:rPr>
        <w:fldChar w:fldCharType="end" w:fldLock="0"/>
      </w:r>
      <w:r>
        <w:rPr>
          <w:rFonts w:ascii="Gadugi" w:cs="Gadugi" w:hAnsi="Gadugi" w:eastAsia="Gadugi"/>
          <w:color w:val="4f81bd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Gadug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36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Gadugi" w:cs="Gadugi" w:hAnsi="Gadugi" w:eastAsia="Gadugi"/>
      <w:color w:val="4f81bd"/>
      <w:u w:val="none" w:color="4f81bd"/>
    </w:rPr>
  </w:style>
  <w:style w:type="numbering" w:styleId="Imported Style 4">
    <w:name w:val="Imported Style 4"/>
    <w:pPr>
      <w:numPr>
        <w:numId w:val="1"/>
      </w:numPr>
    </w:pPr>
  </w:style>
  <w:style w:type="character" w:styleId="Hyperlink.1">
    <w:name w:val="Hyperlink.1"/>
    <w:basedOn w:val="Link"/>
    <w:next w:val="Hyperlink.1"/>
    <w:rPr>
      <w:rFonts w:ascii="Gadugi" w:cs="Gadugi" w:hAnsi="Gadugi" w:eastAsia="Gadugi"/>
      <w:color w:val="4f81bd"/>
      <w:u w:val="none"/>
    </w:rPr>
  </w:style>
  <w:style w:type="character" w:styleId="Hyperlink.2">
    <w:name w:val="Hyperlink.2"/>
    <w:basedOn w:val="Link"/>
    <w:next w:val="Hyperlink.2"/>
    <w:rPr>
      <w:color w:val="4f81bd"/>
      <w:u w:val="no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Hyperlink.3">
    <w:name w:val="Hyperlink.3"/>
    <w:basedOn w:val="Link"/>
    <w:next w:val="Hyperlink.3"/>
    <w:rPr>
      <w:color w:val="4f81bd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