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77777777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77777777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</w:t>
      </w:r>
      <w:bookmarkStart w:id="0" w:name="_GoBack"/>
      <w:bookmarkEnd w:id="0"/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5E204A5A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username format should be at least 6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3650CC82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The picture must be picture format.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31CC1116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>: The system shall display the error message. “The username must be at least 6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B83687B" w14:textId="502F9E6D" w:rsidR="003B7FE4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SRS-23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48983CE9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3BFCE45B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4A926AD1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4184A44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A6CD6">
        <w:rPr>
          <w:rFonts w:ascii="Calibri" w:hAnsi="Calibri" w:cs="Times New Roman"/>
          <w:color w:val="000000"/>
          <w:sz w:val="23"/>
          <w:szCs w:val="23"/>
        </w:rPr>
        <w:t>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996FAB4" w14:textId="0C2B96CF" w:rsidR="007F45CA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SRS-28</w:t>
      </w:r>
      <w:r w:rsidR="007F45CA">
        <w:rPr>
          <w:rFonts w:ascii="Calibri" w:hAnsi="Calibri" w:cs="Times New Roman"/>
          <w:color w:val="000000"/>
          <w:sz w:val="23"/>
          <w:szCs w:val="23"/>
        </w:rPr>
        <w:t>: The system shall provide the Add new product interface, which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receives the product name,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descript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ion, product price, and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picture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for administrator to add new product to the system.</w:t>
      </w:r>
    </w:p>
    <w:p w14:paraId="101CC3A7" w14:textId="1E2412F4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that shows the summary of customer’s shopping cart.</w:t>
      </w:r>
    </w:p>
    <w:p w14:paraId="3A8AA59A" w14:textId="05E4A3FD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SRS-30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08BBF63F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648508E8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2918DA5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C861C61" w14:textId="7E75C2D4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18E1521C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04D98C8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4806902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1F9ADF01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61A87A7D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3CE19E9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71F6714E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75825451" w14:textId="55312AD1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</w:p>
    <w:p w14:paraId="23E9AD40" w14:textId="0F9559F9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086B97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4D7B095E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A6CD6">
        <w:rPr>
          <w:rFonts w:ascii="Calibri" w:hAnsi="Calibri" w:cs="Times New Roman"/>
          <w:color w:val="000000"/>
          <w:sz w:val="23"/>
          <w:szCs w:val="23"/>
        </w:rPr>
        <w:t>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retrieves the product information from the product name.</w:t>
      </w:r>
    </w:p>
    <w:p w14:paraId="348F2719" w14:textId="57AE88D2" w:rsidR="002C473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for administrator to edit the product.</w:t>
      </w:r>
    </w:p>
    <w:p w14:paraId="0DD0CCD4" w14:textId="3941103B" w:rsidR="008139D6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86B97"/>
    <w:rsid w:val="00150468"/>
    <w:rsid w:val="001A6CD6"/>
    <w:rsid w:val="002C3F8C"/>
    <w:rsid w:val="002C473A"/>
    <w:rsid w:val="003B7FE4"/>
    <w:rsid w:val="00465CB5"/>
    <w:rsid w:val="005735D6"/>
    <w:rsid w:val="00632FA6"/>
    <w:rsid w:val="006465A5"/>
    <w:rsid w:val="007F45CA"/>
    <w:rsid w:val="008139D6"/>
    <w:rsid w:val="00A25B07"/>
    <w:rsid w:val="00C55A55"/>
    <w:rsid w:val="00D978E3"/>
    <w:rsid w:val="00DF5325"/>
    <w:rsid w:val="00E66761"/>
    <w:rsid w:val="00E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665</Words>
  <Characters>3796</Characters>
  <Application>Microsoft Macintosh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3</cp:revision>
  <dcterms:created xsi:type="dcterms:W3CDTF">2014-02-09T15:51:00Z</dcterms:created>
  <dcterms:modified xsi:type="dcterms:W3CDTF">2014-02-09T18:16:00Z</dcterms:modified>
</cp:coreProperties>
</file>