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N4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N5).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5000" w:type="pct"/>
        <w:jc w:val="left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5"/>
        <w:gridCol w:w="3343"/>
        <w:gridCol w:w="4572"/>
      </w:tblGrid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ああ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 that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あいさつ・する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greet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あいだ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space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match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あかちゃん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赤ん坊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あかんぼう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baby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open, to become empty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アクセサリー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accessory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浅い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shallow,superficial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flavour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アジア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Asia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gather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集める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 something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アナウンサー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announcer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アフリカ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Africa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アメリカ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America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謝る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apologize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アルコール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アルバイト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part-time job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安心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あんしん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あんぜん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あんない・する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guide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 than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以外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the exception of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science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stone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than,this is all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急ぐ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いそぐ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致す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do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receive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一生懸命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いっしょうけんめい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utmost effort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糸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田舎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countryside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いらっしゃる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be,to come or to go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plant,to grow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うかがう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受付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うけつけ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a lesson or test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打つ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うつくしい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copy or photograph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 house or transfer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腕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うで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 side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売り場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うりば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where things are sold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(informal) yes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うんてんしゅ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運動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うんどう・する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exercise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エスカレーター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escalator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枝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えだ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branch, twig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選ぶ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えらぶ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choose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遠慮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えんりょ・する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reserved, to be restrained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おいでになる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be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お祝い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おいわい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オートバイ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motorcycle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owing to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 or funny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hundred million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おくじょう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rooftop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贈り物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おくりもの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gift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late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おこなう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angry,to be angry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押し入れ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おしいれ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お嬢さん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おじょうさん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 lady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おたく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(polite) your house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or drop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おっしゃる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say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husband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おつり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 from purchase, balance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sound,note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drop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踊り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dance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踊る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surprised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お祭り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おまつり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festival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お見舞い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おみまい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calling on someone who is ill,enquiry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お土産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おみやげ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souvenir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思い出す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おもいだす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remember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think,to feel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おもちゃ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おもて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front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下りる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off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 or to fold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お礼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おれい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 or be folded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終わり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カーテン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海岸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会議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かいぎ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会議室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かいぎしつ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 room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会場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かいじょう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assembly hall or meeting place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conversation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mirror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 something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飾る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decorate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ガス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petrol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ガソリン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petrol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ガソリンスタンド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petrol station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堅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かたち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片付ける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かたづける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tidy up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課長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 manager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勝つ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housewife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かならず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certainly,necessarily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お・金持ち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かねもち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おかねもち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man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かのじょ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she,girlfriend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壁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かべ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髪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噛む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bite,to chew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commute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ガラス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glass pane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he,boyfriend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代わり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substitute,alternate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変わる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consider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関係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かんけい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relationship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看護婦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かんごふ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female nurse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簡単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かんたん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spirit,mood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opportunity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危険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きけん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聞こえる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heard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汽車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きしゃ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 train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ぎじゅつ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art,technology,skill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季節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規則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絹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きぬ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きびしい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きぶん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decided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(informal) You (used by men towards women)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決める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decide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気持ち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きもち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feeling,mood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きもの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kimono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guest,customer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urgent, steep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急行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speedy, express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教育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きょういく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education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church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きょうそう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competition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interest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きんじょ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neighbourhood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ぐあい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condition,health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空気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air,atmosphere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空港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grass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give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雲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比べる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くらべる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compare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dark,to come to an 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suffix for familiar young male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 or fur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計画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けいかく・する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けいけん・する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experience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けいざい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finance,economy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警察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ケーキ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cake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injure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景色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scene,landscape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消しゴム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けしゴム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eraser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げしゅく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lodging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決して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けっして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never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けれども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原因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げんいん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cause,source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quarrel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研究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けんきゅう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research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研究室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けんきゅうしつ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 room,laboratory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けんぶつ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sightseeing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way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郊外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こうがい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outskirts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manufacturing industry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school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高校生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こうこうせい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school student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工場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校長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headmaster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こうつう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traffic,transportation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講堂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auditorium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高等学校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こうとうがっこう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school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公務員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こうむいん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worker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国際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こくさい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international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core,heart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御主人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ごしゅじん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your husband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故障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break-down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ご存じ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ごぞんじ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knowing,acquaintance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response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feast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thing,matter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small bird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このあいだ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day,recently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このごろ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 days,nowadays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細かい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small, fine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rubbish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込む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crowded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uncooked rice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ごらんになる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see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これから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this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怖い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frightening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壊す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壊れる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broken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コンサート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now,next time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コンピューター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computer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今夜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tonight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最近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さいきん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latest,nowadays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最後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さいご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last,end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最初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さいしょ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beginning,first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坂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slope,hill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for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down,to descend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popularity,prosperous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下げる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さげる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hang,to lower,to move back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差し上げる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さしあげる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(polite) to give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 time ago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寂しい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さ来月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さらいげつ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month after next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さ来週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さらいしゅう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week after next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サラダ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騒ぐ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さわぐ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noise,to be excited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触る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さんぎょう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サンダル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サンドイッチ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sandwich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残念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ざんねん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disappointment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match,game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仕方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しかた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particular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しけん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accident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地震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earthquake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時代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じだい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era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したぎ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underwear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したく・する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prepare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しっかり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firmly,steadily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失敗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しっぱい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failure,mistake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辞典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じてん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dictionary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しなもの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しばらく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 while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島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island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市民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citizen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事務所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じむしょ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society,public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社長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しゃちょう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 president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じゃま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hindrance,intrusion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ジャム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じゆう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freedom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習慣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custom,manners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じゅうしょ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address,a residence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じゅうどう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じゅうぶん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enough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しゅっせき・する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attend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出発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しゅっぱつ・する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depart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hobby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じゅんび・する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prepare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紹介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introduction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小学校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しょうがっこう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elementary school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小説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しょうせつ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novel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しょうたい・する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consent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将来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しょうらい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future,prospects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しょくじ・する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have a meal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食料品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しょくりょうひん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groceries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女性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じょせい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知らせる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しらせる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notify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調べる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しらべる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investigate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人口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神社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じんじゃ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親切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kindness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心配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しんぱい・する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新聞社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しんぶんしゃ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newspaper company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すいえい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すいどう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supply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ずいぶん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すうがく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mathematics,arithmetic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スーツケース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suitcase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過ぎる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empty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スクリーン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screen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凄い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terrific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progress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すっかり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straight,all of a sudden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ステーキ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捨てる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away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ステレオ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stereo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すばらしい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slide,to slip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corner,nook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pickpocket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生活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せいかつ・する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生産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produce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政治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politics,government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せいよう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 countries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世界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world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説明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せつめい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せなか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 of the body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fail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せわ・する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after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ぜんぜん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entirely (used in a negative sentence)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せんそう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せんぱい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senior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相談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discuss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育てる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そだてる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rear,to bring up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卒業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そつぎょう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祖父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そふ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ソフト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祖母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そぼ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grandmother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 of that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それほど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extent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そろそろ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gradually,soon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そんな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sort of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そんなに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much,like that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 hospital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大学生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だいがくせい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university student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important,valuable,serious matter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だいたい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たいてい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type,style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たいふう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typhoon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 down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so,therefore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definite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 a number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訪ねる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たずねる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尋ねる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たずねる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straw mat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立てる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 something up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建てる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build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例えば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たとえば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example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shelves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楽しみ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enjoy oneself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occasionally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order to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 good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足りる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たりる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enough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男性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だんせい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だんぼう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チェック・する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check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力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strength,power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ちっとも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at all (used with a negative verb)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suffix for familiar female person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中学校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ちゅうがっこう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 high school,middle school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injection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駐車場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ちゅうしゃじょう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parking lot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geography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捕まえる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つかまえる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attached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漬ける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soak,to pickle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つごう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circumstances,convenience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continued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continue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wrap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妻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wife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fish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丁寧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ていねい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テキスト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text,text book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てきとう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suitability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できるだけ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手伝う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てつだう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assist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テニス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tennis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てぶくろ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寺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てら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point,dot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てんいん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 assistant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天気予報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てんきよほう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 forecast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電灯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でんとう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light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でんぽう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telegram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展覧会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てんらんかい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metropolitan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道具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どうぐ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tool,means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とうとう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finally, after all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動物園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どうぶつえん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zoo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distant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through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特に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particularly,especially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とくべつ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barber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とちゅう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way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とっきゅう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limited express train (faster than an express train)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泊まる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とまる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lodge 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止める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 something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取り替える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とりかえる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泥棒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どろぼう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thief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どんどん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and more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fix,to repair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fixed,to be repaired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cured,to heal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泣く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weep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無くなる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なくなる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disappear,to get lost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亡くなる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なくなる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投げる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or cast away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to do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sound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なるべく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なるほど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 I understand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accustomed to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smell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bitter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二階建て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にかいだて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storied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逃げる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にげる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日記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journal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にゅういん・する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hospitalise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にゅうがく・する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 school or university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similar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にんぎょう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doll, figure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steal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塗る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paint,to plaster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wet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fever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ねっしん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enthusiasm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ねぼう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sleeping in late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sleep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remain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乗り換える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のりかえる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 between buses or trains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のりもの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vehicle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ばあい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situation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 time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倍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はいけん・する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look 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歯医者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はいしゃ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運ぶ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はこぶ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transport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begin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ばしょ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should be so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恥ずかしい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はずかしい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embarrassed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パソコン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computer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はつおん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pronunciation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はっきり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cherry-blossom viewing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林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woods,forester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ばんぐみ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television or radio program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反対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はんたい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ハンドバッグ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handbag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　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day, sun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ピアノ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piano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cold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glitter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引き出し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ひきだし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drawer,drawing out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引き出す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ひきだす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withdraw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beard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飛行場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ひこうじょう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久しぶり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ひさしぶり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 long time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美術館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びじゅつかん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 gallery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非常に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ひじょうに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surprised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引っ越す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ひっこす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 house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必要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ひつよう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necessary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 an event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 or bill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ひるま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daytime,during the day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昼休み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ひるやすみ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 break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拾う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pick up,to gather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ファックス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fax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複雑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ふくざつ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complexity,complication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復習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部長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ぶちょう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 of a section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 or a train that stops at every station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ぶどう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grapes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fat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布団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bedding, futon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舟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ふべん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inconvenience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step 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降り出す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ふりだす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start to rain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プレゼント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文化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文学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ぶんがく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literature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文法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ぶんぽう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grammar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ベル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貿易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ぼうえき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放送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broadcast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ほうりつ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僕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(used by males)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星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ほとんど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praise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翻訳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ほんやく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translation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go,to come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of all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または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or,otherwise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a mistake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間に合う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まにあう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time for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周り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surroundings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around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漫画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まんが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comic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真中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まんなか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sight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湖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みずうみ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lake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味噌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みそ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bean paste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見つかる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みつかる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discovered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見つける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discover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everybody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港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harbour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向かう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迎える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out to meet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昔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olden days, former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虫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insect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息子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son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娘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daughter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impossible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召し上がる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めしあがる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(polite) to eat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珍しい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めずらしい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申し上げる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もうしあげる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say,to tell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to be called,to say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もうすぐ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もちろん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戻る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back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もめん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森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焼く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bake,to grill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約束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やくそく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promise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役に立つ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やくにたつ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helpful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焼ける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やける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be roasted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優しい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痩せる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やせる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thin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やっと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last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やはり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やっぱり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I thought,absolutely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止む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止める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やめる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柔らかい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やわらかい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water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輸出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ゆしゅつ・する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輸入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ゆにゅう・する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import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指輪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 ring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夢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ゆめ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dream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shake,to sway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 to do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よごれる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dirty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予習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よしゅう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 for a lesson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予定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よてい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予約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よやく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reservation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喜ぶ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よろこぶ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delighted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(respectful) OK,all right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理由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りゆう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りよう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utilization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両方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りょうほう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sides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旅館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りょかん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hotel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冷房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れいぼう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 conditioning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歴史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れきし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history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レジ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register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レポート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リポート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連絡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れんらく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ワープロ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 processor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沸かす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わかす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heat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separate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沸く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 to grow hot,to get excited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わけ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meaning,reason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忘れ物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わすれもの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article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笑う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わらう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laugh,to smile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割合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わりあい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rate,ratio,percentage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割れる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われる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</w:t>
            </w:r>
          </w:p>
        </w:tc>
      </w:tr>
      <w:tr>
        <w:trPr/>
        <w:tc>
          <w:tcPr>
            <w:tcW w:w="1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泳ぎ方</w:t>
            </w:r>
          </w:p>
        </w:tc>
        <w:tc>
          <w:tcPr>
            <w:tcW w:w="334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およぎかた</w:t>
            </w:r>
          </w:p>
        </w:tc>
        <w:tc>
          <w:tcPr>
            <w:tcW w:w="4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 of swimming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0" allowOverlap="1" relativeHeight="109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458585" cy="645160"/>
              <wp:effectExtent l="635" t="0" r="0" b="108585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60" cy="645120"/>
                        <a:chOff x="0" y="0"/>
                        <a:chExt cx="6458760" cy="645120"/>
                      </a:xfrm>
                    </wpg:grpSpPr>
                    <wps:wsp>
                      <wps:cNvCnPr/>
                      <wps:spPr>
                        <a:xfrm>
                          <a:off x="5544360" y="-864504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wsp>
                    <wps:wsp>
                      <wps:cNvSpPr/>
                      <wps:spPr>
                        <a:xfrm flipH="1">
                          <a:off x="0" y="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691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4544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  <a:effectLst>
                          <a:outerShdw dist="155280" dir="2700000" blurRad="0" rotWithShape="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08.55pt;height:50.8pt" coordorigin="1574,14410" coordsize="10171,1016">
              <v:shape id="shape_0" stroked="t" o:allowincell="f" style="position:absolute;left:10305;top:796;width:0;height:0;mso-position-horizontal-relative:page;mso-position-vertical-relative:page" type="_x0000_t32">
                <v:stroke color="#a7bfde" weight="9360" joinstyle="miter" endcap="flat"/>
                <v:fill o:detectmouseclick="t" on="false"/>
                <w10:wrap type="none"/>
              </v:shape>
              <v:oval id="shape_0" fillcolor="#a7bfde" stroked="f" o:allowincell="f" style="position:absolute;left:1574;top:14410;width:1015;height:1015;flip:x;mso-wrap-style:none;v-text-anchor:middle;mso-position-horizontal-relative:page;mso-position-vertical-relative:page">
                <v:fill o:detectmouseclick="t" type="solid" color2="#584021"/>
                <v:stroke color="#3465a4" joinstyle="round" endcap="flat"/>
                <w10:wrap type="none"/>
              </v:oval>
              <v:oval id="shape_0" fillcolor="#d3dfee" stroked="f" o:allowincell="f" style="position:absolute;left:1606;top:14519;width:907;height:903;flip:x;mso-wrap-style:none;v-text-anchor:middle;mso-position-horizontal-relative:page;mso-position-vertical-relative:page">
                <v:fill o:detectmouseclick="t" type="solid" color2="#2c2011"/>
                <v:stroke color="#3465a4" joinstyle="round" endcap="flat"/>
                <w10:wrap type="none"/>
              </v:oval>
              <v:oval id="shape_0" fillcolor="#4f81bd" stroked="f" o:allowincell="f" style="position:absolute;left:1662;top:14639;width:782;height:783;flip:x;mso-wrap-style:square;v-text-anchor:middle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v:fill o:detectmouseclick="t" type="solid" color2="#b07e42"/>
                <v:stroke color="#3465a4" joinstyle="round" endcap="flat"/>
                <v:shadow on="t" obscured="f" color="#7030a0"/>
                <w10:wrap type="none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0" allowOverlap="1" relativeHeight="37">
              <wp:simplePos x="0" y="0"/>
              <wp:positionH relativeFrom="margin">
                <wp:posOffset>-3483610</wp:posOffset>
              </wp:positionH>
              <wp:positionV relativeFrom="page">
                <wp:align>top</wp:align>
              </wp:positionV>
              <wp:extent cx="3483610" cy="1334770"/>
              <wp:effectExtent l="95250" t="95885" r="762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52116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9pt;margin-top:-5.45pt;width:268.85pt;height:116.05pt" coordorigin="-5378,-109" coordsize="5377,2321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left:-1079;top:420;width:3986;height:1709;flip:x;rotation:90;mso-position-horizontal-relative:margin;mso-position-vertical:top;mso-position-vertical-relative:page" type="_x0000_t32">
                <v:stroke color="#f2f2f2" weight="38160" joinstyle="miter" endcap="flat"/>
                <v:fill o:detectmouseclick="t" on="false"/>
                <w10:wrap type="none"/>
              </v:shape>
              <v:group id="shape_0" style="position:absolute;left:-5378;top:-109;width:2102;height:2321">
                <v:shape id="shape_0" coordsize="6418,6670" path="m6418,1185l6418,6670l1809,6669c974,5889,0,3958,1407,1987c2830,0,5591,411,6418,1185xe" fillcolor="#7030a0" stroked="t" o:allowincell="f" style="position:absolute;left:-5377;top:-109;width:2101;height:2320;flip:y;mso-wrap-style:none;v-text-anchor:middle;rotation:90;mso-position-horizontal-relative:margin;mso-position-vertical:top;mso-position-vertical-relative:page">
                  <v:fill o:detectmouseclick="t" type="solid" color2="#8fcf5f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7030a0" stroked="t" o:allowincell="f" style="position:absolute;left:-5299;top:124;width:1796;height:1690;mso-wrap-style:none;v-text-anchor:middle;rotation:181;mso-position-horizontal-relative:margin;mso-position-vertical:top;mso-position-vertical-relative:page">
                  <v:fill o:detectmouseclick="t" type="solid" color2="#8fcf5f"/>
                  <v:stroke color="#f2f2f2" weight="38160" joinstyle="miter" endcap="flat"/>
                  <w10:wrap type="none"/>
                </v:oval>
                <v:oval id="shape_0" fillcolor="#7030a0" stroked="t" o:allowincell="f" style="position:absolute;left:-4981;top:511;width:1358;height:1278;mso-wrap-style:none;v-text-anchor:middle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8fcf5f"/>
                  <v:stroke color="#f2f2f2" weight="38160" joinstyle="miter" endcap="flat"/>
                  <w10:wrap type="non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0" allowOverlap="1" relativeHeight="73">
              <wp:simplePos x="0" y="0"/>
              <wp:positionH relativeFrom="page">
                <wp:posOffset>39370</wp:posOffset>
              </wp:positionH>
              <wp:positionV relativeFrom="page">
                <wp:posOffset>95885</wp:posOffset>
              </wp:positionV>
              <wp:extent cx="3483610" cy="1334770"/>
              <wp:effectExtent l="96520" t="95885" r="762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744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55pt;margin-top:2.05pt;width:268.85pt;height:116.05pt" coordorigin="171,41" coordsize="5377,2321">
              <v:shape id="shape_0" stroked="t" o:allowincell="f" style="position:absolute;left:-1017;top:571;width:3986;height:1709;flip:x;rotation:90;mso-position-horizontal-relative:page;mso-position-vertical-relative:page" type="_x0000_t32">
                <v:stroke color="#f2f2f2" weight="38160" joinstyle="miter" endcap="flat"/>
                <v:fill o:detectmouseclick="t" on="false"/>
                <v:shadow on="t" obscured="f" color="#548dd4"/>
                <w10:wrap type="none"/>
              </v:shape>
              <v:group id="shape_0" style="position:absolute;left:171;top:41;width:2102;height:2321">
                <v:shape id="shape_0" coordsize="6418,6670" path="m6418,1185l6418,6670l1809,6669c974,5889,0,3958,1407,1987c2830,0,5591,411,6418,1185xe" fillcolor="#8064a2" stroked="t" o:allowincell="f" style="position:absolute;left:171;top:42;width:2101;height:2320;flip:y;mso-wrap-style:none;v-text-anchor:middle;rotation:90;mso-position-horizontal-relative:page;mso-position-vertical-relative:page">
                  <v:fill o:detectmouseclick="t" type="solid" color2="#7f9b5d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8064a2" stroked="t" o:allowincell="f" style="position:absolute;left:249;top:275;width:1796;height:1690;mso-wrap-style:none;v-text-anchor:middle;rotation:181;mso-position-horizontal-relative:page;mso-position-vertical-relative:page"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  <v:oval id="shape_0" fillcolor="#8064a2" stroked="t" o:allowincell="f" style="position:absolute;left:567;top:662;width:1358;height:1278;mso-wrap-style:none;v-text-anchor:middle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36</Pages>
  <Words>4688</Words>
  <Characters>10263</Characters>
  <CharactersWithSpaces>10923</CharactersWithSpaces>
  <Paragraphs>1767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2010-05-19T00:29:00Z</dcterms:created>
  <dc:creator>Jonathan Waller (tanos.co.uk); Jan</dc:creator>
  <dc:description/>
  <cp:keywords/>
  <dc:language>en-US</dc:language>
  <cp:lastModifiedBy>Jan</cp:lastModifiedBy>
  <dcterms:modified xsi:type="dcterms:W3CDTF">2010-05-19T01:53:00Z</dcterms:modified>
  <cp:revision>3</cp:revision>
  <dc:subject/>
  <dc:title/>
</cp:coreProperties>
</file>