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EE0" w:rsidRDefault="00480542">
      <w:pPr>
        <w:pStyle w:val="DocumentLabel"/>
      </w:pPr>
      <w:r>
        <w:rPr>
          <w:sz w:val="36"/>
          <w:szCs w:val="36"/>
        </w:rPr>
        <w:t>ELET 4780 – Senior Project 1 – FALL 2015</w:t>
      </w:r>
    </w:p>
    <w:p w:rsidR="00672EE0" w:rsidRDefault="00480542">
      <w:pPr>
        <w:pStyle w:val="MessageHeaderFirst"/>
      </w:pPr>
      <w:r>
        <w:rPr>
          <w:rStyle w:val="MessageHeaderLabel"/>
        </w:rPr>
        <w:t>T</w:t>
      </w:r>
      <w:r>
        <w:rPr>
          <w:rStyle w:val="MessageHeaderLabel"/>
        </w:rPr>
        <w:t>o:</w:t>
      </w:r>
      <w:r>
        <w:tab/>
        <w:t>Elias Kougianos</w:t>
      </w:r>
    </w:p>
    <w:p w:rsidR="00672EE0" w:rsidRDefault="00480542">
      <w:pPr>
        <w:pStyle w:val="MessageHeader"/>
      </w:pPr>
      <w:r>
        <w:rPr>
          <w:rStyle w:val="MessageHeaderLabel"/>
        </w:rPr>
        <w:t>From:</w:t>
      </w:r>
      <w:r>
        <w:tab/>
      </w:r>
      <w:r>
        <w:rPr>
          <w:lang w:val="en-US"/>
        </w:rPr>
        <w:t>George Dunson</w:t>
      </w:r>
    </w:p>
    <w:p w:rsidR="00672EE0" w:rsidRDefault="00480542">
      <w:pPr>
        <w:pStyle w:val="MessageHeader"/>
      </w:pPr>
      <w:r>
        <w:rPr>
          <w:rStyle w:val="MessageHeaderLabel"/>
        </w:rPr>
        <w:t>CC:</w:t>
      </w:r>
      <w:r>
        <w:tab/>
      </w:r>
      <w:r>
        <w:rPr>
          <w:lang w:val="en-US"/>
        </w:rPr>
        <w:t>Chris Harris</w:t>
      </w:r>
    </w:p>
    <w:p w:rsidR="00672EE0" w:rsidRDefault="00480542">
      <w:pPr>
        <w:pStyle w:val="MessageHeader"/>
      </w:pPr>
      <w:r>
        <w:rPr>
          <w:rStyle w:val="MessageHeaderLabel"/>
        </w:rPr>
        <w:t>Date:</w:t>
      </w:r>
      <w:r w:rsidR="006009C6">
        <w:tab/>
        <w:t>10/25</w:t>
      </w:r>
      <w:r>
        <w:rPr>
          <w:lang w:val="en-US"/>
        </w:rPr>
        <w:t>/2015</w:t>
      </w:r>
    </w:p>
    <w:p w:rsidR="00672EE0" w:rsidRDefault="00480542">
      <w:pPr>
        <w:pStyle w:val="MessageHeaderLast"/>
      </w:pPr>
      <w:r>
        <w:rPr>
          <w:rStyle w:val="MessageHeaderLabel"/>
        </w:rPr>
        <w:t>Re:</w:t>
      </w:r>
      <w:r>
        <w:tab/>
        <w:t>Senior Design Weekly Report</w:t>
      </w:r>
      <w:r>
        <w:rPr>
          <w:lang w:val="en-US"/>
        </w:rPr>
        <w:t xml:space="preserve"> – TEAM 1</w:t>
      </w:r>
    </w:p>
    <w:p w:rsidR="00672EE0" w:rsidRDefault="00480542">
      <w:pPr>
        <w:pStyle w:val="Heading1"/>
      </w:pPr>
      <w:r>
        <w:t>Overview</w:t>
      </w:r>
    </w:p>
    <w:p w:rsidR="006009C6" w:rsidRPr="006009C6" w:rsidRDefault="006009C6" w:rsidP="006009C6">
      <w:pPr>
        <w:pStyle w:val="TextBody"/>
        <w:rPr>
          <w:lang w:val="en-US"/>
        </w:rPr>
      </w:pPr>
      <w:r>
        <w:rPr>
          <w:lang w:val="en-US"/>
        </w:rPr>
        <w:t xml:space="preserve">We have decided not to use an IDE (Eclipse) to write the firmware for the Edison. This decision was based on our inexperience using such complex coding environments compared to our ability to write the C code and Assembly Language if needed. We will compile the code on the Edison and use the GNU Debugger in the terminal. Granted, this approach is not as sexy or commonplace as the use of a graphic user interface based development environment however, it does get the job done without the added hassle and frustration of setting up an environment we are not familiar with. We feel </w:t>
      </w:r>
      <w:r w:rsidR="00B72055">
        <w:rPr>
          <w:lang w:val="en-US"/>
        </w:rPr>
        <w:t>that the approach we are taking shows our ability to get down as close as possible to the metal</w:t>
      </w:r>
      <w:r>
        <w:rPr>
          <w:lang w:val="en-US"/>
        </w:rPr>
        <w:t xml:space="preserve"> </w:t>
      </w:r>
      <w:r w:rsidR="00B72055">
        <w:rPr>
          <w:lang w:val="en-US"/>
        </w:rPr>
        <w:t>while writing the code, giving the project a gritty feel. Using Assembly Language in the project will allow us to work as close as possible with the metal resulting in much more efficient and effective code and also allows us to showcase our ability to get extremely familiar with a piece of hardware and display our comprehension of the processors low level processes.</w:t>
      </w:r>
    </w:p>
    <w:p w:rsidR="00672EE0" w:rsidRDefault="00480542">
      <w:pPr>
        <w:pStyle w:val="Heading1"/>
        <w:spacing w:after="0" w:line="276" w:lineRule="auto"/>
      </w:pPr>
      <w:r>
        <w:t>Completed Tasks</w:t>
      </w:r>
    </w:p>
    <w:p w:rsidR="00672EE0" w:rsidRPr="00DA1B24" w:rsidRDefault="00DA1B24" w:rsidP="00DA1B24">
      <w:pPr>
        <w:pStyle w:val="TextBody"/>
        <w:numPr>
          <w:ilvl w:val="0"/>
          <w:numId w:val="5"/>
        </w:numPr>
        <w:spacing w:after="0" w:line="276" w:lineRule="auto"/>
      </w:pPr>
      <w:r>
        <w:rPr>
          <w:lang w:val="en-US"/>
        </w:rPr>
        <w:t>Assembled the breakout boards.</w:t>
      </w:r>
    </w:p>
    <w:p w:rsidR="00DA1B24" w:rsidRPr="005D43C4" w:rsidRDefault="00DA1B24" w:rsidP="00DA1B24">
      <w:pPr>
        <w:pStyle w:val="TextBody"/>
        <w:numPr>
          <w:ilvl w:val="0"/>
          <w:numId w:val="5"/>
        </w:numPr>
        <w:spacing w:after="0" w:line="276" w:lineRule="auto"/>
      </w:pPr>
      <w:r>
        <w:rPr>
          <w:lang w:val="en-US"/>
        </w:rPr>
        <w:t>Designed and 3D printed a prototyping jig</w:t>
      </w:r>
    </w:p>
    <w:p w:rsidR="005D43C4" w:rsidRDefault="005D43C4" w:rsidP="005D43C4">
      <w:pPr>
        <w:pStyle w:val="TextBody"/>
        <w:numPr>
          <w:ilvl w:val="1"/>
          <w:numId w:val="5"/>
        </w:numPr>
        <w:spacing w:after="0" w:line="276" w:lineRule="auto"/>
      </w:pPr>
      <w:r>
        <w:rPr>
          <w:lang w:val="en-US"/>
        </w:rPr>
        <w:t>See attached Images 1-4</w:t>
      </w:r>
    </w:p>
    <w:p w:rsidR="00DA1B24" w:rsidRDefault="00DA1B24">
      <w:pPr>
        <w:pStyle w:val="Heading1"/>
        <w:spacing w:after="0" w:line="276" w:lineRule="auto"/>
      </w:pPr>
    </w:p>
    <w:p w:rsidR="00672EE0" w:rsidRDefault="00480542">
      <w:pPr>
        <w:pStyle w:val="Heading1"/>
        <w:spacing w:after="0" w:line="276" w:lineRule="auto"/>
        <w:rPr>
          <w:lang w:val="en-US"/>
        </w:rPr>
      </w:pPr>
      <w:r>
        <w:t>O</w:t>
      </w:r>
      <w:r>
        <w:t>ngoing Task</w:t>
      </w:r>
      <w:r>
        <w:rPr>
          <w:lang w:val="en-US"/>
        </w:rPr>
        <w:t>s</w:t>
      </w:r>
    </w:p>
    <w:p w:rsidR="00DA1B24" w:rsidRDefault="00DA1B24" w:rsidP="00DA1B24">
      <w:pPr>
        <w:pStyle w:val="TextBody"/>
        <w:numPr>
          <w:ilvl w:val="0"/>
          <w:numId w:val="1"/>
        </w:numPr>
        <w:spacing w:after="0" w:line="276" w:lineRule="auto"/>
      </w:pPr>
      <w:r>
        <w:rPr>
          <w:lang w:val="en-US"/>
        </w:rPr>
        <w:t>Continue work on the</w:t>
      </w:r>
      <w:r>
        <w:rPr>
          <w:lang w:val="en-US"/>
        </w:rPr>
        <w:t xml:space="preserve"> </w:t>
      </w:r>
      <w:proofErr w:type="spellStart"/>
      <w:r>
        <w:rPr>
          <w:lang w:val="en-US"/>
        </w:rPr>
        <w:t>thingspeak</w:t>
      </w:r>
      <w:proofErr w:type="spellEnd"/>
      <w:r>
        <w:rPr>
          <w:lang w:val="en-US"/>
        </w:rPr>
        <w:t xml:space="preserve"> interface</w:t>
      </w:r>
    </w:p>
    <w:p w:rsidR="00672EE0" w:rsidRDefault="00480542" w:rsidP="00DA1B24">
      <w:pPr>
        <w:pStyle w:val="TextBody"/>
        <w:numPr>
          <w:ilvl w:val="0"/>
          <w:numId w:val="1"/>
        </w:numPr>
        <w:spacing w:after="0" w:line="276" w:lineRule="auto"/>
      </w:pPr>
      <w:r>
        <w:t>Re</w:t>
      </w:r>
      <w:r w:rsidR="00DA1B24">
        <w:t>ad datasheets and reference</w:t>
      </w:r>
    </w:p>
    <w:p w:rsidR="00DA1B24" w:rsidRDefault="00DA1B24" w:rsidP="00DA1B24">
      <w:pPr>
        <w:pStyle w:val="TextBody"/>
        <w:spacing w:after="0" w:line="276" w:lineRule="auto"/>
        <w:ind w:left="1555"/>
      </w:pPr>
    </w:p>
    <w:p w:rsidR="00672EE0" w:rsidRDefault="00480542">
      <w:pPr>
        <w:pStyle w:val="Heading1"/>
        <w:spacing w:after="0" w:line="276" w:lineRule="auto"/>
      </w:pPr>
      <w:r>
        <w:t>N</w:t>
      </w:r>
      <w:r>
        <w:t>ext Week’s Tasks</w:t>
      </w:r>
    </w:p>
    <w:p w:rsidR="00672EE0" w:rsidRPr="00DA1B24" w:rsidRDefault="00DA1B24">
      <w:pPr>
        <w:pStyle w:val="TextBody"/>
        <w:numPr>
          <w:ilvl w:val="0"/>
          <w:numId w:val="1"/>
        </w:numPr>
        <w:spacing w:after="0" w:line="276" w:lineRule="auto"/>
      </w:pPr>
      <w:r>
        <w:rPr>
          <w:lang w:val="en-US"/>
        </w:rPr>
        <w:t>Getting familiar with existing C libraries on the Edison</w:t>
      </w:r>
      <w:r>
        <w:rPr>
          <w:lang w:val="en-US"/>
        </w:rPr>
        <w:t xml:space="preserve"> </w:t>
      </w:r>
    </w:p>
    <w:p w:rsidR="00DA1B24" w:rsidRDefault="00DA1B24">
      <w:pPr>
        <w:pStyle w:val="TextBody"/>
        <w:numPr>
          <w:ilvl w:val="0"/>
          <w:numId w:val="1"/>
        </w:numPr>
        <w:spacing w:after="0" w:line="276" w:lineRule="auto"/>
      </w:pPr>
      <w:r>
        <w:rPr>
          <w:lang w:val="en-US"/>
        </w:rPr>
        <w:t>Create block diagram of program flow and start writing some pseudocode</w:t>
      </w:r>
    </w:p>
    <w:p w:rsidR="00672EE0" w:rsidRDefault="00672EE0">
      <w:pPr>
        <w:pStyle w:val="TextBody"/>
        <w:spacing w:after="0" w:line="276" w:lineRule="auto"/>
        <w:ind w:left="1555"/>
      </w:pPr>
    </w:p>
    <w:p w:rsidR="005D43C4" w:rsidRDefault="005D43C4" w:rsidP="00DA1B24">
      <w:pPr>
        <w:pStyle w:val="Heading1"/>
        <w:spacing w:after="0" w:line="276" w:lineRule="auto"/>
        <w:ind w:left="0" w:firstLine="720"/>
        <w:rPr>
          <w:lang w:val="en-US"/>
        </w:rPr>
      </w:pPr>
    </w:p>
    <w:p w:rsidR="005D43C4" w:rsidRDefault="005D43C4" w:rsidP="00DA1B24">
      <w:pPr>
        <w:pStyle w:val="Heading1"/>
        <w:spacing w:after="0" w:line="276" w:lineRule="auto"/>
        <w:ind w:left="0" w:firstLine="720"/>
        <w:rPr>
          <w:lang w:val="en-US"/>
        </w:rPr>
      </w:pPr>
    </w:p>
    <w:p w:rsidR="005D43C4" w:rsidRDefault="005D43C4" w:rsidP="00DA1B24">
      <w:pPr>
        <w:pStyle w:val="Heading1"/>
        <w:spacing w:after="0" w:line="276" w:lineRule="auto"/>
        <w:ind w:left="0" w:firstLine="720"/>
        <w:rPr>
          <w:lang w:val="en-US"/>
        </w:rPr>
      </w:pPr>
    </w:p>
    <w:p w:rsidR="00672EE0" w:rsidRDefault="00480542" w:rsidP="00DA1B24">
      <w:pPr>
        <w:pStyle w:val="Heading1"/>
        <w:spacing w:after="0" w:line="276" w:lineRule="auto"/>
        <w:ind w:left="0" w:firstLine="720"/>
      </w:pPr>
      <w:r>
        <w:rPr>
          <w:lang w:val="en-US"/>
        </w:rPr>
        <w:t>Interaction wi</w:t>
      </w:r>
      <w:r>
        <w:rPr>
          <w:lang w:val="en-US"/>
        </w:rPr>
        <w:t>th the other team members</w:t>
      </w:r>
    </w:p>
    <w:p w:rsidR="00672EE0" w:rsidRDefault="00480542">
      <w:pPr>
        <w:pStyle w:val="TextBody"/>
        <w:numPr>
          <w:ilvl w:val="0"/>
          <w:numId w:val="1"/>
        </w:numPr>
        <w:spacing w:after="0" w:line="276" w:lineRule="auto"/>
      </w:pPr>
      <w:r>
        <w:rPr>
          <w:lang w:val="en-US"/>
        </w:rPr>
        <w:t xml:space="preserve">Met with </w:t>
      </w:r>
      <w:r w:rsidR="00DA1B24">
        <w:rPr>
          <w:lang w:val="en-US"/>
        </w:rPr>
        <w:t>Chris for 1 hour on 10</w:t>
      </w:r>
      <w:r>
        <w:rPr>
          <w:lang w:val="en-US"/>
        </w:rPr>
        <w:t>/</w:t>
      </w:r>
      <w:r w:rsidR="00DA1B24">
        <w:rPr>
          <w:lang w:val="en-US"/>
        </w:rPr>
        <w:t>2</w:t>
      </w:r>
      <w:r>
        <w:rPr>
          <w:lang w:val="en-US"/>
        </w:rPr>
        <w:t>1</w:t>
      </w:r>
      <w:r>
        <w:rPr>
          <w:lang w:val="en-US"/>
        </w:rPr>
        <w:t xml:space="preserve">/2015 to </w:t>
      </w:r>
      <w:r w:rsidR="00DA1B24">
        <w:rPr>
          <w:lang w:val="en-US"/>
        </w:rPr>
        <w:t>discuss</w:t>
      </w:r>
      <w:r>
        <w:rPr>
          <w:lang w:val="en-US"/>
        </w:rPr>
        <w:t xml:space="preserve"> </w:t>
      </w:r>
      <w:r w:rsidR="00DA1B24">
        <w:rPr>
          <w:lang w:val="en-US"/>
        </w:rPr>
        <w:t>pros and cons of using an IDE vs compiling in the terminal on the Edison.</w:t>
      </w:r>
    </w:p>
    <w:p w:rsidR="00672EE0" w:rsidRPr="00862ABB" w:rsidRDefault="00480542">
      <w:pPr>
        <w:pStyle w:val="TextBody"/>
        <w:numPr>
          <w:ilvl w:val="0"/>
          <w:numId w:val="1"/>
        </w:numPr>
        <w:spacing w:after="0" w:line="276" w:lineRule="auto"/>
      </w:pPr>
      <w:r>
        <w:rPr>
          <w:lang w:val="en-US"/>
        </w:rPr>
        <w:t xml:space="preserve">Got together each day in spare time between classes </w:t>
      </w:r>
      <w:r w:rsidR="00DA1B24">
        <w:rPr>
          <w:lang w:val="en-US"/>
        </w:rPr>
        <w:t>to brainstorm about how the program flow will look</w:t>
      </w:r>
      <w:r>
        <w:rPr>
          <w:lang w:val="en-US"/>
        </w:rPr>
        <w:t xml:space="preserve"> and discus what we had learned about the Edison </w:t>
      </w:r>
      <w:r>
        <w:rPr>
          <w:lang w:val="en-US"/>
        </w:rPr>
        <w:t>during our independent research.</w:t>
      </w:r>
    </w:p>
    <w:p w:rsidR="00862ABB" w:rsidRDefault="00862ABB" w:rsidP="00862ABB">
      <w:pPr>
        <w:pStyle w:val="TextBody"/>
        <w:spacing w:after="0" w:line="276" w:lineRule="auto"/>
        <w:rPr>
          <w:lang w:val="en-US"/>
        </w:rPr>
      </w:pPr>
    </w:p>
    <w:p w:rsidR="00862ABB" w:rsidRDefault="00862ABB" w:rsidP="00862ABB">
      <w:pPr>
        <w:pStyle w:val="TextBody"/>
        <w:spacing w:after="0" w:line="276" w:lineRule="auto"/>
      </w:pPr>
    </w:p>
    <w:tbl>
      <w:tblPr>
        <w:tblStyle w:val="TableGrid"/>
        <w:tblW w:w="10791"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850"/>
        <w:gridCol w:w="4941"/>
      </w:tblGrid>
      <w:tr w:rsidR="005D43C4" w:rsidTr="00862ABB">
        <w:trPr>
          <w:trHeight w:val="4433"/>
          <w:jc w:val="center"/>
        </w:trPr>
        <w:tc>
          <w:tcPr>
            <w:tcW w:w="5850" w:type="dxa"/>
          </w:tcPr>
          <w:p w:rsidR="005D43C4" w:rsidRPr="00862ABB" w:rsidRDefault="00862ABB" w:rsidP="00862ABB">
            <w:pPr>
              <w:keepNext/>
            </w:pPr>
            <w:r>
              <w:rPr>
                <w:noProof/>
              </w:rPr>
              <w:drawing>
                <wp:inline distT="0" distB="0" distL="0" distR="0" wp14:anchorId="7B84E9BE" wp14:editId="35081AC8">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51022_1945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Pr="00862ABB">
              <w:rPr>
                <w:i/>
              </w:rPr>
              <w:t xml:space="preserve">Image </w:t>
            </w:r>
            <w:r w:rsidRPr="00862ABB">
              <w:rPr>
                <w:i/>
              </w:rPr>
              <w:fldChar w:fldCharType="begin"/>
            </w:r>
            <w:r w:rsidRPr="00862ABB">
              <w:rPr>
                <w:i/>
              </w:rPr>
              <w:instrText xml:space="preserve"> SEQ Image \* ARABIC </w:instrText>
            </w:r>
            <w:r w:rsidRPr="00862ABB">
              <w:rPr>
                <w:i/>
              </w:rPr>
              <w:fldChar w:fldCharType="separate"/>
            </w:r>
            <w:r w:rsidRPr="00862ABB">
              <w:rPr>
                <w:i/>
                <w:noProof/>
              </w:rPr>
              <w:t>1</w:t>
            </w:r>
            <w:r w:rsidRPr="00862ABB">
              <w:rPr>
                <w:i/>
              </w:rPr>
              <w:fldChar w:fldCharType="end"/>
            </w:r>
            <w:r w:rsidRPr="00862ABB">
              <w:rPr>
                <w:i/>
              </w:rPr>
              <w:t>: Print cooling on print-bed</w:t>
            </w:r>
          </w:p>
        </w:tc>
        <w:tc>
          <w:tcPr>
            <w:tcW w:w="4941" w:type="dxa"/>
          </w:tcPr>
          <w:p w:rsidR="005D43C4" w:rsidRPr="005D43C4" w:rsidRDefault="005D43C4" w:rsidP="00862ABB">
            <w:pPr>
              <w:pStyle w:val="TextBody"/>
              <w:keepNext/>
              <w:spacing w:after="0" w:line="276" w:lineRule="auto"/>
              <w:ind w:left="0"/>
              <w:jc w:val="center"/>
            </w:pPr>
            <w:r>
              <w:rPr>
                <w:noProof/>
                <w:lang w:val="en-US" w:eastAsia="en-US"/>
              </w:rPr>
              <w:drawing>
                <wp:inline distT="0" distB="0" distL="0" distR="0" wp14:anchorId="18E08138" wp14:editId="77C9F378">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51022_2017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Pr="00862ABB">
              <w:rPr>
                <w:i/>
              </w:rPr>
              <w:t xml:space="preserve">Image </w:t>
            </w:r>
            <w:r w:rsidRPr="00862ABB">
              <w:rPr>
                <w:i/>
              </w:rPr>
              <w:fldChar w:fldCharType="begin"/>
            </w:r>
            <w:r w:rsidRPr="00862ABB">
              <w:rPr>
                <w:i/>
              </w:rPr>
              <w:instrText xml:space="preserve"> SEQ Image \* ARABIC </w:instrText>
            </w:r>
            <w:r w:rsidRPr="00862ABB">
              <w:rPr>
                <w:i/>
              </w:rPr>
              <w:fldChar w:fldCharType="separate"/>
            </w:r>
            <w:r w:rsidR="00862ABB" w:rsidRPr="00862ABB">
              <w:rPr>
                <w:i/>
                <w:noProof/>
              </w:rPr>
              <w:t>2</w:t>
            </w:r>
            <w:r w:rsidRPr="00862ABB">
              <w:rPr>
                <w:i/>
              </w:rPr>
              <w:fldChar w:fldCharType="end"/>
            </w:r>
            <w:r w:rsidRPr="00862ABB">
              <w:rPr>
                <w:i/>
              </w:rPr>
              <w:t>: Jig with breadboard and components on-board</w:t>
            </w:r>
          </w:p>
        </w:tc>
      </w:tr>
      <w:tr w:rsidR="005D43C4" w:rsidTr="00862ABB">
        <w:trPr>
          <w:trHeight w:val="3664"/>
          <w:jc w:val="center"/>
        </w:trPr>
        <w:tc>
          <w:tcPr>
            <w:tcW w:w="5850" w:type="dxa"/>
          </w:tcPr>
          <w:p w:rsidR="005D43C4" w:rsidRDefault="005D43C4" w:rsidP="005D43C4">
            <w:pPr>
              <w:pStyle w:val="TextBody"/>
              <w:spacing w:after="0" w:line="276" w:lineRule="auto"/>
              <w:ind w:left="0"/>
              <w:jc w:val="center"/>
            </w:pPr>
            <w:r>
              <w:rPr>
                <w:noProof/>
                <w:lang w:val="en-US" w:eastAsia="en-US"/>
              </w:rPr>
              <w:drawing>
                <wp:inline distT="0" distB="0" distL="0" distR="0" wp14:anchorId="45F5FB0D" wp14:editId="08ACEC35">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51022_20174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62ABB" w:rsidRPr="00862ABB" w:rsidRDefault="00862ABB" w:rsidP="00862ABB">
            <w:pPr>
              <w:pStyle w:val="TextBody"/>
              <w:spacing w:after="0" w:line="276" w:lineRule="auto"/>
              <w:ind w:left="0"/>
              <w:jc w:val="center"/>
              <w:rPr>
                <w:lang w:val="en-US"/>
              </w:rPr>
            </w:pPr>
            <w:r w:rsidRPr="00862ABB">
              <w:rPr>
                <w:i/>
              </w:rPr>
              <w:t xml:space="preserve">Image </w:t>
            </w:r>
            <w:r>
              <w:rPr>
                <w:i/>
                <w:lang w:val="en-US"/>
              </w:rPr>
              <w:t>3</w:t>
            </w:r>
            <w:r w:rsidRPr="00862ABB">
              <w:rPr>
                <w:i/>
              </w:rPr>
              <w:t xml:space="preserve">: </w:t>
            </w:r>
            <w:r>
              <w:rPr>
                <w:i/>
                <w:lang w:val="en-US"/>
              </w:rPr>
              <w:t>Back of Edison has female headers for jumping signals to the breadboard</w:t>
            </w:r>
          </w:p>
        </w:tc>
        <w:tc>
          <w:tcPr>
            <w:tcW w:w="4941" w:type="dxa"/>
          </w:tcPr>
          <w:p w:rsidR="005D43C4" w:rsidRDefault="005D43C4" w:rsidP="005D43C4">
            <w:pPr>
              <w:pStyle w:val="TextBody"/>
              <w:spacing w:after="0" w:line="276" w:lineRule="auto"/>
              <w:ind w:left="0"/>
              <w:jc w:val="center"/>
            </w:pPr>
            <w:r>
              <w:rPr>
                <w:noProof/>
                <w:lang w:val="en-US" w:eastAsia="en-US"/>
              </w:rPr>
              <w:drawing>
                <wp:inline distT="0" distB="0" distL="0" distR="0" wp14:anchorId="211036BC" wp14:editId="06107F33">
                  <wp:extent cx="2743200" cy="2066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51022_2018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66544"/>
                          </a:xfrm>
                          <a:prstGeom prst="rect">
                            <a:avLst/>
                          </a:prstGeom>
                        </pic:spPr>
                      </pic:pic>
                    </a:graphicData>
                  </a:graphic>
                </wp:inline>
              </w:drawing>
            </w:r>
          </w:p>
          <w:p w:rsidR="00862ABB" w:rsidRPr="00862ABB" w:rsidRDefault="00862ABB" w:rsidP="00862ABB">
            <w:pPr>
              <w:pStyle w:val="TextBody"/>
              <w:spacing w:after="0" w:line="276" w:lineRule="auto"/>
              <w:ind w:left="0"/>
              <w:jc w:val="center"/>
              <w:rPr>
                <w:lang w:val="en-US"/>
              </w:rPr>
            </w:pPr>
            <w:r w:rsidRPr="00862ABB">
              <w:rPr>
                <w:i/>
              </w:rPr>
              <w:t xml:space="preserve">Image </w:t>
            </w:r>
            <w:r>
              <w:rPr>
                <w:i/>
                <w:lang w:val="en-US"/>
              </w:rPr>
              <w:t>4: Finished Jig with rubber feet and raised lettering painted</w:t>
            </w:r>
          </w:p>
        </w:tc>
      </w:tr>
    </w:tbl>
    <w:p w:rsidR="005D43C4" w:rsidRDefault="005D43C4">
      <w:pPr>
        <w:pStyle w:val="TextBody"/>
        <w:spacing w:after="0" w:line="276" w:lineRule="auto"/>
      </w:pPr>
      <w:bookmarkStart w:id="0" w:name="_GoBack"/>
      <w:bookmarkEnd w:id="0"/>
    </w:p>
    <w:sectPr w:rsidR="005D43C4">
      <w:headerReference w:type="default" r:id="rId12"/>
      <w:footerReference w:type="default" r:id="rId13"/>
      <w:pgSz w:w="12240" w:h="15840"/>
      <w:pgMar w:top="777" w:right="1800" w:bottom="1440" w:left="965" w:header="720" w:footer="965" w:gutter="0"/>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542" w:rsidRDefault="00480542">
      <w:r>
        <w:separator/>
      </w:r>
    </w:p>
  </w:endnote>
  <w:endnote w:type="continuationSeparator" w:id="0">
    <w:p w:rsidR="00480542" w:rsidRDefault="0048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241564"/>
      <w:docPartObj>
        <w:docPartGallery w:val="Page Numbers (Top of Page)"/>
        <w:docPartUnique/>
      </w:docPartObj>
    </w:sdtPr>
    <w:sdtEndPr/>
    <w:sdtContent>
      <w:p w:rsidR="00672EE0" w:rsidRDefault="00480542">
        <w:pPr>
          <w:pStyle w:val="Footer"/>
          <w:jc w:val="center"/>
        </w:pPr>
        <w:r>
          <w:t xml:space="preserve">Page </w:t>
        </w:r>
        <w:r>
          <w:rPr>
            <w:b/>
            <w:bCs/>
            <w:sz w:val="24"/>
            <w:szCs w:val="24"/>
          </w:rPr>
          <w:fldChar w:fldCharType="begin"/>
        </w:r>
        <w:r>
          <w:instrText>PAGE</w:instrText>
        </w:r>
        <w:r>
          <w:fldChar w:fldCharType="separate"/>
        </w:r>
        <w:r w:rsidR="00862ABB">
          <w:rPr>
            <w:noProof/>
          </w:rPr>
          <w:t>1</w:t>
        </w:r>
        <w:r>
          <w:fldChar w:fldCharType="end"/>
        </w:r>
        <w:r>
          <w:t xml:space="preserve"> of </w:t>
        </w:r>
        <w:r>
          <w:rPr>
            <w:b/>
            <w:bCs/>
            <w:sz w:val="24"/>
            <w:szCs w:val="24"/>
          </w:rPr>
          <w:fldChar w:fldCharType="begin"/>
        </w:r>
        <w:r>
          <w:instrText>NUMPAGES</w:instrText>
        </w:r>
        <w:r>
          <w:fldChar w:fldCharType="separate"/>
        </w:r>
        <w:r w:rsidR="00862ABB">
          <w:rPr>
            <w:noProof/>
          </w:rPr>
          <w:t>2</w:t>
        </w:r>
        <w:r>
          <w:fldChar w:fldCharType="end"/>
        </w:r>
      </w:p>
    </w:sdtContent>
  </w:sdt>
  <w:p w:rsidR="00672EE0" w:rsidRDefault="00672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542" w:rsidRDefault="00480542">
      <w:r>
        <w:separator/>
      </w:r>
    </w:p>
  </w:footnote>
  <w:footnote w:type="continuationSeparator" w:id="0">
    <w:p w:rsidR="00480542" w:rsidRDefault="004805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EE0" w:rsidRDefault="00672EE0">
    <w:pPr>
      <w:pStyle w:val="Header"/>
      <w:jc w:val="center"/>
    </w:pPr>
  </w:p>
  <w:p w:rsidR="00672EE0" w:rsidRDefault="00672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4402E"/>
    <w:multiLevelType w:val="multilevel"/>
    <w:tmpl w:val="C21682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341D7F0B"/>
    <w:multiLevelType w:val="multilevel"/>
    <w:tmpl w:val="2C1A4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4A5639D"/>
    <w:multiLevelType w:val="hybridMultilevel"/>
    <w:tmpl w:val="01929488"/>
    <w:lvl w:ilvl="0" w:tplc="04090001">
      <w:start w:val="1"/>
      <w:numFmt w:val="bullet"/>
      <w:lvlText w:val=""/>
      <w:lvlJc w:val="left"/>
      <w:pPr>
        <w:ind w:left="1555" w:hanging="360"/>
      </w:pPr>
      <w:rPr>
        <w:rFonts w:ascii="Symbol" w:hAnsi="Symbol" w:hint="default"/>
      </w:rPr>
    </w:lvl>
    <w:lvl w:ilvl="1" w:tplc="04090003">
      <w:start w:val="1"/>
      <w:numFmt w:val="bullet"/>
      <w:lvlText w:val="o"/>
      <w:lvlJc w:val="left"/>
      <w:pPr>
        <w:ind w:left="2275" w:hanging="360"/>
      </w:pPr>
      <w:rPr>
        <w:rFonts w:ascii="Courier New" w:hAnsi="Courier New" w:cs="Courier New" w:hint="default"/>
      </w:rPr>
    </w:lvl>
    <w:lvl w:ilvl="2" w:tplc="04090005">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 w15:restartNumberingAfterBreak="0">
    <w:nsid w:val="5D0B467C"/>
    <w:multiLevelType w:val="multilevel"/>
    <w:tmpl w:val="80640724"/>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cs="Wingdings" w:hint="default"/>
      </w:rPr>
    </w:lvl>
  </w:abstractNum>
  <w:abstractNum w:abstractNumId="4" w15:restartNumberingAfterBreak="0">
    <w:nsid w:val="733D350E"/>
    <w:multiLevelType w:val="hybridMultilevel"/>
    <w:tmpl w:val="12E6760E"/>
    <w:lvl w:ilvl="0" w:tplc="04090001">
      <w:start w:val="1"/>
      <w:numFmt w:val="bullet"/>
      <w:lvlText w:val=""/>
      <w:lvlJc w:val="left"/>
      <w:pPr>
        <w:ind w:left="2275" w:hanging="360"/>
      </w:pPr>
      <w:rPr>
        <w:rFonts w:ascii="Symbol" w:hAnsi="Symbol" w:hint="default"/>
      </w:rPr>
    </w:lvl>
    <w:lvl w:ilvl="1" w:tplc="04090003" w:tentative="1">
      <w:start w:val="1"/>
      <w:numFmt w:val="bullet"/>
      <w:lvlText w:val="o"/>
      <w:lvlJc w:val="left"/>
      <w:pPr>
        <w:ind w:left="2995" w:hanging="360"/>
      </w:pPr>
      <w:rPr>
        <w:rFonts w:ascii="Courier New" w:hAnsi="Courier New" w:cs="Courier New" w:hint="default"/>
      </w:rPr>
    </w:lvl>
    <w:lvl w:ilvl="2" w:tplc="04090005" w:tentative="1">
      <w:start w:val="1"/>
      <w:numFmt w:val="bullet"/>
      <w:lvlText w:val=""/>
      <w:lvlJc w:val="left"/>
      <w:pPr>
        <w:ind w:left="3715" w:hanging="360"/>
      </w:pPr>
      <w:rPr>
        <w:rFonts w:ascii="Wingdings" w:hAnsi="Wingdings" w:hint="default"/>
      </w:rPr>
    </w:lvl>
    <w:lvl w:ilvl="3" w:tplc="04090001" w:tentative="1">
      <w:start w:val="1"/>
      <w:numFmt w:val="bullet"/>
      <w:lvlText w:val=""/>
      <w:lvlJc w:val="left"/>
      <w:pPr>
        <w:ind w:left="4435" w:hanging="360"/>
      </w:pPr>
      <w:rPr>
        <w:rFonts w:ascii="Symbol" w:hAnsi="Symbol" w:hint="default"/>
      </w:rPr>
    </w:lvl>
    <w:lvl w:ilvl="4" w:tplc="04090003" w:tentative="1">
      <w:start w:val="1"/>
      <w:numFmt w:val="bullet"/>
      <w:lvlText w:val="o"/>
      <w:lvlJc w:val="left"/>
      <w:pPr>
        <w:ind w:left="5155" w:hanging="360"/>
      </w:pPr>
      <w:rPr>
        <w:rFonts w:ascii="Courier New" w:hAnsi="Courier New" w:cs="Courier New" w:hint="default"/>
      </w:rPr>
    </w:lvl>
    <w:lvl w:ilvl="5" w:tplc="04090005" w:tentative="1">
      <w:start w:val="1"/>
      <w:numFmt w:val="bullet"/>
      <w:lvlText w:val=""/>
      <w:lvlJc w:val="left"/>
      <w:pPr>
        <w:ind w:left="5875" w:hanging="360"/>
      </w:pPr>
      <w:rPr>
        <w:rFonts w:ascii="Wingdings" w:hAnsi="Wingdings" w:hint="default"/>
      </w:rPr>
    </w:lvl>
    <w:lvl w:ilvl="6" w:tplc="04090001" w:tentative="1">
      <w:start w:val="1"/>
      <w:numFmt w:val="bullet"/>
      <w:lvlText w:val=""/>
      <w:lvlJc w:val="left"/>
      <w:pPr>
        <w:ind w:left="6595" w:hanging="360"/>
      </w:pPr>
      <w:rPr>
        <w:rFonts w:ascii="Symbol" w:hAnsi="Symbol" w:hint="default"/>
      </w:rPr>
    </w:lvl>
    <w:lvl w:ilvl="7" w:tplc="04090003" w:tentative="1">
      <w:start w:val="1"/>
      <w:numFmt w:val="bullet"/>
      <w:lvlText w:val="o"/>
      <w:lvlJc w:val="left"/>
      <w:pPr>
        <w:ind w:left="7315" w:hanging="360"/>
      </w:pPr>
      <w:rPr>
        <w:rFonts w:ascii="Courier New" w:hAnsi="Courier New" w:cs="Courier New" w:hint="default"/>
      </w:rPr>
    </w:lvl>
    <w:lvl w:ilvl="8" w:tplc="04090005" w:tentative="1">
      <w:start w:val="1"/>
      <w:numFmt w:val="bullet"/>
      <w:lvlText w:val=""/>
      <w:lvlJc w:val="left"/>
      <w:pPr>
        <w:ind w:left="803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E0"/>
    <w:rsid w:val="000504F8"/>
    <w:rsid w:val="00480542"/>
    <w:rsid w:val="005D43C4"/>
    <w:rsid w:val="006009C6"/>
    <w:rsid w:val="00672EE0"/>
    <w:rsid w:val="00862ABB"/>
    <w:rsid w:val="00B72055"/>
    <w:rsid w:val="00DA1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422D0-4EFB-43F2-9343-6FBD9CA1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ED5"/>
    <w:pPr>
      <w:ind w:left="835"/>
    </w:pPr>
    <w:rPr>
      <w:rFonts w:ascii="Arial" w:eastAsia="Times New Roman" w:hAnsi="Arial"/>
    </w:rPr>
  </w:style>
  <w:style w:type="paragraph" w:styleId="Heading1">
    <w:name w:val="heading 1"/>
    <w:basedOn w:val="Normal"/>
    <w:next w:val="TextBody"/>
    <w:link w:val="Heading1Char"/>
    <w:qFormat/>
    <w:rsid w:val="003C0ED5"/>
    <w:pPr>
      <w:keepNext/>
      <w:keepLines/>
      <w:spacing w:after="220" w:line="200" w:lineRule="atLeast"/>
      <w:outlineLvl w:val="0"/>
    </w:pPr>
    <w:rPr>
      <w:rFonts w:ascii="Arial Black" w:hAnsi="Arial Black"/>
      <w:lang w:val="x-none" w:eastAsia="x-none"/>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3C0ED5"/>
    <w:rPr>
      <w:rFonts w:ascii="Arial Black" w:eastAsia="Times New Roman" w:hAnsi="Arial Black" w:cs="Times New Roman"/>
      <w:spacing w:val="0"/>
      <w:szCs w:val="20"/>
    </w:rPr>
  </w:style>
  <w:style w:type="character" w:customStyle="1" w:styleId="BodyTextChar">
    <w:name w:val="Body Text Char"/>
    <w:link w:val="TextBody"/>
    <w:semiHidden/>
    <w:qFormat/>
    <w:rsid w:val="003C0ED5"/>
    <w:rPr>
      <w:rFonts w:ascii="Arial" w:eastAsia="Times New Roman" w:hAnsi="Arial" w:cs="Times New Roman"/>
      <w:spacing w:val="0"/>
      <w:sz w:val="20"/>
      <w:szCs w:val="20"/>
    </w:rPr>
  </w:style>
  <w:style w:type="character" w:customStyle="1" w:styleId="FooterChar">
    <w:name w:val="Footer Char"/>
    <w:link w:val="Footer"/>
    <w:uiPriority w:val="99"/>
    <w:qFormat/>
    <w:rsid w:val="003C0ED5"/>
    <w:rPr>
      <w:rFonts w:ascii="Arial" w:eastAsia="Times New Roman" w:hAnsi="Arial" w:cs="Times New Roman"/>
      <w:spacing w:val="0"/>
      <w:sz w:val="18"/>
      <w:szCs w:val="20"/>
    </w:rPr>
  </w:style>
  <w:style w:type="character" w:customStyle="1" w:styleId="MessageHeaderChar">
    <w:name w:val="Message Header Char"/>
    <w:link w:val="MessageHeader"/>
    <w:semiHidden/>
    <w:qFormat/>
    <w:rsid w:val="003C0ED5"/>
    <w:rPr>
      <w:rFonts w:ascii="Arial" w:eastAsia="Times New Roman" w:hAnsi="Arial" w:cs="Times New Roman"/>
      <w:spacing w:val="0"/>
      <w:sz w:val="20"/>
      <w:szCs w:val="20"/>
    </w:rPr>
  </w:style>
  <w:style w:type="character" w:customStyle="1" w:styleId="MessageHeaderLabel">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customStyle="1" w:styleId="BalloonTextChar">
    <w:name w:val="Balloon Text Char"/>
    <w:link w:val="BalloonText"/>
    <w:uiPriority w:val="99"/>
    <w:semiHidden/>
    <w:qFormat/>
    <w:rsid w:val="003C0ED5"/>
    <w:rPr>
      <w:rFonts w:ascii="Tahoma" w:eastAsia="Times New Roman" w:hAnsi="Tahoma" w:cs="Tahoma"/>
      <w:spacing w:val="0"/>
      <w:sz w:val="16"/>
      <w:szCs w:val="16"/>
    </w:rPr>
  </w:style>
  <w:style w:type="character" w:customStyle="1" w:styleId="InternetLink">
    <w:name w:val="Internet Link"/>
    <w:uiPriority w:val="99"/>
    <w:unhideWhenUsed/>
    <w:rsid w:val="006C008F"/>
    <w:rPr>
      <w:color w:val="0000FF"/>
      <w:u w:val="single"/>
    </w:rPr>
  </w:style>
  <w:style w:type="character" w:customStyle="1" w:styleId="HTMLPreformattedChar">
    <w:name w:val="HTML Preformatted Char"/>
    <w:link w:val="HTMLPreformatted"/>
    <w:uiPriority w:val="99"/>
    <w:semiHidden/>
    <w:qFormat/>
    <w:rsid w:val="00031BE1"/>
    <w:rPr>
      <w:rFonts w:ascii="Courier New" w:eastAsia="Times New Roman" w:hAnsi="Courier New" w:cs="Courier New"/>
    </w:rPr>
  </w:style>
  <w:style w:type="character" w:customStyle="1" w:styleId="HeaderChar">
    <w:name w:val="Header Char"/>
    <w:link w:val="Header"/>
    <w:uiPriority w:val="99"/>
    <w:qFormat/>
    <w:rsid w:val="0044502D"/>
    <w:rPr>
      <w:rFonts w:ascii="Arial" w:eastAsia="Times New Roman" w:hAnsi="Arial"/>
      <w:spacing w:val="0"/>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eastAsia="Microsoft YaHei" w:cs="Mangal"/>
      <w:sz w:val="28"/>
      <w:szCs w:val="28"/>
    </w:rPr>
  </w:style>
  <w:style w:type="paragraph" w:customStyle="1" w:styleId="TextBody">
    <w:name w:val="Text Body"/>
    <w:basedOn w:val="Normal"/>
    <w:link w:val="BodyTextChar"/>
    <w:semiHidden/>
    <w:rsid w:val="003C0ED5"/>
    <w:pPr>
      <w:spacing w:after="220" w:line="180" w:lineRule="atLeast"/>
      <w:jc w:val="both"/>
    </w:pPr>
    <w:rPr>
      <w:lang w:val="x-none" w:eastAsia="x-none"/>
    </w:r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mpanyName">
    <w:name w:val="Company Name"/>
    <w:basedOn w:val="Normal"/>
    <w:qFormat/>
    <w:rsid w:val="003C0ED5"/>
    <w:pPr>
      <w:keepLines/>
      <w:shd w:val="solid" w:color="auto" w:fill="auto"/>
      <w:spacing w:line="320" w:lineRule="exact"/>
      <w:ind w:left="0"/>
    </w:pPr>
    <w:rPr>
      <w:rFonts w:ascii="Arial Black" w:hAnsi="Arial Black"/>
      <w:color w:val="FFFFFF"/>
      <w:sz w:val="32"/>
    </w:rPr>
  </w:style>
  <w:style w:type="paragraph" w:customStyle="1" w:styleId="DocumentLabel">
    <w:name w:val="Document Label"/>
    <w:basedOn w:val="Normal"/>
    <w:next w:val="Normal"/>
    <w:qFormat/>
    <w:rsid w:val="003C0ED5"/>
    <w:pPr>
      <w:keepNext/>
      <w:keepLines/>
      <w:spacing w:before="400" w:after="120" w:line="240" w:lineRule="atLeast"/>
      <w:ind w:left="0"/>
    </w:pPr>
    <w:rPr>
      <w:rFonts w:ascii="Arial Black" w:hAnsi="Arial Black"/>
      <w:sz w:val="96"/>
    </w:rPr>
  </w:style>
  <w:style w:type="paragraph" w:styleId="Footer">
    <w:name w:val="footer"/>
    <w:basedOn w:val="Normal"/>
    <w:link w:val="FooterChar"/>
    <w:uiPriority w:val="99"/>
    <w:rsid w:val="003C0ED5"/>
    <w:pPr>
      <w:keepLines/>
      <w:tabs>
        <w:tab w:val="center" w:pos="4320"/>
        <w:tab w:val="right" w:pos="8640"/>
      </w:tabs>
      <w:spacing w:before="600" w:line="180" w:lineRule="atLeast"/>
      <w:jc w:val="both"/>
    </w:pPr>
    <w:rPr>
      <w:sz w:val="18"/>
      <w:lang w:val="x-none" w:eastAsia="x-none"/>
    </w:rPr>
  </w:style>
  <w:style w:type="paragraph" w:styleId="MessageHeader">
    <w:name w:val="Message Header"/>
    <w:basedOn w:val="TextBody"/>
    <w:link w:val="MessageHeaderChar"/>
    <w:semiHidden/>
    <w:qFormat/>
    <w:rsid w:val="003C0ED5"/>
    <w:pPr>
      <w:keepLines/>
      <w:spacing w:after="120"/>
      <w:ind w:left="1555" w:hanging="720"/>
      <w:jc w:val="left"/>
    </w:pPr>
  </w:style>
  <w:style w:type="paragraph" w:customStyle="1" w:styleId="MessageHeaderFirst">
    <w:name w:val="Message Header First"/>
    <w:basedOn w:val="MessageHeader"/>
    <w:qFormat/>
    <w:rsid w:val="003C0ED5"/>
    <w:pPr>
      <w:spacing w:before="220"/>
    </w:pPr>
  </w:style>
  <w:style w:type="paragraph" w:customStyle="1" w:styleId="MessageHeaderLast">
    <w:name w:val="Message Header Last"/>
    <w:basedOn w:val="MessageHeader"/>
    <w:next w:val="TextBody"/>
    <w:qFormat/>
    <w:rsid w:val="003C0ED5"/>
    <w:pPr>
      <w:pBdr>
        <w:bottom w:val="single" w:sz="6" w:space="15" w:color="00000A"/>
      </w:pBdr>
      <w:spacing w:after="320"/>
    </w:pPr>
  </w:style>
  <w:style w:type="paragraph" w:customStyle="1" w:styleId="ReturnAddress">
    <w:name w:val="Return Address"/>
    <w:basedOn w:val="Normal"/>
    <w:qFormat/>
    <w:rsid w:val="003C0ED5"/>
    <w:pPr>
      <w:keepLines/>
      <w:spacing w:line="200" w:lineRule="atLeast"/>
      <w:ind w:left="0"/>
    </w:pPr>
    <w:rPr>
      <w:sz w:val="16"/>
    </w:rPr>
  </w:style>
  <w:style w:type="paragraph" w:styleId="BalloonText">
    <w:name w:val="Balloon Text"/>
    <w:basedOn w:val="Normal"/>
    <w:link w:val="BalloonTextChar"/>
    <w:uiPriority w:val="99"/>
    <w:semiHidden/>
    <w:unhideWhenUsed/>
    <w:qFormat/>
    <w:rsid w:val="003C0ED5"/>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lang w:val="x-none" w:eastAsia="x-none"/>
    </w:rPr>
  </w:style>
  <w:style w:type="paragraph" w:styleId="Header">
    <w:name w:val="header"/>
    <w:basedOn w:val="Normal"/>
    <w:link w:val="HeaderChar"/>
    <w:uiPriority w:val="99"/>
    <w:unhideWhenUsed/>
    <w:rsid w:val="0044502D"/>
    <w:pPr>
      <w:tabs>
        <w:tab w:val="center" w:pos="4680"/>
        <w:tab w:val="right" w:pos="9360"/>
      </w:tabs>
    </w:pPr>
    <w:rPr>
      <w:lang w:val="x-none" w:eastAsia="x-none"/>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5D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A281-1025-43C2-8E09-9AF9CEC9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Dunson</cp:lastModifiedBy>
  <cp:revision>3</cp:revision>
  <dcterms:created xsi:type="dcterms:W3CDTF">2015-10-25T19:13:00Z</dcterms:created>
  <dcterms:modified xsi:type="dcterms:W3CDTF">2015-10-25T20:02:00Z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