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5AA" w:rsidRDefault="00863FC5" w:rsidP="00AB311B">
      <w:pPr>
        <w:pStyle w:val="DocumentLabel"/>
        <w:ind w:left="120"/>
      </w:pPr>
      <w:r>
        <w:rPr>
          <w:sz w:val="36"/>
          <w:szCs w:val="36"/>
        </w:rPr>
        <w:t>ELET 4780 – Senior Project 1 – FALL 2015</w:t>
      </w:r>
    </w:p>
    <w:p w:rsidR="00F265AA" w:rsidRDefault="00863FC5">
      <w:pPr>
        <w:pStyle w:val="MessageHeaderFirst"/>
      </w:pPr>
      <w:r>
        <w:rPr>
          <w:rStyle w:val="MessageHeaderLabel"/>
        </w:rPr>
        <w:t>T</w:t>
      </w:r>
      <w:r>
        <w:rPr>
          <w:rStyle w:val="MessageHeaderLabel"/>
        </w:rPr>
        <w:t>o:</w:t>
      </w:r>
      <w:r>
        <w:tab/>
        <w:t xml:space="preserve">Elias </w:t>
      </w:r>
      <w:proofErr w:type="spellStart"/>
      <w:r>
        <w:t>Kougianos</w:t>
      </w:r>
      <w:proofErr w:type="spellEnd"/>
    </w:p>
    <w:p w:rsidR="00F265AA" w:rsidRDefault="00863FC5">
      <w:pPr>
        <w:pStyle w:val="MessageHeader"/>
      </w:pPr>
      <w:r>
        <w:rPr>
          <w:rStyle w:val="MessageHeaderLabel"/>
        </w:rPr>
        <w:t>From:</w:t>
      </w:r>
      <w:r>
        <w:tab/>
      </w:r>
      <w:r w:rsidR="00AB311B">
        <w:rPr>
          <w:lang w:val="en-US"/>
        </w:rPr>
        <w:t>Chris Harris</w:t>
      </w:r>
    </w:p>
    <w:p w:rsidR="00F265AA" w:rsidRDefault="00863FC5">
      <w:pPr>
        <w:pStyle w:val="MessageHeader"/>
      </w:pPr>
      <w:r>
        <w:rPr>
          <w:rStyle w:val="MessageHeaderLabel"/>
        </w:rPr>
        <w:t>CC:</w:t>
      </w:r>
      <w:r>
        <w:tab/>
      </w:r>
      <w:r w:rsidR="00AB311B">
        <w:rPr>
          <w:lang w:val="en-US"/>
        </w:rPr>
        <w:t>George Dunson</w:t>
      </w:r>
    </w:p>
    <w:p w:rsidR="00F265AA" w:rsidRDefault="00863FC5">
      <w:pPr>
        <w:pStyle w:val="MessageHeader"/>
      </w:pPr>
      <w:r>
        <w:rPr>
          <w:rStyle w:val="MessageHeaderLabel"/>
        </w:rPr>
        <w:t>Date:</w:t>
      </w:r>
      <w:r w:rsidR="00AB311B">
        <w:tab/>
        <w:t>11/15</w:t>
      </w:r>
      <w:r>
        <w:t>/</w:t>
      </w:r>
      <w:r>
        <w:rPr>
          <w:lang w:val="en-US"/>
        </w:rPr>
        <w:t>2015</w:t>
      </w:r>
    </w:p>
    <w:p w:rsidR="00F265AA" w:rsidRDefault="00863FC5">
      <w:pPr>
        <w:pStyle w:val="MessageHeaderLast"/>
      </w:pPr>
      <w:r>
        <w:rPr>
          <w:rStyle w:val="MessageHeaderLabel"/>
        </w:rPr>
        <w:t>Re:</w:t>
      </w:r>
      <w:r>
        <w:tab/>
        <w:t>Senior Design Weekly Report</w:t>
      </w:r>
      <w:r>
        <w:rPr>
          <w:lang w:val="en-US"/>
        </w:rPr>
        <w:t xml:space="preserve"> – TEAM 1</w:t>
      </w:r>
    </w:p>
    <w:p w:rsidR="00F265AA" w:rsidRDefault="00863FC5">
      <w:pPr>
        <w:pStyle w:val="Heading1"/>
      </w:pPr>
      <w:r>
        <w:t>Overview</w:t>
      </w:r>
    </w:p>
    <w:p w:rsidR="00F265AA" w:rsidRDefault="00AB311B">
      <w:pPr>
        <w:pStyle w:val="TextBody"/>
      </w:pPr>
      <w:r>
        <w:rPr>
          <w:lang w:val="en-US"/>
        </w:rPr>
        <w:t xml:space="preserve">This week we continued to work on the firmware for the I2C bus. We have been making progress thanks to some sample code we were able to find, though most of our time is consumed with trying to learn more about the I2c libraries along with how to use them. In addition, we have also been working on our website and have been researching which program we will use to visualize the data we collect form the accelerometer. While we have many choices, I think </w:t>
      </w:r>
      <w:proofErr w:type="spellStart"/>
      <w:r>
        <w:rPr>
          <w:lang w:val="en-US"/>
        </w:rPr>
        <w:t>gnuplots</w:t>
      </w:r>
      <w:proofErr w:type="spellEnd"/>
      <w:r>
        <w:rPr>
          <w:lang w:val="en-US"/>
        </w:rPr>
        <w:t xml:space="preserve"> is going to be our main focus as of right now. </w:t>
      </w:r>
      <w:r w:rsidR="00701A08">
        <w:rPr>
          <w:lang w:val="en-US"/>
        </w:rPr>
        <w:t xml:space="preserve">If we need a more robust program then Octave is also available to use and since it functions similarly to </w:t>
      </w:r>
      <w:proofErr w:type="spellStart"/>
      <w:r w:rsidR="00701A08">
        <w:rPr>
          <w:lang w:val="en-US"/>
        </w:rPr>
        <w:t>Matlab</w:t>
      </w:r>
      <w:proofErr w:type="spellEnd"/>
      <w:r w:rsidR="00701A08">
        <w:rPr>
          <w:lang w:val="en-US"/>
        </w:rPr>
        <w:t>, we have some experience that will make working with this program a bit easier. We are still looking at Amazon’s AWS system for future improvements</w:t>
      </w:r>
    </w:p>
    <w:p w:rsidR="00F265AA" w:rsidRDefault="00863FC5">
      <w:pPr>
        <w:pStyle w:val="Heading1"/>
        <w:spacing w:after="0" w:line="276" w:lineRule="auto"/>
      </w:pPr>
      <w:r>
        <w:t>Completed Tasks</w:t>
      </w:r>
    </w:p>
    <w:p w:rsidR="00F265AA" w:rsidRDefault="00701A08">
      <w:pPr>
        <w:pStyle w:val="TextBody"/>
        <w:numPr>
          <w:ilvl w:val="0"/>
          <w:numId w:val="2"/>
        </w:numPr>
        <w:spacing w:after="0" w:line="276" w:lineRule="auto"/>
      </w:pPr>
      <w:r>
        <w:rPr>
          <w:lang w:val="en-US"/>
        </w:rPr>
        <w:t>Created website (untseniordesign.com)</w:t>
      </w:r>
    </w:p>
    <w:p w:rsidR="00701A08" w:rsidRDefault="00863FC5" w:rsidP="00701A08">
      <w:pPr>
        <w:pStyle w:val="TextBody"/>
        <w:numPr>
          <w:ilvl w:val="0"/>
          <w:numId w:val="2"/>
        </w:numPr>
        <w:spacing w:after="0" w:line="276" w:lineRule="auto"/>
      </w:pPr>
      <w:r>
        <w:rPr>
          <w:lang w:val="en-US"/>
        </w:rPr>
        <w:t>Made progress with the I2C interface</w:t>
      </w:r>
    </w:p>
    <w:p w:rsidR="00F265AA" w:rsidRDefault="00863FC5">
      <w:pPr>
        <w:pStyle w:val="Heading1"/>
        <w:spacing w:after="0" w:line="276" w:lineRule="auto"/>
        <w:rPr>
          <w:lang w:val="en-US"/>
        </w:rPr>
      </w:pPr>
      <w:r>
        <w:t>Ongoing Ta</w:t>
      </w:r>
      <w:r>
        <w:t>sk</w:t>
      </w:r>
      <w:r>
        <w:rPr>
          <w:lang w:val="en-US"/>
        </w:rPr>
        <w:t>s</w:t>
      </w:r>
    </w:p>
    <w:p w:rsidR="00F265AA" w:rsidRDefault="00863FC5">
      <w:pPr>
        <w:pStyle w:val="TextBody"/>
        <w:numPr>
          <w:ilvl w:val="0"/>
          <w:numId w:val="1"/>
        </w:numPr>
        <w:spacing w:after="0" w:line="276" w:lineRule="auto"/>
      </w:pPr>
      <w:r>
        <w:t>Considering options for publishing content to the web</w:t>
      </w:r>
    </w:p>
    <w:p w:rsidR="00701A08" w:rsidRDefault="00701A08">
      <w:pPr>
        <w:pStyle w:val="TextBody"/>
        <w:numPr>
          <w:ilvl w:val="0"/>
          <w:numId w:val="1"/>
        </w:numPr>
        <w:spacing w:after="0" w:line="276" w:lineRule="auto"/>
      </w:pPr>
      <w:r>
        <w:rPr>
          <w:lang w:val="en-US"/>
        </w:rPr>
        <w:t xml:space="preserve">Researching </w:t>
      </w:r>
      <w:proofErr w:type="spellStart"/>
      <w:r>
        <w:rPr>
          <w:lang w:val="en-US"/>
        </w:rPr>
        <w:t>gnuplot</w:t>
      </w:r>
      <w:proofErr w:type="spellEnd"/>
      <w:r>
        <w:rPr>
          <w:lang w:val="en-US"/>
        </w:rPr>
        <w:t xml:space="preserve"> features and functionality</w:t>
      </w:r>
    </w:p>
    <w:p w:rsidR="00F265AA" w:rsidRDefault="00863FC5">
      <w:pPr>
        <w:pStyle w:val="Heading1"/>
        <w:spacing w:after="0" w:line="276" w:lineRule="auto"/>
      </w:pPr>
      <w:r>
        <w:t>Next Week’s Tasks</w:t>
      </w:r>
    </w:p>
    <w:p w:rsidR="00F265AA" w:rsidRDefault="00863FC5">
      <w:pPr>
        <w:pStyle w:val="TextBody"/>
        <w:numPr>
          <w:ilvl w:val="0"/>
          <w:numId w:val="1"/>
        </w:numPr>
        <w:spacing w:after="0" w:line="276" w:lineRule="auto"/>
      </w:pPr>
      <w:r>
        <w:rPr>
          <w:lang w:val="en-US"/>
        </w:rPr>
        <w:t>Continue work on the firmware</w:t>
      </w:r>
    </w:p>
    <w:p w:rsidR="00F265AA" w:rsidRDefault="00701A08">
      <w:pPr>
        <w:pStyle w:val="TextBody"/>
        <w:numPr>
          <w:ilvl w:val="0"/>
          <w:numId w:val="1"/>
        </w:numPr>
        <w:spacing w:after="0" w:line="276" w:lineRule="auto"/>
      </w:pPr>
      <w:r>
        <w:rPr>
          <w:lang w:val="en-US"/>
        </w:rPr>
        <w:t xml:space="preserve">Interface </w:t>
      </w:r>
      <w:proofErr w:type="spellStart"/>
      <w:r>
        <w:rPr>
          <w:lang w:val="en-US"/>
        </w:rPr>
        <w:t>gnuplots</w:t>
      </w:r>
      <w:proofErr w:type="spellEnd"/>
      <w:r>
        <w:rPr>
          <w:lang w:val="en-US"/>
        </w:rPr>
        <w:t xml:space="preserve"> with our website</w:t>
      </w:r>
    </w:p>
    <w:p w:rsidR="00F265AA" w:rsidRDefault="00863FC5">
      <w:pPr>
        <w:pStyle w:val="Heading1"/>
        <w:spacing w:after="0" w:line="276" w:lineRule="auto"/>
      </w:pPr>
      <w:r>
        <w:rPr>
          <w:lang w:val="en-US"/>
        </w:rPr>
        <w:t>Interaction with the other team members</w:t>
      </w:r>
    </w:p>
    <w:p w:rsidR="00701A08" w:rsidRDefault="00701A08" w:rsidP="00701A08">
      <w:pPr>
        <w:pStyle w:val="TextBody"/>
        <w:numPr>
          <w:ilvl w:val="0"/>
          <w:numId w:val="1"/>
        </w:numPr>
        <w:spacing w:after="0" w:line="276" w:lineRule="auto"/>
      </w:pPr>
      <w:r>
        <w:rPr>
          <w:lang w:val="en-US"/>
        </w:rPr>
        <w:t>Met between classes to exchange ideas for the I2C firmware, also used free time for research.</w:t>
      </w:r>
    </w:p>
    <w:p w:rsidR="00F265AA" w:rsidRDefault="00863FC5">
      <w:pPr>
        <w:pStyle w:val="Heading1"/>
        <w:spacing w:after="0" w:line="276" w:lineRule="auto"/>
      </w:pPr>
      <w:r>
        <w:rPr>
          <w:lang w:val="en-US"/>
        </w:rPr>
        <w:t>Unresolved major issues (if</w:t>
      </w:r>
      <w:r>
        <w:rPr>
          <w:lang w:val="en-US"/>
        </w:rPr>
        <w:t xml:space="preserve"> any)</w:t>
      </w:r>
    </w:p>
    <w:p w:rsidR="00F265AA" w:rsidRDefault="00863FC5">
      <w:pPr>
        <w:pStyle w:val="TextBody"/>
        <w:numPr>
          <w:ilvl w:val="0"/>
          <w:numId w:val="1"/>
        </w:numPr>
        <w:spacing w:after="0" w:line="276" w:lineRule="auto"/>
        <w:rPr>
          <w:lang w:val="en-US"/>
        </w:rPr>
      </w:pPr>
      <w:r>
        <w:rPr>
          <w:lang w:val="en-US"/>
        </w:rPr>
        <w:t>N</w:t>
      </w:r>
      <w:r>
        <w:rPr>
          <w:lang w:val="en-US"/>
        </w:rPr>
        <w:t>one.</w:t>
      </w:r>
    </w:p>
    <w:p w:rsidR="00F265AA" w:rsidRDefault="00863FC5">
      <w:pPr>
        <w:pStyle w:val="Heading1"/>
        <w:spacing w:after="0" w:line="276" w:lineRule="auto"/>
      </w:pPr>
      <w:r>
        <w:rPr>
          <w:lang w:val="en-US"/>
        </w:rPr>
        <w:t>Weekly assignments (if any)</w:t>
      </w:r>
    </w:p>
    <w:p w:rsidR="00F265AA" w:rsidRDefault="00701A08">
      <w:pPr>
        <w:pStyle w:val="TextBody"/>
        <w:numPr>
          <w:ilvl w:val="0"/>
          <w:numId w:val="1"/>
        </w:numPr>
        <w:spacing w:after="0" w:line="276" w:lineRule="auto"/>
      </w:pPr>
      <w:r>
        <w:rPr>
          <w:lang w:val="en-US"/>
        </w:rPr>
        <w:t>E-mailed a copy of our 2</w:t>
      </w:r>
      <w:r w:rsidRPr="00701A08">
        <w:rPr>
          <w:vertAlign w:val="superscript"/>
          <w:lang w:val="en-US"/>
        </w:rPr>
        <w:t>nd</w:t>
      </w:r>
      <w:r>
        <w:rPr>
          <w:lang w:val="en-US"/>
        </w:rPr>
        <w:t xml:space="preserve"> presentation</w:t>
      </w:r>
      <w:bookmarkStart w:id="0" w:name="_GoBack"/>
      <w:bookmarkEnd w:id="0"/>
    </w:p>
    <w:p w:rsidR="00F265AA" w:rsidRDefault="00F265AA">
      <w:pPr>
        <w:pStyle w:val="TextBody"/>
        <w:spacing w:after="0" w:line="276" w:lineRule="auto"/>
      </w:pPr>
    </w:p>
    <w:sectPr w:rsidR="00F265AA">
      <w:headerReference w:type="default" r:id="rId8"/>
      <w:footerReference w:type="default" r:id="rId9"/>
      <w:pgSz w:w="12240" w:h="15840"/>
      <w:pgMar w:top="777" w:right="1800" w:bottom="1440" w:left="965" w:header="720" w:footer="965" w:gutter="0"/>
      <w:cols w:space="720"/>
      <w:formProt w:val="0"/>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FC5" w:rsidRDefault="00863FC5">
      <w:r>
        <w:separator/>
      </w:r>
    </w:p>
  </w:endnote>
  <w:endnote w:type="continuationSeparator" w:id="0">
    <w:p w:rsidR="00863FC5" w:rsidRDefault="00863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778073"/>
      <w:docPartObj>
        <w:docPartGallery w:val="Page Numbers (Top of Page)"/>
        <w:docPartUnique/>
      </w:docPartObj>
    </w:sdtPr>
    <w:sdtEndPr/>
    <w:sdtContent>
      <w:p w:rsidR="00F265AA" w:rsidRDefault="00863FC5">
        <w:pPr>
          <w:pStyle w:val="Footer"/>
          <w:jc w:val="center"/>
        </w:pPr>
        <w:r>
          <w:t xml:space="preserve">Page </w:t>
        </w:r>
        <w:r>
          <w:fldChar w:fldCharType="begin"/>
        </w:r>
        <w:r>
          <w:instrText>PAGE</w:instrText>
        </w:r>
        <w:r>
          <w:fldChar w:fldCharType="separate"/>
        </w:r>
        <w:r w:rsidR="00701A08">
          <w:rPr>
            <w:noProof/>
          </w:rPr>
          <w:t>1</w:t>
        </w:r>
        <w:r>
          <w:fldChar w:fldCharType="end"/>
        </w:r>
        <w:r>
          <w:t xml:space="preserve"> of </w:t>
        </w:r>
        <w:r>
          <w:fldChar w:fldCharType="begin"/>
        </w:r>
        <w:r>
          <w:instrText>NUMPAGES</w:instrText>
        </w:r>
        <w:r>
          <w:fldChar w:fldCharType="separate"/>
        </w:r>
        <w:r w:rsidR="00701A08">
          <w:rPr>
            <w:noProof/>
          </w:rPr>
          <w:t>1</w:t>
        </w:r>
        <w:r>
          <w:fldChar w:fldCharType="end"/>
        </w:r>
      </w:p>
    </w:sdtContent>
  </w:sdt>
  <w:p w:rsidR="00F265AA" w:rsidRDefault="00F265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FC5" w:rsidRDefault="00863FC5">
      <w:r>
        <w:separator/>
      </w:r>
    </w:p>
  </w:footnote>
  <w:footnote w:type="continuationSeparator" w:id="0">
    <w:p w:rsidR="00863FC5" w:rsidRDefault="00863F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5AA" w:rsidRDefault="00F265AA">
    <w:pPr>
      <w:pStyle w:val="Header"/>
      <w:jc w:val="center"/>
    </w:pPr>
  </w:p>
  <w:p w:rsidR="00F265AA" w:rsidRDefault="00F265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423D8"/>
    <w:multiLevelType w:val="multilevel"/>
    <w:tmpl w:val="BFA8453A"/>
    <w:lvl w:ilvl="0">
      <w:start w:val="1"/>
      <w:numFmt w:val="bullet"/>
      <w:lvlText w:val=""/>
      <w:lvlJc w:val="left"/>
      <w:pPr>
        <w:ind w:left="1555" w:hanging="360"/>
      </w:pPr>
      <w:rPr>
        <w:rFonts w:ascii="Symbol" w:hAnsi="Symbol" w:cs="Symbol" w:hint="default"/>
      </w:rPr>
    </w:lvl>
    <w:lvl w:ilvl="1">
      <w:start w:val="1"/>
      <w:numFmt w:val="bullet"/>
      <w:lvlText w:val="o"/>
      <w:lvlJc w:val="left"/>
      <w:pPr>
        <w:ind w:left="2275" w:hanging="360"/>
      </w:pPr>
      <w:rPr>
        <w:rFonts w:ascii="Courier New" w:hAnsi="Courier New" w:cs="Courier New" w:hint="default"/>
      </w:rPr>
    </w:lvl>
    <w:lvl w:ilvl="2">
      <w:start w:val="1"/>
      <w:numFmt w:val="bullet"/>
      <w:lvlText w:val=""/>
      <w:lvlJc w:val="left"/>
      <w:pPr>
        <w:ind w:left="2995" w:hanging="360"/>
      </w:pPr>
      <w:rPr>
        <w:rFonts w:ascii="Wingdings" w:hAnsi="Wingdings" w:cs="Wingdings" w:hint="default"/>
      </w:rPr>
    </w:lvl>
    <w:lvl w:ilvl="3">
      <w:start w:val="1"/>
      <w:numFmt w:val="bullet"/>
      <w:lvlText w:val=""/>
      <w:lvlJc w:val="left"/>
      <w:pPr>
        <w:ind w:left="3715" w:hanging="360"/>
      </w:pPr>
      <w:rPr>
        <w:rFonts w:ascii="Symbol" w:hAnsi="Symbol" w:cs="Symbol" w:hint="default"/>
      </w:rPr>
    </w:lvl>
    <w:lvl w:ilvl="4">
      <w:start w:val="1"/>
      <w:numFmt w:val="bullet"/>
      <w:lvlText w:val="o"/>
      <w:lvlJc w:val="left"/>
      <w:pPr>
        <w:ind w:left="4435" w:hanging="360"/>
      </w:pPr>
      <w:rPr>
        <w:rFonts w:ascii="Courier New" w:hAnsi="Courier New" w:cs="Courier New" w:hint="default"/>
      </w:rPr>
    </w:lvl>
    <w:lvl w:ilvl="5">
      <w:start w:val="1"/>
      <w:numFmt w:val="bullet"/>
      <w:lvlText w:val=""/>
      <w:lvlJc w:val="left"/>
      <w:pPr>
        <w:ind w:left="5155" w:hanging="360"/>
      </w:pPr>
      <w:rPr>
        <w:rFonts w:ascii="Wingdings" w:hAnsi="Wingdings" w:cs="Wingdings" w:hint="default"/>
      </w:rPr>
    </w:lvl>
    <w:lvl w:ilvl="6">
      <w:start w:val="1"/>
      <w:numFmt w:val="bullet"/>
      <w:lvlText w:val=""/>
      <w:lvlJc w:val="left"/>
      <w:pPr>
        <w:ind w:left="5875" w:hanging="360"/>
      </w:pPr>
      <w:rPr>
        <w:rFonts w:ascii="Symbol" w:hAnsi="Symbol" w:cs="Symbol" w:hint="default"/>
      </w:rPr>
    </w:lvl>
    <w:lvl w:ilvl="7">
      <w:start w:val="1"/>
      <w:numFmt w:val="bullet"/>
      <w:lvlText w:val="o"/>
      <w:lvlJc w:val="left"/>
      <w:pPr>
        <w:ind w:left="6595" w:hanging="360"/>
      </w:pPr>
      <w:rPr>
        <w:rFonts w:ascii="Courier New" w:hAnsi="Courier New" w:cs="Courier New" w:hint="default"/>
      </w:rPr>
    </w:lvl>
    <w:lvl w:ilvl="8">
      <w:start w:val="1"/>
      <w:numFmt w:val="bullet"/>
      <w:lvlText w:val=""/>
      <w:lvlJc w:val="left"/>
      <w:pPr>
        <w:ind w:left="7315" w:hanging="360"/>
      </w:pPr>
      <w:rPr>
        <w:rFonts w:ascii="Wingdings" w:hAnsi="Wingdings" w:cs="Wingdings" w:hint="default"/>
      </w:rPr>
    </w:lvl>
  </w:abstractNum>
  <w:abstractNum w:abstractNumId="1" w15:restartNumberingAfterBreak="0">
    <w:nsid w:val="25271202"/>
    <w:multiLevelType w:val="multilevel"/>
    <w:tmpl w:val="FCAE56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2B0E6B69"/>
    <w:multiLevelType w:val="multilevel"/>
    <w:tmpl w:val="B1AA50D4"/>
    <w:lvl w:ilvl="0">
      <w:start w:val="1"/>
      <w:numFmt w:val="bullet"/>
      <w:lvlText w:val=""/>
      <w:lvlJc w:val="left"/>
      <w:pPr>
        <w:tabs>
          <w:tab w:val="num" w:pos="1555"/>
        </w:tabs>
        <w:ind w:left="1555" w:hanging="360"/>
      </w:pPr>
      <w:rPr>
        <w:rFonts w:ascii="Symbol" w:hAnsi="Symbol" w:cs="OpenSymbol" w:hint="default"/>
      </w:rPr>
    </w:lvl>
    <w:lvl w:ilvl="1">
      <w:start w:val="1"/>
      <w:numFmt w:val="bullet"/>
      <w:lvlText w:val="◦"/>
      <w:lvlJc w:val="left"/>
      <w:pPr>
        <w:tabs>
          <w:tab w:val="num" w:pos="1915"/>
        </w:tabs>
        <w:ind w:left="1915" w:hanging="360"/>
      </w:pPr>
      <w:rPr>
        <w:rFonts w:ascii="OpenSymbol" w:hAnsi="OpenSymbol" w:cs="OpenSymbol" w:hint="default"/>
      </w:rPr>
    </w:lvl>
    <w:lvl w:ilvl="2">
      <w:start w:val="1"/>
      <w:numFmt w:val="bullet"/>
      <w:lvlText w:val="▪"/>
      <w:lvlJc w:val="left"/>
      <w:pPr>
        <w:tabs>
          <w:tab w:val="num" w:pos="2275"/>
        </w:tabs>
        <w:ind w:left="2275" w:hanging="360"/>
      </w:pPr>
      <w:rPr>
        <w:rFonts w:ascii="OpenSymbol" w:hAnsi="OpenSymbol" w:cs="OpenSymbol" w:hint="default"/>
      </w:rPr>
    </w:lvl>
    <w:lvl w:ilvl="3">
      <w:start w:val="1"/>
      <w:numFmt w:val="bullet"/>
      <w:lvlText w:val=""/>
      <w:lvlJc w:val="left"/>
      <w:pPr>
        <w:tabs>
          <w:tab w:val="num" w:pos="2635"/>
        </w:tabs>
        <w:ind w:left="2635" w:hanging="360"/>
      </w:pPr>
      <w:rPr>
        <w:rFonts w:ascii="Symbol" w:hAnsi="Symbol" w:cs="OpenSymbol" w:hint="default"/>
      </w:rPr>
    </w:lvl>
    <w:lvl w:ilvl="4">
      <w:start w:val="1"/>
      <w:numFmt w:val="bullet"/>
      <w:lvlText w:val="◦"/>
      <w:lvlJc w:val="left"/>
      <w:pPr>
        <w:tabs>
          <w:tab w:val="num" w:pos="2995"/>
        </w:tabs>
        <w:ind w:left="2995" w:hanging="360"/>
      </w:pPr>
      <w:rPr>
        <w:rFonts w:ascii="OpenSymbol" w:hAnsi="OpenSymbol" w:cs="OpenSymbol" w:hint="default"/>
      </w:rPr>
    </w:lvl>
    <w:lvl w:ilvl="5">
      <w:start w:val="1"/>
      <w:numFmt w:val="bullet"/>
      <w:lvlText w:val="▪"/>
      <w:lvlJc w:val="left"/>
      <w:pPr>
        <w:tabs>
          <w:tab w:val="num" w:pos="3355"/>
        </w:tabs>
        <w:ind w:left="3355" w:hanging="360"/>
      </w:pPr>
      <w:rPr>
        <w:rFonts w:ascii="OpenSymbol" w:hAnsi="OpenSymbol" w:cs="OpenSymbol" w:hint="default"/>
      </w:rPr>
    </w:lvl>
    <w:lvl w:ilvl="6">
      <w:start w:val="1"/>
      <w:numFmt w:val="bullet"/>
      <w:lvlText w:val=""/>
      <w:lvlJc w:val="left"/>
      <w:pPr>
        <w:tabs>
          <w:tab w:val="num" w:pos="3715"/>
        </w:tabs>
        <w:ind w:left="3715" w:hanging="360"/>
      </w:pPr>
      <w:rPr>
        <w:rFonts w:ascii="Symbol" w:hAnsi="Symbol" w:cs="OpenSymbol" w:hint="default"/>
      </w:rPr>
    </w:lvl>
    <w:lvl w:ilvl="7">
      <w:start w:val="1"/>
      <w:numFmt w:val="bullet"/>
      <w:lvlText w:val="◦"/>
      <w:lvlJc w:val="left"/>
      <w:pPr>
        <w:tabs>
          <w:tab w:val="num" w:pos="4075"/>
        </w:tabs>
        <w:ind w:left="4075" w:hanging="360"/>
      </w:pPr>
      <w:rPr>
        <w:rFonts w:ascii="OpenSymbol" w:hAnsi="OpenSymbol" w:cs="OpenSymbol" w:hint="default"/>
      </w:rPr>
    </w:lvl>
    <w:lvl w:ilvl="8">
      <w:start w:val="1"/>
      <w:numFmt w:val="bullet"/>
      <w:lvlText w:val="▪"/>
      <w:lvlJc w:val="left"/>
      <w:pPr>
        <w:tabs>
          <w:tab w:val="num" w:pos="4435"/>
        </w:tabs>
        <w:ind w:left="4435" w:hanging="360"/>
      </w:pPr>
      <w:rPr>
        <w:rFonts w:ascii="OpenSymbol" w:hAnsi="OpenSymbol" w:cs="OpenSymbol" w:hint="default"/>
      </w:rPr>
    </w:lvl>
  </w:abstractNum>
  <w:abstractNum w:abstractNumId="3" w15:restartNumberingAfterBreak="0">
    <w:nsid w:val="421C767C"/>
    <w:multiLevelType w:val="hybridMultilevel"/>
    <w:tmpl w:val="C3925976"/>
    <w:lvl w:ilvl="0" w:tplc="1EFE4830">
      <w:numFmt w:val="bullet"/>
      <w:lvlText w:val="-"/>
      <w:lvlJc w:val="left"/>
      <w:pPr>
        <w:ind w:left="480" w:hanging="360"/>
      </w:pPr>
      <w:rPr>
        <w:rFonts w:ascii="Arial Black" w:eastAsia="Times New Roman" w:hAnsi="Arial Black" w:cs="Times New Roman" w:hint="default"/>
        <w:sz w:val="36"/>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5AA"/>
    <w:rsid w:val="00701A08"/>
    <w:rsid w:val="00863FC5"/>
    <w:rsid w:val="00AB311B"/>
    <w:rsid w:val="00F265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E8148-517A-4980-9812-26489C2B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ED5"/>
    <w:pPr>
      <w:ind w:left="835"/>
    </w:pPr>
    <w:rPr>
      <w:rFonts w:ascii="Arial" w:eastAsia="Times New Roman" w:hAnsi="Arial"/>
      <w:color w:val="00000A"/>
    </w:rPr>
  </w:style>
  <w:style w:type="paragraph" w:styleId="Heading1">
    <w:name w:val="heading 1"/>
    <w:basedOn w:val="Normal"/>
    <w:link w:val="Heading1Char"/>
    <w:qFormat/>
    <w:rsid w:val="003C0ED5"/>
    <w:pPr>
      <w:keepNext/>
      <w:keepLines/>
      <w:spacing w:after="220" w:line="200" w:lineRule="atLeast"/>
      <w:outlineLvl w:val="0"/>
    </w:pPr>
    <w:rPr>
      <w:rFonts w:ascii="Arial Black" w:hAnsi="Arial Black"/>
      <w:lang w:val="x-none" w:eastAsia="x-none"/>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3C0ED5"/>
    <w:rPr>
      <w:rFonts w:ascii="Arial Black" w:eastAsia="Times New Roman" w:hAnsi="Arial Black" w:cs="Times New Roman"/>
      <w:spacing w:val="0"/>
      <w:szCs w:val="20"/>
    </w:rPr>
  </w:style>
  <w:style w:type="character" w:customStyle="1" w:styleId="BodyTextChar">
    <w:name w:val="Body Text Char"/>
    <w:link w:val="TextBody"/>
    <w:semiHidden/>
    <w:qFormat/>
    <w:rsid w:val="003C0ED5"/>
    <w:rPr>
      <w:rFonts w:ascii="Arial" w:eastAsia="Times New Roman" w:hAnsi="Arial" w:cs="Times New Roman"/>
      <w:spacing w:val="0"/>
      <w:sz w:val="20"/>
      <w:szCs w:val="20"/>
    </w:rPr>
  </w:style>
  <w:style w:type="character" w:customStyle="1" w:styleId="FooterChar">
    <w:name w:val="Footer Char"/>
    <w:link w:val="Footer"/>
    <w:uiPriority w:val="99"/>
    <w:qFormat/>
    <w:rsid w:val="003C0ED5"/>
    <w:rPr>
      <w:rFonts w:ascii="Arial" w:eastAsia="Times New Roman" w:hAnsi="Arial" w:cs="Times New Roman"/>
      <w:spacing w:val="0"/>
      <w:sz w:val="18"/>
      <w:szCs w:val="20"/>
    </w:rPr>
  </w:style>
  <w:style w:type="character" w:customStyle="1" w:styleId="MessageHeaderChar">
    <w:name w:val="Message Header Char"/>
    <w:link w:val="MessageHeader"/>
    <w:semiHidden/>
    <w:qFormat/>
    <w:rsid w:val="003C0ED5"/>
    <w:rPr>
      <w:rFonts w:ascii="Arial" w:eastAsia="Times New Roman" w:hAnsi="Arial" w:cs="Times New Roman"/>
      <w:spacing w:val="0"/>
      <w:sz w:val="20"/>
      <w:szCs w:val="20"/>
    </w:rPr>
  </w:style>
  <w:style w:type="character" w:customStyle="1" w:styleId="MessageHeaderLabel">
    <w:name w:val="Message Header Label"/>
    <w:qFormat/>
    <w:rsid w:val="003C0ED5"/>
    <w:rPr>
      <w:rFonts w:ascii="Arial Black" w:hAnsi="Arial Black"/>
      <w:spacing w:val="0"/>
      <w:sz w:val="18"/>
    </w:rPr>
  </w:style>
  <w:style w:type="character" w:styleId="PageNumber">
    <w:name w:val="page number"/>
    <w:semiHidden/>
    <w:qFormat/>
    <w:rsid w:val="003C0ED5"/>
    <w:rPr>
      <w:sz w:val="18"/>
    </w:rPr>
  </w:style>
  <w:style w:type="character" w:customStyle="1" w:styleId="BalloonTextChar">
    <w:name w:val="Balloon Text Char"/>
    <w:link w:val="BalloonText"/>
    <w:uiPriority w:val="99"/>
    <w:semiHidden/>
    <w:qFormat/>
    <w:rsid w:val="003C0ED5"/>
    <w:rPr>
      <w:rFonts w:ascii="Tahoma" w:eastAsia="Times New Roman" w:hAnsi="Tahoma" w:cs="Tahoma"/>
      <w:spacing w:val="0"/>
      <w:sz w:val="16"/>
      <w:szCs w:val="16"/>
    </w:rPr>
  </w:style>
  <w:style w:type="character" w:customStyle="1" w:styleId="InternetLink">
    <w:name w:val="Internet Link"/>
    <w:uiPriority w:val="99"/>
    <w:unhideWhenUsed/>
    <w:rsid w:val="006C008F"/>
    <w:rPr>
      <w:color w:val="0000FF"/>
      <w:u w:val="single"/>
    </w:rPr>
  </w:style>
  <w:style w:type="character" w:customStyle="1" w:styleId="HTMLPreformattedChar">
    <w:name w:val="HTML Preformatted Char"/>
    <w:link w:val="HTMLPreformatted"/>
    <w:uiPriority w:val="99"/>
    <w:semiHidden/>
    <w:qFormat/>
    <w:rsid w:val="00031BE1"/>
    <w:rPr>
      <w:rFonts w:ascii="Courier New" w:eastAsia="Times New Roman" w:hAnsi="Courier New" w:cs="Courier New"/>
    </w:rPr>
  </w:style>
  <w:style w:type="character" w:customStyle="1" w:styleId="HeaderChar">
    <w:name w:val="Header Char"/>
    <w:link w:val="Header"/>
    <w:uiPriority w:val="99"/>
    <w:qFormat/>
    <w:rsid w:val="0044502D"/>
    <w:rPr>
      <w:rFonts w:ascii="Arial" w:eastAsia="Times New Roman" w:hAnsi="Arial"/>
      <w:spacing w:val="0"/>
    </w:rPr>
  </w:style>
  <w:style w:type="character" w:customStyle="1" w:styleId="ListLabel1">
    <w:name w:val="ListLabel 1"/>
    <w:qFormat/>
    <w:rPr>
      <w:rFonts w:cs="Courier New"/>
    </w:rPr>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OpenSymbol"/>
    </w:rPr>
  </w:style>
  <w:style w:type="paragraph" w:customStyle="1" w:styleId="Heading">
    <w:name w:val="Heading"/>
    <w:basedOn w:val="Normal"/>
    <w:next w:val="TextBody"/>
    <w:qFormat/>
    <w:pPr>
      <w:keepNext/>
      <w:spacing w:before="240" w:after="120"/>
    </w:pPr>
    <w:rPr>
      <w:rFonts w:eastAsia="Microsoft YaHei" w:cs="Mangal"/>
      <w:sz w:val="28"/>
      <w:szCs w:val="28"/>
    </w:rPr>
  </w:style>
  <w:style w:type="paragraph" w:customStyle="1" w:styleId="TextBody">
    <w:name w:val="Text Body"/>
    <w:basedOn w:val="Normal"/>
    <w:link w:val="BodyTextChar"/>
    <w:semiHidden/>
    <w:rsid w:val="003C0ED5"/>
    <w:pPr>
      <w:spacing w:after="220" w:line="180" w:lineRule="atLeast"/>
      <w:jc w:val="both"/>
    </w:pPr>
    <w:rPr>
      <w:lang w:val="x-none" w:eastAsia="x-none"/>
    </w:r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CompanyName">
    <w:name w:val="Company Name"/>
    <w:basedOn w:val="Normal"/>
    <w:qFormat/>
    <w:rsid w:val="003C0ED5"/>
    <w:pPr>
      <w:keepLines/>
      <w:shd w:val="solid" w:color="auto" w:fill="auto"/>
      <w:spacing w:line="320" w:lineRule="exact"/>
      <w:ind w:left="0"/>
    </w:pPr>
    <w:rPr>
      <w:rFonts w:ascii="Arial Black" w:hAnsi="Arial Black"/>
      <w:color w:val="FFFFFF"/>
      <w:sz w:val="32"/>
    </w:rPr>
  </w:style>
  <w:style w:type="paragraph" w:customStyle="1" w:styleId="DocumentLabel">
    <w:name w:val="Document Label"/>
    <w:basedOn w:val="Normal"/>
    <w:next w:val="Normal"/>
    <w:qFormat/>
    <w:rsid w:val="003C0ED5"/>
    <w:pPr>
      <w:keepNext/>
      <w:keepLines/>
      <w:spacing w:before="400" w:after="120" w:line="240" w:lineRule="atLeast"/>
      <w:ind w:left="0"/>
    </w:pPr>
    <w:rPr>
      <w:rFonts w:ascii="Arial Black" w:hAnsi="Arial Black"/>
      <w:sz w:val="96"/>
    </w:rPr>
  </w:style>
  <w:style w:type="paragraph" w:styleId="Footer">
    <w:name w:val="footer"/>
    <w:basedOn w:val="Normal"/>
    <w:link w:val="FooterChar"/>
    <w:uiPriority w:val="99"/>
    <w:rsid w:val="003C0ED5"/>
    <w:pPr>
      <w:keepLines/>
      <w:tabs>
        <w:tab w:val="center" w:pos="4320"/>
        <w:tab w:val="right" w:pos="8640"/>
      </w:tabs>
      <w:spacing w:before="600" w:line="180" w:lineRule="atLeast"/>
      <w:jc w:val="both"/>
    </w:pPr>
    <w:rPr>
      <w:sz w:val="18"/>
      <w:lang w:val="x-none" w:eastAsia="x-none"/>
    </w:rPr>
  </w:style>
  <w:style w:type="paragraph" w:styleId="MessageHeader">
    <w:name w:val="Message Header"/>
    <w:basedOn w:val="TextBody"/>
    <w:link w:val="MessageHeaderChar"/>
    <w:semiHidden/>
    <w:qFormat/>
    <w:rsid w:val="003C0ED5"/>
    <w:pPr>
      <w:keepLines/>
      <w:spacing w:after="120"/>
      <w:ind w:left="1555" w:hanging="720"/>
      <w:jc w:val="left"/>
    </w:pPr>
  </w:style>
  <w:style w:type="paragraph" w:customStyle="1" w:styleId="MessageHeaderFirst">
    <w:name w:val="Message Header First"/>
    <w:basedOn w:val="MessageHeader"/>
    <w:qFormat/>
    <w:rsid w:val="003C0ED5"/>
    <w:pPr>
      <w:spacing w:before="220"/>
    </w:pPr>
  </w:style>
  <w:style w:type="paragraph" w:customStyle="1" w:styleId="MessageHeaderLast">
    <w:name w:val="Message Header Last"/>
    <w:basedOn w:val="MessageHeader"/>
    <w:qFormat/>
    <w:rsid w:val="003C0ED5"/>
    <w:pPr>
      <w:pBdr>
        <w:bottom w:val="single" w:sz="6" w:space="15" w:color="00000A"/>
      </w:pBdr>
      <w:spacing w:after="320"/>
    </w:pPr>
  </w:style>
  <w:style w:type="paragraph" w:customStyle="1" w:styleId="ReturnAddress">
    <w:name w:val="Return Address"/>
    <w:basedOn w:val="Normal"/>
    <w:qFormat/>
    <w:rsid w:val="003C0ED5"/>
    <w:pPr>
      <w:keepLines/>
      <w:spacing w:line="200" w:lineRule="atLeast"/>
      <w:ind w:left="0"/>
    </w:pPr>
    <w:rPr>
      <w:sz w:val="16"/>
    </w:rPr>
  </w:style>
  <w:style w:type="paragraph" w:styleId="BalloonText">
    <w:name w:val="Balloon Text"/>
    <w:basedOn w:val="Normal"/>
    <w:link w:val="BalloonTextChar"/>
    <w:uiPriority w:val="99"/>
    <w:semiHidden/>
    <w:unhideWhenUsed/>
    <w:qFormat/>
    <w:rsid w:val="003C0ED5"/>
    <w:rPr>
      <w:rFonts w:ascii="Tahoma" w:hAnsi="Tahoma"/>
      <w:sz w:val="16"/>
      <w:szCs w:val="16"/>
      <w:lang w:val="x-none" w:eastAsia="x-none"/>
    </w:rPr>
  </w:style>
  <w:style w:type="paragraph" w:styleId="HTMLPreformatted">
    <w:name w:val="HTML Preformatted"/>
    <w:basedOn w:val="Normal"/>
    <w:link w:val="HTMLPreformattedChar"/>
    <w:uiPriority w:val="99"/>
    <w:semiHidden/>
    <w:unhideWhenUsed/>
    <w:qFormat/>
    <w:rsid w:val="0003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lang w:val="x-none" w:eastAsia="x-none"/>
    </w:rPr>
  </w:style>
  <w:style w:type="paragraph" w:styleId="Header">
    <w:name w:val="header"/>
    <w:basedOn w:val="Normal"/>
    <w:link w:val="HeaderChar"/>
    <w:uiPriority w:val="99"/>
    <w:unhideWhenUsed/>
    <w:rsid w:val="0044502D"/>
    <w:pPr>
      <w:tabs>
        <w:tab w:val="center" w:pos="4680"/>
        <w:tab w:val="right" w:pos="9360"/>
      </w:tabs>
    </w:pPr>
    <w:rPr>
      <w:lang w:val="x-none" w:eastAsia="x-none"/>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4AB2D-8DC2-49AC-9BCE-363BC07E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2015-11-15T20:11:00Z</dcterms:created>
  <dcterms:modified xsi:type="dcterms:W3CDTF">2015-11-15T20:11:00Z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