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1.1 文章管理模块</w:t>
      </w:r>
    </w:p>
    <w:p>
      <w:pPr>
        <w:pStyle w:val="BodyText"/>
      </w:pPr>
      <w:r>
        <w:t xml:space="preserve">控制层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"/article"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ArticleController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ArticleService articleService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"/articleList"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list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categoryId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PageVo pageVo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articleList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pageVo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"/hotArticleList"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hotArticleList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HotArticleVo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hotArticleVos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hotArticleList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hotArticleVos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getArticleDetail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ArticleDetailVo articleDetail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getArticleDetail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articleDetail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"/updateViewCount/{id}"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updateViewCount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articleService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updateViewCount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服务层</w:t>
      </w:r>
    </w:p>
    <w:p>
      <w:pPr>
        <w:pStyle w:val="SourceCode"/>
      </w:pPr>
      <w:r>
        <w:br/>
      </w:r>
      <w:r>
        <w:rPr>
          <w:rStyle w:val="AttributeTok"/>
        </w:rPr>
        <w:t xml:space="preserve">@Service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"articleService"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ArticleServiceImpl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ServiceImpl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ArticleDao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Article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ArticleService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CategoryService categoryService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查询热门文章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1. 必须是正式文章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按照浏览量进行排序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只查询前十条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精简过数据后的</w:t>
      </w:r>
      <w:r>
        <w:rPr>
          <w:rStyle w:val="NormalTok"/>
        </w:rPr>
        <w:t xml:space="preserve"> Vo </w:t>
      </w:r>
      <w:r>
        <w:rPr>
          <w:rStyle w:val="CommentTok"/>
        </w:rPr>
        <w:t xml:space="preserve">对象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HotArticleVo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hotArticleList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LambdaQueryWrapper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queryWrapper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LambdaQueryWrapper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orderByDesc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getViewCount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pageInfo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&lt;&gt;(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queryWrapper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articles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getRecords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BeanCopy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copyBeanList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HotArticleVo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分页查询文章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1. 必须是正式发布的文章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对</w:t>
      </w:r>
      <w:r>
        <w:rPr>
          <w:rStyle w:val="NormalTok"/>
        </w:rPr>
        <w:t xml:space="preserve">isTop</w:t>
      </w:r>
      <w:r>
        <w:rPr>
          <w:rStyle w:val="CommentTok"/>
        </w:rPr>
        <w:t xml:space="preserve">降序排列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整合分类名称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4.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精简查询结果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PageVo </w:t>
      </w:r>
      <w:r>
        <w:rPr>
          <w:rStyle w:val="FunctionTok"/>
        </w:rPr>
        <w:t xml:space="preserve">articleList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categoryId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筛选符合条件的文章</w:t>
      </w:r>
      <w:r>
        <w:br/>
      </w:r>
      <w:r>
        <w:rPr>
          <w:rStyle w:val="NormalTok"/>
        </w:rPr>
        <w:t xml:space="preserve">        LambdaQueryWrapper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articleWrapper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LambdaQueryWrapper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articleWrapper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categoryId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Article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getCategoryId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articleWrapper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articleWrapper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orderByDesc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getIsTop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查询数据库获取文章</w:t>
      </w:r>
      <w:r>
        <w:br/>
      </w:r>
      <w:r>
        <w:rPr>
          <w:rStyle w:val="NormalTok"/>
        </w:rPr>
        <w:t xml:space="preserve">       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pageInfo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articleWrapper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封装到vo对象，精简查询结果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articleVos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BeanCopy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copyBeanList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getRecords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ArticleVo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ArticleVo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articleVoList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articleVos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peek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articleVo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Category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categoryService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getCategoryId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categoryName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articleVo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setCategoryName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查询分类名称，植入vo对象中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PageVo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articleVoList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getTotal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ArticleDetailVo </w:t>
      </w:r>
      <w:r>
        <w:rPr>
          <w:rStyle w:val="FunctionTok"/>
        </w:rPr>
        <w:t xml:space="preserve">getArticleDetail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Article article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ArticleDetailVo articleDetailVo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BeanCopy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copyBean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ArticleDetailVo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数据库中目前存放的文章浏览量不够准确，需要从redis中获取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为什么返回的不是Long类型？</w:t>
      </w:r>
      <w:r>
        <w:br/>
      </w:r>
      <w:r>
        <w:rPr>
          <w:rStyle w:val="CommentTok"/>
        </w:rPr>
        <w:t xml:space="preserve">         * 注意踩坑，我们往redis中存放的访问量这个变量的数据类型为Long</w:t>
      </w:r>
      <w:r>
        <w:br/>
      </w:r>
      <w:r>
        <w:rPr>
          <w:rStyle w:val="CommentTok"/>
        </w:rPr>
        <w:t xml:space="preserve">         * 但是redis在返回数据却是Integer类型</w:t>
      </w:r>
      <w:r>
        <w:br/>
      </w:r>
      <w:r>
        <w:rPr>
          <w:rStyle w:val="CommentTok"/>
        </w:rPr>
        <w:t xml:space="preserve">         * 实际在redis存的是具体的数字，那么当读取的时候，代码并不知道缓存中的数字到底是Integer类型还是Long类型</w:t>
      </w:r>
      <w:r>
        <w:br/>
      </w:r>
      <w:r>
        <w:rPr>
          <w:rStyle w:val="CommentTok"/>
        </w:rPr>
        <w:t xml:space="preserve">         * 于是乎会使用实际数字的值进行自动转换——也就是说返回Integer类型，而强转会报异常因此我们先用Number来承接返回值</w:t>
      </w:r>
      <w:r>
        <w:br/>
      </w:r>
      <w:r>
        <w:rPr>
          <w:rStyle w:val="CommentTok"/>
        </w:rPr>
        <w:t xml:space="preserve">         * 随后使用.longValue()方法转换成Long类型。</w:t>
      </w:r>
      <w:r>
        <w:br/>
      </w:r>
      <w:r>
        <w:rPr>
          <w:rStyle w:val="CommentTok"/>
        </w:rPr>
        <w:t xml:space="preserve">         */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 viewCount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opsForHash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"article:viewCount"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viewCount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articleDetailVo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setViewCount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viewCount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longValue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从数据库获取文章分类名称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categoryId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articleDetailVo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getCategoryId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Category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categoryService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articleDetailVo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setCategoryName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articleDetailVo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updateViewCount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boundHashOps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"article:viewCount"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increment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1.2 评论管理模块</w:t>
      </w:r>
    </w:p>
    <w:p>
      <w:pPr>
        <w:pStyle w:val="BodyText"/>
      </w:pPr>
      <w:r>
        <w:t xml:space="preserve">控制层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"/comment"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CommentController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CommentService commentService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"/commentList"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commentList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articleId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PageVo pageVo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listWithTree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articleId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pageVo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addComment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 comment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comment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setCreateBy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SecurityUtils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commentService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服务层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"commentService"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CommentServiceImpl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ServiceImpl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CommentDao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CommentService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分页查询评论以及所有评论下的评论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1. 查询根评论，按时间排序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查询每一个评论用户的用户名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整合成列表返回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articleId </w:t>
      </w:r>
      <w:r>
        <w:rPr>
          <w:rStyle w:val="CommentTok"/>
        </w:rPr>
        <w:t xml:space="preserve">文章</w:t>
      </w:r>
      <w:r>
        <w:rPr>
          <w:rStyle w:val="NormalTok"/>
        </w:rPr>
        <w:t xml:space="preserve">id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返回查询好的评论分页对象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PageVo </w:t>
      </w:r>
      <w:r>
        <w:rPr>
          <w:rStyle w:val="FunctionTok"/>
        </w:rPr>
        <w:t xml:space="preserve">listWithTree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articleId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LambdaQueryWrapper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queryWrapper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LambdaQueryWrapper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getArticleId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articleId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getRootId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orderByDesc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getCreateTime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Page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pageInfo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pageNum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queryWrapper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commentVoList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toCommentVoList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getRecords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commentVos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commentVoList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peek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commentVo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getChildren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setChildren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PageVo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commentVos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getTotal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根据根评论的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查询所对应的子评论的集合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id </w:t>
      </w:r>
      <w:r>
        <w:rPr>
          <w:rStyle w:val="CommentTok"/>
        </w:rPr>
        <w:t xml:space="preserve">根评论的</w:t>
      </w:r>
      <w:r>
        <w:rPr>
          <w:rStyle w:val="NormalTok"/>
        </w:rPr>
        <w:t xml:space="preserve">id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getChildren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LambdaQueryWrapper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queryWrapper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LambdaQueryWrapper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getRootId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queryWrapper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orderByAsc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getCreateTime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queryWrapper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toCommentVoList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toCommentVoList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commentVos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BeanCopy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copyBeanList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commentVos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peek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commentVo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通过用户id获取用户名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getCreateBy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getNickName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getAvatar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setAvatar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getAvatar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如果有该评论是回复 别人的评论，那么通过自身携带的别人id查询别人的用户名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getToCommentId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User toUser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getToCommentUserId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getNickName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setToCommentUserName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getNickName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getAvatar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commentVo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setAvatar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getAvatar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1.3 文件管理模块</w:t>
      </w:r>
    </w:p>
    <w:p>
      <w:pPr>
        <w:pStyle w:val="BodyText"/>
      </w:pPr>
      <w:r>
        <w:t xml:space="preserve">控制层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CommonController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"${pei-blog.filePath}"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"/upload"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upload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MultipartFile 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生成新的文件名，获取uuid，获取旧文件名后缀。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originalFilename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getOriginalFilename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originalFilename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originalFilename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suffix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判断是否存在当前存放文件的目录，如果不存在则创建一个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isMk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"{}创建目录{}"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isMk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"成功"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"失败"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存储文件到指定目录</w:t>
      </w:r>
      <w:r>
        <w:br/>
      </w:r>
      <w:r>
        <w:rPr>
          <w:rStyle w:val="NormalTok"/>
        </w:rPr>
        <w:t xml:space="preserve">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transferTo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newFileName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"/download"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HttpServletResponse response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ServletOutputStream outputStream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getOutputStream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setContentType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"image/jpeg"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outputStream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outputStream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flush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outputStream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inputStream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1.4 用户管理模块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"/userInfo"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getUserInfo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UserInfoVo userInfoVo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userInfo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userInfoVo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"/userInfo"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updateUserInfo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SecurityUtils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HttpCodeEnum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HttpCodeEnum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@RestController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BlogLoginController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BlogLoginService blogLoginService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blogLoginService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"/logout"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 </w:t>
      </w:r>
      <w:r>
        <w:rPr>
          <w:rStyle w:val="FunctionTok"/>
        </w:rPr>
        <w:t xml:space="preserve">logout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blogLoginService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HttpCodeEnum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服务层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"userService"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ServiceImpl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UserDao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PasswordEncoder passwordEncoder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UserInfoVo </w:t>
      </w:r>
      <w:r>
        <w:rPr>
          <w:rStyle w:val="FunctionTok"/>
        </w:rPr>
        <w:t xml:space="preserve">userInfo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SecurityUtils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BeanCopy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copyBean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UserInfoVo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对数据进行校验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encodePassword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encodePassword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@Service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BlogLoginServiceImpl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BlogLoginService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AuthenticationManager authenticationManager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博客系统认证登录的逻辑实现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1. 创建一个用于</w:t>
      </w:r>
      <w:r>
        <w:rPr>
          <w:rStyle w:val="NormalTok"/>
        </w:rPr>
        <w:t xml:space="preserve">spring security</w:t>
      </w:r>
      <w:r>
        <w:rPr>
          <w:rStyle w:val="CommentTok"/>
        </w:rPr>
        <w:t xml:space="preserve">认证的</w:t>
      </w:r>
      <w:r>
        <w:rPr>
          <w:rStyle w:val="NormalTok"/>
        </w:rPr>
        <w:t xml:space="preserve">token</w:t>
      </w:r>
      <w:r>
        <w:rPr>
          <w:rStyle w:val="CommentTok"/>
        </w:rPr>
        <w:t xml:space="preserve">传入用户名密码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调用</w:t>
      </w:r>
      <w:r>
        <w:rPr>
          <w:rStyle w:val="NormalTok"/>
        </w:rPr>
        <w:t xml:space="preserve">authenticationManager</w:t>
      </w:r>
      <w:r>
        <w:rPr>
          <w:rStyle w:val="CommentTok"/>
        </w:rPr>
        <w:t xml:space="preserve">的认证方法进行认证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如果没有认证信息，说明不是本系统的用户，返回用户名密码错误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4.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如果是本系统成员，我们可以从认证信息中获取用户信息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这里来的用户信息类型是</w:t>
      </w:r>
      <w:r>
        <w:rPr>
          <w:rStyle w:val="NormalTok"/>
        </w:rPr>
        <w:t xml:space="preserve">spring security</w:t>
      </w:r>
      <w:r>
        <w:rPr>
          <w:rStyle w:val="CommentTok"/>
        </w:rPr>
        <w:t xml:space="preserve">提供的</w:t>
      </w:r>
      <w:r>
        <w:rPr>
          <w:rStyle w:val="NormalTok"/>
        </w:rPr>
        <w:t xml:space="preserve">UserDetails</w:t>
      </w:r>
      <w:r>
        <w:rPr>
          <w:rStyle w:val="CommentTok"/>
        </w:rPr>
        <w:t xml:space="preserve">接口，我们在项目中需要实现它。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5.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从</w:t>
      </w:r>
      <w:r>
        <w:rPr>
          <w:rStyle w:val="NormalTok"/>
        </w:rPr>
        <w:t xml:space="preserve">UserDetails</w:t>
      </w:r>
      <w:r>
        <w:rPr>
          <w:rStyle w:val="CommentTok"/>
        </w:rPr>
        <w:t xml:space="preserve">中获取我们自己的数据库实体对象，获取用户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生成</w:t>
      </w:r>
      <w:r>
        <w:rPr>
          <w:rStyle w:val="NormalTok"/>
        </w:rPr>
        <w:t xml:space="preserve">jwt token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jwt token</w:t>
      </w:r>
      <w:r>
        <w:rPr>
          <w:rStyle w:val="CommentTok"/>
        </w:rPr>
        <w:t xml:space="preserve">将连带着部分用户信息返回给前端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6.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把用户信息存放到</w:t>
      </w:r>
      <w:r>
        <w:rPr>
          <w:rStyle w:val="NormalTok"/>
        </w:rPr>
        <w:t xml:space="preserve">redis</w:t>
      </w:r>
      <w:r>
        <w:rPr>
          <w:rStyle w:val="CommentTok"/>
        </w:rPr>
        <w:t xml:space="preserve">中，下次认证授权会先根据前端传来的</w:t>
      </w:r>
      <w:r>
        <w:rPr>
          <w:rStyle w:val="NormalTok"/>
        </w:rPr>
        <w:t xml:space="preserve">jwt token</w:t>
      </w:r>
      <w:r>
        <w:rPr>
          <w:rStyle w:val="CommentTok"/>
        </w:rPr>
        <w:t xml:space="preserve">查询</w:t>
      </w:r>
      <w:r>
        <w:rPr>
          <w:rStyle w:val="NormalTok"/>
        </w:rPr>
        <w:t xml:space="preserve">redis</w:t>
      </w:r>
      <w:r>
        <w:rPr>
          <w:rStyle w:val="CommentTok"/>
        </w:rPr>
        <w:t xml:space="preserve">中是否有信息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如果没有说明用户要么没登陆，要么不是本系统用户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user </w:t>
      </w:r>
      <w:r>
        <w:rPr>
          <w:rStyle w:val="CommentTok"/>
        </w:rPr>
        <w:t xml:space="preserve">前端传来的用户名和密码，封装为数据库的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返回给前端的用户信息和</w:t>
      </w:r>
      <w:r>
        <w:rPr>
          <w:rStyle w:val="NormalTok"/>
        </w:rPr>
        <w:t xml:space="preserve">token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BlogUserLoginVo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UsernamePasswordAuthenticationToken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UsernamePasswordAuthenticationToken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Authentication authenticate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authenticationManager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authenticate</w:t>
      </w:r>
      <w:r>
        <w:rPr>
          <w:rStyle w:val="OperatorTok"/>
        </w:rPr>
        <w:t xml:space="preserve">)){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"用户名密码错误"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LoginUser loginUser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authenticate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getPrincipal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createJWT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"blogLogin:"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toJSONString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UserInfoVo userInfoVo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BeanCopy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copyBean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UserInfoVo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BlogUserLoginVo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userInfoVo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用户下线功能，首先从</w:t>
      </w:r>
      <w:r>
        <w:rPr>
          <w:rStyle w:val="NormalTok"/>
        </w:rPr>
        <w:t xml:space="preserve">SecurityContextHolder</w:t>
      </w:r>
      <w:r>
        <w:rPr>
          <w:rStyle w:val="CommentTok"/>
        </w:rPr>
        <w:t xml:space="preserve">获取对应用户的认证授权信息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然后获取到用户信息——用户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找到</w:t>
      </w:r>
      <w:r>
        <w:rPr>
          <w:rStyle w:val="NormalTok"/>
        </w:rPr>
        <w:t xml:space="preserve">redis</w:t>
      </w:r>
      <w:r>
        <w:rPr>
          <w:rStyle w:val="CommentTok"/>
        </w:rPr>
        <w:t xml:space="preserve">中对应值删除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logout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UsernamePasswordAuthenticationToken authenticationToken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UsernamePasswordAuthenticationToken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SecurityContextHolder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getAuthentication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LoginUser loginUser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authenticationToken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getPrincipal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"blogLogin:"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2022-12-29T03:53:35Z</dcterms:created>
  <dcterms:modified xsi:type="dcterms:W3CDTF">2022-12-29T03:53:35Z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