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84490" w14:textId="77777777" w:rsidR="007B75DD" w:rsidRDefault="00000000">
      <w:pPr>
        <w:spacing w:after="80"/>
      </w:pPr>
      <w:r>
        <w:rPr>
          <w:b/>
          <w:bCs/>
          <w:color w:val="1B2A6B"/>
          <w:sz w:val="48"/>
          <w:szCs w:val="48"/>
        </w:rPr>
        <w:t>Odoo Field Name Questionnaire</w:t>
      </w:r>
    </w:p>
    <w:p w14:paraId="225AFB1E" w14:textId="77777777" w:rsidR="007B75DD" w:rsidRDefault="00000000">
      <w:pPr>
        <w:spacing w:after="40"/>
      </w:pPr>
      <w:proofErr w:type="spellStart"/>
      <w:r>
        <w:rPr>
          <w:color w:val="444444"/>
          <w:sz w:val="26"/>
          <w:szCs w:val="26"/>
        </w:rPr>
        <w:t>MySAE</w:t>
      </w:r>
      <w:proofErr w:type="spellEnd"/>
      <w:r>
        <w:rPr>
          <w:color w:val="444444"/>
          <w:sz w:val="26"/>
          <w:szCs w:val="26"/>
        </w:rPr>
        <w:t xml:space="preserve"> Portal — Integration Reference</w:t>
      </w:r>
    </w:p>
    <w:p w14:paraId="17606739" w14:textId="77777777" w:rsidR="007B75DD" w:rsidRDefault="007B75D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7B75DD" w14:paraId="5A8292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4A775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Prepared by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924B8" w14:textId="77777777" w:rsidR="007B75DD" w:rsidRDefault="00000000">
            <w:proofErr w:type="spellStart"/>
            <w:r>
              <w:rPr>
                <w:sz w:val="18"/>
                <w:szCs w:val="18"/>
              </w:rPr>
              <w:t>MySAE</w:t>
            </w:r>
            <w:proofErr w:type="spellEnd"/>
            <w:r>
              <w:rPr>
                <w:sz w:val="18"/>
                <w:szCs w:val="18"/>
              </w:rPr>
              <w:t xml:space="preserve"> Portal development team</w:t>
            </w:r>
          </w:p>
        </w:tc>
      </w:tr>
      <w:tr w:rsidR="007B75DD" w14:paraId="3719EA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30D01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Version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6BD52" w14:textId="77777777" w:rsidR="007B75DD" w:rsidRDefault="00000000">
            <w:r>
              <w:rPr>
                <w:sz w:val="18"/>
                <w:szCs w:val="18"/>
              </w:rPr>
              <w:t>1.0</w:t>
            </w:r>
          </w:p>
        </w:tc>
      </w:tr>
      <w:tr w:rsidR="007B75DD" w14:paraId="66E3B3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41AAF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Date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0B4C4" w14:textId="77777777" w:rsidR="007B75DD" w:rsidRDefault="00000000">
            <w:r>
              <w:rPr>
                <w:sz w:val="18"/>
                <w:szCs w:val="18"/>
              </w:rPr>
              <w:t>13 May 2026</w:t>
            </w:r>
          </w:p>
        </w:tc>
      </w:tr>
      <w:tr w:rsidR="007B75DD" w14:paraId="7CCEE1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AD9DF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Status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510B6" w14:textId="77777777" w:rsidR="007B75DD" w:rsidRDefault="00000000">
            <w:r>
              <w:rPr>
                <w:sz w:val="18"/>
                <w:szCs w:val="18"/>
              </w:rPr>
              <w:t>For completion by Odoo developer</w:t>
            </w:r>
          </w:p>
        </w:tc>
      </w:tr>
    </w:tbl>
    <w:p w14:paraId="27B35461" w14:textId="77777777" w:rsidR="007B75DD" w:rsidRDefault="007B75DD">
      <w:pPr>
        <w:spacing w:after="200"/>
      </w:pPr>
    </w:p>
    <w:p w14:paraId="25B8D433" w14:textId="77777777" w:rsidR="007B75DD" w:rsidRDefault="00000000">
      <w:pPr>
        <w:shd w:val="clear" w:color="auto" w:fill="EEF2FF"/>
        <w:spacing w:before="160" w:after="80"/>
        <w:ind w:left="200" w:right="200"/>
      </w:pPr>
      <w:r>
        <w:rPr>
          <w:b/>
          <w:bCs/>
          <w:color w:val="1B2A6B"/>
          <w:sz w:val="18"/>
          <w:szCs w:val="18"/>
        </w:rPr>
        <w:t xml:space="preserve">How to find field names: </w:t>
      </w:r>
      <w:r>
        <w:rPr>
          <w:i/>
          <w:iCs/>
          <w:color w:val="333333"/>
          <w:sz w:val="18"/>
          <w:szCs w:val="18"/>
        </w:rPr>
        <w:t>Enable Developer Mode (Settings &gt; Activate Developer Mode), then navigate to Settings &gt; Technical &gt; Database Structure &gt; Fields. Filter by model name and inspect the Field Name column.</w:t>
      </w:r>
    </w:p>
    <w:p w14:paraId="3EB15C87" w14:textId="77777777" w:rsidR="007B75DD" w:rsidRDefault="007B75DD">
      <w:pPr>
        <w:spacing w:after="160"/>
      </w:pPr>
    </w:p>
    <w:p w14:paraId="35378321" w14:textId="77777777" w:rsidR="007B75DD" w:rsidRDefault="00000000">
      <w:pPr>
        <w:pBdr>
          <w:bottom w:val="single" w:sz="8" w:space="4" w:color="5CB85C"/>
        </w:pBdr>
        <w:spacing w:before="320" w:after="160"/>
      </w:pPr>
      <w:r>
        <w:rPr>
          <w:b/>
          <w:bCs/>
          <w:color w:val="1B2A6B"/>
          <w:sz w:val="26"/>
          <w:szCs w:val="26"/>
        </w:rPr>
        <w:t xml:space="preserve">1.  </w:t>
      </w:r>
      <w:proofErr w:type="spellStart"/>
      <w:proofErr w:type="gramStart"/>
      <w:r>
        <w:rPr>
          <w:b/>
          <w:bCs/>
          <w:color w:val="1B2A6B"/>
          <w:sz w:val="26"/>
          <w:szCs w:val="26"/>
        </w:rPr>
        <w:t>res.users</w:t>
      </w:r>
      <w:proofErr w:type="spellEnd"/>
      <w:proofErr w:type="gramEnd"/>
      <w:r>
        <w:rPr>
          <w:b/>
          <w:bCs/>
          <w:color w:val="1B2A6B"/>
          <w:sz w:val="26"/>
          <w:szCs w:val="26"/>
        </w:rPr>
        <w:t xml:space="preserve">  </w:t>
      </w:r>
      <w:proofErr w:type="gramStart"/>
      <w:r>
        <w:rPr>
          <w:b/>
          <w:bCs/>
          <w:color w:val="1B2A6B"/>
          <w:sz w:val="26"/>
          <w:szCs w:val="26"/>
        </w:rPr>
        <w:t>—  Portal</w:t>
      </w:r>
      <w:proofErr w:type="gramEnd"/>
      <w:r>
        <w:rPr>
          <w:b/>
          <w:bCs/>
          <w:color w:val="1B2A6B"/>
          <w:sz w:val="26"/>
          <w:szCs w:val="26"/>
        </w:rPr>
        <w:t xml:space="preserve"> User Record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3126"/>
        <w:gridCol w:w="2400"/>
      </w:tblGrid>
      <w:tr w:rsidR="007B75DD" w14:paraId="5BFC15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E6BE5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010B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What we need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B618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B246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7B75DD" w14:paraId="5AF935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A2E4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1.1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0B66" w14:textId="77777777" w:rsidR="007B75DD" w:rsidRDefault="00000000">
            <w:r>
              <w:rPr>
                <w:sz w:val="18"/>
                <w:szCs w:val="18"/>
              </w:rPr>
              <w:t xml:space="preserve">Field name that links a user to their assigned </w:t>
            </w:r>
            <w:proofErr w:type="spellStart"/>
            <w:proofErr w:type="gramStart"/>
            <w:r>
              <w:rPr>
                <w:sz w:val="18"/>
                <w:szCs w:val="18"/>
              </w:rPr>
              <w:t>stock.warehouse</w:t>
            </w:r>
            <w:proofErr w:type="spellEnd"/>
            <w:proofErr w:type="gram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2A96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Used to scope all stock queries and order writes to the correct virtual warehouse. Currently set to null in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UserProfile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390DC" w14:textId="1E360DE7" w:rsidR="007B75DD" w:rsidRDefault="00C45C81">
            <w:proofErr w:type="spellStart"/>
            <w:r>
              <w:t>property_warehouse_id</w:t>
            </w:r>
            <w:proofErr w:type="spellEnd"/>
          </w:p>
        </w:tc>
      </w:tr>
      <w:tr w:rsidR="007B75DD" w14:paraId="5C35BB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2498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1.2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B474" w14:textId="77777777" w:rsidR="007B75DD" w:rsidRDefault="00000000">
            <w:r>
              <w:rPr>
                <w:sz w:val="18"/>
                <w:szCs w:val="18"/>
              </w:rPr>
              <w:t xml:space="preserve">Is the warehouse link a Many2one directly on </w:t>
            </w:r>
            <w:proofErr w:type="spellStart"/>
            <w:proofErr w:type="gramStart"/>
            <w:r>
              <w:rPr>
                <w:sz w:val="18"/>
                <w:szCs w:val="18"/>
              </w:rPr>
              <w:t>res.users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or is it on the related </w:t>
            </w:r>
            <w:proofErr w:type="spellStart"/>
            <w:proofErr w:type="gramStart"/>
            <w:r>
              <w:rPr>
                <w:sz w:val="18"/>
                <w:szCs w:val="18"/>
              </w:rPr>
              <w:t>res.partner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/ a custom model?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D328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Affects where we read it from during login.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179AE" w14:textId="77777777" w:rsidR="007B75DD" w:rsidRDefault="007B75DD"/>
        </w:tc>
      </w:tr>
      <w:tr w:rsidR="007B75DD" w14:paraId="5B818A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41C7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1.3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380B" w14:textId="77777777" w:rsidR="007B75DD" w:rsidRDefault="00000000">
            <w:r>
              <w:rPr>
                <w:sz w:val="18"/>
                <w:szCs w:val="18"/>
              </w:rPr>
              <w:t>If no warehouse field exists yet — what is the intended data model for assigning a client company to a warehouse?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0C82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e.g. custom field, portal group, company property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FC3A6" w14:textId="77777777" w:rsidR="007B75DD" w:rsidRDefault="007B75DD"/>
        </w:tc>
      </w:tr>
    </w:tbl>
    <w:p w14:paraId="13B894FB" w14:textId="77777777" w:rsidR="007B75DD" w:rsidRDefault="007B75DD">
      <w:pPr>
        <w:spacing w:after="200"/>
      </w:pPr>
    </w:p>
    <w:p w14:paraId="2B38151C" w14:textId="77777777" w:rsidR="007B75DD" w:rsidRDefault="00000000">
      <w:pPr>
        <w:pBdr>
          <w:bottom w:val="single" w:sz="8" w:space="4" w:color="5CB85C"/>
        </w:pBdr>
        <w:spacing w:before="320" w:after="160"/>
      </w:pPr>
      <w:r>
        <w:rPr>
          <w:b/>
          <w:bCs/>
          <w:color w:val="1B2A6B"/>
          <w:sz w:val="26"/>
          <w:szCs w:val="26"/>
        </w:rPr>
        <w:t xml:space="preserve">2.  </w:t>
      </w:r>
      <w:proofErr w:type="spellStart"/>
      <w:proofErr w:type="gramStart"/>
      <w:r>
        <w:rPr>
          <w:b/>
          <w:bCs/>
          <w:color w:val="1B2A6B"/>
          <w:sz w:val="26"/>
          <w:szCs w:val="26"/>
        </w:rPr>
        <w:t>sale.order</w:t>
      </w:r>
      <w:proofErr w:type="spellEnd"/>
      <w:proofErr w:type="gramEnd"/>
      <w:r>
        <w:rPr>
          <w:b/>
          <w:bCs/>
          <w:color w:val="1B2A6B"/>
          <w:sz w:val="26"/>
          <w:szCs w:val="26"/>
        </w:rPr>
        <w:t xml:space="preserve">  </w:t>
      </w:r>
      <w:proofErr w:type="gramStart"/>
      <w:r>
        <w:rPr>
          <w:b/>
          <w:bCs/>
          <w:color w:val="1B2A6B"/>
          <w:sz w:val="26"/>
          <w:szCs w:val="26"/>
        </w:rPr>
        <w:t>—  Order</w:t>
      </w:r>
      <w:proofErr w:type="gramEnd"/>
      <w:r>
        <w:rPr>
          <w:b/>
          <w:bCs/>
          <w:color w:val="1B2A6B"/>
          <w:sz w:val="26"/>
          <w:szCs w:val="26"/>
        </w:rPr>
        <w:t xml:space="preserve"> Header Fields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3126"/>
        <w:gridCol w:w="2400"/>
      </w:tblGrid>
      <w:tr w:rsidR="007B75DD" w14:paraId="35BC82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EA84B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B05E8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What we need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8C1F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3808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7B75DD" w14:paraId="46F5C5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B176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2.1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B436" w14:textId="77777777" w:rsidR="007B75DD" w:rsidRDefault="00000000">
            <w:r>
              <w:rPr>
                <w:sz w:val="18"/>
                <w:szCs w:val="18"/>
              </w:rPr>
              <w:t>Technical field name for Order Type (Goods Out / Goods In / Transport)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6C3C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Must be set on every order create. If it's a Selection field, also provide the selection key values for each type.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B13DB" w14:textId="45FD45C6" w:rsidR="007B75DD" w:rsidRDefault="00356FE6">
            <w:proofErr w:type="spellStart"/>
            <w:r>
              <w:t>order_type</w:t>
            </w:r>
            <w:proofErr w:type="spellEnd"/>
          </w:p>
        </w:tc>
      </w:tr>
      <w:tr w:rsidR="007B75DD" w14:paraId="349A7A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8C9A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2.2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C643" w14:textId="77777777" w:rsidR="007B75DD" w:rsidRDefault="00000000">
            <w:r>
              <w:rPr>
                <w:sz w:val="18"/>
                <w:szCs w:val="18"/>
              </w:rPr>
              <w:t>Technical field name for Cost Centre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DBC5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Displayed and required on all order forms.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1EFD5" w14:textId="30C92F38" w:rsidR="007B75DD" w:rsidRDefault="00356FE6">
            <w:proofErr w:type="spellStart"/>
            <w:r>
              <w:t>cost_centre_id</w:t>
            </w:r>
            <w:proofErr w:type="spellEnd"/>
          </w:p>
        </w:tc>
      </w:tr>
      <w:tr w:rsidR="007B75DD" w14:paraId="7A8FD3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6074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2.3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177B" w14:textId="77777777" w:rsidR="007B75DD" w:rsidRDefault="00000000">
            <w:r>
              <w:rPr>
                <w:sz w:val="18"/>
                <w:szCs w:val="18"/>
              </w:rPr>
              <w:t>Technical field name for Collection Date (pickup date)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C59E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Used on Goods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In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and Transport orders. Is this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scheduled_date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a custom field, or something else?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102A9" w14:textId="77777777" w:rsidR="007B75DD" w:rsidRDefault="007B75DD"/>
        </w:tc>
      </w:tr>
      <w:tr w:rsidR="007B75DD" w14:paraId="474B83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7D41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2.4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2279" w14:textId="77777777" w:rsidR="007B75DD" w:rsidRDefault="00000000">
            <w:r>
              <w:rPr>
                <w:sz w:val="18"/>
                <w:szCs w:val="18"/>
              </w:rPr>
              <w:t>Technical field name for Delivery / Commit Date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392D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Is this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commitment_date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(standard) or a custom field?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0362F" w14:textId="77777777" w:rsidR="007B75DD" w:rsidRDefault="007B75DD"/>
        </w:tc>
      </w:tr>
      <w:tr w:rsidR="007B75DD" w14:paraId="1C3F22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9B21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2.5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0F49" w14:textId="77777777" w:rsidR="007B75DD" w:rsidRDefault="00000000">
            <w:r>
              <w:rPr>
                <w:sz w:val="18"/>
                <w:szCs w:val="18"/>
              </w:rPr>
              <w:t>Technical field name for Collection Address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5C9B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Is collection address stored as a </w:t>
            </w:r>
            <w:proofErr w:type="spellStart"/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res.partner</w:t>
            </w:r>
            <w:proofErr w:type="spellEnd"/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Many2one, inline char fields, or a custom model?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06E2A" w14:textId="77777777" w:rsidR="007B75DD" w:rsidRDefault="007B75DD"/>
        </w:tc>
      </w:tr>
      <w:tr w:rsidR="007B75DD" w14:paraId="1F3B26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F2F3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2.6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3BAD" w14:textId="77777777" w:rsidR="007B75DD" w:rsidRDefault="00000000">
            <w:r>
              <w:rPr>
                <w:sz w:val="18"/>
                <w:szCs w:val="18"/>
              </w:rPr>
              <w:t>Technical field name for Delivery Address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4F29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Same question — partner link or inline fields?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3C6B6" w14:textId="58C9FEF1" w:rsidR="007B75DD" w:rsidRDefault="00356FE6">
            <w:proofErr w:type="spellStart"/>
            <w:r>
              <w:t>partner_shipping_id</w:t>
            </w:r>
            <w:proofErr w:type="spellEnd"/>
          </w:p>
        </w:tc>
      </w:tr>
      <w:tr w:rsidR="007B75DD" w14:paraId="420D69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96D1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lastRenderedPageBreak/>
              <w:t>2.7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96CF" w14:textId="77777777" w:rsidR="007B75DD" w:rsidRDefault="00000000">
            <w:r>
              <w:rPr>
                <w:sz w:val="18"/>
                <w:szCs w:val="18"/>
              </w:rPr>
              <w:t>Technical field name for Collection Note / pickup instructions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5698" w14:textId="77777777" w:rsidR="007B75DD" w:rsidRDefault="007B75D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BE56E" w14:textId="2CC910E5" w:rsidR="007B75DD" w:rsidRDefault="00356FE6">
            <w:proofErr w:type="spellStart"/>
            <w:r>
              <w:t>collect_note</w:t>
            </w:r>
            <w:proofErr w:type="spellEnd"/>
          </w:p>
        </w:tc>
      </w:tr>
      <w:tr w:rsidR="007B75DD" w14:paraId="2106CD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EB5C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2.8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F021" w14:textId="77777777" w:rsidR="007B75DD" w:rsidRDefault="00000000">
            <w:r>
              <w:rPr>
                <w:sz w:val="18"/>
                <w:szCs w:val="18"/>
              </w:rPr>
              <w:t>Technical field name for Delivery Note / delivery instructions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F54F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Is this the standard note field or a custom field?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EB0F1" w14:textId="147DD968" w:rsidR="007B75DD" w:rsidRDefault="00356FE6">
            <w:proofErr w:type="spellStart"/>
            <w:r>
              <w:t>deliver_note</w:t>
            </w:r>
            <w:proofErr w:type="spellEnd"/>
          </w:p>
        </w:tc>
      </w:tr>
    </w:tbl>
    <w:p w14:paraId="1D13851A" w14:textId="77777777" w:rsidR="007B75DD" w:rsidRDefault="007B75DD">
      <w:pPr>
        <w:spacing w:after="200"/>
      </w:pPr>
    </w:p>
    <w:p w14:paraId="10E601AD" w14:textId="77777777" w:rsidR="007B75DD" w:rsidRDefault="00000000">
      <w:pPr>
        <w:pBdr>
          <w:bottom w:val="single" w:sz="8" w:space="4" w:color="5CB85C"/>
        </w:pBdr>
        <w:spacing w:before="320" w:after="160"/>
      </w:pPr>
      <w:r>
        <w:rPr>
          <w:b/>
          <w:bCs/>
          <w:color w:val="1B2A6B"/>
          <w:sz w:val="26"/>
          <w:szCs w:val="26"/>
        </w:rPr>
        <w:t xml:space="preserve">3.  </w:t>
      </w:r>
      <w:proofErr w:type="spellStart"/>
      <w:proofErr w:type="gramStart"/>
      <w:r>
        <w:rPr>
          <w:b/>
          <w:bCs/>
          <w:color w:val="1B2A6B"/>
          <w:sz w:val="26"/>
          <w:szCs w:val="26"/>
        </w:rPr>
        <w:t>sale.order</w:t>
      </w:r>
      <w:proofErr w:type="spellEnd"/>
      <w:proofErr w:type="gramEnd"/>
      <w:r>
        <w:rPr>
          <w:b/>
          <w:bCs/>
          <w:color w:val="1B2A6B"/>
          <w:sz w:val="26"/>
          <w:szCs w:val="26"/>
        </w:rPr>
        <w:t xml:space="preserve">  </w:t>
      </w:r>
      <w:proofErr w:type="gramStart"/>
      <w:r>
        <w:rPr>
          <w:b/>
          <w:bCs/>
          <w:color w:val="1B2A6B"/>
          <w:sz w:val="26"/>
          <w:szCs w:val="26"/>
        </w:rPr>
        <w:t>—  Export</w:t>
      </w:r>
      <w:proofErr w:type="gramEnd"/>
      <w:r>
        <w:rPr>
          <w:b/>
          <w:bCs/>
          <w:color w:val="1B2A6B"/>
          <w:sz w:val="26"/>
          <w:szCs w:val="26"/>
        </w:rPr>
        <w:t xml:space="preserve"> / International Fields</w:t>
      </w:r>
    </w:p>
    <w:p w14:paraId="62DB0B68" w14:textId="77777777" w:rsidR="007B75DD" w:rsidRDefault="00000000">
      <w:pPr>
        <w:spacing w:after="160"/>
      </w:pPr>
      <w:r>
        <w:rPr>
          <w:i/>
          <w:iCs/>
          <w:color w:val="444444"/>
        </w:rPr>
        <w:t>These are only required for international Goods Out orders.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3126"/>
        <w:gridCol w:w="2400"/>
      </w:tblGrid>
      <w:tr w:rsidR="007B75DD" w14:paraId="20A491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9284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E7D7D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What we need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0EC57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ADD4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7B75DD" w14:paraId="1DEF72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3255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3.1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D986" w14:textId="77777777" w:rsidR="007B75DD" w:rsidRDefault="00000000">
            <w:r>
              <w:rPr>
                <w:sz w:val="18"/>
                <w:szCs w:val="18"/>
              </w:rPr>
              <w:t>Technical field name for Consignee EORI number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99B5" w14:textId="77777777" w:rsidR="007B75DD" w:rsidRDefault="007B75D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D9F27" w14:textId="77777777" w:rsidR="007B75DD" w:rsidRDefault="007B75DD"/>
        </w:tc>
      </w:tr>
      <w:tr w:rsidR="007B75DD" w14:paraId="48F357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240F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3.2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0161" w14:textId="77777777" w:rsidR="007B75DD" w:rsidRDefault="00000000">
            <w:r>
              <w:rPr>
                <w:sz w:val="18"/>
                <w:szCs w:val="18"/>
              </w:rPr>
              <w:t>Technical field name for Consignee VAT number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CD58" w14:textId="77777777" w:rsidR="007B75DD" w:rsidRDefault="007B75D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85A0C" w14:textId="77777777" w:rsidR="007B75DD" w:rsidRDefault="007B75DD"/>
        </w:tc>
      </w:tr>
      <w:tr w:rsidR="007B75DD" w14:paraId="53E58A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0FE2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3.3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1356" w14:textId="77777777" w:rsidR="007B75DD" w:rsidRDefault="00000000">
            <w:r>
              <w:rPr>
                <w:sz w:val="18"/>
                <w:szCs w:val="18"/>
              </w:rPr>
              <w:t>Technical field name for Export Reason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B9F6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e.g. Selection field or free 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0E59D" w14:textId="77777777" w:rsidR="007B75DD" w:rsidRDefault="007B75DD"/>
        </w:tc>
      </w:tr>
      <w:tr w:rsidR="007B75DD" w14:paraId="15EC1B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BD1C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3.4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AECA" w14:textId="77777777" w:rsidR="007B75DD" w:rsidRDefault="00000000">
            <w:r>
              <w:rPr>
                <w:sz w:val="18"/>
                <w:szCs w:val="18"/>
              </w:rPr>
              <w:t>Technical field name for Export Terms / Incoterms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707F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Is this the standard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incoterm_id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Many2one or a custom field?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C8E4F" w14:textId="77777777" w:rsidR="007B75DD" w:rsidRDefault="007B75DD"/>
        </w:tc>
      </w:tr>
    </w:tbl>
    <w:p w14:paraId="1DF47786" w14:textId="77777777" w:rsidR="007B75DD" w:rsidRDefault="007B75DD">
      <w:pPr>
        <w:spacing w:after="200"/>
      </w:pPr>
    </w:p>
    <w:p w14:paraId="469A0B8C" w14:textId="77777777" w:rsidR="007B75DD" w:rsidRDefault="00000000">
      <w:pPr>
        <w:pBdr>
          <w:bottom w:val="single" w:sz="8" w:space="4" w:color="5CB85C"/>
        </w:pBdr>
        <w:spacing w:before="320" w:after="160"/>
      </w:pPr>
      <w:r>
        <w:rPr>
          <w:b/>
          <w:bCs/>
          <w:color w:val="1B2A6B"/>
          <w:sz w:val="26"/>
          <w:szCs w:val="26"/>
        </w:rPr>
        <w:t xml:space="preserve">4.  </w:t>
      </w:r>
      <w:proofErr w:type="spellStart"/>
      <w:proofErr w:type="gramStart"/>
      <w:r>
        <w:rPr>
          <w:b/>
          <w:bCs/>
          <w:color w:val="1B2A6B"/>
          <w:sz w:val="26"/>
          <w:szCs w:val="26"/>
        </w:rPr>
        <w:t>sale.order</w:t>
      </w:r>
      <w:proofErr w:type="spellEnd"/>
      <w:proofErr w:type="gramEnd"/>
      <w:r>
        <w:rPr>
          <w:b/>
          <w:bCs/>
          <w:color w:val="1B2A6B"/>
          <w:sz w:val="26"/>
          <w:szCs w:val="26"/>
        </w:rPr>
        <w:t xml:space="preserve">  </w:t>
      </w:r>
      <w:proofErr w:type="gramStart"/>
      <w:r>
        <w:rPr>
          <w:b/>
          <w:bCs/>
          <w:color w:val="1B2A6B"/>
          <w:sz w:val="26"/>
          <w:szCs w:val="26"/>
        </w:rPr>
        <w:t>—  Transport</w:t>
      </w:r>
      <w:proofErr w:type="gramEnd"/>
      <w:r>
        <w:rPr>
          <w:b/>
          <w:bCs/>
          <w:color w:val="1B2A6B"/>
          <w:sz w:val="26"/>
          <w:szCs w:val="26"/>
        </w:rPr>
        <w:t xml:space="preserve"> Order Fields</w:t>
      </w:r>
    </w:p>
    <w:p w14:paraId="1EB9D8B9" w14:textId="77777777" w:rsidR="007B75DD" w:rsidRDefault="00000000">
      <w:pPr>
        <w:spacing w:after="160"/>
      </w:pPr>
      <w:r>
        <w:rPr>
          <w:i/>
          <w:iCs/>
          <w:color w:val="444444"/>
        </w:rPr>
        <w:t>Transport orders carry no stock lines but have cargo details.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3126"/>
        <w:gridCol w:w="2400"/>
      </w:tblGrid>
      <w:tr w:rsidR="007B75DD" w14:paraId="104CC8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BE308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1A217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What we need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33AE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F86A2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7B75DD" w14:paraId="3F9B13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D8F7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4.1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5A23" w14:textId="77777777" w:rsidR="007B75DD" w:rsidRDefault="00000000">
            <w:r>
              <w:rPr>
                <w:sz w:val="18"/>
                <w:szCs w:val="18"/>
              </w:rPr>
              <w:t xml:space="preserve">Are Transport orders stored on </w:t>
            </w:r>
            <w:proofErr w:type="spellStart"/>
            <w:proofErr w:type="gramStart"/>
            <w:r>
              <w:rPr>
                <w:sz w:val="18"/>
                <w:szCs w:val="18"/>
              </w:rPr>
              <w:t>sale.order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(distinguished by order type) or a separate model?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EBD3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Affects entire order creation flow.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AC1D6" w14:textId="77777777" w:rsidR="007B75DD" w:rsidRDefault="007B75DD"/>
        </w:tc>
      </w:tr>
      <w:tr w:rsidR="007B75DD" w14:paraId="306186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3A67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4.2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5677" w14:textId="77777777" w:rsidR="007B75DD" w:rsidRDefault="00000000">
            <w:r>
              <w:rPr>
                <w:sz w:val="18"/>
                <w:szCs w:val="18"/>
              </w:rPr>
              <w:t>Technical field name for cargo Quantity (number of pallets / parcels)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CCED" w14:textId="77777777" w:rsidR="007B75DD" w:rsidRDefault="007B75D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874B2" w14:textId="77777777" w:rsidR="007B75DD" w:rsidRDefault="007B75DD"/>
        </w:tc>
      </w:tr>
      <w:tr w:rsidR="007B75DD" w14:paraId="2FED65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85F7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4.3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2F19" w14:textId="77777777" w:rsidR="007B75DD" w:rsidRDefault="00000000">
            <w:r>
              <w:rPr>
                <w:sz w:val="18"/>
                <w:szCs w:val="18"/>
              </w:rPr>
              <w:t>Technical field name for cargo Description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87CF" w14:textId="77777777" w:rsidR="007B75DD" w:rsidRDefault="007B75D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ACCBE" w14:textId="77777777" w:rsidR="007B75DD" w:rsidRDefault="007B75DD"/>
        </w:tc>
      </w:tr>
      <w:tr w:rsidR="007B75DD" w14:paraId="20DC86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F57A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4.4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B1E84" w14:textId="77777777" w:rsidR="007B75DD" w:rsidRDefault="00000000">
            <w:r>
              <w:rPr>
                <w:sz w:val="18"/>
                <w:szCs w:val="18"/>
              </w:rPr>
              <w:t>Technical field name for Dimension Details (free text describing L x W x H)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7595" w14:textId="77777777" w:rsidR="007B75DD" w:rsidRDefault="007B75D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1C7D8" w14:textId="77777777" w:rsidR="007B75DD" w:rsidRDefault="007B75DD"/>
        </w:tc>
      </w:tr>
      <w:tr w:rsidR="007B75DD" w14:paraId="1BCE14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392A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4.5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D3A8" w14:textId="77777777" w:rsidR="007B75DD" w:rsidRDefault="00000000">
            <w:r>
              <w:rPr>
                <w:sz w:val="18"/>
                <w:szCs w:val="18"/>
              </w:rPr>
              <w:t>Technical field name for Total Weight (kg)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8DE0" w14:textId="77777777" w:rsidR="007B75DD" w:rsidRDefault="007B75D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8ACE7" w14:textId="597A42BF" w:rsidR="007B75DD" w:rsidRDefault="00356FE6">
            <w:proofErr w:type="spellStart"/>
            <w:r>
              <w:t>total_weight</w:t>
            </w:r>
            <w:proofErr w:type="spellEnd"/>
          </w:p>
        </w:tc>
      </w:tr>
    </w:tbl>
    <w:p w14:paraId="4BFB1260" w14:textId="77777777" w:rsidR="007B75DD" w:rsidRDefault="007B75DD">
      <w:pPr>
        <w:spacing w:after="200"/>
      </w:pPr>
    </w:p>
    <w:p w14:paraId="79FCC031" w14:textId="77777777" w:rsidR="007B75DD" w:rsidRDefault="00000000">
      <w:pPr>
        <w:pBdr>
          <w:bottom w:val="single" w:sz="8" w:space="4" w:color="5CB85C"/>
        </w:pBdr>
        <w:spacing w:before="320" w:after="160"/>
      </w:pPr>
      <w:r>
        <w:rPr>
          <w:b/>
          <w:bCs/>
          <w:color w:val="1B2A6B"/>
          <w:sz w:val="26"/>
          <w:szCs w:val="26"/>
        </w:rPr>
        <w:t xml:space="preserve">5.  </w:t>
      </w:r>
      <w:proofErr w:type="spellStart"/>
      <w:proofErr w:type="gramStart"/>
      <w:r>
        <w:rPr>
          <w:b/>
          <w:bCs/>
          <w:color w:val="1B2A6B"/>
          <w:sz w:val="26"/>
          <w:szCs w:val="26"/>
        </w:rPr>
        <w:t>product.template</w:t>
      </w:r>
      <w:proofErr w:type="spellEnd"/>
      <w:proofErr w:type="gramEnd"/>
      <w:r>
        <w:rPr>
          <w:b/>
          <w:bCs/>
          <w:color w:val="1B2A6B"/>
          <w:sz w:val="26"/>
          <w:szCs w:val="26"/>
        </w:rPr>
        <w:t xml:space="preserve">  </w:t>
      </w:r>
      <w:proofErr w:type="gramStart"/>
      <w:r>
        <w:rPr>
          <w:b/>
          <w:bCs/>
          <w:color w:val="1B2A6B"/>
          <w:sz w:val="26"/>
          <w:szCs w:val="26"/>
        </w:rPr>
        <w:t>—  Product</w:t>
      </w:r>
      <w:proofErr w:type="gramEnd"/>
      <w:r>
        <w:rPr>
          <w:b/>
          <w:bCs/>
          <w:color w:val="1B2A6B"/>
          <w:sz w:val="26"/>
          <w:szCs w:val="26"/>
        </w:rPr>
        <w:t xml:space="preserve"> Dimensions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3126"/>
        <w:gridCol w:w="2400"/>
      </w:tblGrid>
      <w:tr w:rsidR="007B75DD" w14:paraId="4C824D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61767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B126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What we need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B37A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643C2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7B75DD" w14:paraId="4BFF31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BA11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5.1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FD09" w14:textId="77777777" w:rsidR="007B75DD" w:rsidRDefault="00000000">
            <w:r>
              <w:rPr>
                <w:sz w:val="18"/>
                <w:szCs w:val="18"/>
              </w:rPr>
              <w:t>Technical field name for Length (cm or mm?)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1A76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Client can update via portal. Standard Odoo does not have per-template L/W/H — may be on </w:t>
            </w:r>
            <w:proofErr w:type="spellStart"/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product.packaging</w:t>
            </w:r>
            <w:proofErr w:type="spellEnd"/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or custom.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4F2B0" w14:textId="77777777" w:rsidR="007B75DD" w:rsidRDefault="007B75DD"/>
        </w:tc>
      </w:tr>
      <w:tr w:rsidR="007B75DD" w14:paraId="56FF43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C3B0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lastRenderedPageBreak/>
              <w:t>5.2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0370" w14:textId="77777777" w:rsidR="007B75DD" w:rsidRDefault="00000000">
            <w:r>
              <w:rPr>
                <w:sz w:val="18"/>
                <w:szCs w:val="18"/>
              </w:rPr>
              <w:t>Technical field name for Width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CAFC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Same as above.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D0396" w14:textId="77777777" w:rsidR="007B75DD" w:rsidRDefault="007B75DD"/>
        </w:tc>
      </w:tr>
      <w:tr w:rsidR="007B75DD" w14:paraId="3F1D60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527C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5.3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275A" w14:textId="77777777" w:rsidR="007B75DD" w:rsidRDefault="00000000">
            <w:r>
              <w:rPr>
                <w:sz w:val="18"/>
                <w:szCs w:val="18"/>
              </w:rPr>
              <w:t>Technical field name for Height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8C67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Same as above.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F03B1" w14:textId="77777777" w:rsidR="007B75DD" w:rsidRDefault="007B75DD"/>
        </w:tc>
      </w:tr>
      <w:tr w:rsidR="007B75DD" w14:paraId="6D5D06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38AD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5.4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2B0E" w14:textId="77777777" w:rsidR="007B75DD" w:rsidRDefault="00000000">
            <w:r>
              <w:rPr>
                <w:sz w:val="18"/>
                <w:szCs w:val="18"/>
              </w:rPr>
              <w:t>Is the dimension unit cm, mm, or m?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6246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Needed to display correct label in UI.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4D506" w14:textId="77777777" w:rsidR="007B75DD" w:rsidRDefault="007B75DD"/>
        </w:tc>
      </w:tr>
      <w:tr w:rsidR="007B75DD" w14:paraId="19D0AD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FC46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5.5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BD82" w14:textId="77777777" w:rsidR="007B75DD" w:rsidRDefault="00000000">
            <w:r>
              <w:rPr>
                <w:sz w:val="18"/>
                <w:szCs w:val="18"/>
              </w:rPr>
              <w:t xml:space="preserve">Confirm weight field is weight on </w:t>
            </w:r>
            <w:proofErr w:type="spellStart"/>
            <w:proofErr w:type="gramStart"/>
            <w:r>
              <w:rPr>
                <w:sz w:val="18"/>
                <w:szCs w:val="18"/>
              </w:rPr>
              <w:t>product.template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(kg)?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E0EC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Standard Odoo field — just confirming it is active and used.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B7628" w14:textId="77777777" w:rsidR="007B75DD" w:rsidRDefault="007B75DD"/>
        </w:tc>
      </w:tr>
    </w:tbl>
    <w:p w14:paraId="75A69B0E" w14:textId="77777777" w:rsidR="007B75DD" w:rsidRDefault="007B75DD">
      <w:pPr>
        <w:spacing w:after="200"/>
      </w:pPr>
    </w:p>
    <w:p w14:paraId="13974F0A" w14:textId="77777777" w:rsidR="007B75DD" w:rsidRDefault="00000000">
      <w:pPr>
        <w:pBdr>
          <w:bottom w:val="single" w:sz="8" w:space="4" w:color="5CB85C"/>
        </w:pBdr>
        <w:spacing w:before="320" w:after="160"/>
      </w:pPr>
      <w:r>
        <w:rPr>
          <w:b/>
          <w:bCs/>
          <w:color w:val="1B2A6B"/>
          <w:sz w:val="26"/>
          <w:szCs w:val="26"/>
        </w:rPr>
        <w:t>6.  Order Lifecycle &amp; Permissions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3126"/>
        <w:gridCol w:w="2400"/>
      </w:tblGrid>
      <w:tr w:rsidR="007B75DD" w14:paraId="1C0D74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FC4A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6B91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What we need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1547E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562A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7B75DD" w14:paraId="236B94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E94F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6.1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4E92" w14:textId="77777777" w:rsidR="007B75DD" w:rsidRDefault="00000000">
            <w:r>
              <w:rPr>
                <w:sz w:val="18"/>
                <w:szCs w:val="18"/>
              </w:rPr>
              <w:t>Can an Odoo Portal User (</w:t>
            </w:r>
            <w:proofErr w:type="spellStart"/>
            <w:proofErr w:type="gramStart"/>
            <w:r>
              <w:rPr>
                <w:sz w:val="18"/>
                <w:szCs w:val="18"/>
              </w:rPr>
              <w:t>base.group</w:t>
            </w:r>
            <w:proofErr w:type="gramEnd"/>
            <w:r>
              <w:rPr>
                <w:sz w:val="18"/>
                <w:szCs w:val="18"/>
              </w:rPr>
              <w:t>_portal</w:t>
            </w:r>
            <w:proofErr w:type="spellEnd"/>
            <w:r>
              <w:rPr>
                <w:sz w:val="18"/>
                <w:szCs w:val="18"/>
              </w:rPr>
              <w:t xml:space="preserve">) create a </w:t>
            </w:r>
            <w:proofErr w:type="spellStart"/>
            <w:proofErr w:type="gramStart"/>
            <w:r>
              <w:rPr>
                <w:sz w:val="18"/>
                <w:szCs w:val="18"/>
              </w:rPr>
              <w:t>sale.order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in draft state via the API?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0CD5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If not, all creates must go through the service account.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42065" w14:textId="77777777" w:rsidR="007B75DD" w:rsidRDefault="007B75DD"/>
        </w:tc>
      </w:tr>
      <w:tr w:rsidR="007B75DD" w14:paraId="7E81EE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6D0B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6.2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2F78" w14:textId="77777777" w:rsidR="007B75DD" w:rsidRDefault="00000000">
            <w:r>
              <w:rPr>
                <w:sz w:val="18"/>
                <w:szCs w:val="18"/>
              </w:rPr>
              <w:t>What is the minimum permission set required for the service account?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B46F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We need to write </w:t>
            </w:r>
            <w:proofErr w:type="spellStart"/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sale.order</w:t>
            </w:r>
            <w:proofErr w:type="spellEnd"/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sale.order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>.line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product.template</w:t>
            </w:r>
            <w:proofErr w:type="spellEnd"/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(image + dimensions). List the access groups or record rules required.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1D5C0" w14:textId="77777777" w:rsidR="007B75DD" w:rsidRDefault="007B75DD"/>
        </w:tc>
      </w:tr>
      <w:tr w:rsidR="007B75DD" w14:paraId="7A1A57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110C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6.3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E062" w14:textId="77777777" w:rsidR="007B75DD" w:rsidRDefault="00000000">
            <w:r>
              <w:rPr>
                <w:sz w:val="18"/>
                <w:szCs w:val="18"/>
              </w:rPr>
              <w:t xml:space="preserve">What method should be called to cancel / rollback a confirmed </w:t>
            </w:r>
            <w:proofErr w:type="spellStart"/>
            <w:proofErr w:type="gramStart"/>
            <w:r>
              <w:rPr>
                <w:sz w:val="18"/>
                <w:szCs w:val="18"/>
              </w:rPr>
              <w:t>sale.order</w:t>
            </w:r>
            <w:proofErr w:type="spellEnd"/>
            <w:proofErr w:type="gram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0670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Used if the second step of a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dual-write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fails. Is it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action_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cancel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>) or another method?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9D3AC" w14:textId="77777777" w:rsidR="007B75DD" w:rsidRDefault="007B75DD"/>
        </w:tc>
      </w:tr>
      <w:tr w:rsidR="007B75DD" w14:paraId="01DCEC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5147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6.4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EED4" w14:textId="77777777" w:rsidR="007B75DD" w:rsidRDefault="00000000">
            <w:r>
              <w:rPr>
                <w:sz w:val="18"/>
                <w:szCs w:val="18"/>
              </w:rPr>
              <w:t xml:space="preserve">After cancelling, is the order </w:t>
            </w:r>
            <w:proofErr w:type="spellStart"/>
            <w:r>
              <w:rPr>
                <w:sz w:val="18"/>
                <w:szCs w:val="18"/>
              </w:rPr>
              <w:t>deletable</w:t>
            </w:r>
            <w:proofErr w:type="spellEnd"/>
            <w:r>
              <w:rPr>
                <w:sz w:val="18"/>
                <w:szCs w:val="18"/>
              </w:rPr>
              <w:t xml:space="preserve"> via </w:t>
            </w:r>
            <w:proofErr w:type="gramStart"/>
            <w:r>
              <w:rPr>
                <w:sz w:val="18"/>
                <w:szCs w:val="18"/>
              </w:rPr>
              <w:t>unlink(</w:t>
            </w:r>
            <w:proofErr w:type="gramEnd"/>
            <w:r>
              <w:rPr>
                <w:sz w:val="18"/>
                <w:szCs w:val="18"/>
              </w:rPr>
              <w:t>), or should it remain as cancelled?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1348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Affects our rollback strategy.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489F3" w14:textId="77777777" w:rsidR="007B75DD" w:rsidRDefault="007B75DD"/>
        </w:tc>
      </w:tr>
    </w:tbl>
    <w:p w14:paraId="135B279F" w14:textId="77777777" w:rsidR="007B75DD" w:rsidRDefault="007B75DD">
      <w:pPr>
        <w:spacing w:after="200"/>
      </w:pPr>
    </w:p>
    <w:p w14:paraId="2B0BC7BF" w14:textId="77777777" w:rsidR="007B75DD" w:rsidRDefault="00000000">
      <w:pPr>
        <w:pBdr>
          <w:bottom w:val="single" w:sz="8" w:space="4" w:color="5CB85C"/>
        </w:pBdr>
        <w:spacing w:before="320" w:after="160"/>
      </w:pPr>
      <w:r>
        <w:rPr>
          <w:b/>
          <w:bCs/>
          <w:color w:val="1B2A6B"/>
          <w:sz w:val="26"/>
          <w:szCs w:val="26"/>
        </w:rPr>
        <w:t>7.  Stock &amp; Warehouse Queries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3126"/>
        <w:gridCol w:w="2400"/>
      </w:tblGrid>
      <w:tr w:rsidR="007B75DD" w14:paraId="7C5875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B1B7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0B6B0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What we need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457F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FDE84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7B75DD" w14:paraId="55FB20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F916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7.1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A313" w14:textId="77777777" w:rsidR="007B75DD" w:rsidRDefault="00000000">
            <w:r>
              <w:rPr>
                <w:sz w:val="18"/>
                <w:szCs w:val="18"/>
              </w:rPr>
              <w:t xml:space="preserve">To filter </w:t>
            </w:r>
            <w:proofErr w:type="spellStart"/>
            <w:proofErr w:type="gramStart"/>
            <w:r>
              <w:rPr>
                <w:sz w:val="18"/>
                <w:szCs w:val="18"/>
              </w:rPr>
              <w:t>product.template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stock by warehouse, should we query </w:t>
            </w:r>
            <w:proofErr w:type="spellStart"/>
            <w:proofErr w:type="gramStart"/>
            <w:r>
              <w:rPr>
                <w:sz w:val="18"/>
                <w:szCs w:val="18"/>
              </w:rPr>
              <w:t>stock.quant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with a </w:t>
            </w:r>
            <w:proofErr w:type="spellStart"/>
            <w:r>
              <w:rPr>
                <w:sz w:val="18"/>
                <w:szCs w:val="18"/>
              </w:rPr>
              <w:t>location_id</w:t>
            </w:r>
            <w:proofErr w:type="spellEnd"/>
            <w:r>
              <w:rPr>
                <w:sz w:val="18"/>
                <w:szCs w:val="18"/>
              </w:rPr>
              <w:t xml:space="preserve"> domain, or pass a </w:t>
            </w:r>
            <w:proofErr w:type="spellStart"/>
            <w:r>
              <w:rPr>
                <w:sz w:val="18"/>
                <w:szCs w:val="18"/>
              </w:rPr>
              <w:t>warehouse_id</w:t>
            </w:r>
            <w:proofErr w:type="spellEnd"/>
            <w:r>
              <w:rPr>
                <w:sz w:val="18"/>
                <w:szCs w:val="18"/>
              </w:rPr>
              <w:t xml:space="preserve"> context key to </w:t>
            </w:r>
            <w:proofErr w:type="spellStart"/>
            <w:r>
              <w:rPr>
                <w:sz w:val="18"/>
                <w:szCs w:val="18"/>
              </w:rPr>
              <w:t>qty_available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E0D3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The standard Odoo approach uses context; custom setups may differ.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0DF15" w14:textId="77777777" w:rsidR="007B75DD" w:rsidRDefault="007B75DD"/>
        </w:tc>
      </w:tr>
      <w:tr w:rsidR="007B75DD" w14:paraId="27E97A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F42F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7.2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77E7" w14:textId="77777777" w:rsidR="007B75DD" w:rsidRDefault="00000000">
            <w:r>
              <w:rPr>
                <w:sz w:val="18"/>
                <w:szCs w:val="18"/>
              </w:rPr>
              <w:t xml:space="preserve">What is the </w:t>
            </w:r>
            <w:proofErr w:type="spellStart"/>
            <w:proofErr w:type="gramStart"/>
            <w:r>
              <w:rPr>
                <w:sz w:val="18"/>
                <w:szCs w:val="18"/>
              </w:rPr>
              <w:t>stock.location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ID (or external ID) for each client virtual warehouse?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C809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Needed for item picker domain on Goods Out orders. Provide a mapping or confirm it can be derived from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stock.warehouse.lot_stock_id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BE97E" w14:textId="77777777" w:rsidR="007B75DD" w:rsidRDefault="007B75DD"/>
        </w:tc>
      </w:tr>
      <w:tr w:rsidR="007B75DD" w14:paraId="1A7E4B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ACDE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7.3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8A15" w14:textId="77777777" w:rsidR="007B75DD" w:rsidRDefault="00000000">
            <w:r>
              <w:rPr>
                <w:sz w:val="18"/>
                <w:szCs w:val="18"/>
              </w:rPr>
              <w:t>For Goods In orders — does the item picker show the same product catalogue as Goods Out, or a different set?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FB67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Affects whether we reuse the same stock query or need a separate one.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88BF6" w14:textId="77777777" w:rsidR="007B75DD" w:rsidRDefault="007B75DD"/>
        </w:tc>
      </w:tr>
    </w:tbl>
    <w:p w14:paraId="7A287C03" w14:textId="77777777" w:rsidR="007B75DD" w:rsidRDefault="007B75DD">
      <w:pPr>
        <w:spacing w:after="200"/>
      </w:pPr>
    </w:p>
    <w:p w14:paraId="7E2A6A15" w14:textId="77777777" w:rsidR="007B75DD" w:rsidRDefault="00000000">
      <w:pPr>
        <w:pBdr>
          <w:bottom w:val="single" w:sz="8" w:space="4" w:color="5CB85C"/>
        </w:pBdr>
        <w:spacing w:before="320" w:after="160"/>
      </w:pPr>
      <w:r>
        <w:rPr>
          <w:b/>
          <w:bCs/>
          <w:color w:val="1B2A6B"/>
          <w:sz w:val="26"/>
          <w:szCs w:val="26"/>
        </w:rPr>
        <w:t>8.  Document Downloads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3126"/>
        <w:gridCol w:w="2400"/>
      </w:tblGrid>
      <w:tr w:rsidR="007B75DD" w14:paraId="6A693B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B685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CEC7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What we need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B868D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BC64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7B75DD" w14:paraId="670732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D23A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8.1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DD3A" w14:textId="77777777" w:rsidR="007B75DD" w:rsidRDefault="00000000">
            <w:r>
              <w:rPr>
                <w:sz w:val="18"/>
                <w:szCs w:val="18"/>
              </w:rPr>
              <w:t>How are Packing Slips generated in Odoo? Report action name / technical ID?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D1F7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Portal needs a download link once generated.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0A6AE" w14:textId="77777777" w:rsidR="007B75DD" w:rsidRDefault="007B75DD"/>
        </w:tc>
      </w:tr>
      <w:tr w:rsidR="007B75DD" w14:paraId="5183E6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41E2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8.2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2F54" w14:textId="77777777" w:rsidR="007B75DD" w:rsidRDefault="00000000">
            <w:r>
              <w:rPr>
                <w:sz w:val="18"/>
                <w:szCs w:val="18"/>
              </w:rPr>
              <w:t xml:space="preserve">How are Invoices accessed for a </w:t>
            </w:r>
            <w:proofErr w:type="spellStart"/>
            <w:proofErr w:type="gramStart"/>
            <w:r>
              <w:rPr>
                <w:sz w:val="18"/>
                <w:szCs w:val="18"/>
              </w:rPr>
              <w:t>sale.order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? Via </w:t>
            </w:r>
            <w:proofErr w:type="spellStart"/>
            <w:proofErr w:type="gramStart"/>
            <w:r>
              <w:rPr>
                <w:sz w:val="18"/>
                <w:szCs w:val="18"/>
              </w:rPr>
              <w:t>account.move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linked to the order?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7425" w14:textId="77777777" w:rsidR="007B75DD" w:rsidRDefault="007B75D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F85FB" w14:textId="77777777" w:rsidR="007B75DD" w:rsidRDefault="007B75DD"/>
        </w:tc>
      </w:tr>
      <w:tr w:rsidR="007B75DD" w14:paraId="2FE8E9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4B37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8.3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6116" w14:textId="77777777" w:rsidR="007B75DD" w:rsidRDefault="00000000">
            <w:r>
              <w:rPr>
                <w:sz w:val="18"/>
                <w:szCs w:val="18"/>
              </w:rPr>
              <w:t xml:space="preserve">How are PODs (Proof of Delivery) stored? Attachment on </w:t>
            </w:r>
            <w:proofErr w:type="spellStart"/>
            <w:proofErr w:type="gramStart"/>
            <w:r>
              <w:rPr>
                <w:sz w:val="18"/>
                <w:szCs w:val="18"/>
              </w:rPr>
              <w:t>stock.picking</w:t>
            </w:r>
            <w:proofErr w:type="spellEnd"/>
            <w:proofErr w:type="gramEnd"/>
            <w:r>
              <w:rPr>
                <w:sz w:val="18"/>
                <w:szCs w:val="18"/>
              </w:rPr>
              <w:t>, custom model, or external URL?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563E" w14:textId="77777777" w:rsidR="007B75DD" w:rsidRDefault="007B75D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B6CC7" w14:textId="77777777" w:rsidR="007B75DD" w:rsidRDefault="007B75DD"/>
        </w:tc>
      </w:tr>
    </w:tbl>
    <w:p w14:paraId="1551EFB3" w14:textId="77777777" w:rsidR="007B75DD" w:rsidRDefault="007B75DD">
      <w:pPr>
        <w:spacing w:after="200"/>
      </w:pPr>
    </w:p>
    <w:p w14:paraId="03655B9B" w14:textId="77777777" w:rsidR="007B75DD" w:rsidRDefault="00000000">
      <w:pPr>
        <w:pBdr>
          <w:bottom w:val="single" w:sz="8" w:space="4" w:color="5CB85C"/>
        </w:pBdr>
        <w:spacing w:before="320" w:after="160"/>
      </w:pPr>
      <w:r>
        <w:rPr>
          <w:b/>
          <w:bCs/>
          <w:color w:val="1B2A6B"/>
          <w:sz w:val="26"/>
          <w:szCs w:val="26"/>
        </w:rPr>
        <w:t>9.  Staging Environment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3126"/>
        <w:gridCol w:w="2400"/>
      </w:tblGrid>
      <w:tr w:rsidR="007B75DD" w14:paraId="71C7DE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F7EA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EA519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What we need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88CC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D658" w14:textId="77777777" w:rsidR="007B75DD" w:rsidRDefault="00000000"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7B75DD" w14:paraId="2AEE2E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9A52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9.1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FDA8" w14:textId="77777777" w:rsidR="007B75DD" w:rsidRDefault="00000000">
            <w:r>
              <w:rPr>
                <w:sz w:val="18"/>
                <w:szCs w:val="18"/>
              </w:rPr>
              <w:t>Confirm staging URL (ODOO_BASE_URL)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BC8B" w14:textId="77777777" w:rsidR="007B75DD" w:rsidRDefault="007B75D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40846" w14:textId="77777777" w:rsidR="007B75DD" w:rsidRDefault="007B75DD"/>
        </w:tc>
      </w:tr>
      <w:tr w:rsidR="007B75DD" w14:paraId="28CDF7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8810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9.2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94FF" w14:textId="77777777" w:rsidR="007B75DD" w:rsidRDefault="00000000">
            <w:r>
              <w:rPr>
                <w:sz w:val="18"/>
                <w:szCs w:val="18"/>
              </w:rPr>
              <w:t>Confirm database name (ODOO_DB)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C38A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Default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odoo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27B38" w14:textId="77777777" w:rsidR="007B75DD" w:rsidRDefault="007B75DD"/>
        </w:tc>
      </w:tr>
      <w:tr w:rsidR="007B75DD" w14:paraId="7B2C65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E429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9.3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BAE8" w14:textId="77777777" w:rsidR="007B75DD" w:rsidRDefault="00000000">
            <w:r>
              <w:rPr>
                <w:sz w:val="18"/>
                <w:szCs w:val="18"/>
              </w:rPr>
              <w:t xml:space="preserve">Provide service account login and password </w:t>
            </w:r>
            <w:proofErr w:type="gramStart"/>
            <w:r>
              <w:rPr>
                <w:sz w:val="18"/>
                <w:szCs w:val="18"/>
              </w:rPr>
              <w:t>for 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gramEnd"/>
            <w:r>
              <w:rPr>
                <w:sz w:val="18"/>
                <w:szCs w:val="18"/>
              </w:rPr>
              <w:t>.local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3118" w14:textId="77777777" w:rsidR="007B75DD" w:rsidRDefault="007B75D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350B7" w14:textId="77777777" w:rsidR="007B75DD" w:rsidRDefault="007B75DD"/>
        </w:tc>
      </w:tr>
      <w:tr w:rsidR="007B75DD" w14:paraId="5906E2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C02F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9.4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CFC6" w14:textId="77777777" w:rsidR="007B75DD" w:rsidRDefault="00000000">
            <w:r>
              <w:rPr>
                <w:sz w:val="18"/>
                <w:szCs w:val="18"/>
              </w:rPr>
              <w:t>Provide at least one portal user test account (email + password)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ACC8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For end-to-end testing of the portal flow.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C43EF" w14:textId="77777777" w:rsidR="007B75DD" w:rsidRDefault="007B75DD"/>
        </w:tc>
      </w:tr>
      <w:tr w:rsidR="007B75DD" w14:paraId="4F5176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9F01" w14:textId="77777777" w:rsidR="007B75DD" w:rsidRDefault="00000000">
            <w:r>
              <w:rPr>
                <w:b/>
                <w:bCs/>
                <w:color w:val="1B2A6B"/>
                <w:sz w:val="18"/>
                <w:szCs w:val="18"/>
              </w:rPr>
              <w:t>9.5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CF7E" w14:textId="77777777" w:rsidR="007B75DD" w:rsidRDefault="00000000">
            <w:r>
              <w:rPr>
                <w:sz w:val="18"/>
                <w:szCs w:val="18"/>
              </w:rPr>
              <w:t>Mapping of test company to warehouse ID to stock location ID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DE6D" w14:textId="77777777" w:rsidR="007B75DD" w:rsidRDefault="00000000">
            <w:r>
              <w:rPr>
                <w:i/>
                <w:iCs/>
                <w:color w:val="555555"/>
                <w:sz w:val="18"/>
                <w:szCs w:val="18"/>
              </w:rPr>
              <w:t>For integration testing with real data.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7EAA5" w14:textId="77777777" w:rsidR="007B75DD" w:rsidRDefault="007B75DD"/>
        </w:tc>
      </w:tr>
    </w:tbl>
    <w:p w14:paraId="034BA09D" w14:textId="77777777" w:rsidR="007B75DD" w:rsidRDefault="007B75DD">
      <w:pPr>
        <w:spacing w:after="200"/>
      </w:pPr>
    </w:p>
    <w:p w14:paraId="075D63F5" w14:textId="77777777" w:rsidR="007B75DD" w:rsidRDefault="00000000">
      <w:pPr>
        <w:spacing w:before="200"/>
        <w:jc w:val="center"/>
      </w:pPr>
      <w:r>
        <w:rPr>
          <w:color w:val="888888"/>
          <w:sz w:val="16"/>
          <w:szCs w:val="16"/>
        </w:rPr>
        <w:t xml:space="preserve">Confidential — SAE Logistics Limited — </w:t>
      </w:r>
      <w:proofErr w:type="spellStart"/>
      <w:r>
        <w:rPr>
          <w:color w:val="888888"/>
          <w:sz w:val="16"/>
          <w:szCs w:val="16"/>
        </w:rPr>
        <w:t>MySAE</w:t>
      </w:r>
      <w:proofErr w:type="spellEnd"/>
      <w:r>
        <w:rPr>
          <w:color w:val="888888"/>
          <w:sz w:val="16"/>
          <w:szCs w:val="16"/>
        </w:rPr>
        <w:t xml:space="preserve"> Portal</w:t>
      </w:r>
    </w:p>
    <w:sectPr w:rsidR="007B75D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6541"/>
    <w:multiLevelType w:val="hybridMultilevel"/>
    <w:tmpl w:val="83AC00DE"/>
    <w:lvl w:ilvl="0" w:tplc="8DFCA278">
      <w:start w:val="1"/>
      <w:numFmt w:val="bullet"/>
      <w:lvlText w:val="●"/>
      <w:lvlJc w:val="left"/>
      <w:pPr>
        <w:ind w:left="720" w:hanging="360"/>
      </w:pPr>
    </w:lvl>
    <w:lvl w:ilvl="1" w:tplc="4AC0F642">
      <w:start w:val="1"/>
      <w:numFmt w:val="bullet"/>
      <w:lvlText w:val="○"/>
      <w:lvlJc w:val="left"/>
      <w:pPr>
        <w:ind w:left="1440" w:hanging="360"/>
      </w:pPr>
    </w:lvl>
    <w:lvl w:ilvl="2" w:tplc="DC3A578C">
      <w:start w:val="1"/>
      <w:numFmt w:val="bullet"/>
      <w:lvlText w:val="■"/>
      <w:lvlJc w:val="left"/>
      <w:pPr>
        <w:ind w:left="2160" w:hanging="360"/>
      </w:pPr>
    </w:lvl>
    <w:lvl w:ilvl="3" w:tplc="FA16B8A6">
      <w:start w:val="1"/>
      <w:numFmt w:val="bullet"/>
      <w:lvlText w:val="●"/>
      <w:lvlJc w:val="left"/>
      <w:pPr>
        <w:ind w:left="2880" w:hanging="360"/>
      </w:pPr>
    </w:lvl>
    <w:lvl w:ilvl="4" w:tplc="67300AFA">
      <w:start w:val="1"/>
      <w:numFmt w:val="bullet"/>
      <w:lvlText w:val="○"/>
      <w:lvlJc w:val="left"/>
      <w:pPr>
        <w:ind w:left="3600" w:hanging="360"/>
      </w:pPr>
    </w:lvl>
    <w:lvl w:ilvl="5" w:tplc="71E0168E">
      <w:start w:val="1"/>
      <w:numFmt w:val="bullet"/>
      <w:lvlText w:val="■"/>
      <w:lvlJc w:val="left"/>
      <w:pPr>
        <w:ind w:left="4320" w:hanging="360"/>
      </w:pPr>
    </w:lvl>
    <w:lvl w:ilvl="6" w:tplc="B70258BC">
      <w:start w:val="1"/>
      <w:numFmt w:val="bullet"/>
      <w:lvlText w:val="●"/>
      <w:lvlJc w:val="left"/>
      <w:pPr>
        <w:ind w:left="5040" w:hanging="360"/>
      </w:pPr>
    </w:lvl>
    <w:lvl w:ilvl="7" w:tplc="874E41B0">
      <w:start w:val="1"/>
      <w:numFmt w:val="bullet"/>
      <w:lvlText w:val="●"/>
      <w:lvlJc w:val="left"/>
      <w:pPr>
        <w:ind w:left="5760" w:hanging="360"/>
      </w:pPr>
    </w:lvl>
    <w:lvl w:ilvl="8" w:tplc="828CCCCC">
      <w:start w:val="1"/>
      <w:numFmt w:val="bullet"/>
      <w:lvlText w:val="●"/>
      <w:lvlJc w:val="left"/>
      <w:pPr>
        <w:ind w:left="6480" w:hanging="360"/>
      </w:pPr>
    </w:lvl>
  </w:abstractNum>
  <w:num w:numId="1" w16cid:durableId="14235252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5DD"/>
    <w:rsid w:val="00356FE6"/>
    <w:rsid w:val="00463346"/>
    <w:rsid w:val="007B75DD"/>
    <w:rsid w:val="00C4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8744A"/>
  <w15:docId w15:val="{742601AF-7191-4948-ABF0-63BE1120E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Pradeep Maheepala</cp:lastModifiedBy>
  <cp:revision>2</cp:revision>
  <dcterms:created xsi:type="dcterms:W3CDTF">2026-05-13T16:54:00Z</dcterms:created>
  <dcterms:modified xsi:type="dcterms:W3CDTF">2026-05-14T13:11:00Z</dcterms:modified>
</cp:coreProperties>
</file>