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51F2A" w14:textId="77777777" w:rsidR="00045D2C" w:rsidRPr="00045D2C" w:rsidRDefault="00045D2C" w:rsidP="00045D2C">
      <w:pPr>
        <w:spacing w:after="0" w:line="240" w:lineRule="auto"/>
        <w:ind w:hanging="720"/>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48"/>
          <w:szCs w:val="48"/>
          <w14:ligatures w14:val="none"/>
        </w:rPr>
        <w:t>Requirement Analysis and Specification Document</w:t>
      </w:r>
    </w:p>
    <w:p w14:paraId="373972F6" w14:textId="77777777" w:rsidR="00045D2C" w:rsidRPr="00045D2C" w:rsidRDefault="00045D2C" w:rsidP="00045D2C">
      <w:pPr>
        <w:spacing w:after="240" w:line="240" w:lineRule="auto"/>
        <w:rPr>
          <w:rFonts w:ascii="Times New Roman" w:eastAsia="Times New Roman" w:hAnsi="Times New Roman" w:cs="Times New Roman"/>
          <w:kern w:val="0"/>
          <w:sz w:val="24"/>
          <w:szCs w:val="24"/>
          <w14:ligatures w14:val="none"/>
        </w:rPr>
      </w:pPr>
    </w:p>
    <w:p w14:paraId="31FC2601" w14:textId="77777777" w:rsidR="00045D2C" w:rsidRPr="00045D2C" w:rsidRDefault="00045D2C" w:rsidP="00045D2C">
      <w:pPr>
        <w:spacing w:after="0" w:line="240" w:lineRule="auto"/>
        <w:ind w:hanging="720"/>
        <w:jc w:val="right"/>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i/>
          <w:iCs/>
          <w:color w:val="000000"/>
          <w:kern w:val="0"/>
          <w:sz w:val="38"/>
          <w:szCs w:val="38"/>
          <w14:ligatures w14:val="none"/>
        </w:rPr>
        <w:t>Emilia-Romagna region</w:t>
      </w:r>
      <w:r w:rsidRPr="00045D2C">
        <w:rPr>
          <w:rFonts w:ascii="Times New Roman" w:eastAsia="Times New Roman" w:hAnsi="Times New Roman" w:cs="Times New Roman"/>
          <w:i/>
          <w:iCs/>
          <w:color w:val="000000"/>
          <w:kern w:val="0"/>
          <w:sz w:val="38"/>
          <w:szCs w:val="38"/>
          <w14:ligatures w14:val="none"/>
        </w:rPr>
        <w:t xml:space="preserve"> exposure to potential risk and hazard to </w:t>
      </w:r>
      <w:r w:rsidRPr="00045D2C">
        <w:rPr>
          <w:rFonts w:ascii="Times New Roman" w:eastAsia="Times New Roman" w:hAnsi="Times New Roman" w:cs="Times New Roman"/>
          <w:b/>
          <w:bCs/>
          <w:i/>
          <w:iCs/>
          <w:color w:val="000000"/>
          <w:kern w:val="0"/>
          <w:sz w:val="38"/>
          <w:szCs w:val="38"/>
          <w14:ligatures w14:val="none"/>
        </w:rPr>
        <w:t xml:space="preserve">flooding </w:t>
      </w:r>
      <w:r w:rsidRPr="00045D2C">
        <w:rPr>
          <w:rFonts w:ascii="Times New Roman" w:eastAsia="Times New Roman" w:hAnsi="Times New Roman" w:cs="Times New Roman"/>
          <w:i/>
          <w:iCs/>
          <w:color w:val="000000"/>
          <w:kern w:val="0"/>
          <w:sz w:val="38"/>
          <w:szCs w:val="38"/>
          <w14:ligatures w14:val="none"/>
        </w:rPr>
        <w:t xml:space="preserve">and its impact on </w:t>
      </w:r>
      <w:r w:rsidRPr="00045D2C">
        <w:rPr>
          <w:rFonts w:ascii="Times New Roman" w:eastAsia="Times New Roman" w:hAnsi="Times New Roman" w:cs="Times New Roman"/>
          <w:b/>
          <w:bCs/>
          <w:i/>
          <w:iCs/>
          <w:color w:val="000000"/>
          <w:kern w:val="0"/>
          <w:sz w:val="38"/>
          <w:szCs w:val="38"/>
          <w14:ligatures w14:val="none"/>
        </w:rPr>
        <w:t>households</w:t>
      </w:r>
    </w:p>
    <w:p w14:paraId="314AB7A6" w14:textId="77777777" w:rsidR="00045D2C" w:rsidRPr="00045D2C" w:rsidRDefault="00045D2C" w:rsidP="00045D2C">
      <w:pPr>
        <w:spacing w:after="24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kern w:val="0"/>
          <w:sz w:val="24"/>
          <w:szCs w:val="24"/>
          <w14:ligatures w14:val="none"/>
        </w:rPr>
        <w:br/>
      </w:r>
    </w:p>
    <w:p w14:paraId="1A74397E" w14:textId="77777777" w:rsidR="00045D2C" w:rsidRPr="00045D2C" w:rsidRDefault="00045D2C" w:rsidP="00045D2C">
      <w:pPr>
        <w:spacing w:after="0" w:line="240" w:lineRule="auto"/>
        <w:ind w:hanging="720"/>
        <w:jc w:val="right"/>
        <w:rPr>
          <w:rFonts w:ascii="Times New Roman" w:eastAsia="Times New Roman" w:hAnsi="Times New Roman" w:cs="Times New Roman"/>
          <w:kern w:val="0"/>
          <w:sz w:val="24"/>
          <w:szCs w:val="24"/>
          <w:lang w:val="it-IT"/>
          <w14:ligatures w14:val="none"/>
        </w:rPr>
      </w:pPr>
      <w:r w:rsidRPr="00045D2C">
        <w:rPr>
          <w:rFonts w:ascii="Times New Roman" w:eastAsia="Times New Roman" w:hAnsi="Times New Roman" w:cs="Times New Roman"/>
          <w:color w:val="000000"/>
          <w:kern w:val="0"/>
          <w:sz w:val="30"/>
          <w:szCs w:val="30"/>
          <w:lang w:val="it-IT"/>
          <w14:ligatures w14:val="none"/>
        </w:rPr>
        <w:t>Sarmiento Ospina, Nataly Alejandra </w:t>
      </w:r>
    </w:p>
    <w:p w14:paraId="77CE569C" w14:textId="77777777" w:rsidR="00045D2C" w:rsidRPr="00045D2C" w:rsidRDefault="00045D2C" w:rsidP="00045D2C">
      <w:pPr>
        <w:spacing w:after="0" w:line="240" w:lineRule="auto"/>
        <w:ind w:hanging="720"/>
        <w:jc w:val="right"/>
        <w:rPr>
          <w:rFonts w:ascii="Times New Roman" w:eastAsia="Times New Roman" w:hAnsi="Times New Roman" w:cs="Times New Roman"/>
          <w:kern w:val="0"/>
          <w:sz w:val="24"/>
          <w:szCs w:val="24"/>
          <w:lang w:val="it-IT"/>
          <w14:ligatures w14:val="none"/>
        </w:rPr>
      </w:pPr>
      <w:r w:rsidRPr="00045D2C">
        <w:rPr>
          <w:rFonts w:ascii="Times New Roman" w:eastAsia="Times New Roman" w:hAnsi="Times New Roman" w:cs="Times New Roman"/>
          <w:color w:val="000000"/>
          <w:kern w:val="0"/>
          <w:sz w:val="30"/>
          <w:szCs w:val="30"/>
          <w:lang w:val="it-IT"/>
          <w14:ligatures w14:val="none"/>
        </w:rPr>
        <w:t>Saud-Miño, Claudia Isabela</w:t>
      </w:r>
    </w:p>
    <w:p w14:paraId="41DD9595" w14:textId="77777777" w:rsidR="00045D2C" w:rsidRDefault="00045D2C" w:rsidP="00045D2C">
      <w:pPr>
        <w:spacing w:after="0" w:line="240" w:lineRule="auto"/>
        <w:ind w:hanging="720"/>
        <w:jc w:val="right"/>
        <w:rPr>
          <w:rFonts w:ascii="Times New Roman" w:eastAsia="Times New Roman" w:hAnsi="Times New Roman" w:cs="Times New Roman"/>
          <w:color w:val="000000"/>
          <w:kern w:val="0"/>
          <w:sz w:val="30"/>
          <w:szCs w:val="30"/>
          <w14:ligatures w14:val="none"/>
        </w:rPr>
      </w:pPr>
      <w:r w:rsidRPr="00045D2C">
        <w:rPr>
          <w:rFonts w:ascii="Times New Roman" w:eastAsia="Times New Roman" w:hAnsi="Times New Roman" w:cs="Times New Roman"/>
          <w:color w:val="000000"/>
          <w:kern w:val="0"/>
          <w:sz w:val="30"/>
          <w:szCs w:val="30"/>
          <w14:ligatures w14:val="none"/>
        </w:rPr>
        <w:t>Wang, Xinmeng</w:t>
      </w:r>
    </w:p>
    <w:p w14:paraId="591BF705" w14:textId="4D06C659" w:rsidR="00045D2C" w:rsidRPr="00045D2C" w:rsidRDefault="00045D2C" w:rsidP="00045D2C">
      <w:pPr>
        <w:spacing w:after="0" w:line="240" w:lineRule="auto"/>
        <w:ind w:hanging="720"/>
        <w:jc w:val="right"/>
        <w:rPr>
          <w:rFonts w:ascii="Times New Roman" w:eastAsia="Times New Roman" w:hAnsi="Times New Roman" w:cs="Times New Roman"/>
          <w:kern w:val="0"/>
          <w:sz w:val="24"/>
          <w:szCs w:val="24"/>
          <w14:ligatures w14:val="none"/>
        </w:rPr>
      </w:pPr>
      <w:r w:rsidRPr="001C5673">
        <w:rPr>
          <w:rFonts w:ascii="Times New Roman" w:eastAsia="Times New Roman" w:hAnsi="Times New Roman" w:cs="Times New Roman"/>
          <w:color w:val="000000"/>
          <w:kern w:val="0"/>
          <w:sz w:val="30"/>
          <w:szCs w:val="30"/>
          <w14:ligatures w14:val="none"/>
        </w:rPr>
        <w:t>Sayegh, John Cullen</w:t>
      </w:r>
    </w:p>
    <w:p w14:paraId="6CC05928" w14:textId="77777777" w:rsidR="00045D2C" w:rsidRPr="00045D2C" w:rsidRDefault="00045D2C" w:rsidP="00045D2C">
      <w:pPr>
        <w:spacing w:after="24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kern w:val="0"/>
          <w:sz w:val="24"/>
          <w:szCs w:val="24"/>
          <w14:ligatures w14:val="none"/>
        </w:rPr>
        <w:br/>
      </w:r>
    </w:p>
    <w:p w14:paraId="2A29402E" w14:textId="77777777" w:rsidR="00045D2C" w:rsidRPr="00045D2C" w:rsidRDefault="00000000" w:rsidP="00045D2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5EF2389">
          <v:rect id="_x0000_i1025" style="width:0;height:1.5pt" o:hralign="center" o:hrstd="t" o:hr="t" fillcolor="#a0a0a0" stroked="f"/>
        </w:pict>
      </w:r>
    </w:p>
    <w:p w14:paraId="0B8FE6E0"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color w:val="000000"/>
          <w:kern w:val="0"/>
          <w:sz w:val="32"/>
          <w:szCs w:val="32"/>
          <w14:ligatures w14:val="none"/>
        </w:rPr>
        <w:br/>
      </w:r>
    </w:p>
    <w:p w14:paraId="2A98E1C3" w14:textId="77777777" w:rsidR="00045D2C" w:rsidRPr="00045D2C" w:rsidRDefault="00045D2C" w:rsidP="00045D2C">
      <w:pPr>
        <w:spacing w:after="0" w:line="240" w:lineRule="auto"/>
        <w:jc w:val="right"/>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4"/>
          <w:szCs w:val="24"/>
          <w14:ligatures w14:val="none"/>
        </w:rPr>
        <w:t>Deliverable:</w:t>
      </w:r>
    </w:p>
    <w:p w14:paraId="4619CD22" w14:textId="77777777" w:rsidR="00045D2C" w:rsidRPr="00045D2C" w:rsidRDefault="00045D2C" w:rsidP="00045D2C">
      <w:pPr>
        <w:spacing w:after="0" w:line="240" w:lineRule="auto"/>
        <w:jc w:val="right"/>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4"/>
          <w:szCs w:val="24"/>
          <w14:ligatures w14:val="none"/>
        </w:rPr>
        <w:t>Title: </w:t>
      </w:r>
    </w:p>
    <w:p w14:paraId="66DF5C47" w14:textId="77777777" w:rsidR="00045D2C" w:rsidRPr="00045D2C" w:rsidRDefault="00045D2C" w:rsidP="00045D2C">
      <w:pPr>
        <w:spacing w:after="0" w:line="240" w:lineRule="auto"/>
        <w:jc w:val="right"/>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4"/>
          <w:szCs w:val="24"/>
          <w14:ligatures w14:val="none"/>
        </w:rPr>
        <w:t>Authors: </w:t>
      </w:r>
    </w:p>
    <w:p w14:paraId="21E40236" w14:textId="77777777" w:rsidR="00045D2C" w:rsidRPr="00045D2C" w:rsidRDefault="00045D2C" w:rsidP="00045D2C">
      <w:pPr>
        <w:spacing w:after="0" w:line="240" w:lineRule="auto"/>
        <w:jc w:val="right"/>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4"/>
          <w:szCs w:val="24"/>
          <w14:ligatures w14:val="none"/>
        </w:rPr>
        <w:t>Version: </w:t>
      </w:r>
    </w:p>
    <w:p w14:paraId="4335931B" w14:textId="77777777" w:rsidR="00045D2C" w:rsidRPr="00045D2C" w:rsidRDefault="00045D2C" w:rsidP="00045D2C">
      <w:pPr>
        <w:spacing w:after="0" w:line="240" w:lineRule="auto"/>
        <w:jc w:val="right"/>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4"/>
          <w:szCs w:val="24"/>
          <w14:ligatures w14:val="none"/>
        </w:rPr>
        <w:t>Date: </w:t>
      </w:r>
    </w:p>
    <w:p w14:paraId="79594334" w14:textId="77777777" w:rsidR="00045D2C" w:rsidRPr="00045D2C" w:rsidRDefault="00045D2C" w:rsidP="00045D2C">
      <w:pPr>
        <w:spacing w:after="0" w:line="240" w:lineRule="auto"/>
        <w:jc w:val="right"/>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4"/>
          <w:szCs w:val="24"/>
          <w14:ligatures w14:val="none"/>
        </w:rPr>
        <w:t>Download page: </w:t>
      </w:r>
    </w:p>
    <w:p w14:paraId="70741E45"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4"/>
          <w:szCs w:val="24"/>
          <w14:ligatures w14:val="none"/>
        </w:rPr>
        <w:t>RASD</w:t>
      </w:r>
    </w:p>
    <w:p w14:paraId="31BA2AFD"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4"/>
          <w:szCs w:val="24"/>
          <w14:ligatures w14:val="none"/>
        </w:rPr>
        <w:t>Requirement Analysis and Verification </w:t>
      </w:r>
    </w:p>
    <w:p w14:paraId="4E0FF15E"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4"/>
          <w:szCs w:val="24"/>
          <w14:ligatures w14:val="none"/>
        </w:rPr>
        <w:t>Sarmiento, N.A., Saud-Miño, C.I., Wang, X.</w:t>
      </w:r>
    </w:p>
    <w:p w14:paraId="54AB8B99"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4"/>
          <w:szCs w:val="24"/>
          <w14:ligatures w14:val="none"/>
        </w:rPr>
        <w:t>1.0</w:t>
      </w:r>
    </w:p>
    <w:p w14:paraId="54174E5D"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4"/>
          <w:szCs w:val="24"/>
          <w14:ligatures w14:val="none"/>
        </w:rPr>
        <w:t>April 26, 2024</w:t>
      </w:r>
      <w:r w:rsidRPr="00045D2C">
        <w:rPr>
          <w:rFonts w:ascii="Times New Roman" w:eastAsia="Times New Roman" w:hAnsi="Times New Roman" w:cs="Times New Roman"/>
          <w:color w:val="000000"/>
          <w:kern w:val="0"/>
          <w:sz w:val="32"/>
          <w:szCs w:val="32"/>
          <w14:ligatures w14:val="none"/>
        </w:rPr>
        <w:br/>
      </w:r>
    </w:p>
    <w:p w14:paraId="1D262133"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color w:val="000000"/>
          <w:kern w:val="0"/>
          <w:sz w:val="32"/>
          <w:szCs w:val="32"/>
          <w14:ligatures w14:val="none"/>
        </w:rPr>
        <w:br/>
      </w:r>
    </w:p>
    <w:p w14:paraId="5AD46C14" w14:textId="77777777" w:rsidR="00045D2C" w:rsidRPr="00045D2C" w:rsidRDefault="00000000" w:rsidP="00045D2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2330C8B">
          <v:rect id="_x0000_i1026" style="width:0;height:1.5pt" o:hralign="center" o:hrstd="t" o:hr="t" fillcolor="#a0a0a0" stroked="f"/>
        </w:pict>
      </w:r>
    </w:p>
    <w:p w14:paraId="22433134" w14:textId="77777777" w:rsidR="00045D2C" w:rsidRPr="00045D2C" w:rsidRDefault="00045D2C" w:rsidP="00045D2C">
      <w:pPr>
        <w:spacing w:after="24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color w:val="000000"/>
          <w:kern w:val="0"/>
          <w:sz w:val="32"/>
          <w:szCs w:val="32"/>
          <w14:ligatures w14:val="none"/>
        </w:rPr>
        <w:br/>
      </w:r>
      <w:r w:rsidRPr="00045D2C">
        <w:rPr>
          <w:rFonts w:ascii="Times New Roman" w:eastAsia="Times New Roman" w:hAnsi="Times New Roman" w:cs="Times New Roman"/>
          <w:kern w:val="0"/>
          <w:sz w:val="24"/>
          <w:szCs w:val="24"/>
          <w14:ligatures w14:val="none"/>
        </w:rPr>
        <w:lastRenderedPageBreak/>
        <w:br/>
      </w: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kern w:val="0"/>
          <w:sz w:val="24"/>
          <w:szCs w:val="24"/>
          <w14:ligatures w14:val="none"/>
        </w:rPr>
        <w:br/>
      </w:r>
    </w:p>
    <w:p w14:paraId="06C36DFD" w14:textId="77777777" w:rsidR="00045D2C" w:rsidRPr="00045D2C" w:rsidRDefault="00045D2C" w:rsidP="00045D2C">
      <w:pPr>
        <w:spacing w:after="0" w:line="240" w:lineRule="auto"/>
        <w:ind w:hanging="720"/>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32"/>
          <w:szCs w:val="32"/>
          <w14:ligatures w14:val="none"/>
        </w:rPr>
        <w:t>Document Index</w:t>
      </w:r>
    </w:p>
    <w:p w14:paraId="125F2B13"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p>
    <w:p w14:paraId="6804392A" w14:textId="77777777" w:rsidR="00045D2C" w:rsidRPr="00045D2C" w:rsidRDefault="00000000" w:rsidP="00045D2C">
      <w:pPr>
        <w:spacing w:before="60" w:after="0" w:line="240" w:lineRule="auto"/>
        <w:rPr>
          <w:rFonts w:ascii="Times New Roman" w:eastAsia="Times New Roman" w:hAnsi="Times New Roman" w:cs="Times New Roman"/>
          <w:kern w:val="0"/>
          <w:sz w:val="24"/>
          <w:szCs w:val="24"/>
          <w14:ligatures w14:val="none"/>
        </w:rPr>
      </w:pPr>
      <w:hyperlink r:id="rId5" w:anchor="heading=h.qypbk8vzzt4l" w:history="1">
        <w:r w:rsidR="00045D2C" w:rsidRPr="00045D2C">
          <w:rPr>
            <w:rFonts w:ascii="Times New Roman" w:eastAsia="Times New Roman" w:hAnsi="Times New Roman" w:cs="Times New Roman"/>
            <w:b/>
            <w:bCs/>
            <w:color w:val="000000"/>
            <w:kern w:val="0"/>
            <w:sz w:val="24"/>
            <w:szCs w:val="24"/>
            <w:u w:val="single"/>
            <w14:ligatures w14:val="none"/>
          </w:rPr>
          <w:t>1. Introduction</w:t>
        </w:r>
        <w:r w:rsidR="00045D2C" w:rsidRPr="00045D2C">
          <w:rPr>
            <w:rFonts w:ascii="Times New Roman" w:eastAsia="Times New Roman" w:hAnsi="Times New Roman" w:cs="Times New Roman"/>
            <w:b/>
            <w:bCs/>
            <w:color w:val="000000"/>
            <w:kern w:val="0"/>
            <w:sz w:val="24"/>
            <w:szCs w:val="24"/>
            <w14:ligatures w14:val="none"/>
          </w:rPr>
          <w:tab/>
        </w:r>
        <w:r w:rsidR="00045D2C" w:rsidRPr="00045D2C">
          <w:rPr>
            <w:rFonts w:ascii="Times New Roman" w:eastAsia="Times New Roman" w:hAnsi="Times New Roman" w:cs="Times New Roman"/>
            <w:b/>
            <w:bCs/>
            <w:color w:val="000000"/>
            <w:kern w:val="0"/>
            <w:sz w:val="24"/>
            <w:szCs w:val="24"/>
            <w:u w:val="single"/>
            <w14:ligatures w14:val="none"/>
          </w:rPr>
          <w:t>4</w:t>
        </w:r>
      </w:hyperlink>
    </w:p>
    <w:p w14:paraId="0511E21E" w14:textId="77777777" w:rsidR="00045D2C" w:rsidRPr="00045D2C" w:rsidRDefault="00000000" w:rsidP="00045D2C">
      <w:pPr>
        <w:spacing w:before="60" w:after="0" w:line="240" w:lineRule="auto"/>
        <w:ind w:left="360"/>
        <w:rPr>
          <w:rFonts w:ascii="Times New Roman" w:eastAsia="Times New Roman" w:hAnsi="Times New Roman" w:cs="Times New Roman"/>
          <w:kern w:val="0"/>
          <w:sz w:val="24"/>
          <w:szCs w:val="24"/>
          <w14:ligatures w14:val="none"/>
        </w:rPr>
      </w:pPr>
      <w:hyperlink r:id="rId6" w:anchor="heading=h.t0yrmsfq414s" w:history="1">
        <w:r w:rsidR="00045D2C" w:rsidRPr="00045D2C">
          <w:rPr>
            <w:rFonts w:ascii="Times New Roman" w:eastAsia="Times New Roman" w:hAnsi="Times New Roman" w:cs="Times New Roman"/>
            <w:color w:val="000000"/>
            <w:kern w:val="0"/>
            <w:sz w:val="24"/>
            <w:szCs w:val="24"/>
            <w:u w:val="single"/>
            <w14:ligatures w14:val="none"/>
          </w:rPr>
          <w:t>1.1. Contextualization</w:t>
        </w:r>
        <w:r w:rsidR="00045D2C" w:rsidRPr="00045D2C">
          <w:rPr>
            <w:rFonts w:ascii="Times New Roman" w:eastAsia="Times New Roman" w:hAnsi="Times New Roman" w:cs="Times New Roman"/>
            <w:color w:val="000000"/>
            <w:kern w:val="0"/>
            <w:sz w:val="24"/>
            <w:szCs w:val="24"/>
            <w14:ligatures w14:val="none"/>
          </w:rPr>
          <w:tab/>
        </w:r>
        <w:r w:rsidR="00045D2C" w:rsidRPr="00045D2C">
          <w:rPr>
            <w:rFonts w:ascii="Times New Roman" w:eastAsia="Times New Roman" w:hAnsi="Times New Roman" w:cs="Times New Roman"/>
            <w:color w:val="000000"/>
            <w:kern w:val="0"/>
            <w:sz w:val="24"/>
            <w:szCs w:val="24"/>
            <w:u w:val="single"/>
            <w14:ligatures w14:val="none"/>
          </w:rPr>
          <w:t>4</w:t>
        </w:r>
      </w:hyperlink>
    </w:p>
    <w:p w14:paraId="1A1C54EB" w14:textId="77777777" w:rsidR="00045D2C" w:rsidRPr="00045D2C" w:rsidRDefault="00000000" w:rsidP="00045D2C">
      <w:pPr>
        <w:spacing w:before="60" w:after="0" w:line="240" w:lineRule="auto"/>
        <w:ind w:left="360"/>
        <w:rPr>
          <w:rFonts w:ascii="Times New Roman" w:eastAsia="Times New Roman" w:hAnsi="Times New Roman" w:cs="Times New Roman"/>
          <w:kern w:val="0"/>
          <w:sz w:val="24"/>
          <w:szCs w:val="24"/>
          <w14:ligatures w14:val="none"/>
        </w:rPr>
      </w:pPr>
      <w:hyperlink r:id="rId7" w:anchor="heading=h.w1jp4isviqze" w:history="1">
        <w:r w:rsidR="00045D2C" w:rsidRPr="00045D2C">
          <w:rPr>
            <w:rFonts w:ascii="Times New Roman" w:eastAsia="Times New Roman" w:hAnsi="Times New Roman" w:cs="Times New Roman"/>
            <w:color w:val="000000"/>
            <w:kern w:val="0"/>
            <w:sz w:val="24"/>
            <w:szCs w:val="24"/>
            <w:u w:val="single"/>
            <w14:ligatures w14:val="none"/>
          </w:rPr>
          <w:t>1.2. Objectives</w:t>
        </w:r>
        <w:r w:rsidR="00045D2C" w:rsidRPr="00045D2C">
          <w:rPr>
            <w:rFonts w:ascii="Times New Roman" w:eastAsia="Times New Roman" w:hAnsi="Times New Roman" w:cs="Times New Roman"/>
            <w:color w:val="000000"/>
            <w:kern w:val="0"/>
            <w:sz w:val="24"/>
            <w:szCs w:val="24"/>
            <w14:ligatures w14:val="none"/>
          </w:rPr>
          <w:tab/>
        </w:r>
        <w:r w:rsidR="00045D2C" w:rsidRPr="00045D2C">
          <w:rPr>
            <w:rFonts w:ascii="Times New Roman" w:eastAsia="Times New Roman" w:hAnsi="Times New Roman" w:cs="Times New Roman"/>
            <w:color w:val="000000"/>
            <w:kern w:val="0"/>
            <w:sz w:val="24"/>
            <w:szCs w:val="24"/>
            <w:u w:val="single"/>
            <w14:ligatures w14:val="none"/>
          </w:rPr>
          <w:t>5</w:t>
        </w:r>
      </w:hyperlink>
    </w:p>
    <w:p w14:paraId="4BF281CE" w14:textId="77777777" w:rsidR="00045D2C" w:rsidRPr="00045D2C" w:rsidRDefault="00000000" w:rsidP="00045D2C">
      <w:pPr>
        <w:spacing w:before="60" w:after="0" w:line="240" w:lineRule="auto"/>
        <w:ind w:left="360"/>
        <w:rPr>
          <w:rFonts w:ascii="Times New Roman" w:eastAsia="Times New Roman" w:hAnsi="Times New Roman" w:cs="Times New Roman"/>
          <w:kern w:val="0"/>
          <w:sz w:val="24"/>
          <w:szCs w:val="24"/>
          <w14:ligatures w14:val="none"/>
        </w:rPr>
      </w:pPr>
      <w:hyperlink r:id="rId8" w:anchor="heading=h.nncq78vnpehx" w:history="1">
        <w:r w:rsidR="00045D2C" w:rsidRPr="00045D2C">
          <w:rPr>
            <w:rFonts w:ascii="Times New Roman" w:eastAsia="Times New Roman" w:hAnsi="Times New Roman" w:cs="Times New Roman"/>
            <w:color w:val="000000"/>
            <w:kern w:val="0"/>
            <w:sz w:val="24"/>
            <w:szCs w:val="24"/>
            <w:u w:val="single"/>
            <w14:ligatures w14:val="none"/>
          </w:rPr>
          <w:t>1.3. Scope and Limitations</w:t>
        </w:r>
        <w:r w:rsidR="00045D2C" w:rsidRPr="00045D2C">
          <w:rPr>
            <w:rFonts w:ascii="Times New Roman" w:eastAsia="Times New Roman" w:hAnsi="Times New Roman" w:cs="Times New Roman"/>
            <w:color w:val="000000"/>
            <w:kern w:val="0"/>
            <w:sz w:val="24"/>
            <w:szCs w:val="24"/>
            <w14:ligatures w14:val="none"/>
          </w:rPr>
          <w:tab/>
        </w:r>
        <w:r w:rsidR="00045D2C" w:rsidRPr="00045D2C">
          <w:rPr>
            <w:rFonts w:ascii="Times New Roman" w:eastAsia="Times New Roman" w:hAnsi="Times New Roman" w:cs="Times New Roman"/>
            <w:color w:val="000000"/>
            <w:kern w:val="0"/>
            <w:sz w:val="24"/>
            <w:szCs w:val="24"/>
            <w:u w:val="single"/>
            <w14:ligatures w14:val="none"/>
          </w:rPr>
          <w:t>5</w:t>
        </w:r>
      </w:hyperlink>
    </w:p>
    <w:p w14:paraId="316A8BC9" w14:textId="77777777" w:rsidR="00045D2C" w:rsidRPr="00045D2C" w:rsidRDefault="00000000" w:rsidP="00045D2C">
      <w:pPr>
        <w:spacing w:before="60" w:after="0" w:line="240" w:lineRule="auto"/>
        <w:ind w:left="360"/>
        <w:rPr>
          <w:rFonts w:ascii="Times New Roman" w:eastAsia="Times New Roman" w:hAnsi="Times New Roman" w:cs="Times New Roman"/>
          <w:kern w:val="0"/>
          <w:sz w:val="24"/>
          <w:szCs w:val="24"/>
          <w14:ligatures w14:val="none"/>
        </w:rPr>
      </w:pPr>
      <w:hyperlink r:id="rId9" w:anchor="heading=h.tdfk03mtzoak" w:history="1">
        <w:r w:rsidR="00045D2C" w:rsidRPr="00045D2C">
          <w:rPr>
            <w:rFonts w:ascii="Times New Roman" w:eastAsia="Times New Roman" w:hAnsi="Times New Roman" w:cs="Times New Roman"/>
            <w:color w:val="000000"/>
            <w:kern w:val="0"/>
            <w:sz w:val="24"/>
            <w:szCs w:val="24"/>
            <w:u w:val="single"/>
            <w14:ligatures w14:val="none"/>
          </w:rPr>
          <w:t>1.4. Solution Overview</w:t>
        </w:r>
        <w:r w:rsidR="00045D2C" w:rsidRPr="00045D2C">
          <w:rPr>
            <w:rFonts w:ascii="Times New Roman" w:eastAsia="Times New Roman" w:hAnsi="Times New Roman" w:cs="Times New Roman"/>
            <w:color w:val="000000"/>
            <w:kern w:val="0"/>
            <w:sz w:val="24"/>
            <w:szCs w:val="24"/>
            <w14:ligatures w14:val="none"/>
          </w:rPr>
          <w:tab/>
        </w:r>
        <w:r w:rsidR="00045D2C" w:rsidRPr="00045D2C">
          <w:rPr>
            <w:rFonts w:ascii="Times New Roman" w:eastAsia="Times New Roman" w:hAnsi="Times New Roman" w:cs="Times New Roman"/>
            <w:color w:val="000000"/>
            <w:kern w:val="0"/>
            <w:sz w:val="24"/>
            <w:szCs w:val="24"/>
            <w:u w:val="single"/>
            <w14:ligatures w14:val="none"/>
          </w:rPr>
          <w:t>6</w:t>
        </w:r>
      </w:hyperlink>
    </w:p>
    <w:p w14:paraId="5F817097" w14:textId="77777777" w:rsidR="00045D2C" w:rsidRPr="00045D2C" w:rsidRDefault="00000000" w:rsidP="00045D2C">
      <w:pPr>
        <w:spacing w:before="60" w:after="0" w:line="240" w:lineRule="auto"/>
        <w:ind w:left="360"/>
        <w:rPr>
          <w:rFonts w:ascii="Times New Roman" w:eastAsia="Times New Roman" w:hAnsi="Times New Roman" w:cs="Times New Roman"/>
          <w:kern w:val="0"/>
          <w:sz w:val="24"/>
          <w:szCs w:val="24"/>
          <w14:ligatures w14:val="none"/>
        </w:rPr>
      </w:pPr>
      <w:hyperlink r:id="rId10" w:anchor="heading=h.kiarmxelp935" w:history="1">
        <w:r w:rsidR="00045D2C" w:rsidRPr="00045D2C">
          <w:rPr>
            <w:rFonts w:ascii="Times New Roman" w:eastAsia="Times New Roman" w:hAnsi="Times New Roman" w:cs="Times New Roman"/>
            <w:color w:val="000000"/>
            <w:kern w:val="0"/>
            <w:sz w:val="24"/>
            <w:szCs w:val="24"/>
            <w:u w:val="single"/>
            <w14:ligatures w14:val="none"/>
          </w:rPr>
          <w:t>1.5. Definitions</w:t>
        </w:r>
        <w:r w:rsidR="00045D2C" w:rsidRPr="00045D2C">
          <w:rPr>
            <w:rFonts w:ascii="Times New Roman" w:eastAsia="Times New Roman" w:hAnsi="Times New Roman" w:cs="Times New Roman"/>
            <w:color w:val="000000"/>
            <w:kern w:val="0"/>
            <w:sz w:val="24"/>
            <w:szCs w:val="24"/>
            <w14:ligatures w14:val="none"/>
          </w:rPr>
          <w:tab/>
        </w:r>
        <w:r w:rsidR="00045D2C" w:rsidRPr="00045D2C">
          <w:rPr>
            <w:rFonts w:ascii="Times New Roman" w:eastAsia="Times New Roman" w:hAnsi="Times New Roman" w:cs="Times New Roman"/>
            <w:color w:val="000000"/>
            <w:kern w:val="0"/>
            <w:sz w:val="24"/>
            <w:szCs w:val="24"/>
            <w:u w:val="single"/>
            <w14:ligatures w14:val="none"/>
          </w:rPr>
          <w:t>7</w:t>
        </w:r>
      </w:hyperlink>
    </w:p>
    <w:p w14:paraId="03C93124" w14:textId="77777777" w:rsidR="00045D2C" w:rsidRPr="00045D2C" w:rsidRDefault="00000000" w:rsidP="00045D2C">
      <w:pPr>
        <w:spacing w:before="60" w:after="0" w:line="240" w:lineRule="auto"/>
        <w:rPr>
          <w:rFonts w:ascii="Times New Roman" w:eastAsia="Times New Roman" w:hAnsi="Times New Roman" w:cs="Times New Roman"/>
          <w:kern w:val="0"/>
          <w:sz w:val="24"/>
          <w:szCs w:val="24"/>
          <w14:ligatures w14:val="none"/>
        </w:rPr>
      </w:pPr>
      <w:hyperlink r:id="rId11" w:anchor="heading=h.gmnn53utxl5c" w:history="1">
        <w:r w:rsidR="00045D2C" w:rsidRPr="00045D2C">
          <w:rPr>
            <w:rFonts w:ascii="Times New Roman" w:eastAsia="Times New Roman" w:hAnsi="Times New Roman" w:cs="Times New Roman"/>
            <w:b/>
            <w:bCs/>
            <w:color w:val="000000"/>
            <w:kern w:val="0"/>
            <w:sz w:val="24"/>
            <w:szCs w:val="24"/>
            <w:u w:val="single"/>
            <w14:ligatures w14:val="none"/>
          </w:rPr>
          <w:t>2. Requirements</w:t>
        </w:r>
        <w:r w:rsidR="00045D2C" w:rsidRPr="00045D2C">
          <w:rPr>
            <w:rFonts w:ascii="Times New Roman" w:eastAsia="Times New Roman" w:hAnsi="Times New Roman" w:cs="Times New Roman"/>
            <w:b/>
            <w:bCs/>
            <w:color w:val="000000"/>
            <w:kern w:val="0"/>
            <w:sz w:val="24"/>
            <w:szCs w:val="24"/>
            <w14:ligatures w14:val="none"/>
          </w:rPr>
          <w:tab/>
        </w:r>
        <w:r w:rsidR="00045D2C" w:rsidRPr="00045D2C">
          <w:rPr>
            <w:rFonts w:ascii="Times New Roman" w:eastAsia="Times New Roman" w:hAnsi="Times New Roman" w:cs="Times New Roman"/>
            <w:b/>
            <w:bCs/>
            <w:color w:val="000000"/>
            <w:kern w:val="0"/>
            <w:sz w:val="24"/>
            <w:szCs w:val="24"/>
            <w:u w:val="single"/>
            <w14:ligatures w14:val="none"/>
          </w:rPr>
          <w:t>7</w:t>
        </w:r>
      </w:hyperlink>
    </w:p>
    <w:p w14:paraId="586EF536" w14:textId="77777777" w:rsidR="00045D2C" w:rsidRPr="00045D2C" w:rsidRDefault="00000000" w:rsidP="00045D2C">
      <w:pPr>
        <w:spacing w:before="60" w:after="0" w:line="240" w:lineRule="auto"/>
        <w:ind w:left="360"/>
        <w:rPr>
          <w:rFonts w:ascii="Times New Roman" w:eastAsia="Times New Roman" w:hAnsi="Times New Roman" w:cs="Times New Roman"/>
          <w:kern w:val="0"/>
          <w:sz w:val="24"/>
          <w:szCs w:val="24"/>
          <w14:ligatures w14:val="none"/>
        </w:rPr>
      </w:pPr>
      <w:hyperlink r:id="rId12" w:anchor="heading=h.y0xcec6z2vmz" w:history="1">
        <w:r w:rsidR="00045D2C" w:rsidRPr="00045D2C">
          <w:rPr>
            <w:rFonts w:ascii="Times New Roman" w:eastAsia="Times New Roman" w:hAnsi="Times New Roman" w:cs="Times New Roman"/>
            <w:color w:val="000000"/>
            <w:kern w:val="0"/>
            <w:sz w:val="24"/>
            <w:szCs w:val="24"/>
            <w:u w:val="single"/>
            <w14:ligatures w14:val="none"/>
          </w:rPr>
          <w:t>2.1. Functional requirements</w:t>
        </w:r>
        <w:r w:rsidR="00045D2C" w:rsidRPr="00045D2C">
          <w:rPr>
            <w:rFonts w:ascii="Times New Roman" w:eastAsia="Times New Roman" w:hAnsi="Times New Roman" w:cs="Times New Roman"/>
            <w:color w:val="000000"/>
            <w:kern w:val="0"/>
            <w:sz w:val="24"/>
            <w:szCs w:val="24"/>
            <w14:ligatures w14:val="none"/>
          </w:rPr>
          <w:tab/>
        </w:r>
        <w:r w:rsidR="00045D2C" w:rsidRPr="00045D2C">
          <w:rPr>
            <w:rFonts w:ascii="Times New Roman" w:eastAsia="Times New Roman" w:hAnsi="Times New Roman" w:cs="Times New Roman"/>
            <w:color w:val="000000"/>
            <w:kern w:val="0"/>
            <w:sz w:val="24"/>
            <w:szCs w:val="24"/>
            <w:u w:val="single"/>
            <w14:ligatures w14:val="none"/>
          </w:rPr>
          <w:t>7</w:t>
        </w:r>
      </w:hyperlink>
    </w:p>
    <w:p w14:paraId="33C20F3B" w14:textId="77777777" w:rsidR="00045D2C" w:rsidRPr="00045D2C" w:rsidRDefault="00000000" w:rsidP="00045D2C">
      <w:pPr>
        <w:spacing w:before="60" w:after="0" w:line="240" w:lineRule="auto"/>
        <w:ind w:left="360"/>
        <w:rPr>
          <w:rFonts w:ascii="Times New Roman" w:eastAsia="Times New Roman" w:hAnsi="Times New Roman" w:cs="Times New Roman"/>
          <w:kern w:val="0"/>
          <w:sz w:val="24"/>
          <w:szCs w:val="24"/>
          <w14:ligatures w14:val="none"/>
        </w:rPr>
      </w:pPr>
      <w:hyperlink r:id="rId13" w:anchor="heading=h.h2u33deb3no7" w:history="1">
        <w:r w:rsidR="00045D2C" w:rsidRPr="00045D2C">
          <w:rPr>
            <w:rFonts w:ascii="Times New Roman" w:eastAsia="Times New Roman" w:hAnsi="Times New Roman" w:cs="Times New Roman"/>
            <w:color w:val="000000"/>
            <w:kern w:val="0"/>
            <w:sz w:val="24"/>
            <w:szCs w:val="24"/>
            <w:u w:val="single"/>
            <w14:ligatures w14:val="none"/>
          </w:rPr>
          <w:t>2.2. Non-Functional requirements</w:t>
        </w:r>
        <w:r w:rsidR="00045D2C" w:rsidRPr="00045D2C">
          <w:rPr>
            <w:rFonts w:ascii="Times New Roman" w:eastAsia="Times New Roman" w:hAnsi="Times New Roman" w:cs="Times New Roman"/>
            <w:color w:val="000000"/>
            <w:kern w:val="0"/>
            <w:sz w:val="24"/>
            <w:szCs w:val="24"/>
            <w14:ligatures w14:val="none"/>
          </w:rPr>
          <w:tab/>
        </w:r>
        <w:r w:rsidR="00045D2C" w:rsidRPr="00045D2C">
          <w:rPr>
            <w:rFonts w:ascii="Times New Roman" w:eastAsia="Times New Roman" w:hAnsi="Times New Roman" w:cs="Times New Roman"/>
            <w:color w:val="000000"/>
            <w:kern w:val="0"/>
            <w:sz w:val="24"/>
            <w:szCs w:val="24"/>
            <w:u w:val="single"/>
            <w14:ligatures w14:val="none"/>
          </w:rPr>
          <w:t>7</w:t>
        </w:r>
      </w:hyperlink>
    </w:p>
    <w:p w14:paraId="36CF1284" w14:textId="77777777" w:rsidR="00045D2C" w:rsidRPr="00045D2C" w:rsidRDefault="00000000" w:rsidP="00045D2C">
      <w:pPr>
        <w:spacing w:before="60" w:after="0" w:line="240" w:lineRule="auto"/>
        <w:ind w:left="360"/>
        <w:rPr>
          <w:rFonts w:ascii="Times New Roman" w:eastAsia="Times New Roman" w:hAnsi="Times New Roman" w:cs="Times New Roman"/>
          <w:kern w:val="0"/>
          <w:sz w:val="24"/>
          <w:szCs w:val="24"/>
          <w14:ligatures w14:val="none"/>
        </w:rPr>
      </w:pPr>
      <w:hyperlink r:id="rId14" w:anchor="heading=h.k11tspj63mbv" w:history="1">
        <w:r w:rsidR="00045D2C" w:rsidRPr="00045D2C">
          <w:rPr>
            <w:rFonts w:ascii="Times New Roman" w:eastAsia="Times New Roman" w:hAnsi="Times New Roman" w:cs="Times New Roman"/>
            <w:color w:val="000000"/>
            <w:kern w:val="0"/>
            <w:sz w:val="24"/>
            <w:szCs w:val="24"/>
            <w:u w:val="single"/>
            <w14:ligatures w14:val="none"/>
          </w:rPr>
          <w:t>2.3. Technical requirements</w:t>
        </w:r>
        <w:r w:rsidR="00045D2C" w:rsidRPr="00045D2C">
          <w:rPr>
            <w:rFonts w:ascii="Times New Roman" w:eastAsia="Times New Roman" w:hAnsi="Times New Roman" w:cs="Times New Roman"/>
            <w:color w:val="000000"/>
            <w:kern w:val="0"/>
            <w:sz w:val="24"/>
            <w:szCs w:val="24"/>
            <w14:ligatures w14:val="none"/>
          </w:rPr>
          <w:tab/>
        </w:r>
        <w:r w:rsidR="00045D2C" w:rsidRPr="00045D2C">
          <w:rPr>
            <w:rFonts w:ascii="Times New Roman" w:eastAsia="Times New Roman" w:hAnsi="Times New Roman" w:cs="Times New Roman"/>
            <w:color w:val="000000"/>
            <w:kern w:val="0"/>
            <w:sz w:val="24"/>
            <w:szCs w:val="24"/>
            <w:u w:val="single"/>
            <w14:ligatures w14:val="none"/>
          </w:rPr>
          <w:t>7</w:t>
        </w:r>
      </w:hyperlink>
    </w:p>
    <w:p w14:paraId="410621C1" w14:textId="77777777" w:rsidR="00045D2C" w:rsidRPr="00045D2C" w:rsidRDefault="00000000" w:rsidP="00045D2C">
      <w:pPr>
        <w:spacing w:before="60" w:after="0" w:line="240" w:lineRule="auto"/>
        <w:ind w:left="360"/>
        <w:rPr>
          <w:rFonts w:ascii="Times New Roman" w:eastAsia="Times New Roman" w:hAnsi="Times New Roman" w:cs="Times New Roman"/>
          <w:kern w:val="0"/>
          <w:sz w:val="24"/>
          <w:szCs w:val="24"/>
          <w14:ligatures w14:val="none"/>
        </w:rPr>
      </w:pPr>
      <w:hyperlink r:id="rId15" w:anchor="heading=h.2utoii30ff0f" w:history="1">
        <w:r w:rsidR="00045D2C" w:rsidRPr="00045D2C">
          <w:rPr>
            <w:rFonts w:ascii="Times New Roman" w:eastAsia="Times New Roman" w:hAnsi="Times New Roman" w:cs="Times New Roman"/>
            <w:color w:val="000000"/>
            <w:kern w:val="0"/>
            <w:sz w:val="24"/>
            <w:szCs w:val="24"/>
            <w:u w:val="single"/>
            <w14:ligatures w14:val="none"/>
          </w:rPr>
          <w:t>2.4. Stakeholders</w:t>
        </w:r>
        <w:r w:rsidR="00045D2C" w:rsidRPr="00045D2C">
          <w:rPr>
            <w:rFonts w:ascii="Times New Roman" w:eastAsia="Times New Roman" w:hAnsi="Times New Roman" w:cs="Times New Roman"/>
            <w:color w:val="000000"/>
            <w:kern w:val="0"/>
            <w:sz w:val="24"/>
            <w:szCs w:val="24"/>
            <w14:ligatures w14:val="none"/>
          </w:rPr>
          <w:tab/>
        </w:r>
        <w:r w:rsidR="00045D2C" w:rsidRPr="00045D2C">
          <w:rPr>
            <w:rFonts w:ascii="Times New Roman" w:eastAsia="Times New Roman" w:hAnsi="Times New Roman" w:cs="Times New Roman"/>
            <w:color w:val="000000"/>
            <w:kern w:val="0"/>
            <w:sz w:val="24"/>
            <w:szCs w:val="24"/>
            <w:u w:val="single"/>
            <w14:ligatures w14:val="none"/>
          </w:rPr>
          <w:t>8</w:t>
        </w:r>
      </w:hyperlink>
    </w:p>
    <w:p w14:paraId="2349ADC0" w14:textId="77777777" w:rsidR="00045D2C" w:rsidRPr="00045D2C" w:rsidRDefault="00000000" w:rsidP="00045D2C">
      <w:pPr>
        <w:spacing w:before="60" w:after="0" w:line="240" w:lineRule="auto"/>
        <w:ind w:left="360"/>
        <w:rPr>
          <w:rFonts w:ascii="Times New Roman" w:eastAsia="Times New Roman" w:hAnsi="Times New Roman" w:cs="Times New Roman"/>
          <w:kern w:val="0"/>
          <w:sz w:val="24"/>
          <w:szCs w:val="24"/>
          <w14:ligatures w14:val="none"/>
        </w:rPr>
      </w:pPr>
      <w:hyperlink r:id="rId16" w:anchor="heading=h.ihh8ogvdu2lk" w:history="1">
        <w:r w:rsidR="00045D2C" w:rsidRPr="00045D2C">
          <w:rPr>
            <w:rFonts w:ascii="Times New Roman" w:eastAsia="Times New Roman" w:hAnsi="Times New Roman" w:cs="Times New Roman"/>
            <w:color w:val="000000"/>
            <w:kern w:val="0"/>
            <w:sz w:val="24"/>
            <w:szCs w:val="24"/>
            <w:u w:val="single"/>
            <w14:ligatures w14:val="none"/>
          </w:rPr>
          <w:t>2.5. Actors</w:t>
        </w:r>
        <w:r w:rsidR="00045D2C" w:rsidRPr="00045D2C">
          <w:rPr>
            <w:rFonts w:ascii="Times New Roman" w:eastAsia="Times New Roman" w:hAnsi="Times New Roman" w:cs="Times New Roman"/>
            <w:color w:val="000000"/>
            <w:kern w:val="0"/>
            <w:sz w:val="24"/>
            <w:szCs w:val="24"/>
            <w14:ligatures w14:val="none"/>
          </w:rPr>
          <w:tab/>
        </w:r>
        <w:r w:rsidR="00045D2C" w:rsidRPr="00045D2C">
          <w:rPr>
            <w:rFonts w:ascii="Times New Roman" w:eastAsia="Times New Roman" w:hAnsi="Times New Roman" w:cs="Times New Roman"/>
            <w:color w:val="000000"/>
            <w:kern w:val="0"/>
            <w:sz w:val="24"/>
            <w:szCs w:val="24"/>
            <w:u w:val="single"/>
            <w14:ligatures w14:val="none"/>
          </w:rPr>
          <w:t>8</w:t>
        </w:r>
      </w:hyperlink>
    </w:p>
    <w:p w14:paraId="5C9B60E9" w14:textId="77777777" w:rsidR="00045D2C" w:rsidRPr="00045D2C" w:rsidRDefault="00000000" w:rsidP="00045D2C">
      <w:pPr>
        <w:spacing w:before="60" w:after="0" w:line="240" w:lineRule="auto"/>
        <w:ind w:left="360"/>
        <w:rPr>
          <w:rFonts w:ascii="Times New Roman" w:eastAsia="Times New Roman" w:hAnsi="Times New Roman" w:cs="Times New Roman"/>
          <w:kern w:val="0"/>
          <w:sz w:val="24"/>
          <w:szCs w:val="24"/>
          <w14:ligatures w14:val="none"/>
        </w:rPr>
      </w:pPr>
      <w:hyperlink r:id="rId17" w:anchor="heading=h.sw7ymba01vhs" w:history="1">
        <w:r w:rsidR="00045D2C" w:rsidRPr="00045D2C">
          <w:rPr>
            <w:rFonts w:ascii="Times New Roman" w:eastAsia="Times New Roman" w:hAnsi="Times New Roman" w:cs="Times New Roman"/>
            <w:color w:val="000000"/>
            <w:kern w:val="0"/>
            <w:sz w:val="24"/>
            <w:szCs w:val="24"/>
            <w:u w:val="single"/>
            <w14:ligatures w14:val="none"/>
          </w:rPr>
          <w:t>2.6. Domain Assumptions</w:t>
        </w:r>
        <w:r w:rsidR="00045D2C" w:rsidRPr="00045D2C">
          <w:rPr>
            <w:rFonts w:ascii="Times New Roman" w:eastAsia="Times New Roman" w:hAnsi="Times New Roman" w:cs="Times New Roman"/>
            <w:color w:val="000000"/>
            <w:kern w:val="0"/>
            <w:sz w:val="24"/>
            <w:szCs w:val="24"/>
            <w14:ligatures w14:val="none"/>
          </w:rPr>
          <w:tab/>
        </w:r>
        <w:r w:rsidR="00045D2C" w:rsidRPr="00045D2C">
          <w:rPr>
            <w:rFonts w:ascii="Times New Roman" w:eastAsia="Times New Roman" w:hAnsi="Times New Roman" w:cs="Times New Roman"/>
            <w:color w:val="000000"/>
            <w:kern w:val="0"/>
            <w:sz w:val="24"/>
            <w:szCs w:val="24"/>
            <w:u w:val="single"/>
            <w14:ligatures w14:val="none"/>
          </w:rPr>
          <w:t>8</w:t>
        </w:r>
      </w:hyperlink>
    </w:p>
    <w:p w14:paraId="4FE1B365" w14:textId="77777777" w:rsidR="00045D2C" w:rsidRPr="00045D2C" w:rsidRDefault="00000000" w:rsidP="00045D2C">
      <w:pPr>
        <w:spacing w:before="60" w:after="0" w:line="240" w:lineRule="auto"/>
        <w:ind w:left="360"/>
        <w:rPr>
          <w:rFonts w:ascii="Times New Roman" w:eastAsia="Times New Roman" w:hAnsi="Times New Roman" w:cs="Times New Roman"/>
          <w:kern w:val="0"/>
          <w:sz w:val="24"/>
          <w:szCs w:val="24"/>
          <w14:ligatures w14:val="none"/>
        </w:rPr>
      </w:pPr>
      <w:hyperlink r:id="rId18" w:anchor="heading=h.gm15vton9b15" w:history="1">
        <w:r w:rsidR="00045D2C" w:rsidRPr="00045D2C">
          <w:rPr>
            <w:rFonts w:ascii="Times New Roman" w:eastAsia="Times New Roman" w:hAnsi="Times New Roman" w:cs="Times New Roman"/>
            <w:color w:val="000000"/>
            <w:kern w:val="0"/>
            <w:sz w:val="24"/>
            <w:szCs w:val="24"/>
            <w:u w:val="single"/>
            <w14:ligatures w14:val="none"/>
          </w:rPr>
          <w:t>2.7. Use Cases</w:t>
        </w:r>
        <w:r w:rsidR="00045D2C" w:rsidRPr="00045D2C">
          <w:rPr>
            <w:rFonts w:ascii="Times New Roman" w:eastAsia="Times New Roman" w:hAnsi="Times New Roman" w:cs="Times New Roman"/>
            <w:color w:val="000000"/>
            <w:kern w:val="0"/>
            <w:sz w:val="24"/>
            <w:szCs w:val="24"/>
            <w14:ligatures w14:val="none"/>
          </w:rPr>
          <w:tab/>
        </w:r>
        <w:r w:rsidR="00045D2C" w:rsidRPr="00045D2C">
          <w:rPr>
            <w:rFonts w:ascii="Times New Roman" w:eastAsia="Times New Roman" w:hAnsi="Times New Roman" w:cs="Times New Roman"/>
            <w:color w:val="000000"/>
            <w:kern w:val="0"/>
            <w:sz w:val="24"/>
            <w:szCs w:val="24"/>
            <w:u w:val="single"/>
            <w14:ligatures w14:val="none"/>
          </w:rPr>
          <w:t>9</w:t>
        </w:r>
      </w:hyperlink>
    </w:p>
    <w:p w14:paraId="20AC00FC" w14:textId="77777777" w:rsidR="00045D2C" w:rsidRPr="00045D2C" w:rsidRDefault="00000000" w:rsidP="00045D2C">
      <w:pPr>
        <w:spacing w:before="60" w:after="0" w:line="240" w:lineRule="auto"/>
        <w:ind w:left="720"/>
        <w:rPr>
          <w:rFonts w:ascii="Times New Roman" w:eastAsia="Times New Roman" w:hAnsi="Times New Roman" w:cs="Times New Roman"/>
          <w:kern w:val="0"/>
          <w:sz w:val="24"/>
          <w:szCs w:val="24"/>
          <w14:ligatures w14:val="none"/>
        </w:rPr>
      </w:pPr>
      <w:hyperlink r:id="rId19" w:anchor="heading=h.g5ehae6aegyf" w:history="1">
        <w:r w:rsidR="00045D2C" w:rsidRPr="00045D2C">
          <w:rPr>
            <w:rFonts w:ascii="Times New Roman" w:eastAsia="Times New Roman" w:hAnsi="Times New Roman" w:cs="Times New Roman"/>
            <w:color w:val="000000"/>
            <w:kern w:val="0"/>
            <w:sz w:val="24"/>
            <w:szCs w:val="24"/>
            <w:u w:val="single"/>
            <w14:ligatures w14:val="none"/>
          </w:rPr>
          <w:t>2.7.1. Diagram</w:t>
        </w:r>
        <w:r w:rsidR="00045D2C" w:rsidRPr="00045D2C">
          <w:rPr>
            <w:rFonts w:ascii="Times New Roman" w:eastAsia="Times New Roman" w:hAnsi="Times New Roman" w:cs="Times New Roman"/>
            <w:color w:val="000000"/>
            <w:kern w:val="0"/>
            <w:sz w:val="24"/>
            <w:szCs w:val="24"/>
            <w14:ligatures w14:val="none"/>
          </w:rPr>
          <w:tab/>
        </w:r>
        <w:r w:rsidR="00045D2C" w:rsidRPr="00045D2C">
          <w:rPr>
            <w:rFonts w:ascii="Times New Roman" w:eastAsia="Times New Roman" w:hAnsi="Times New Roman" w:cs="Times New Roman"/>
            <w:color w:val="000000"/>
            <w:kern w:val="0"/>
            <w:sz w:val="24"/>
            <w:szCs w:val="24"/>
            <w:u w:val="single"/>
            <w14:ligatures w14:val="none"/>
          </w:rPr>
          <w:t>9</w:t>
        </w:r>
      </w:hyperlink>
    </w:p>
    <w:p w14:paraId="01AE8E7B" w14:textId="77777777" w:rsidR="00045D2C" w:rsidRPr="00045D2C" w:rsidRDefault="00000000" w:rsidP="00045D2C">
      <w:pPr>
        <w:spacing w:before="60" w:after="0" w:line="240" w:lineRule="auto"/>
        <w:ind w:left="720"/>
        <w:rPr>
          <w:rFonts w:ascii="Times New Roman" w:eastAsia="Times New Roman" w:hAnsi="Times New Roman" w:cs="Times New Roman"/>
          <w:kern w:val="0"/>
          <w:sz w:val="24"/>
          <w:szCs w:val="24"/>
          <w14:ligatures w14:val="none"/>
        </w:rPr>
      </w:pPr>
      <w:hyperlink r:id="rId20" w:anchor="heading=h.wizc3rm1tfqg" w:history="1">
        <w:r w:rsidR="00045D2C" w:rsidRPr="00045D2C">
          <w:rPr>
            <w:rFonts w:ascii="Times New Roman" w:eastAsia="Times New Roman" w:hAnsi="Times New Roman" w:cs="Times New Roman"/>
            <w:color w:val="000000"/>
            <w:kern w:val="0"/>
            <w:sz w:val="24"/>
            <w:szCs w:val="24"/>
            <w:u w:val="single"/>
            <w14:ligatures w14:val="none"/>
          </w:rPr>
          <w:t>2.7.2. Description</w:t>
        </w:r>
        <w:r w:rsidR="00045D2C" w:rsidRPr="00045D2C">
          <w:rPr>
            <w:rFonts w:ascii="Times New Roman" w:eastAsia="Times New Roman" w:hAnsi="Times New Roman" w:cs="Times New Roman"/>
            <w:color w:val="000000"/>
            <w:kern w:val="0"/>
            <w:sz w:val="24"/>
            <w:szCs w:val="24"/>
            <w14:ligatures w14:val="none"/>
          </w:rPr>
          <w:tab/>
        </w:r>
        <w:r w:rsidR="00045D2C" w:rsidRPr="00045D2C">
          <w:rPr>
            <w:rFonts w:ascii="Times New Roman" w:eastAsia="Times New Roman" w:hAnsi="Times New Roman" w:cs="Times New Roman"/>
            <w:color w:val="000000"/>
            <w:kern w:val="0"/>
            <w:sz w:val="24"/>
            <w:szCs w:val="24"/>
            <w:u w:val="single"/>
            <w14:ligatures w14:val="none"/>
          </w:rPr>
          <w:t>9</w:t>
        </w:r>
      </w:hyperlink>
    </w:p>
    <w:p w14:paraId="209CAA60" w14:textId="77777777" w:rsidR="00045D2C" w:rsidRPr="00045D2C" w:rsidRDefault="00000000" w:rsidP="00045D2C">
      <w:pPr>
        <w:spacing w:before="60" w:after="0" w:line="240" w:lineRule="auto"/>
        <w:rPr>
          <w:rFonts w:ascii="Times New Roman" w:eastAsia="Times New Roman" w:hAnsi="Times New Roman" w:cs="Times New Roman"/>
          <w:kern w:val="0"/>
          <w:sz w:val="24"/>
          <w:szCs w:val="24"/>
          <w14:ligatures w14:val="none"/>
        </w:rPr>
      </w:pPr>
      <w:hyperlink r:id="rId21" w:anchor="heading=h.bg500fbm1r2o" w:history="1">
        <w:r w:rsidR="00045D2C" w:rsidRPr="00045D2C">
          <w:rPr>
            <w:rFonts w:ascii="Times New Roman" w:eastAsia="Times New Roman" w:hAnsi="Times New Roman" w:cs="Times New Roman"/>
            <w:b/>
            <w:bCs/>
            <w:color w:val="000000"/>
            <w:kern w:val="0"/>
            <w:sz w:val="24"/>
            <w:szCs w:val="24"/>
            <w:u w:val="single"/>
            <w14:ligatures w14:val="none"/>
          </w:rPr>
          <w:t>3. Bibliography</w:t>
        </w:r>
        <w:r w:rsidR="00045D2C" w:rsidRPr="00045D2C">
          <w:rPr>
            <w:rFonts w:ascii="Times New Roman" w:eastAsia="Times New Roman" w:hAnsi="Times New Roman" w:cs="Times New Roman"/>
            <w:b/>
            <w:bCs/>
            <w:color w:val="000000"/>
            <w:kern w:val="0"/>
            <w:sz w:val="24"/>
            <w:szCs w:val="24"/>
            <w14:ligatures w14:val="none"/>
          </w:rPr>
          <w:tab/>
        </w:r>
        <w:r w:rsidR="00045D2C" w:rsidRPr="00045D2C">
          <w:rPr>
            <w:rFonts w:ascii="Times New Roman" w:eastAsia="Times New Roman" w:hAnsi="Times New Roman" w:cs="Times New Roman"/>
            <w:b/>
            <w:bCs/>
            <w:color w:val="000000"/>
            <w:kern w:val="0"/>
            <w:sz w:val="24"/>
            <w:szCs w:val="24"/>
            <w:u w:val="single"/>
            <w14:ligatures w14:val="none"/>
          </w:rPr>
          <w:t>12</w:t>
        </w:r>
      </w:hyperlink>
    </w:p>
    <w:p w14:paraId="3540E65E"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p>
    <w:p w14:paraId="15D26530" w14:textId="77777777" w:rsidR="00045D2C" w:rsidRPr="00045D2C" w:rsidRDefault="00045D2C" w:rsidP="00045D2C">
      <w:pPr>
        <w:spacing w:after="0" w:line="240" w:lineRule="auto"/>
        <w:ind w:hanging="720"/>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32"/>
          <w:szCs w:val="32"/>
          <w14:ligatures w14:val="none"/>
        </w:rPr>
        <w:lastRenderedPageBreak/>
        <w:t>Table Index</w:t>
      </w:r>
    </w:p>
    <w:p w14:paraId="4380AF64"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p>
    <w:p w14:paraId="3AD557B6" w14:textId="77777777" w:rsidR="00045D2C" w:rsidRPr="00045D2C" w:rsidRDefault="00000000" w:rsidP="00045D2C">
      <w:pPr>
        <w:spacing w:before="60" w:after="0" w:line="240" w:lineRule="auto"/>
        <w:ind w:left="360"/>
        <w:rPr>
          <w:rFonts w:ascii="Times New Roman" w:eastAsia="Times New Roman" w:hAnsi="Times New Roman" w:cs="Times New Roman"/>
          <w:kern w:val="0"/>
          <w:sz w:val="24"/>
          <w:szCs w:val="24"/>
          <w14:ligatures w14:val="none"/>
        </w:rPr>
      </w:pPr>
      <w:hyperlink r:id="rId22" w:anchor="heading=h.cbfuyunqwn48" w:history="1">
        <w:r w:rsidR="00045D2C" w:rsidRPr="00045D2C">
          <w:rPr>
            <w:rFonts w:ascii="Times New Roman" w:eastAsia="Times New Roman" w:hAnsi="Times New Roman" w:cs="Times New Roman"/>
            <w:color w:val="000000"/>
            <w:kern w:val="0"/>
            <w:sz w:val="24"/>
            <w:szCs w:val="24"/>
            <w:u w:val="single"/>
            <w14:ligatures w14:val="none"/>
          </w:rPr>
          <w:t>Table No. 1 - Risk (Probability vs Severeness) Matrix</w:t>
        </w:r>
        <w:r w:rsidR="00045D2C" w:rsidRPr="00045D2C">
          <w:rPr>
            <w:rFonts w:ascii="Times New Roman" w:eastAsia="Times New Roman" w:hAnsi="Times New Roman" w:cs="Times New Roman"/>
            <w:color w:val="000000"/>
            <w:kern w:val="0"/>
            <w:sz w:val="24"/>
            <w:szCs w:val="24"/>
            <w14:ligatures w14:val="none"/>
          </w:rPr>
          <w:tab/>
        </w:r>
        <w:r w:rsidR="00045D2C" w:rsidRPr="00045D2C">
          <w:rPr>
            <w:rFonts w:ascii="Times New Roman" w:eastAsia="Times New Roman" w:hAnsi="Times New Roman" w:cs="Times New Roman"/>
            <w:color w:val="000000"/>
            <w:kern w:val="0"/>
            <w:sz w:val="24"/>
            <w:szCs w:val="24"/>
            <w:u w:val="single"/>
            <w14:ligatures w14:val="none"/>
          </w:rPr>
          <w:t>6</w:t>
        </w:r>
      </w:hyperlink>
    </w:p>
    <w:p w14:paraId="2592A66E" w14:textId="77777777" w:rsidR="00045D2C" w:rsidRPr="00045D2C" w:rsidRDefault="00000000" w:rsidP="00045D2C">
      <w:pPr>
        <w:spacing w:before="60" w:after="0" w:line="240" w:lineRule="auto"/>
        <w:ind w:left="360"/>
        <w:rPr>
          <w:rFonts w:ascii="Times New Roman" w:eastAsia="Times New Roman" w:hAnsi="Times New Roman" w:cs="Times New Roman"/>
          <w:kern w:val="0"/>
          <w:sz w:val="24"/>
          <w:szCs w:val="24"/>
          <w14:ligatures w14:val="none"/>
        </w:rPr>
      </w:pPr>
      <w:hyperlink r:id="rId23" w:anchor="heading=h.oixp4y3dryss" w:history="1">
        <w:r w:rsidR="00045D2C" w:rsidRPr="00045D2C">
          <w:rPr>
            <w:rFonts w:ascii="Times New Roman" w:eastAsia="Times New Roman" w:hAnsi="Times New Roman" w:cs="Times New Roman"/>
            <w:color w:val="000000"/>
            <w:kern w:val="0"/>
            <w:sz w:val="24"/>
            <w:szCs w:val="24"/>
            <w:u w:val="single"/>
            <w14:ligatures w14:val="none"/>
          </w:rPr>
          <w:t>Table No. 2 - Use Case No. 1</w:t>
        </w:r>
        <w:r w:rsidR="00045D2C" w:rsidRPr="00045D2C">
          <w:rPr>
            <w:rFonts w:ascii="Times New Roman" w:eastAsia="Times New Roman" w:hAnsi="Times New Roman" w:cs="Times New Roman"/>
            <w:color w:val="000000"/>
            <w:kern w:val="0"/>
            <w:sz w:val="24"/>
            <w:szCs w:val="24"/>
            <w14:ligatures w14:val="none"/>
          </w:rPr>
          <w:tab/>
        </w:r>
        <w:r w:rsidR="00045D2C" w:rsidRPr="00045D2C">
          <w:rPr>
            <w:rFonts w:ascii="Times New Roman" w:eastAsia="Times New Roman" w:hAnsi="Times New Roman" w:cs="Times New Roman"/>
            <w:color w:val="000000"/>
            <w:kern w:val="0"/>
            <w:sz w:val="24"/>
            <w:szCs w:val="24"/>
            <w:u w:val="single"/>
            <w14:ligatures w14:val="none"/>
          </w:rPr>
          <w:t>9</w:t>
        </w:r>
      </w:hyperlink>
    </w:p>
    <w:p w14:paraId="06077E1D" w14:textId="77777777" w:rsidR="00045D2C" w:rsidRPr="00045D2C" w:rsidRDefault="00000000" w:rsidP="00045D2C">
      <w:pPr>
        <w:spacing w:before="60" w:after="0" w:line="240" w:lineRule="auto"/>
        <w:ind w:left="360"/>
        <w:rPr>
          <w:rFonts w:ascii="Times New Roman" w:eastAsia="Times New Roman" w:hAnsi="Times New Roman" w:cs="Times New Roman"/>
          <w:kern w:val="0"/>
          <w:sz w:val="24"/>
          <w:szCs w:val="24"/>
          <w14:ligatures w14:val="none"/>
        </w:rPr>
      </w:pPr>
      <w:hyperlink r:id="rId24" w:anchor="heading=h.5cav081ui0c3" w:history="1">
        <w:r w:rsidR="00045D2C" w:rsidRPr="00045D2C">
          <w:rPr>
            <w:rFonts w:ascii="Times New Roman" w:eastAsia="Times New Roman" w:hAnsi="Times New Roman" w:cs="Times New Roman"/>
            <w:color w:val="000000"/>
            <w:kern w:val="0"/>
            <w:sz w:val="24"/>
            <w:szCs w:val="24"/>
            <w:u w:val="single"/>
            <w14:ligatures w14:val="none"/>
          </w:rPr>
          <w:t>Table No. 3 - Use Case No. 2</w:t>
        </w:r>
        <w:r w:rsidR="00045D2C" w:rsidRPr="00045D2C">
          <w:rPr>
            <w:rFonts w:ascii="Times New Roman" w:eastAsia="Times New Roman" w:hAnsi="Times New Roman" w:cs="Times New Roman"/>
            <w:color w:val="000000"/>
            <w:kern w:val="0"/>
            <w:sz w:val="24"/>
            <w:szCs w:val="24"/>
            <w14:ligatures w14:val="none"/>
          </w:rPr>
          <w:tab/>
        </w:r>
        <w:r w:rsidR="00045D2C" w:rsidRPr="00045D2C">
          <w:rPr>
            <w:rFonts w:ascii="Times New Roman" w:eastAsia="Times New Roman" w:hAnsi="Times New Roman" w:cs="Times New Roman"/>
            <w:color w:val="000000"/>
            <w:kern w:val="0"/>
            <w:sz w:val="24"/>
            <w:szCs w:val="24"/>
            <w:u w:val="single"/>
            <w14:ligatures w14:val="none"/>
          </w:rPr>
          <w:t>10</w:t>
        </w:r>
      </w:hyperlink>
    </w:p>
    <w:p w14:paraId="687DE231" w14:textId="77777777" w:rsidR="00045D2C" w:rsidRPr="00045D2C" w:rsidRDefault="00000000" w:rsidP="00045D2C">
      <w:pPr>
        <w:spacing w:before="60" w:after="0" w:line="240" w:lineRule="auto"/>
        <w:ind w:left="360"/>
        <w:rPr>
          <w:rFonts w:ascii="Times New Roman" w:eastAsia="Times New Roman" w:hAnsi="Times New Roman" w:cs="Times New Roman"/>
          <w:kern w:val="0"/>
          <w:sz w:val="24"/>
          <w:szCs w:val="24"/>
          <w14:ligatures w14:val="none"/>
        </w:rPr>
      </w:pPr>
      <w:hyperlink r:id="rId25" w:anchor="heading=h.i4cp2dqjbarb" w:history="1">
        <w:r w:rsidR="00045D2C" w:rsidRPr="00045D2C">
          <w:rPr>
            <w:rFonts w:ascii="Times New Roman" w:eastAsia="Times New Roman" w:hAnsi="Times New Roman" w:cs="Times New Roman"/>
            <w:color w:val="000000"/>
            <w:kern w:val="0"/>
            <w:sz w:val="24"/>
            <w:szCs w:val="24"/>
            <w:u w:val="single"/>
            <w14:ligatures w14:val="none"/>
          </w:rPr>
          <w:t>Table No. 4 - Use Case No. 3</w:t>
        </w:r>
        <w:r w:rsidR="00045D2C" w:rsidRPr="00045D2C">
          <w:rPr>
            <w:rFonts w:ascii="Times New Roman" w:eastAsia="Times New Roman" w:hAnsi="Times New Roman" w:cs="Times New Roman"/>
            <w:color w:val="000000"/>
            <w:kern w:val="0"/>
            <w:sz w:val="24"/>
            <w:szCs w:val="24"/>
            <w14:ligatures w14:val="none"/>
          </w:rPr>
          <w:tab/>
        </w:r>
        <w:r w:rsidR="00045D2C" w:rsidRPr="00045D2C">
          <w:rPr>
            <w:rFonts w:ascii="Times New Roman" w:eastAsia="Times New Roman" w:hAnsi="Times New Roman" w:cs="Times New Roman"/>
            <w:color w:val="000000"/>
            <w:kern w:val="0"/>
            <w:sz w:val="24"/>
            <w:szCs w:val="24"/>
            <w:u w:val="single"/>
            <w14:ligatures w14:val="none"/>
          </w:rPr>
          <w:t>11</w:t>
        </w:r>
      </w:hyperlink>
    </w:p>
    <w:p w14:paraId="405B72D4" w14:textId="77777777" w:rsidR="00045D2C" w:rsidRPr="00045D2C" w:rsidRDefault="00000000" w:rsidP="00045D2C">
      <w:pPr>
        <w:spacing w:before="60" w:after="0" w:line="240" w:lineRule="auto"/>
        <w:ind w:left="360"/>
        <w:rPr>
          <w:rFonts w:ascii="Times New Roman" w:eastAsia="Times New Roman" w:hAnsi="Times New Roman" w:cs="Times New Roman"/>
          <w:kern w:val="0"/>
          <w:sz w:val="24"/>
          <w:szCs w:val="24"/>
          <w14:ligatures w14:val="none"/>
        </w:rPr>
      </w:pPr>
      <w:hyperlink r:id="rId26" w:anchor="heading=h.3t43yls1bjmg" w:history="1">
        <w:r w:rsidR="00045D2C" w:rsidRPr="00045D2C">
          <w:rPr>
            <w:rFonts w:ascii="Times New Roman" w:eastAsia="Times New Roman" w:hAnsi="Times New Roman" w:cs="Times New Roman"/>
            <w:color w:val="000000"/>
            <w:kern w:val="0"/>
            <w:sz w:val="24"/>
            <w:szCs w:val="24"/>
            <w:u w:val="single"/>
            <w14:ligatures w14:val="none"/>
          </w:rPr>
          <w:t>Table No. 5 - Use Case No. 4</w:t>
        </w:r>
        <w:r w:rsidR="00045D2C" w:rsidRPr="00045D2C">
          <w:rPr>
            <w:rFonts w:ascii="Times New Roman" w:eastAsia="Times New Roman" w:hAnsi="Times New Roman" w:cs="Times New Roman"/>
            <w:color w:val="000000"/>
            <w:kern w:val="0"/>
            <w:sz w:val="24"/>
            <w:szCs w:val="24"/>
            <w14:ligatures w14:val="none"/>
          </w:rPr>
          <w:tab/>
        </w:r>
        <w:r w:rsidR="00045D2C" w:rsidRPr="00045D2C">
          <w:rPr>
            <w:rFonts w:ascii="Times New Roman" w:eastAsia="Times New Roman" w:hAnsi="Times New Roman" w:cs="Times New Roman"/>
            <w:color w:val="000000"/>
            <w:kern w:val="0"/>
            <w:sz w:val="24"/>
            <w:szCs w:val="24"/>
            <w:u w:val="single"/>
            <w14:ligatures w14:val="none"/>
          </w:rPr>
          <w:t>11</w:t>
        </w:r>
      </w:hyperlink>
    </w:p>
    <w:p w14:paraId="0F51009E" w14:textId="77777777" w:rsidR="00045D2C" w:rsidRPr="00045D2C" w:rsidRDefault="00000000" w:rsidP="00045D2C">
      <w:pPr>
        <w:spacing w:before="60" w:after="0" w:line="240" w:lineRule="auto"/>
        <w:ind w:left="360"/>
        <w:rPr>
          <w:rFonts w:ascii="Times New Roman" w:eastAsia="Times New Roman" w:hAnsi="Times New Roman" w:cs="Times New Roman"/>
          <w:kern w:val="0"/>
          <w:sz w:val="24"/>
          <w:szCs w:val="24"/>
          <w14:ligatures w14:val="none"/>
        </w:rPr>
      </w:pPr>
      <w:hyperlink r:id="rId27" w:anchor="heading=h.jjbio0lvh2wk" w:history="1">
        <w:r w:rsidR="00045D2C" w:rsidRPr="00045D2C">
          <w:rPr>
            <w:rFonts w:ascii="Times New Roman" w:eastAsia="Times New Roman" w:hAnsi="Times New Roman" w:cs="Times New Roman"/>
            <w:color w:val="000000"/>
            <w:kern w:val="0"/>
            <w:sz w:val="24"/>
            <w:szCs w:val="24"/>
            <w:u w:val="single"/>
            <w14:ligatures w14:val="none"/>
          </w:rPr>
          <w:t>Table No. 6 - Use Case No. 5</w:t>
        </w:r>
        <w:r w:rsidR="00045D2C" w:rsidRPr="00045D2C">
          <w:rPr>
            <w:rFonts w:ascii="Times New Roman" w:eastAsia="Times New Roman" w:hAnsi="Times New Roman" w:cs="Times New Roman"/>
            <w:color w:val="000000"/>
            <w:kern w:val="0"/>
            <w:sz w:val="24"/>
            <w:szCs w:val="24"/>
            <w14:ligatures w14:val="none"/>
          </w:rPr>
          <w:tab/>
        </w:r>
        <w:r w:rsidR="00045D2C" w:rsidRPr="00045D2C">
          <w:rPr>
            <w:rFonts w:ascii="Times New Roman" w:eastAsia="Times New Roman" w:hAnsi="Times New Roman" w:cs="Times New Roman"/>
            <w:color w:val="000000"/>
            <w:kern w:val="0"/>
            <w:sz w:val="24"/>
            <w:szCs w:val="24"/>
            <w:u w:val="single"/>
            <w14:ligatures w14:val="none"/>
          </w:rPr>
          <w:t>12</w:t>
        </w:r>
      </w:hyperlink>
    </w:p>
    <w:p w14:paraId="31915975" w14:textId="77777777" w:rsidR="00045D2C" w:rsidRPr="00045D2C" w:rsidRDefault="00045D2C" w:rsidP="00045D2C">
      <w:pPr>
        <w:spacing w:after="0" w:line="240" w:lineRule="auto"/>
        <w:ind w:hanging="720"/>
        <w:rPr>
          <w:rFonts w:ascii="Times New Roman" w:eastAsia="Times New Roman" w:hAnsi="Times New Roman" w:cs="Times New Roman"/>
          <w:kern w:val="0"/>
          <w:sz w:val="24"/>
          <w:szCs w:val="24"/>
          <w:lang w:val="it-IT"/>
          <w14:ligatures w14:val="none"/>
        </w:rPr>
      </w:pPr>
      <w:r w:rsidRPr="00045D2C">
        <w:rPr>
          <w:rFonts w:ascii="Times New Roman" w:eastAsia="Times New Roman" w:hAnsi="Times New Roman" w:cs="Times New Roman"/>
          <w:b/>
          <w:bCs/>
          <w:color w:val="000000"/>
          <w:kern w:val="0"/>
          <w:sz w:val="32"/>
          <w:szCs w:val="32"/>
          <w:lang w:val="it-IT"/>
          <w14:ligatures w14:val="none"/>
        </w:rPr>
        <w:t>Graph Index</w:t>
      </w:r>
    </w:p>
    <w:p w14:paraId="3021AFDA" w14:textId="77777777" w:rsidR="00045D2C" w:rsidRPr="00045D2C" w:rsidRDefault="00045D2C" w:rsidP="00045D2C">
      <w:pPr>
        <w:spacing w:after="240" w:line="240" w:lineRule="auto"/>
        <w:rPr>
          <w:rFonts w:ascii="Times New Roman" w:eastAsia="Times New Roman" w:hAnsi="Times New Roman" w:cs="Times New Roman"/>
          <w:kern w:val="0"/>
          <w:sz w:val="24"/>
          <w:szCs w:val="24"/>
          <w:lang w:val="it-IT"/>
          <w14:ligatures w14:val="none"/>
        </w:rPr>
      </w:pPr>
    </w:p>
    <w:p w14:paraId="17640993" w14:textId="77777777" w:rsidR="00045D2C" w:rsidRPr="00045D2C" w:rsidRDefault="00045D2C" w:rsidP="00045D2C">
      <w:pPr>
        <w:spacing w:after="0" w:line="240" w:lineRule="auto"/>
        <w:rPr>
          <w:rFonts w:ascii="Times New Roman" w:eastAsia="Times New Roman" w:hAnsi="Times New Roman" w:cs="Times New Roman"/>
          <w:kern w:val="0"/>
          <w:sz w:val="24"/>
          <w:szCs w:val="24"/>
          <w:lang w:val="it-IT"/>
          <w14:ligatures w14:val="none"/>
        </w:rPr>
      </w:pPr>
      <w:r w:rsidRPr="00045D2C">
        <w:rPr>
          <w:rFonts w:ascii="Times New Roman" w:eastAsia="Times New Roman" w:hAnsi="Times New Roman" w:cs="Times New Roman"/>
          <w:color w:val="000000"/>
          <w:kern w:val="0"/>
          <w:sz w:val="32"/>
          <w:szCs w:val="32"/>
          <w:lang w:val="it-IT"/>
          <w14:ligatures w14:val="none"/>
        </w:rPr>
        <w:t>Asegúrate de seleccionar los encabezados en la barra lateral para ver un índice.</w:t>
      </w:r>
    </w:p>
    <w:p w14:paraId="10B26066" w14:textId="6CC05CB7" w:rsidR="00045D2C" w:rsidRPr="00D83F1B" w:rsidRDefault="00045D2C" w:rsidP="00045D2C">
      <w:pPr>
        <w:spacing w:after="0" w:line="240" w:lineRule="auto"/>
        <w:rPr>
          <w:rFonts w:ascii="Times New Roman" w:eastAsia="Times New Roman" w:hAnsi="Times New Roman" w:cs="Times New Roman"/>
          <w:kern w:val="0"/>
          <w:sz w:val="24"/>
          <w:szCs w:val="24"/>
          <w:lang w:val="it-IT"/>
          <w14:ligatures w14:val="none"/>
        </w:rPr>
      </w:pPr>
      <w:r w:rsidRPr="00045D2C">
        <w:rPr>
          <w:rFonts w:ascii="Times New Roman" w:eastAsia="Times New Roman" w:hAnsi="Times New Roman" w:cs="Times New Roman"/>
          <w:kern w:val="0"/>
          <w:sz w:val="24"/>
          <w:szCs w:val="24"/>
          <w:lang w:val="it-IT"/>
          <w14:ligatures w14:val="none"/>
        </w:rPr>
        <w:br/>
      </w:r>
      <w:r w:rsidRPr="00045D2C">
        <w:rPr>
          <w:rFonts w:ascii="Times New Roman" w:eastAsia="Times New Roman" w:hAnsi="Times New Roman" w:cs="Times New Roman"/>
          <w:kern w:val="0"/>
          <w:sz w:val="24"/>
          <w:szCs w:val="24"/>
          <w:lang w:val="it-IT"/>
          <w14:ligatures w14:val="none"/>
        </w:rPr>
        <w:br/>
      </w:r>
      <w:r w:rsidRPr="00045D2C">
        <w:rPr>
          <w:rFonts w:ascii="Times New Roman" w:eastAsia="Times New Roman" w:hAnsi="Times New Roman" w:cs="Times New Roman"/>
          <w:kern w:val="0"/>
          <w:sz w:val="24"/>
          <w:szCs w:val="24"/>
          <w:lang w:val="it-IT"/>
          <w14:ligatures w14:val="none"/>
        </w:rPr>
        <w:br/>
      </w:r>
      <w:r w:rsidRPr="00045D2C">
        <w:rPr>
          <w:rFonts w:ascii="Times New Roman" w:eastAsia="Times New Roman" w:hAnsi="Times New Roman" w:cs="Times New Roman"/>
          <w:kern w:val="0"/>
          <w:sz w:val="24"/>
          <w:szCs w:val="24"/>
          <w:lang w:val="it-IT"/>
          <w14:ligatures w14:val="none"/>
        </w:rPr>
        <w:br/>
      </w:r>
      <w:r w:rsidRPr="00045D2C">
        <w:rPr>
          <w:rFonts w:ascii="Times New Roman" w:eastAsia="Times New Roman" w:hAnsi="Times New Roman" w:cs="Times New Roman"/>
          <w:kern w:val="0"/>
          <w:sz w:val="24"/>
          <w:szCs w:val="24"/>
          <w:lang w:val="it-IT"/>
          <w14:ligatures w14:val="none"/>
        </w:rPr>
        <w:br/>
      </w:r>
      <w:r w:rsidRPr="00045D2C">
        <w:rPr>
          <w:rFonts w:ascii="Times New Roman" w:eastAsia="Times New Roman" w:hAnsi="Times New Roman" w:cs="Times New Roman"/>
          <w:kern w:val="0"/>
          <w:sz w:val="24"/>
          <w:szCs w:val="24"/>
          <w14:ligatures w14:val="none"/>
        </w:rPr>
        <w:br/>
      </w:r>
    </w:p>
    <w:p w14:paraId="2628D351" w14:textId="77777777" w:rsidR="00045D2C" w:rsidRPr="00045D2C" w:rsidRDefault="00045D2C" w:rsidP="00045D2C">
      <w:pPr>
        <w:numPr>
          <w:ilvl w:val="0"/>
          <w:numId w:val="2"/>
        </w:numPr>
        <w:spacing w:after="0" w:line="480" w:lineRule="auto"/>
        <w:ind w:left="1440"/>
        <w:textAlignment w:val="baseline"/>
        <w:outlineLvl w:val="1"/>
        <w:rPr>
          <w:rFonts w:ascii="Times New Roman" w:eastAsia="Times New Roman" w:hAnsi="Times New Roman" w:cs="Times New Roman"/>
          <w:b/>
          <w:bCs/>
          <w:color w:val="000000"/>
          <w:kern w:val="0"/>
          <w:sz w:val="36"/>
          <w:szCs w:val="36"/>
          <w14:ligatures w14:val="none"/>
        </w:rPr>
      </w:pPr>
      <w:r w:rsidRPr="00045D2C">
        <w:rPr>
          <w:rFonts w:ascii="Times New Roman" w:eastAsia="Times New Roman" w:hAnsi="Times New Roman" w:cs="Times New Roman"/>
          <w:b/>
          <w:bCs/>
          <w:color w:val="000000"/>
          <w:kern w:val="0"/>
          <w:sz w:val="24"/>
          <w:szCs w:val="24"/>
          <w14:ligatures w14:val="none"/>
        </w:rPr>
        <w:t>Contextualization </w:t>
      </w:r>
    </w:p>
    <w:p w14:paraId="073F8EFD"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p>
    <w:p w14:paraId="0FB14152" w14:textId="6425FBF1" w:rsidR="00045D2C" w:rsidRDefault="00045D2C" w:rsidP="00D83F1B">
      <w:pPr>
        <w:spacing w:after="0" w:line="480" w:lineRule="auto"/>
        <w:ind w:firstLine="720"/>
        <w:rPr>
          <w:rFonts w:ascii="Times New Roman" w:hAnsi="Times New Roman" w:cs="Times New Roman"/>
          <w:kern w:val="0"/>
          <w:sz w:val="24"/>
          <w:szCs w:val="24"/>
          <w:lang w:eastAsia="zh-CN"/>
          <w14:ligatures w14:val="none"/>
        </w:rPr>
      </w:pPr>
      <w:r w:rsidRPr="00045D2C">
        <w:rPr>
          <w:rFonts w:ascii="Times New Roman" w:eastAsia="Times New Roman" w:hAnsi="Times New Roman" w:cs="Times New Roman"/>
          <w:color w:val="000000"/>
          <w:kern w:val="0"/>
          <w:sz w:val="24"/>
          <w:szCs w:val="24"/>
          <w14:ligatures w14:val="none"/>
        </w:rPr>
        <w:t>According to Steinhausen et al. (2022), Italy is the third country with the highest probability of suffering from flooding after Germany and France. Flooding has constantly proved to be a hazard for many Italian cities, impacting households and posing a severe risk to citizens' safety and health. Flooding is a significant and persistent problem in several Italian cities, particularly in the Emilia-Romagna region</w:t>
      </w:r>
      <w:r w:rsidR="00AF3603" w:rsidRPr="00AF3603">
        <w:rPr>
          <w:rFonts w:ascii="Times New Roman" w:eastAsia="Times New Roman" w:hAnsi="Times New Roman" w:cs="Times New Roman"/>
          <w:color w:val="000000"/>
          <w:kern w:val="0"/>
          <w:sz w:val="24"/>
          <w:szCs w:val="24"/>
          <w14:ligatures w14:val="none"/>
        </w:rPr>
        <w:t>, where</w:t>
      </w:r>
      <w:r w:rsidR="001C5673">
        <w:rPr>
          <w:rFonts w:ascii="Times New Roman" w:eastAsia="Times New Roman" w:hAnsi="Times New Roman" w:cs="Times New Roman"/>
          <w:color w:val="000000"/>
          <w:kern w:val="0"/>
          <w:sz w:val="24"/>
          <w:szCs w:val="24"/>
          <w14:ligatures w14:val="none"/>
        </w:rPr>
        <w:t xml:space="preserve"> the</w:t>
      </w:r>
      <w:r w:rsidR="00AF3603" w:rsidRPr="00AF3603">
        <w:rPr>
          <w:rFonts w:ascii="Times New Roman" w:eastAsia="Times New Roman" w:hAnsi="Times New Roman" w:cs="Times New Roman"/>
          <w:color w:val="000000"/>
          <w:kern w:val="0"/>
          <w:sz w:val="24"/>
          <w:szCs w:val="24"/>
          <w14:ligatures w14:val="none"/>
        </w:rPr>
        <w:t xml:space="preserve"> region was last hit </w:t>
      </w:r>
      <w:r w:rsidR="001C5673">
        <w:rPr>
          <w:rFonts w:ascii="Times New Roman" w:eastAsia="Times New Roman" w:hAnsi="Times New Roman" w:cs="Times New Roman"/>
          <w:color w:val="000000"/>
          <w:kern w:val="0"/>
          <w:sz w:val="24"/>
          <w:szCs w:val="24"/>
          <w14:ligatures w14:val="none"/>
        </w:rPr>
        <w:t xml:space="preserve">by </w:t>
      </w:r>
      <w:r w:rsidR="00AF3603" w:rsidRPr="00AF3603">
        <w:rPr>
          <w:rFonts w:ascii="Times New Roman" w:eastAsia="Times New Roman" w:hAnsi="Times New Roman" w:cs="Times New Roman"/>
          <w:color w:val="000000"/>
          <w:kern w:val="0"/>
          <w:sz w:val="24"/>
          <w:szCs w:val="24"/>
          <w14:ligatures w14:val="none"/>
        </w:rPr>
        <w:t>a devastating flood in May 2023 which killed 17 people and caused over 7 billion euros in damage (</w:t>
      </w:r>
      <w:proofErr w:type="spellStart"/>
      <w:r w:rsidR="00AF3603" w:rsidRPr="00AF3603">
        <w:rPr>
          <w:rFonts w:ascii="Times New Roman" w:eastAsia="Times New Roman" w:hAnsi="Times New Roman" w:cs="Times New Roman"/>
          <w:color w:val="000000"/>
          <w:kern w:val="0"/>
          <w:sz w:val="24"/>
          <w:szCs w:val="24"/>
          <w14:ligatures w14:val="none"/>
        </w:rPr>
        <w:t>Bertazzi</w:t>
      </w:r>
      <w:proofErr w:type="spellEnd"/>
      <w:r w:rsidR="00AF3603" w:rsidRPr="00AF3603">
        <w:rPr>
          <w:rFonts w:ascii="Times New Roman" w:eastAsia="Times New Roman" w:hAnsi="Times New Roman" w:cs="Times New Roman"/>
          <w:color w:val="000000"/>
          <w:kern w:val="0"/>
          <w:sz w:val="24"/>
          <w:szCs w:val="24"/>
          <w14:ligatures w14:val="none"/>
        </w:rPr>
        <w:t>, Marc</w:t>
      </w:r>
      <w:r w:rsidR="001C5673">
        <w:rPr>
          <w:rFonts w:ascii="Times New Roman" w:eastAsia="Times New Roman" w:hAnsi="Times New Roman" w:cs="Times New Roman"/>
          <w:color w:val="000000"/>
          <w:kern w:val="0"/>
          <w:sz w:val="24"/>
          <w:szCs w:val="24"/>
          <w14:ligatures w14:val="none"/>
        </w:rPr>
        <w:t>o)</w:t>
      </w:r>
      <w:r w:rsidRPr="00045D2C">
        <w:rPr>
          <w:rFonts w:ascii="Times New Roman" w:eastAsia="Times New Roman" w:hAnsi="Times New Roman" w:cs="Times New Roman"/>
          <w:color w:val="000000"/>
          <w:kern w:val="0"/>
          <w:sz w:val="24"/>
          <w:szCs w:val="24"/>
          <w14:ligatures w14:val="none"/>
        </w:rPr>
        <w:t xml:space="preserve"> Therefore, it is crucial to assess the possible risks and dangers related to flooding in the area and devising effective solutions to lessen its impact.</w:t>
      </w:r>
    </w:p>
    <w:p w14:paraId="3511D513" w14:textId="77777777" w:rsidR="00D83F1B" w:rsidRPr="00D83F1B" w:rsidRDefault="00D83F1B" w:rsidP="00D83F1B">
      <w:pPr>
        <w:spacing w:after="0" w:line="480" w:lineRule="auto"/>
        <w:ind w:firstLine="720"/>
        <w:rPr>
          <w:rFonts w:ascii="Times New Roman" w:hAnsi="Times New Roman" w:cs="Times New Roman" w:hint="eastAsia"/>
          <w:kern w:val="0"/>
          <w:sz w:val="24"/>
          <w:szCs w:val="24"/>
          <w:lang w:eastAsia="zh-CN"/>
          <w14:ligatures w14:val="none"/>
        </w:rPr>
      </w:pPr>
    </w:p>
    <w:p w14:paraId="1E239758" w14:textId="77777777" w:rsidR="00045D2C" w:rsidRPr="00045D2C" w:rsidRDefault="00045D2C" w:rsidP="00045D2C">
      <w:pPr>
        <w:numPr>
          <w:ilvl w:val="0"/>
          <w:numId w:val="3"/>
        </w:numPr>
        <w:spacing w:after="0" w:line="480" w:lineRule="auto"/>
        <w:textAlignment w:val="baseline"/>
        <w:outlineLvl w:val="1"/>
        <w:rPr>
          <w:rFonts w:ascii="Times New Roman" w:eastAsia="Times New Roman" w:hAnsi="Times New Roman" w:cs="Times New Roman"/>
          <w:b/>
          <w:bCs/>
          <w:color w:val="000000"/>
          <w:kern w:val="0"/>
          <w:sz w:val="36"/>
          <w:szCs w:val="36"/>
          <w14:ligatures w14:val="none"/>
        </w:rPr>
      </w:pPr>
      <w:r w:rsidRPr="00045D2C">
        <w:rPr>
          <w:rFonts w:ascii="Times New Roman" w:eastAsia="Times New Roman" w:hAnsi="Times New Roman" w:cs="Times New Roman"/>
          <w:b/>
          <w:bCs/>
          <w:color w:val="000000"/>
          <w:kern w:val="0"/>
          <w:sz w:val="24"/>
          <w:szCs w:val="24"/>
          <w14:ligatures w14:val="none"/>
        </w:rPr>
        <w:t>Objectives</w:t>
      </w:r>
    </w:p>
    <w:p w14:paraId="5671D96B"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p>
    <w:p w14:paraId="68AEBE87" w14:textId="77777777" w:rsidR="00045D2C" w:rsidRPr="00045D2C" w:rsidRDefault="00045D2C" w:rsidP="00045D2C">
      <w:pPr>
        <w:spacing w:after="0" w:line="480" w:lineRule="auto"/>
        <w:ind w:firstLine="720"/>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4"/>
          <w:szCs w:val="24"/>
          <w14:ligatures w14:val="none"/>
        </w:rPr>
        <w:t>The RASD document provides a comprehensive and assertive analysis of this issue, focusing on critical aspects such as requirements, stakeholders, actors, and use cases; to facilitate better planning and flood-risk management to prevent or mitigate future flooding scenarios. This will be obtained by building a web application as an open-source, for any user to access and benefit from the information captured.</w:t>
      </w:r>
    </w:p>
    <w:p w14:paraId="12D02706"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kern w:val="0"/>
          <w:sz w:val="24"/>
          <w:szCs w:val="24"/>
          <w14:ligatures w14:val="none"/>
        </w:rPr>
        <w:br/>
      </w:r>
    </w:p>
    <w:p w14:paraId="5675CCD2" w14:textId="77777777" w:rsidR="00045D2C" w:rsidRPr="00045D2C" w:rsidRDefault="00045D2C" w:rsidP="00045D2C">
      <w:pPr>
        <w:numPr>
          <w:ilvl w:val="0"/>
          <w:numId w:val="4"/>
        </w:numPr>
        <w:spacing w:after="0" w:line="480" w:lineRule="auto"/>
        <w:ind w:left="1440"/>
        <w:textAlignment w:val="baseline"/>
        <w:outlineLvl w:val="1"/>
        <w:rPr>
          <w:rFonts w:ascii="Times New Roman" w:eastAsia="Times New Roman" w:hAnsi="Times New Roman" w:cs="Times New Roman"/>
          <w:b/>
          <w:bCs/>
          <w:color w:val="000000"/>
          <w:kern w:val="0"/>
          <w:sz w:val="36"/>
          <w:szCs w:val="36"/>
          <w14:ligatures w14:val="none"/>
        </w:rPr>
      </w:pPr>
      <w:r w:rsidRPr="00045D2C">
        <w:rPr>
          <w:rFonts w:ascii="Times New Roman" w:eastAsia="Times New Roman" w:hAnsi="Times New Roman" w:cs="Times New Roman"/>
          <w:b/>
          <w:bCs/>
          <w:color w:val="000000"/>
          <w:kern w:val="0"/>
          <w:sz w:val="24"/>
          <w:szCs w:val="24"/>
          <w14:ligatures w14:val="none"/>
        </w:rPr>
        <w:t>Scope and Limitations </w:t>
      </w:r>
    </w:p>
    <w:p w14:paraId="003F849C"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p>
    <w:p w14:paraId="1FCF12DD" w14:textId="05F21C69" w:rsidR="00045D2C" w:rsidRPr="00045D2C" w:rsidRDefault="00045D2C" w:rsidP="00045D2C">
      <w:pPr>
        <w:spacing w:after="0" w:line="480" w:lineRule="auto"/>
        <w:ind w:firstLine="720"/>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4"/>
          <w:szCs w:val="24"/>
          <w14:ligatures w14:val="none"/>
        </w:rPr>
        <w:t xml:space="preserve">The development of a web-based tool to query, visualize, and analyze data is proposed. Information about potential natural hazards such as flooding, only for the region of Emilia-Romagna will be furnished to any user who wants to save this data. Information data will be redeemed from the PIR (Hazards and Risk Indicators) of The Italian Institute for Environmental Protection and Research (ISPRA) </w:t>
      </w:r>
      <w:proofErr w:type="spellStart"/>
      <w:r w:rsidRPr="00045D2C">
        <w:rPr>
          <w:rFonts w:ascii="Times New Roman" w:eastAsia="Times New Roman" w:hAnsi="Times New Roman" w:cs="Times New Roman"/>
          <w:color w:val="000000"/>
          <w:kern w:val="0"/>
          <w:sz w:val="24"/>
          <w:szCs w:val="24"/>
          <w14:ligatures w14:val="none"/>
        </w:rPr>
        <w:t>IdroGEO</w:t>
      </w:r>
      <w:proofErr w:type="spellEnd"/>
      <w:r w:rsidRPr="00045D2C">
        <w:rPr>
          <w:rFonts w:ascii="Times New Roman" w:eastAsia="Times New Roman" w:hAnsi="Times New Roman" w:cs="Times New Roman"/>
          <w:color w:val="000000"/>
          <w:kern w:val="0"/>
          <w:sz w:val="24"/>
          <w:szCs w:val="24"/>
          <w14:ligatures w14:val="none"/>
        </w:rPr>
        <w:t xml:space="preserve"> API. </w:t>
      </w:r>
    </w:p>
    <w:p w14:paraId="661378FB" w14:textId="77777777" w:rsidR="00045D2C" w:rsidRPr="00045D2C" w:rsidRDefault="00045D2C" w:rsidP="00045D2C">
      <w:pPr>
        <w:spacing w:after="0" w:line="48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4"/>
          <w:szCs w:val="24"/>
          <w14:ligatures w14:val="none"/>
        </w:rPr>
        <w:t xml:space="preserve">The web application proposed will allow the user to obtain simple statistical values such as probability rates, and correlating factors among risk and season incidence. The period that will be used to feed the software is from </w:t>
      </w:r>
      <w:r w:rsidRPr="00045D2C">
        <w:rPr>
          <w:rFonts w:ascii="Times New Roman" w:eastAsia="Times New Roman" w:hAnsi="Times New Roman" w:cs="Times New Roman"/>
          <w:color w:val="000000"/>
          <w:kern w:val="0"/>
          <w:sz w:val="24"/>
          <w:szCs w:val="24"/>
          <w:shd w:val="clear" w:color="auto" w:fill="FFE599"/>
          <w14:ligatures w14:val="none"/>
        </w:rPr>
        <w:t>XXXX to XXXX</w:t>
      </w:r>
      <w:r w:rsidRPr="00045D2C">
        <w:rPr>
          <w:rFonts w:ascii="Times New Roman" w:eastAsia="Times New Roman" w:hAnsi="Times New Roman" w:cs="Times New Roman"/>
          <w:color w:val="000000"/>
          <w:kern w:val="0"/>
          <w:sz w:val="24"/>
          <w:szCs w:val="24"/>
          <w14:ligatures w14:val="none"/>
        </w:rPr>
        <w:t xml:space="preserve">, and will be delimited by the following factors: </w:t>
      </w:r>
      <w:r w:rsidRPr="00045D2C">
        <w:rPr>
          <w:rFonts w:ascii="Times New Roman" w:eastAsia="Times New Roman" w:hAnsi="Times New Roman" w:cs="Times New Roman"/>
          <w:color w:val="000000"/>
          <w:kern w:val="0"/>
          <w:sz w:val="24"/>
          <w:szCs w:val="24"/>
          <w:shd w:val="clear" w:color="auto" w:fill="FFE599"/>
          <w14:ligatures w14:val="none"/>
        </w:rPr>
        <w:t>X, X, X. </w:t>
      </w:r>
    </w:p>
    <w:p w14:paraId="14153577"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kern w:val="0"/>
          <w:sz w:val="24"/>
          <w:szCs w:val="24"/>
          <w14:ligatures w14:val="none"/>
        </w:rPr>
        <w:br/>
      </w:r>
    </w:p>
    <w:p w14:paraId="0CB0C883" w14:textId="77777777" w:rsidR="00045D2C" w:rsidRPr="00045D2C" w:rsidRDefault="00045D2C" w:rsidP="00045D2C">
      <w:pPr>
        <w:numPr>
          <w:ilvl w:val="0"/>
          <w:numId w:val="5"/>
        </w:numPr>
        <w:spacing w:after="0" w:line="480" w:lineRule="auto"/>
        <w:ind w:left="1440"/>
        <w:textAlignment w:val="baseline"/>
        <w:outlineLvl w:val="1"/>
        <w:rPr>
          <w:rFonts w:ascii="Times New Roman" w:eastAsia="Times New Roman" w:hAnsi="Times New Roman" w:cs="Times New Roman"/>
          <w:b/>
          <w:bCs/>
          <w:color w:val="000000"/>
          <w:kern w:val="0"/>
          <w:sz w:val="36"/>
          <w:szCs w:val="36"/>
          <w14:ligatures w14:val="none"/>
        </w:rPr>
      </w:pPr>
      <w:r w:rsidRPr="00045D2C">
        <w:rPr>
          <w:rFonts w:ascii="Times New Roman" w:eastAsia="Times New Roman" w:hAnsi="Times New Roman" w:cs="Times New Roman"/>
          <w:b/>
          <w:bCs/>
          <w:color w:val="000000"/>
          <w:kern w:val="0"/>
          <w:sz w:val="24"/>
          <w:szCs w:val="24"/>
          <w14:ligatures w14:val="none"/>
        </w:rPr>
        <w:t>Solution Overview</w:t>
      </w:r>
    </w:p>
    <w:p w14:paraId="7508F87E"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p>
    <w:p w14:paraId="7431EEBC" w14:textId="77777777" w:rsidR="00045D2C" w:rsidRPr="00045D2C" w:rsidRDefault="00045D2C" w:rsidP="00045D2C">
      <w:pPr>
        <w:spacing w:after="0" w:line="48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4"/>
          <w:szCs w:val="24"/>
          <w14:ligatures w14:val="none"/>
        </w:rPr>
        <w:t>The software will provide the user with visual data analytics of Emilia-Romagna’s territory color classified by risk. Considering that risk will be a mathematical relation between severity and probability, a matrix chart will be provided for better understanding. </w:t>
      </w:r>
    </w:p>
    <w:p w14:paraId="3AA090F7"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22"/>
        <w:gridCol w:w="1528"/>
        <w:gridCol w:w="1072"/>
        <w:gridCol w:w="1250"/>
        <w:gridCol w:w="1217"/>
      </w:tblGrid>
      <w:tr w:rsidR="00045D2C" w:rsidRPr="00045D2C" w14:paraId="5AD29727" w14:textId="77777777" w:rsidTr="00045D2C">
        <w:trPr>
          <w:trHeight w:val="645"/>
          <w:tblHeader/>
        </w:trPr>
        <w:tc>
          <w:tcPr>
            <w:tcW w:w="0" w:type="auto"/>
            <w:tcBorders>
              <w:top w:val="single" w:sz="8" w:space="0" w:color="FFFFFF"/>
              <w:left w:val="single" w:sz="8" w:space="0" w:color="FFFFFF"/>
              <w:bottom w:val="single" w:sz="8" w:space="0" w:color="000000"/>
              <w:right w:val="single" w:sz="8" w:space="0" w:color="000000"/>
            </w:tcBorders>
            <w:tcMar>
              <w:top w:w="100" w:type="dxa"/>
              <w:left w:w="100" w:type="dxa"/>
              <w:bottom w:w="100" w:type="dxa"/>
              <w:right w:w="100" w:type="dxa"/>
            </w:tcMar>
            <w:hideMark/>
          </w:tcPr>
          <w:p w14:paraId="3CE63882" w14:textId="77777777" w:rsidR="00045D2C" w:rsidRPr="00045D2C" w:rsidRDefault="00045D2C" w:rsidP="00045D2C">
            <w:pPr>
              <w:spacing w:after="0" w:line="240" w:lineRule="auto"/>
              <w:jc w:val="center"/>
              <w:rPr>
                <w:rFonts w:ascii="Times New Roman" w:eastAsia="Times New Roman" w:hAnsi="Times New Roman" w:cs="Times New Roman"/>
                <w:b/>
                <w:bCs/>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          Severeness</w:t>
            </w:r>
          </w:p>
          <w:p w14:paraId="6712B8D4" w14:textId="77777777" w:rsidR="00045D2C" w:rsidRPr="00045D2C" w:rsidRDefault="00045D2C" w:rsidP="00045D2C">
            <w:pPr>
              <w:spacing w:after="0" w:line="240" w:lineRule="auto"/>
              <w:jc w:val="center"/>
              <w:rPr>
                <w:rFonts w:ascii="Times New Roman" w:eastAsia="Times New Roman" w:hAnsi="Times New Roman" w:cs="Times New Roman"/>
                <w:b/>
                <w:bCs/>
                <w:kern w:val="0"/>
                <w:sz w:val="24"/>
                <w:szCs w:val="24"/>
                <w14:ligatures w14:val="none"/>
              </w:rPr>
            </w:pPr>
          </w:p>
          <w:p w14:paraId="5449828B" w14:textId="77777777" w:rsidR="00045D2C" w:rsidRPr="00045D2C" w:rsidRDefault="00045D2C" w:rsidP="00045D2C">
            <w:pPr>
              <w:spacing w:after="0" w:line="240" w:lineRule="auto"/>
              <w:jc w:val="center"/>
              <w:rPr>
                <w:rFonts w:ascii="Times New Roman" w:eastAsia="Times New Roman" w:hAnsi="Times New Roman" w:cs="Times New Roman"/>
                <w:b/>
                <w:bCs/>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Probability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1ED0F" w14:textId="77777777" w:rsidR="00045D2C" w:rsidRPr="00045D2C" w:rsidRDefault="00045D2C" w:rsidP="00045D2C">
            <w:pPr>
              <w:spacing w:after="0" w:line="240" w:lineRule="auto"/>
              <w:jc w:val="center"/>
              <w:rPr>
                <w:rFonts w:ascii="Times New Roman" w:eastAsia="Times New Roman" w:hAnsi="Times New Roman" w:cs="Times New Roman"/>
                <w:b/>
                <w:bCs/>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Catastrophic: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014C4" w14:textId="77777777" w:rsidR="00045D2C" w:rsidRPr="00045D2C" w:rsidRDefault="00045D2C" w:rsidP="00045D2C">
            <w:pPr>
              <w:spacing w:after="0" w:line="240" w:lineRule="auto"/>
              <w:jc w:val="center"/>
              <w:rPr>
                <w:rFonts w:ascii="Times New Roman" w:eastAsia="Times New Roman" w:hAnsi="Times New Roman" w:cs="Times New Roman"/>
                <w:b/>
                <w:bCs/>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Critical: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98583" w14:textId="77777777" w:rsidR="00045D2C" w:rsidRPr="00045D2C" w:rsidRDefault="00045D2C" w:rsidP="00045D2C">
            <w:pPr>
              <w:spacing w:after="0" w:line="240" w:lineRule="auto"/>
              <w:jc w:val="center"/>
              <w:rPr>
                <w:rFonts w:ascii="Times New Roman" w:eastAsia="Times New Roman" w:hAnsi="Times New Roman" w:cs="Times New Roman"/>
                <w:b/>
                <w:bCs/>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Moderate: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3B20E" w14:textId="77777777" w:rsidR="00045D2C" w:rsidRPr="00045D2C" w:rsidRDefault="00045D2C" w:rsidP="00045D2C">
            <w:pPr>
              <w:spacing w:after="0" w:line="240" w:lineRule="auto"/>
              <w:jc w:val="center"/>
              <w:rPr>
                <w:rFonts w:ascii="Times New Roman" w:eastAsia="Times New Roman" w:hAnsi="Times New Roman" w:cs="Times New Roman"/>
                <w:b/>
                <w:bCs/>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Marginal: 1</w:t>
            </w:r>
          </w:p>
        </w:tc>
      </w:tr>
      <w:tr w:rsidR="00045D2C" w:rsidRPr="00045D2C" w14:paraId="07C81F80" w14:textId="77777777" w:rsidTr="00045D2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DABBA" w14:textId="77777777" w:rsidR="00045D2C" w:rsidRPr="00045D2C" w:rsidRDefault="00045D2C" w:rsidP="00045D2C">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Frequent: 5</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vAlign w:val="center"/>
            <w:hideMark/>
          </w:tcPr>
          <w:p w14:paraId="2DB1E260" w14:textId="77777777" w:rsidR="00045D2C" w:rsidRPr="00045D2C" w:rsidRDefault="00045D2C" w:rsidP="00045D2C">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High</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vAlign w:val="center"/>
            <w:hideMark/>
          </w:tcPr>
          <w:p w14:paraId="1C46549E" w14:textId="77777777" w:rsidR="00045D2C" w:rsidRPr="00045D2C" w:rsidRDefault="00045D2C" w:rsidP="00045D2C">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High</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vAlign w:val="center"/>
            <w:hideMark/>
          </w:tcPr>
          <w:p w14:paraId="5128FFC6" w14:textId="77777777" w:rsidR="00045D2C" w:rsidRPr="00045D2C" w:rsidRDefault="00045D2C" w:rsidP="00045D2C">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High</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2CE9289F" w14:textId="77777777" w:rsidR="00045D2C" w:rsidRPr="00045D2C" w:rsidRDefault="00045D2C" w:rsidP="00045D2C">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Medium</w:t>
            </w:r>
          </w:p>
        </w:tc>
      </w:tr>
      <w:tr w:rsidR="00045D2C" w:rsidRPr="00045D2C" w14:paraId="5605F6B8" w14:textId="77777777" w:rsidTr="00045D2C">
        <w:trPr>
          <w:trHeight w:val="6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D2CC5" w14:textId="77777777" w:rsidR="00045D2C" w:rsidRPr="00045D2C" w:rsidRDefault="00045D2C" w:rsidP="00045D2C">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Probable: 4</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vAlign w:val="center"/>
            <w:hideMark/>
          </w:tcPr>
          <w:p w14:paraId="2E5B4F0B" w14:textId="77777777" w:rsidR="00045D2C" w:rsidRPr="00045D2C" w:rsidRDefault="00045D2C" w:rsidP="00045D2C">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High</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vAlign w:val="center"/>
            <w:hideMark/>
          </w:tcPr>
          <w:p w14:paraId="7FF42BCA" w14:textId="77777777" w:rsidR="00045D2C" w:rsidRPr="00045D2C" w:rsidRDefault="00045D2C" w:rsidP="00045D2C">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High</w:t>
            </w:r>
          </w:p>
        </w:tc>
        <w:tc>
          <w:tcPr>
            <w:tcW w:w="0" w:type="auto"/>
            <w:tcBorders>
              <w:top w:val="single" w:sz="8" w:space="0" w:color="000000"/>
              <w:left w:val="single" w:sz="8" w:space="0" w:color="000000"/>
              <w:bottom w:val="single" w:sz="8" w:space="0" w:color="000000"/>
              <w:right w:val="single" w:sz="8" w:space="0" w:color="000000"/>
            </w:tcBorders>
            <w:shd w:val="clear" w:color="auto" w:fill="FF7600"/>
            <w:tcMar>
              <w:top w:w="100" w:type="dxa"/>
              <w:left w:w="100" w:type="dxa"/>
              <w:bottom w:w="100" w:type="dxa"/>
              <w:right w:w="100" w:type="dxa"/>
            </w:tcMar>
            <w:vAlign w:val="center"/>
            <w:hideMark/>
          </w:tcPr>
          <w:p w14:paraId="5540D992" w14:textId="77777777" w:rsidR="00045D2C" w:rsidRPr="00045D2C" w:rsidRDefault="00045D2C" w:rsidP="00045D2C">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Serious</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33E7932D" w14:textId="77777777" w:rsidR="00045D2C" w:rsidRPr="00045D2C" w:rsidRDefault="00045D2C" w:rsidP="00045D2C">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Medium</w:t>
            </w:r>
          </w:p>
        </w:tc>
      </w:tr>
      <w:tr w:rsidR="00045D2C" w:rsidRPr="00045D2C" w14:paraId="5FCD8C5E" w14:textId="77777777" w:rsidTr="00045D2C">
        <w:trPr>
          <w:trHeight w:val="6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6D4B9" w14:textId="77777777" w:rsidR="00045D2C" w:rsidRPr="00045D2C" w:rsidRDefault="00045D2C" w:rsidP="00045D2C">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Occasional: 3</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vAlign w:val="center"/>
            <w:hideMark/>
          </w:tcPr>
          <w:p w14:paraId="75AB9BEA" w14:textId="77777777" w:rsidR="00045D2C" w:rsidRPr="00045D2C" w:rsidRDefault="00045D2C" w:rsidP="00045D2C">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High</w:t>
            </w:r>
          </w:p>
        </w:tc>
        <w:tc>
          <w:tcPr>
            <w:tcW w:w="0" w:type="auto"/>
            <w:tcBorders>
              <w:top w:val="single" w:sz="8" w:space="0" w:color="000000"/>
              <w:left w:val="single" w:sz="8" w:space="0" w:color="000000"/>
              <w:bottom w:val="single" w:sz="8" w:space="0" w:color="000000"/>
              <w:right w:val="single" w:sz="8" w:space="0" w:color="000000"/>
            </w:tcBorders>
            <w:shd w:val="clear" w:color="auto" w:fill="FF7600"/>
            <w:tcMar>
              <w:top w:w="100" w:type="dxa"/>
              <w:left w:w="100" w:type="dxa"/>
              <w:bottom w:w="100" w:type="dxa"/>
              <w:right w:w="100" w:type="dxa"/>
            </w:tcMar>
            <w:vAlign w:val="center"/>
            <w:hideMark/>
          </w:tcPr>
          <w:p w14:paraId="538950A0" w14:textId="77777777" w:rsidR="00045D2C" w:rsidRPr="00045D2C" w:rsidRDefault="00045D2C" w:rsidP="00045D2C">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Serious</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55E6E443" w14:textId="77777777" w:rsidR="00045D2C" w:rsidRPr="00045D2C" w:rsidRDefault="00045D2C" w:rsidP="00045D2C">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Medium</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vAlign w:val="center"/>
            <w:hideMark/>
          </w:tcPr>
          <w:p w14:paraId="15CFCBE3" w14:textId="77777777" w:rsidR="00045D2C" w:rsidRPr="00045D2C" w:rsidRDefault="00045D2C" w:rsidP="00045D2C">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Low</w:t>
            </w:r>
          </w:p>
        </w:tc>
      </w:tr>
      <w:tr w:rsidR="00045D2C" w:rsidRPr="00045D2C" w14:paraId="53377228" w14:textId="77777777" w:rsidTr="00045D2C">
        <w:trPr>
          <w:trHeight w:val="6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EE83C" w14:textId="77777777" w:rsidR="00045D2C" w:rsidRPr="00045D2C" w:rsidRDefault="00045D2C" w:rsidP="00045D2C">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Remote: 2</w:t>
            </w:r>
          </w:p>
        </w:tc>
        <w:tc>
          <w:tcPr>
            <w:tcW w:w="0" w:type="auto"/>
            <w:tcBorders>
              <w:top w:val="single" w:sz="8" w:space="0" w:color="000000"/>
              <w:left w:val="single" w:sz="8" w:space="0" w:color="000000"/>
              <w:bottom w:val="single" w:sz="8" w:space="0" w:color="000000"/>
              <w:right w:val="single" w:sz="8" w:space="0" w:color="000000"/>
            </w:tcBorders>
            <w:shd w:val="clear" w:color="auto" w:fill="FF7600"/>
            <w:tcMar>
              <w:top w:w="100" w:type="dxa"/>
              <w:left w:w="100" w:type="dxa"/>
              <w:bottom w:w="100" w:type="dxa"/>
              <w:right w:w="100" w:type="dxa"/>
            </w:tcMar>
            <w:vAlign w:val="center"/>
            <w:hideMark/>
          </w:tcPr>
          <w:p w14:paraId="647029D3" w14:textId="77777777" w:rsidR="00045D2C" w:rsidRPr="00045D2C" w:rsidRDefault="00045D2C" w:rsidP="00045D2C">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Serious</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3E017060" w14:textId="77777777" w:rsidR="00045D2C" w:rsidRPr="00045D2C" w:rsidRDefault="00045D2C" w:rsidP="00045D2C">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Medium</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vAlign w:val="center"/>
            <w:hideMark/>
          </w:tcPr>
          <w:p w14:paraId="5840DBDB" w14:textId="77777777" w:rsidR="00045D2C" w:rsidRPr="00045D2C" w:rsidRDefault="00045D2C" w:rsidP="00045D2C">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Low</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vAlign w:val="center"/>
            <w:hideMark/>
          </w:tcPr>
          <w:p w14:paraId="4B3F3740" w14:textId="77777777" w:rsidR="00045D2C" w:rsidRPr="00045D2C" w:rsidRDefault="00045D2C" w:rsidP="00045D2C">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Low</w:t>
            </w:r>
          </w:p>
        </w:tc>
      </w:tr>
      <w:tr w:rsidR="00045D2C" w:rsidRPr="00045D2C" w14:paraId="41931301" w14:textId="77777777" w:rsidTr="00045D2C">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3558E" w14:textId="77777777" w:rsidR="00045D2C" w:rsidRPr="00045D2C" w:rsidRDefault="00045D2C" w:rsidP="00045D2C">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Improbable: 1</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1395E714" w14:textId="77777777" w:rsidR="00045D2C" w:rsidRPr="00045D2C" w:rsidRDefault="00045D2C" w:rsidP="00045D2C">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Medium</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vAlign w:val="center"/>
            <w:hideMark/>
          </w:tcPr>
          <w:p w14:paraId="78CEB078" w14:textId="77777777" w:rsidR="00045D2C" w:rsidRPr="00045D2C" w:rsidRDefault="00045D2C" w:rsidP="00045D2C">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Low</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vAlign w:val="center"/>
            <w:hideMark/>
          </w:tcPr>
          <w:p w14:paraId="2C54F35E" w14:textId="77777777" w:rsidR="00045D2C" w:rsidRPr="00045D2C" w:rsidRDefault="00045D2C" w:rsidP="00045D2C">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Low</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vAlign w:val="center"/>
            <w:hideMark/>
          </w:tcPr>
          <w:p w14:paraId="520915B8" w14:textId="77777777" w:rsidR="00045D2C" w:rsidRPr="00045D2C" w:rsidRDefault="00045D2C" w:rsidP="00045D2C">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Low</w:t>
            </w:r>
          </w:p>
        </w:tc>
      </w:tr>
    </w:tbl>
    <w:p w14:paraId="6624766A" w14:textId="30F02684" w:rsidR="00045D2C" w:rsidRPr="00045D2C" w:rsidRDefault="00045D2C" w:rsidP="00D83F1B">
      <w:pPr>
        <w:spacing w:after="0" w:line="48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kern w:val="0"/>
          <w:sz w:val="24"/>
          <w:szCs w:val="24"/>
          <w14:ligatures w14:val="none"/>
        </w:rPr>
        <w:br/>
      </w:r>
    </w:p>
    <w:p w14:paraId="1FDF9EC5" w14:textId="77777777" w:rsidR="00045D2C" w:rsidRPr="00045D2C" w:rsidRDefault="00045D2C" w:rsidP="00045D2C">
      <w:pPr>
        <w:spacing w:after="0" w:line="480" w:lineRule="auto"/>
        <w:outlineLvl w:val="4"/>
        <w:rPr>
          <w:rFonts w:ascii="Times New Roman" w:eastAsia="Times New Roman" w:hAnsi="Times New Roman" w:cs="Times New Roman"/>
          <w:b/>
          <w:bCs/>
          <w:kern w:val="0"/>
          <w:sz w:val="20"/>
          <w:szCs w:val="20"/>
          <w14:ligatures w14:val="none"/>
        </w:rPr>
      </w:pPr>
      <w:r w:rsidRPr="00045D2C">
        <w:rPr>
          <w:rFonts w:ascii="Times New Roman" w:eastAsia="Times New Roman" w:hAnsi="Times New Roman" w:cs="Times New Roman"/>
          <w:b/>
          <w:bCs/>
          <w:i/>
          <w:iCs/>
          <w:color w:val="000000"/>
          <w:kern w:val="0"/>
          <w14:ligatures w14:val="none"/>
        </w:rPr>
        <w:t>Table No. 1</w:t>
      </w:r>
      <w:r w:rsidRPr="00045D2C">
        <w:rPr>
          <w:rFonts w:ascii="Times New Roman" w:eastAsia="Times New Roman" w:hAnsi="Times New Roman" w:cs="Times New Roman"/>
          <w:i/>
          <w:iCs/>
          <w:color w:val="000000"/>
          <w:kern w:val="0"/>
          <w14:ligatures w14:val="none"/>
        </w:rPr>
        <w:t xml:space="preserve"> - Risk (Probability vs Severeness) Matrix</w:t>
      </w:r>
    </w:p>
    <w:p w14:paraId="60DAB25F"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p>
    <w:p w14:paraId="40F9D94D" w14:textId="77777777" w:rsidR="00045D2C" w:rsidRPr="00045D2C" w:rsidRDefault="00045D2C" w:rsidP="00045D2C">
      <w:pPr>
        <w:spacing w:after="0" w:line="48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4"/>
          <w:szCs w:val="24"/>
          <w14:ligatures w14:val="none"/>
        </w:rPr>
        <w:t>Data will be available and displayed to the user, in the following formats:</w:t>
      </w:r>
    </w:p>
    <w:p w14:paraId="4C12434D" w14:textId="77777777" w:rsidR="00045D2C" w:rsidRPr="00045D2C" w:rsidRDefault="00045D2C" w:rsidP="00045D2C">
      <w:pPr>
        <w:numPr>
          <w:ilvl w:val="0"/>
          <w:numId w:val="6"/>
        </w:numPr>
        <w:spacing w:after="0" w:line="480" w:lineRule="auto"/>
        <w:textAlignment w:val="baseline"/>
        <w:rPr>
          <w:rFonts w:ascii="Times New Roman" w:eastAsia="Times New Roman" w:hAnsi="Times New Roman" w:cs="Times New Roman"/>
          <w:color w:val="000000"/>
          <w:kern w:val="0"/>
          <w:sz w:val="24"/>
          <w:szCs w:val="24"/>
          <w14:ligatures w14:val="none"/>
        </w:rPr>
      </w:pPr>
      <w:r w:rsidRPr="00045D2C">
        <w:rPr>
          <w:rFonts w:ascii="Times New Roman" w:eastAsia="Times New Roman" w:hAnsi="Times New Roman" w:cs="Times New Roman"/>
          <w:color w:val="000000"/>
          <w:kern w:val="0"/>
          <w:sz w:val="24"/>
          <w:szCs w:val="24"/>
          <w14:ligatures w14:val="none"/>
        </w:rPr>
        <w:t>Metadata text</w:t>
      </w:r>
    </w:p>
    <w:p w14:paraId="73ACC320" w14:textId="77777777" w:rsidR="00045D2C" w:rsidRPr="00045D2C" w:rsidRDefault="00045D2C" w:rsidP="00045D2C">
      <w:pPr>
        <w:numPr>
          <w:ilvl w:val="0"/>
          <w:numId w:val="6"/>
        </w:numPr>
        <w:spacing w:after="0" w:line="480" w:lineRule="auto"/>
        <w:textAlignment w:val="baseline"/>
        <w:rPr>
          <w:rFonts w:ascii="Times New Roman" w:eastAsia="Times New Roman" w:hAnsi="Times New Roman" w:cs="Times New Roman"/>
          <w:color w:val="000000"/>
          <w:kern w:val="0"/>
          <w:sz w:val="24"/>
          <w:szCs w:val="24"/>
          <w14:ligatures w14:val="none"/>
        </w:rPr>
      </w:pPr>
      <w:r w:rsidRPr="00045D2C">
        <w:rPr>
          <w:rFonts w:ascii="Times New Roman" w:eastAsia="Times New Roman" w:hAnsi="Times New Roman" w:cs="Times New Roman"/>
          <w:color w:val="000000"/>
          <w:kern w:val="0"/>
          <w:sz w:val="24"/>
          <w:szCs w:val="24"/>
          <w14:ligatures w14:val="none"/>
        </w:rPr>
        <w:t>Attribute tables</w:t>
      </w:r>
    </w:p>
    <w:p w14:paraId="45C6A0E1" w14:textId="77777777" w:rsidR="00045D2C" w:rsidRPr="00045D2C" w:rsidRDefault="00045D2C" w:rsidP="00045D2C">
      <w:pPr>
        <w:numPr>
          <w:ilvl w:val="0"/>
          <w:numId w:val="6"/>
        </w:numPr>
        <w:spacing w:after="0" w:line="480" w:lineRule="auto"/>
        <w:textAlignment w:val="baseline"/>
        <w:rPr>
          <w:rFonts w:ascii="Times New Roman" w:eastAsia="Times New Roman" w:hAnsi="Times New Roman" w:cs="Times New Roman"/>
          <w:color w:val="000000"/>
          <w:kern w:val="0"/>
          <w:sz w:val="24"/>
          <w:szCs w:val="24"/>
          <w14:ligatures w14:val="none"/>
        </w:rPr>
      </w:pPr>
      <w:r w:rsidRPr="00045D2C">
        <w:rPr>
          <w:rFonts w:ascii="Times New Roman" w:eastAsia="Times New Roman" w:hAnsi="Times New Roman" w:cs="Times New Roman"/>
          <w:color w:val="000000"/>
          <w:kern w:val="0"/>
          <w:sz w:val="24"/>
          <w:szCs w:val="24"/>
          <w14:ligatures w14:val="none"/>
        </w:rPr>
        <w:t>Regional map</w:t>
      </w:r>
    </w:p>
    <w:p w14:paraId="7016B41F" w14:textId="77777777" w:rsidR="00045D2C" w:rsidRPr="00045D2C" w:rsidRDefault="00045D2C" w:rsidP="00045D2C">
      <w:pPr>
        <w:numPr>
          <w:ilvl w:val="0"/>
          <w:numId w:val="6"/>
        </w:numPr>
        <w:spacing w:after="0" w:line="480" w:lineRule="auto"/>
        <w:textAlignment w:val="baseline"/>
        <w:rPr>
          <w:rFonts w:ascii="Times New Roman" w:eastAsia="Times New Roman" w:hAnsi="Times New Roman" w:cs="Times New Roman"/>
          <w:color w:val="000000"/>
          <w:kern w:val="0"/>
          <w:sz w:val="24"/>
          <w:szCs w:val="24"/>
          <w14:ligatures w14:val="none"/>
        </w:rPr>
      </w:pPr>
      <w:r w:rsidRPr="00045D2C">
        <w:rPr>
          <w:rFonts w:ascii="Times New Roman" w:eastAsia="Times New Roman" w:hAnsi="Times New Roman" w:cs="Times New Roman"/>
          <w:color w:val="000000"/>
          <w:kern w:val="0"/>
          <w:sz w:val="24"/>
          <w:szCs w:val="24"/>
          <w14:ligatures w14:val="none"/>
        </w:rPr>
        <w:t>Risk matrix of place and season</w:t>
      </w:r>
    </w:p>
    <w:p w14:paraId="3209080B" w14:textId="77777777" w:rsidR="00045D2C" w:rsidRPr="00045D2C" w:rsidRDefault="00045D2C" w:rsidP="00045D2C">
      <w:pPr>
        <w:numPr>
          <w:ilvl w:val="0"/>
          <w:numId w:val="6"/>
        </w:numPr>
        <w:spacing w:after="0" w:line="480" w:lineRule="auto"/>
        <w:textAlignment w:val="baseline"/>
        <w:rPr>
          <w:rFonts w:ascii="Times New Roman" w:eastAsia="Times New Roman" w:hAnsi="Times New Roman" w:cs="Times New Roman"/>
          <w:color w:val="000000"/>
          <w:kern w:val="0"/>
          <w:sz w:val="24"/>
          <w:szCs w:val="24"/>
          <w14:ligatures w14:val="none"/>
        </w:rPr>
      </w:pPr>
      <w:r w:rsidRPr="00045D2C">
        <w:rPr>
          <w:rFonts w:ascii="Times New Roman" w:eastAsia="Times New Roman" w:hAnsi="Times New Roman" w:cs="Times New Roman"/>
          <w:color w:val="000000"/>
          <w:kern w:val="0"/>
          <w:sz w:val="24"/>
          <w:szCs w:val="24"/>
          <w14:ligatures w14:val="none"/>
        </w:rPr>
        <w:t>Charts</w:t>
      </w:r>
    </w:p>
    <w:p w14:paraId="1F864E5D"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p>
    <w:p w14:paraId="7E78FA62" w14:textId="77777777" w:rsidR="00045D2C" w:rsidRPr="00045D2C" w:rsidRDefault="00045D2C" w:rsidP="00045D2C">
      <w:pPr>
        <w:spacing w:after="0" w:line="48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4"/>
          <w:szCs w:val="24"/>
          <w14:ligatures w14:val="none"/>
        </w:rPr>
        <w:t>Likewise, the software will provide information based on statistical calculations and risk assessment. It will also provide the sum of millimeters of rain as context for the seasonal risk. Comparisons and correlation factors among data. </w:t>
      </w:r>
    </w:p>
    <w:p w14:paraId="022A6F13"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kern w:val="0"/>
          <w:sz w:val="24"/>
          <w:szCs w:val="24"/>
          <w14:ligatures w14:val="none"/>
        </w:rPr>
        <w:lastRenderedPageBreak/>
        <w:br/>
      </w:r>
    </w:p>
    <w:p w14:paraId="18FB04D3" w14:textId="77777777" w:rsidR="00045D2C" w:rsidRPr="00045D2C" w:rsidRDefault="00045D2C" w:rsidP="00045D2C">
      <w:pPr>
        <w:numPr>
          <w:ilvl w:val="0"/>
          <w:numId w:val="9"/>
        </w:numPr>
        <w:spacing w:after="0" w:line="480" w:lineRule="auto"/>
        <w:jc w:val="center"/>
        <w:textAlignment w:val="baseline"/>
        <w:outlineLvl w:val="0"/>
        <w:rPr>
          <w:rFonts w:ascii="Times New Roman" w:eastAsia="Times New Roman" w:hAnsi="Times New Roman" w:cs="Times New Roman"/>
          <w:b/>
          <w:bCs/>
          <w:color w:val="000000"/>
          <w:kern w:val="36"/>
          <w:sz w:val="48"/>
          <w:szCs w:val="48"/>
          <w14:ligatures w14:val="none"/>
        </w:rPr>
      </w:pPr>
      <w:r w:rsidRPr="00045D2C">
        <w:rPr>
          <w:rFonts w:ascii="Times New Roman" w:eastAsia="Times New Roman" w:hAnsi="Times New Roman" w:cs="Times New Roman"/>
          <w:b/>
          <w:bCs/>
          <w:color w:val="000000"/>
          <w:kern w:val="36"/>
          <w:sz w:val="24"/>
          <w:szCs w:val="24"/>
          <w14:ligatures w14:val="none"/>
        </w:rPr>
        <w:t>Phenomena Description</w:t>
      </w:r>
    </w:p>
    <w:p w14:paraId="70F4E2D3" w14:textId="61D709BA" w:rsidR="00045D2C" w:rsidRPr="00045D2C" w:rsidRDefault="00D83F1B" w:rsidP="001C5673">
      <w:pPr>
        <w:spacing w:after="0" w:line="480" w:lineRule="auto"/>
        <w:textAlignment w:val="baseline"/>
        <w:rPr>
          <w:rFonts w:ascii="Times New Roman" w:eastAsia="Times New Roman" w:hAnsi="Times New Roman" w:cs="Times New Roman"/>
          <w:color w:val="000000"/>
          <w:kern w:val="0"/>
          <w:sz w:val="24"/>
          <w:szCs w:val="24"/>
          <w14:ligatures w14:val="none"/>
        </w:rPr>
      </w:pPr>
      <w:r>
        <w:rPr>
          <w:rFonts w:ascii="Times New Roman" w:hAnsi="Times New Roman" w:cs="Times New Roman" w:hint="eastAsia"/>
          <w:color w:val="000000"/>
          <w:kern w:val="0"/>
          <w:sz w:val="24"/>
          <w:szCs w:val="24"/>
          <w:lang w:eastAsia="zh-CN"/>
          <w14:ligatures w14:val="none"/>
        </w:rPr>
        <w:t>1.</w:t>
      </w:r>
      <w:r w:rsidR="00045D2C" w:rsidRPr="00045D2C">
        <w:rPr>
          <w:rFonts w:ascii="Times New Roman" w:eastAsia="Times New Roman" w:hAnsi="Times New Roman" w:cs="Times New Roman"/>
          <w:color w:val="000000"/>
          <w:kern w:val="0"/>
          <w:sz w:val="24"/>
          <w:szCs w:val="24"/>
          <w14:ligatures w14:val="none"/>
        </w:rPr>
        <w:t>World Phenomena</w:t>
      </w:r>
    </w:p>
    <w:p w14:paraId="7DAEA020" w14:textId="77777777" w:rsidR="00045D2C" w:rsidRPr="00045D2C" w:rsidRDefault="00045D2C" w:rsidP="00045D2C">
      <w:pPr>
        <w:spacing w:after="0" w:line="480" w:lineRule="auto"/>
        <w:ind w:left="1440"/>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4"/>
          <w:szCs w:val="24"/>
          <w14:ligatures w14:val="none"/>
        </w:rPr>
        <w:t xml:space="preserve">The real world phenomena related to our study is the probability of flooding in a given area, and the </w:t>
      </w:r>
      <w:proofErr w:type="gramStart"/>
      <w:r w:rsidRPr="00045D2C">
        <w:rPr>
          <w:rFonts w:ascii="Times New Roman" w:eastAsia="Times New Roman" w:hAnsi="Times New Roman" w:cs="Times New Roman"/>
          <w:color w:val="000000"/>
          <w:kern w:val="0"/>
          <w:sz w:val="24"/>
          <w:szCs w:val="24"/>
          <w14:ligatures w14:val="none"/>
        </w:rPr>
        <w:t>potential  damage</w:t>
      </w:r>
      <w:proofErr w:type="gramEnd"/>
      <w:r w:rsidRPr="00045D2C">
        <w:rPr>
          <w:rFonts w:ascii="Times New Roman" w:eastAsia="Times New Roman" w:hAnsi="Times New Roman" w:cs="Times New Roman"/>
          <w:color w:val="000000"/>
          <w:kern w:val="0"/>
          <w:sz w:val="24"/>
          <w:szCs w:val="24"/>
          <w14:ligatures w14:val="none"/>
        </w:rPr>
        <w:t xml:space="preserve"> posed to the households in that area.</w:t>
      </w:r>
    </w:p>
    <w:p w14:paraId="2F41E5FC" w14:textId="5793105A" w:rsidR="00045D2C" w:rsidRPr="00045D2C" w:rsidRDefault="00057BB5" w:rsidP="00045D2C">
      <w:pPr>
        <w:spacing w:after="0" w:line="48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 xml:space="preserve">Flooding </w:t>
      </w:r>
      <w:proofErr w:type="gramStart"/>
      <w:r>
        <w:rPr>
          <w:rFonts w:ascii="Times New Roman" w:eastAsia="Times New Roman" w:hAnsi="Times New Roman" w:cs="Times New Roman"/>
          <w:color w:val="000000"/>
          <w:kern w:val="0"/>
          <w:sz w:val="24"/>
          <w:szCs w:val="24"/>
          <w14:ligatures w14:val="none"/>
        </w:rPr>
        <w:t xml:space="preserve">is </w:t>
      </w:r>
      <w:r w:rsidR="00045D2C" w:rsidRPr="00045D2C">
        <w:rPr>
          <w:rFonts w:ascii="Times New Roman" w:eastAsia="Times New Roman" w:hAnsi="Times New Roman" w:cs="Times New Roman"/>
          <w:color w:val="000000"/>
          <w:kern w:val="0"/>
          <w:sz w:val="24"/>
          <w:szCs w:val="24"/>
          <w14:ligatures w14:val="none"/>
        </w:rPr>
        <w:t xml:space="preserve"> mainly</w:t>
      </w:r>
      <w:proofErr w:type="gramEnd"/>
      <w:r w:rsidR="00045D2C" w:rsidRPr="00045D2C">
        <w:rPr>
          <w:rFonts w:ascii="Times New Roman" w:eastAsia="Times New Roman" w:hAnsi="Times New Roman" w:cs="Times New Roman"/>
          <w:color w:val="000000"/>
          <w:kern w:val="0"/>
          <w:sz w:val="24"/>
          <w:szCs w:val="24"/>
          <w14:ligatures w14:val="none"/>
        </w:rPr>
        <w:t xml:space="preserve"> influenced by precipitation levels and rainfall intensity.</w:t>
      </w:r>
      <w:r>
        <w:rPr>
          <w:rFonts w:ascii="Times New Roman" w:eastAsia="Times New Roman" w:hAnsi="Times New Roman" w:cs="Times New Roman"/>
          <w:color w:val="000000"/>
          <w:kern w:val="0"/>
          <w:sz w:val="24"/>
          <w:szCs w:val="24"/>
          <w14:ligatures w14:val="none"/>
        </w:rPr>
        <w:t xml:space="preserve"> </w:t>
      </w:r>
      <w:r w:rsidR="00045D2C" w:rsidRPr="00045D2C">
        <w:rPr>
          <w:rFonts w:ascii="Times New Roman" w:eastAsia="Times New Roman" w:hAnsi="Times New Roman" w:cs="Times New Roman"/>
          <w:color w:val="000000"/>
          <w:kern w:val="0"/>
          <w:sz w:val="24"/>
          <w:szCs w:val="24"/>
          <w14:ligatures w14:val="none"/>
        </w:rPr>
        <w:t>The severity and probability of flooding vary depending on the local topography, terrain, and the degree of flood control infrastructure development.</w:t>
      </w:r>
    </w:p>
    <w:p w14:paraId="0E20BFDA" w14:textId="77777777" w:rsidR="00045D2C" w:rsidRPr="00045D2C" w:rsidRDefault="00045D2C" w:rsidP="00045D2C">
      <w:pPr>
        <w:spacing w:after="0" w:line="480" w:lineRule="auto"/>
        <w:ind w:left="1440"/>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4"/>
          <w:szCs w:val="24"/>
          <w14:ligatures w14:val="none"/>
        </w:rPr>
        <w:t xml:space="preserve">The flood indicator can be calculated using various models. In this case, we adopt the flood indicator provided by </w:t>
      </w:r>
      <w:proofErr w:type="spellStart"/>
      <w:r w:rsidRPr="00045D2C">
        <w:rPr>
          <w:rFonts w:ascii="Times New Roman" w:eastAsia="Times New Roman" w:hAnsi="Times New Roman" w:cs="Times New Roman"/>
          <w:color w:val="000000"/>
          <w:kern w:val="0"/>
          <w:sz w:val="24"/>
          <w:szCs w:val="24"/>
          <w14:ligatures w14:val="none"/>
        </w:rPr>
        <w:t>IdroGEO</w:t>
      </w:r>
      <w:proofErr w:type="spellEnd"/>
      <w:r w:rsidRPr="00045D2C">
        <w:rPr>
          <w:rFonts w:ascii="Times New Roman" w:eastAsia="Times New Roman" w:hAnsi="Times New Roman" w:cs="Times New Roman"/>
          <w:color w:val="000000"/>
          <w:kern w:val="0"/>
          <w:sz w:val="24"/>
          <w:szCs w:val="24"/>
          <w14:ligatures w14:val="none"/>
        </w:rPr>
        <w:t>.</w:t>
      </w:r>
    </w:p>
    <w:p w14:paraId="196CD6BB" w14:textId="77777777" w:rsidR="00045D2C" w:rsidRPr="00045D2C" w:rsidRDefault="00045D2C" w:rsidP="00045D2C">
      <w:pPr>
        <w:spacing w:after="0" w:line="480" w:lineRule="auto"/>
        <w:ind w:left="1440"/>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4"/>
          <w:szCs w:val="24"/>
          <w14:ligatures w14:val="none"/>
        </w:rPr>
        <w:t xml:space="preserve">Likewise, the severity of the impact on local households can also be calculated using multiple </w:t>
      </w:r>
      <w:proofErr w:type="gramStart"/>
      <w:r w:rsidRPr="00045D2C">
        <w:rPr>
          <w:rFonts w:ascii="Times New Roman" w:eastAsia="Times New Roman" w:hAnsi="Times New Roman" w:cs="Times New Roman"/>
          <w:color w:val="000000"/>
          <w:kern w:val="0"/>
          <w:sz w:val="24"/>
          <w:szCs w:val="24"/>
          <w14:ligatures w14:val="none"/>
        </w:rPr>
        <w:t>models .</w:t>
      </w:r>
      <w:proofErr w:type="gramEnd"/>
      <w:r w:rsidRPr="00045D2C">
        <w:rPr>
          <w:rFonts w:ascii="Times New Roman" w:eastAsia="Times New Roman" w:hAnsi="Times New Roman" w:cs="Times New Roman"/>
          <w:color w:val="000000"/>
          <w:kern w:val="0"/>
          <w:sz w:val="24"/>
          <w:szCs w:val="24"/>
          <w14:ligatures w14:val="none"/>
        </w:rPr>
        <w:t xml:space="preserve"> In this scenario, we will focus on the web </w:t>
      </w:r>
      <w:proofErr w:type="gramStart"/>
      <w:r w:rsidRPr="00045D2C">
        <w:rPr>
          <w:rFonts w:ascii="Times New Roman" w:eastAsia="Times New Roman" w:hAnsi="Times New Roman" w:cs="Times New Roman"/>
          <w:color w:val="000000"/>
          <w:kern w:val="0"/>
          <w:sz w:val="24"/>
          <w:szCs w:val="24"/>
          <w14:ligatures w14:val="none"/>
        </w:rPr>
        <w:t>app ,and</w:t>
      </w:r>
      <w:proofErr w:type="gramEnd"/>
      <w:r w:rsidRPr="00045D2C">
        <w:rPr>
          <w:rFonts w:ascii="Times New Roman" w:eastAsia="Times New Roman" w:hAnsi="Times New Roman" w:cs="Times New Roman"/>
          <w:color w:val="000000"/>
          <w:kern w:val="0"/>
          <w:sz w:val="24"/>
          <w:szCs w:val="24"/>
          <w14:ligatures w14:val="none"/>
        </w:rPr>
        <w:t xml:space="preserve"> provide users with the necessary data in the query results, such as the number of families, residences, buildings, etc., enabling users to obtain the data and conduct their analysis.</w:t>
      </w:r>
    </w:p>
    <w:p w14:paraId="7F7670D0" w14:textId="77777777" w:rsidR="00045D2C" w:rsidRPr="00045D2C" w:rsidRDefault="00045D2C" w:rsidP="00045D2C">
      <w:pPr>
        <w:numPr>
          <w:ilvl w:val="0"/>
          <w:numId w:val="10"/>
        </w:numPr>
        <w:spacing w:after="0" w:line="480" w:lineRule="auto"/>
        <w:textAlignment w:val="baseline"/>
        <w:rPr>
          <w:rFonts w:ascii="Times New Roman" w:eastAsia="Times New Roman" w:hAnsi="Times New Roman" w:cs="Times New Roman"/>
          <w:color w:val="000000"/>
          <w:kern w:val="0"/>
          <w:sz w:val="24"/>
          <w:szCs w:val="24"/>
          <w14:ligatures w14:val="none"/>
        </w:rPr>
      </w:pPr>
      <w:r w:rsidRPr="00045D2C">
        <w:rPr>
          <w:rFonts w:ascii="Times New Roman" w:eastAsia="Times New Roman" w:hAnsi="Times New Roman" w:cs="Times New Roman"/>
          <w:color w:val="000000"/>
          <w:kern w:val="0"/>
          <w:sz w:val="24"/>
          <w:szCs w:val="24"/>
          <w14:ligatures w14:val="none"/>
        </w:rPr>
        <w:t>Machine Phenomena</w:t>
      </w:r>
    </w:p>
    <w:p w14:paraId="7DD2D432" w14:textId="77777777" w:rsidR="00045D2C" w:rsidRPr="00045D2C" w:rsidRDefault="00045D2C" w:rsidP="00045D2C">
      <w:pPr>
        <w:spacing w:after="0" w:line="480" w:lineRule="auto"/>
        <w:ind w:left="1440"/>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4"/>
          <w:szCs w:val="24"/>
          <w14:ligatures w14:val="none"/>
        </w:rPr>
        <w:t xml:space="preserve">Data acquisition and </w:t>
      </w:r>
      <w:proofErr w:type="spellStart"/>
      <w:proofErr w:type="gramStart"/>
      <w:r w:rsidRPr="00045D2C">
        <w:rPr>
          <w:rFonts w:ascii="Times New Roman" w:eastAsia="Times New Roman" w:hAnsi="Times New Roman" w:cs="Times New Roman"/>
          <w:b/>
          <w:bCs/>
          <w:color w:val="000000"/>
          <w:kern w:val="0"/>
          <w:sz w:val="24"/>
          <w:szCs w:val="24"/>
          <w14:ligatures w14:val="none"/>
        </w:rPr>
        <w:t>update</w:t>
      </w:r>
      <w:r w:rsidRPr="00045D2C">
        <w:rPr>
          <w:rFonts w:ascii="Times New Roman" w:eastAsia="Times New Roman" w:hAnsi="Times New Roman" w:cs="Times New Roman"/>
          <w:color w:val="000000"/>
          <w:kern w:val="0"/>
          <w:sz w:val="24"/>
          <w:szCs w:val="24"/>
          <w14:ligatures w14:val="none"/>
        </w:rPr>
        <w:t>:get</w:t>
      </w:r>
      <w:proofErr w:type="spellEnd"/>
      <w:proofErr w:type="gramEnd"/>
      <w:r w:rsidRPr="00045D2C">
        <w:rPr>
          <w:rFonts w:ascii="Times New Roman" w:eastAsia="Times New Roman" w:hAnsi="Times New Roman" w:cs="Times New Roman"/>
          <w:color w:val="000000"/>
          <w:kern w:val="0"/>
          <w:sz w:val="24"/>
          <w:szCs w:val="24"/>
          <w14:ligatures w14:val="none"/>
        </w:rPr>
        <w:t xml:space="preserve"> relative data in time via API request.</w:t>
      </w:r>
    </w:p>
    <w:p w14:paraId="1C236D17" w14:textId="75B71E90" w:rsidR="00045D2C" w:rsidRPr="00045D2C" w:rsidRDefault="00045D2C" w:rsidP="00045D2C">
      <w:pPr>
        <w:spacing w:after="0" w:line="480" w:lineRule="auto"/>
        <w:ind w:left="1440"/>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4"/>
          <w:szCs w:val="24"/>
          <w14:ligatures w14:val="none"/>
        </w:rPr>
        <w:t>Data visualization</w:t>
      </w:r>
      <w:r w:rsidRPr="00045D2C">
        <w:rPr>
          <w:rFonts w:ascii="Times New Roman" w:eastAsia="Times New Roman" w:hAnsi="Times New Roman" w:cs="Times New Roman"/>
          <w:color w:val="000000"/>
          <w:kern w:val="0"/>
          <w:sz w:val="24"/>
          <w:szCs w:val="24"/>
          <w14:ligatures w14:val="none"/>
        </w:rPr>
        <w:t xml:space="preserve">: to visualize the </w:t>
      </w:r>
      <w:proofErr w:type="spellStart"/>
      <w:proofErr w:type="gramStart"/>
      <w:r w:rsidRPr="00045D2C">
        <w:rPr>
          <w:rFonts w:ascii="Times New Roman" w:eastAsia="Times New Roman" w:hAnsi="Times New Roman" w:cs="Times New Roman"/>
          <w:color w:val="000000"/>
          <w:kern w:val="0"/>
          <w:sz w:val="24"/>
          <w:szCs w:val="24"/>
          <w14:ligatures w14:val="none"/>
        </w:rPr>
        <w:t>basemap</w:t>
      </w:r>
      <w:r w:rsidR="00891F15">
        <w:rPr>
          <w:rFonts w:ascii="Times New Roman" w:hAnsi="Times New Roman" w:cs="Times New Roman" w:hint="eastAsia"/>
          <w:color w:val="000000"/>
          <w:kern w:val="0"/>
          <w:sz w:val="24"/>
          <w:szCs w:val="24"/>
          <w:lang w:eastAsia="zh-CN"/>
          <w14:ligatures w14:val="none"/>
        </w:rPr>
        <w:t>,</w:t>
      </w:r>
      <w:r w:rsidRPr="00045D2C">
        <w:rPr>
          <w:rFonts w:ascii="Times New Roman" w:eastAsia="Times New Roman" w:hAnsi="Times New Roman" w:cs="Times New Roman"/>
          <w:color w:val="000000"/>
          <w:kern w:val="0"/>
          <w:sz w:val="24"/>
          <w:szCs w:val="24"/>
          <w14:ligatures w14:val="none"/>
        </w:rPr>
        <w:t>for</w:t>
      </w:r>
      <w:proofErr w:type="spellEnd"/>
      <w:proofErr w:type="gramEnd"/>
      <w:r w:rsidRPr="00045D2C">
        <w:rPr>
          <w:rFonts w:ascii="Times New Roman" w:eastAsia="Times New Roman" w:hAnsi="Times New Roman" w:cs="Times New Roman"/>
          <w:color w:val="000000"/>
          <w:kern w:val="0"/>
          <w:sz w:val="24"/>
          <w:szCs w:val="24"/>
          <w14:ligatures w14:val="none"/>
        </w:rPr>
        <w:t xml:space="preserve"> users to have an intuitive  way to </w:t>
      </w:r>
      <w:proofErr w:type="spellStart"/>
      <w:r w:rsidRPr="00045D2C">
        <w:rPr>
          <w:rFonts w:ascii="Times New Roman" w:eastAsia="Times New Roman" w:hAnsi="Times New Roman" w:cs="Times New Roman"/>
          <w:color w:val="000000"/>
          <w:kern w:val="0"/>
          <w:sz w:val="24"/>
          <w:szCs w:val="24"/>
          <w14:ligatures w14:val="none"/>
        </w:rPr>
        <w:t>inveraction</w:t>
      </w:r>
      <w:proofErr w:type="spellEnd"/>
      <w:r w:rsidRPr="00045D2C">
        <w:rPr>
          <w:rFonts w:ascii="Times New Roman" w:eastAsia="Times New Roman" w:hAnsi="Times New Roman" w:cs="Times New Roman"/>
          <w:color w:val="000000"/>
          <w:kern w:val="0"/>
          <w:sz w:val="24"/>
          <w:szCs w:val="24"/>
          <w14:ligatures w14:val="none"/>
        </w:rPr>
        <w:t xml:space="preserve"> with map data</w:t>
      </w:r>
      <w:r w:rsidR="00891F15">
        <w:rPr>
          <w:rFonts w:asciiTheme="minorEastAsia" w:hAnsiTheme="minorEastAsia" w:cs="MS Mincho" w:hint="eastAsia"/>
          <w:color w:val="000000"/>
          <w:kern w:val="0"/>
          <w:sz w:val="24"/>
          <w:szCs w:val="24"/>
          <w:lang w:eastAsia="zh-CN"/>
          <w14:ligatures w14:val="none"/>
        </w:rPr>
        <w:t xml:space="preserve">, </w:t>
      </w:r>
      <w:r w:rsidRPr="00045D2C">
        <w:rPr>
          <w:rFonts w:ascii="Times New Roman" w:eastAsia="Times New Roman" w:hAnsi="Times New Roman" w:cs="Times New Roman"/>
          <w:color w:val="000000"/>
          <w:kern w:val="0"/>
          <w:sz w:val="24"/>
          <w:szCs w:val="24"/>
          <w14:ligatures w14:val="none"/>
        </w:rPr>
        <w:t>and display the results of spatial analysis.</w:t>
      </w:r>
    </w:p>
    <w:p w14:paraId="161CC6A0" w14:textId="77777777" w:rsidR="00045D2C" w:rsidRPr="00045D2C" w:rsidRDefault="00045D2C" w:rsidP="00045D2C">
      <w:pPr>
        <w:spacing w:after="0" w:line="480" w:lineRule="auto"/>
        <w:ind w:left="1440"/>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4"/>
          <w:szCs w:val="24"/>
          <w14:ligatures w14:val="none"/>
        </w:rPr>
        <w:t>Geospatial data analysis</w:t>
      </w:r>
      <w:r w:rsidRPr="00045D2C">
        <w:rPr>
          <w:rFonts w:ascii="Times New Roman" w:eastAsia="Times New Roman" w:hAnsi="Times New Roman" w:cs="Times New Roman"/>
          <w:color w:val="000000"/>
          <w:kern w:val="0"/>
          <w:sz w:val="24"/>
          <w:szCs w:val="24"/>
          <w14:ligatures w14:val="none"/>
        </w:rPr>
        <w:t xml:space="preserve">: Performing spatial analysis by using </w:t>
      </w:r>
      <w:proofErr w:type="spellStart"/>
      <w:r w:rsidRPr="00045D2C">
        <w:rPr>
          <w:rFonts w:ascii="Times New Roman" w:eastAsia="Times New Roman" w:hAnsi="Times New Roman" w:cs="Times New Roman"/>
          <w:color w:val="000000"/>
          <w:kern w:val="0"/>
          <w:sz w:val="24"/>
          <w:szCs w:val="24"/>
          <w14:ligatures w14:val="none"/>
        </w:rPr>
        <w:t>geopandas</w:t>
      </w:r>
      <w:proofErr w:type="spellEnd"/>
      <w:r w:rsidRPr="00045D2C">
        <w:rPr>
          <w:rFonts w:ascii="Times New Roman" w:eastAsia="Times New Roman" w:hAnsi="Times New Roman" w:cs="Times New Roman"/>
          <w:color w:val="000000"/>
          <w:kern w:val="0"/>
          <w:sz w:val="24"/>
          <w:szCs w:val="24"/>
          <w14:ligatures w14:val="none"/>
        </w:rPr>
        <w:t>.</w:t>
      </w:r>
    </w:p>
    <w:p w14:paraId="68FCB599" w14:textId="77777777" w:rsidR="00045D2C" w:rsidRPr="00045D2C" w:rsidRDefault="00045D2C" w:rsidP="00045D2C">
      <w:pPr>
        <w:spacing w:after="0" w:line="480" w:lineRule="auto"/>
        <w:ind w:left="1440"/>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4"/>
          <w:szCs w:val="24"/>
          <w14:ligatures w14:val="none"/>
        </w:rPr>
        <w:t xml:space="preserve">Data </w:t>
      </w:r>
      <w:proofErr w:type="spellStart"/>
      <w:r w:rsidRPr="00045D2C">
        <w:rPr>
          <w:rFonts w:ascii="Times New Roman" w:eastAsia="Times New Roman" w:hAnsi="Times New Roman" w:cs="Times New Roman"/>
          <w:b/>
          <w:bCs/>
          <w:color w:val="000000"/>
          <w:kern w:val="0"/>
          <w:sz w:val="24"/>
          <w:szCs w:val="24"/>
          <w14:ligatures w14:val="none"/>
        </w:rPr>
        <w:t>storage</w:t>
      </w:r>
      <w:r w:rsidRPr="00045D2C">
        <w:rPr>
          <w:rFonts w:ascii="MS Mincho" w:eastAsia="MS Mincho" w:hAnsi="MS Mincho" w:cs="MS Mincho" w:hint="eastAsia"/>
          <w:color w:val="000000"/>
          <w:kern w:val="0"/>
          <w:sz w:val="24"/>
          <w:szCs w:val="24"/>
          <w14:ligatures w14:val="none"/>
        </w:rPr>
        <w:t>：</w:t>
      </w:r>
      <w:r w:rsidRPr="00045D2C">
        <w:rPr>
          <w:rFonts w:ascii="Times New Roman" w:eastAsia="Times New Roman" w:hAnsi="Times New Roman" w:cs="Times New Roman"/>
          <w:color w:val="000000"/>
          <w:kern w:val="0"/>
          <w:sz w:val="24"/>
          <w:szCs w:val="24"/>
          <w14:ligatures w14:val="none"/>
        </w:rPr>
        <w:t>storing</w:t>
      </w:r>
      <w:proofErr w:type="spellEnd"/>
      <w:r w:rsidRPr="00045D2C">
        <w:rPr>
          <w:rFonts w:ascii="Times New Roman" w:eastAsia="Times New Roman" w:hAnsi="Times New Roman" w:cs="Times New Roman"/>
          <w:color w:val="000000"/>
          <w:kern w:val="0"/>
          <w:sz w:val="24"/>
          <w:szCs w:val="24"/>
          <w14:ligatures w14:val="none"/>
        </w:rPr>
        <w:t xml:space="preserve"> the acquired data for user manipulation and geospatial analysis,</w:t>
      </w:r>
    </w:p>
    <w:p w14:paraId="41CFA7BE"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kern w:val="0"/>
          <w:sz w:val="24"/>
          <w:szCs w:val="24"/>
          <w14:ligatures w14:val="none"/>
        </w:rPr>
        <w:lastRenderedPageBreak/>
        <w:br/>
      </w:r>
    </w:p>
    <w:p w14:paraId="5662F2D9" w14:textId="77777777" w:rsidR="00045D2C" w:rsidRPr="00045D2C" w:rsidRDefault="00045D2C" w:rsidP="00045D2C">
      <w:pPr>
        <w:numPr>
          <w:ilvl w:val="0"/>
          <w:numId w:val="11"/>
        </w:numPr>
        <w:spacing w:after="0" w:line="480" w:lineRule="auto"/>
        <w:textAlignment w:val="baseline"/>
        <w:rPr>
          <w:rFonts w:ascii="Times New Roman" w:eastAsia="Times New Roman" w:hAnsi="Times New Roman" w:cs="Times New Roman"/>
          <w:color w:val="000000"/>
          <w:kern w:val="0"/>
          <w:sz w:val="24"/>
          <w:szCs w:val="24"/>
          <w14:ligatures w14:val="none"/>
        </w:rPr>
      </w:pPr>
      <w:r w:rsidRPr="00045D2C">
        <w:rPr>
          <w:rFonts w:ascii="Times New Roman" w:eastAsia="Times New Roman" w:hAnsi="Times New Roman" w:cs="Times New Roman"/>
          <w:color w:val="000000"/>
          <w:kern w:val="0"/>
          <w:sz w:val="24"/>
          <w:szCs w:val="24"/>
          <w14:ligatures w14:val="none"/>
        </w:rPr>
        <w:t>Shared Phenomena</w:t>
      </w:r>
    </w:p>
    <w:p w14:paraId="529C8B30" w14:textId="48FA2536" w:rsidR="00057BB5" w:rsidRDefault="00D61066" w:rsidP="00D61066">
      <w:pPr>
        <w:spacing w:after="0" w:line="240" w:lineRule="auto"/>
        <w:ind w:left="1440"/>
        <w:rPr>
          <w:rFonts w:ascii="Times New Roman" w:eastAsia="Times New Roman" w:hAnsi="Times New Roman" w:cs="Times New Roman"/>
          <w:kern w:val="0"/>
          <w:sz w:val="24"/>
          <w:szCs w:val="24"/>
          <w14:ligatures w14:val="none"/>
        </w:rPr>
      </w:pPr>
      <w:r w:rsidRPr="00057BB5">
        <w:rPr>
          <w:rFonts w:ascii="Times New Roman" w:eastAsia="Times New Roman" w:hAnsi="Times New Roman" w:cs="Times New Roman"/>
          <w:kern w:val="0"/>
          <w:sz w:val="24"/>
          <w:szCs w:val="24"/>
          <w14:ligatures w14:val="none"/>
        </w:rPr>
        <w:t xml:space="preserve">Search: </w:t>
      </w:r>
      <w:r w:rsidR="00057BB5" w:rsidRPr="00057BB5">
        <w:rPr>
          <w:rFonts w:ascii="Times New Roman" w:eastAsia="Times New Roman" w:hAnsi="Times New Roman" w:cs="Times New Roman"/>
          <w:kern w:val="0"/>
          <w:sz w:val="24"/>
          <w:szCs w:val="24"/>
          <w14:ligatures w14:val="none"/>
        </w:rPr>
        <w:t xml:space="preserve">Allows both user and the machine to </w:t>
      </w:r>
      <w:r w:rsidR="00057BB5">
        <w:rPr>
          <w:rFonts w:ascii="Times New Roman" w:eastAsia="Times New Roman" w:hAnsi="Times New Roman" w:cs="Times New Roman"/>
          <w:kern w:val="0"/>
          <w:sz w:val="24"/>
          <w:szCs w:val="24"/>
          <w14:ligatures w14:val="none"/>
        </w:rPr>
        <w:t>query</w:t>
      </w:r>
      <w:r w:rsidR="00057BB5" w:rsidRPr="00057BB5">
        <w:rPr>
          <w:rFonts w:ascii="Times New Roman" w:eastAsia="Times New Roman" w:hAnsi="Times New Roman" w:cs="Times New Roman"/>
          <w:kern w:val="0"/>
          <w:sz w:val="24"/>
          <w:szCs w:val="24"/>
          <w14:ligatures w14:val="none"/>
        </w:rPr>
        <w:t xml:space="preserve"> for geospatial coordinates</w:t>
      </w:r>
      <w:r w:rsidR="00057BB5" w:rsidRPr="001C5673">
        <w:rPr>
          <w:rFonts w:ascii="Times New Roman" w:hAnsi="Times New Roman" w:cs="Times New Roman"/>
          <w:color w:val="474747"/>
          <w:sz w:val="24"/>
          <w:szCs w:val="24"/>
          <w:shd w:val="clear" w:color="auto" w:fill="FFFFFF"/>
        </w:rPr>
        <w:t>,</w:t>
      </w:r>
      <w:r w:rsidR="00057BB5">
        <w:rPr>
          <w:rFonts w:ascii="Times New Roman" w:hAnsi="Times New Roman" w:cs="Times New Roman"/>
          <w:color w:val="474747"/>
          <w:sz w:val="24"/>
          <w:szCs w:val="24"/>
          <w:shd w:val="clear" w:color="auto" w:fill="FFFFFF"/>
        </w:rPr>
        <w:t xml:space="preserve"> to determine area of flood risk analysis</w:t>
      </w:r>
      <w:r w:rsidR="00045D2C" w:rsidRPr="00057BB5">
        <w:rPr>
          <w:rFonts w:ascii="Times New Roman" w:eastAsia="Times New Roman" w:hAnsi="Times New Roman" w:cs="Times New Roman"/>
          <w:kern w:val="0"/>
          <w:sz w:val="24"/>
          <w:szCs w:val="24"/>
          <w14:ligatures w14:val="none"/>
        </w:rPr>
        <w:br/>
      </w:r>
    </w:p>
    <w:p w14:paraId="0F9DF6B0" w14:textId="77777777" w:rsidR="00057BB5" w:rsidRDefault="00057BB5" w:rsidP="00D61066">
      <w:pPr>
        <w:spacing w:after="0" w:line="240" w:lineRule="auto"/>
        <w:ind w:left="1440"/>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Retreive</w:t>
      </w:r>
      <w:proofErr w:type="spellEnd"/>
      <w:r>
        <w:rPr>
          <w:rFonts w:ascii="Times New Roman" w:eastAsia="Times New Roman" w:hAnsi="Times New Roman" w:cs="Times New Roman"/>
          <w:kern w:val="0"/>
          <w:sz w:val="24"/>
          <w:szCs w:val="24"/>
          <w14:ligatures w14:val="none"/>
        </w:rPr>
        <w:t xml:space="preserve"> data: After inserting geospatial coordinates, the data is retrieved by the machine and user.</w:t>
      </w:r>
    </w:p>
    <w:p w14:paraId="25D979A4" w14:textId="77777777" w:rsidR="00057BB5" w:rsidRDefault="00057BB5" w:rsidP="00D61066">
      <w:pPr>
        <w:spacing w:after="0" w:line="240" w:lineRule="auto"/>
        <w:ind w:left="1440"/>
        <w:rPr>
          <w:rFonts w:ascii="Times New Roman" w:eastAsia="Times New Roman" w:hAnsi="Times New Roman" w:cs="Times New Roman"/>
          <w:kern w:val="0"/>
          <w:sz w:val="24"/>
          <w:szCs w:val="24"/>
          <w14:ligatures w14:val="none"/>
        </w:rPr>
      </w:pPr>
    </w:p>
    <w:p w14:paraId="2194A3F6" w14:textId="77777777" w:rsidR="00057BB5" w:rsidRDefault="00057BB5" w:rsidP="00D61066">
      <w:pP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Visualization: The machine provides a visualized map of various colors, corresponding to the aforementioned risk matrix, for users to identify and evaluate.</w:t>
      </w:r>
    </w:p>
    <w:p w14:paraId="0C96110B" w14:textId="77777777" w:rsidR="00EB5966" w:rsidRDefault="00EB5966" w:rsidP="00EB5966">
      <w:pPr>
        <w:spacing w:after="0" w:line="480" w:lineRule="auto"/>
        <w:textAlignment w:val="baseline"/>
        <w:rPr>
          <w:rFonts w:ascii="Times New Roman" w:eastAsia="Times New Roman" w:hAnsi="Times New Roman" w:cs="Times New Roman"/>
          <w:kern w:val="0"/>
          <w:sz w:val="24"/>
          <w:szCs w:val="24"/>
          <w14:ligatures w14:val="none"/>
        </w:rPr>
      </w:pPr>
    </w:p>
    <w:p w14:paraId="3767836A" w14:textId="299D24B6" w:rsidR="00EB5966" w:rsidRPr="00EB5966" w:rsidRDefault="00057BB5" w:rsidP="001C5673">
      <w:pPr>
        <w:spacing w:after="0" w:line="240" w:lineRule="auto"/>
        <w:ind w:left="144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kern w:val="0"/>
          <w:sz w:val="24"/>
          <w:szCs w:val="24"/>
          <w14:ligatures w14:val="none"/>
        </w:rPr>
        <w:t xml:space="preserve">Sort and Analyze: The user is able to specify certain points </w:t>
      </w:r>
      <w:r w:rsidR="00EB5966">
        <w:rPr>
          <w:rFonts w:ascii="Times New Roman" w:eastAsia="Times New Roman" w:hAnsi="Times New Roman" w:cs="Times New Roman"/>
          <w:kern w:val="0"/>
          <w:sz w:val="24"/>
          <w:szCs w:val="24"/>
          <w14:ligatures w14:val="none"/>
        </w:rPr>
        <w:t xml:space="preserve">using the interface, which the machine can recall information related to </w:t>
      </w:r>
      <w:r w:rsidR="00EB5966" w:rsidRPr="00045D2C">
        <w:rPr>
          <w:rFonts w:ascii="Times New Roman" w:eastAsia="Times New Roman" w:hAnsi="Times New Roman" w:cs="Times New Roman"/>
          <w:color w:val="000000"/>
          <w:kern w:val="0"/>
          <w:sz w:val="24"/>
          <w:szCs w:val="24"/>
          <w14:ligatures w14:val="none"/>
        </w:rPr>
        <w:t>Metadata tex</w:t>
      </w:r>
      <w:r w:rsidR="00EB5966">
        <w:rPr>
          <w:rFonts w:ascii="Times New Roman" w:eastAsia="Times New Roman" w:hAnsi="Times New Roman" w:cs="Times New Roman"/>
          <w:color w:val="000000"/>
          <w:kern w:val="0"/>
          <w:sz w:val="24"/>
          <w:szCs w:val="24"/>
          <w14:ligatures w14:val="none"/>
        </w:rPr>
        <w:t xml:space="preserve">t, </w:t>
      </w:r>
      <w:r w:rsidR="00EB5966" w:rsidRPr="00EB5966">
        <w:rPr>
          <w:rFonts w:ascii="Times New Roman" w:eastAsia="Times New Roman" w:hAnsi="Times New Roman" w:cs="Times New Roman"/>
          <w:color w:val="000000"/>
          <w:kern w:val="0"/>
          <w:sz w:val="24"/>
          <w:szCs w:val="24"/>
          <w14:ligatures w14:val="none"/>
        </w:rPr>
        <w:t xml:space="preserve">Attribute tables, </w:t>
      </w:r>
      <w:proofErr w:type="gramStart"/>
      <w:r w:rsidR="00EB5966" w:rsidRPr="00EB5966">
        <w:rPr>
          <w:rFonts w:ascii="Times New Roman" w:eastAsia="Times New Roman" w:hAnsi="Times New Roman" w:cs="Times New Roman"/>
          <w:color w:val="000000"/>
          <w:kern w:val="0"/>
          <w:sz w:val="24"/>
          <w:szCs w:val="24"/>
          <w14:ligatures w14:val="none"/>
        </w:rPr>
        <w:t>Regional</w:t>
      </w:r>
      <w:proofErr w:type="gramEnd"/>
      <w:r w:rsidR="00EB5966" w:rsidRPr="00EB5966">
        <w:rPr>
          <w:rFonts w:ascii="Times New Roman" w:eastAsia="Times New Roman" w:hAnsi="Times New Roman" w:cs="Times New Roman"/>
          <w:color w:val="000000"/>
          <w:kern w:val="0"/>
          <w:sz w:val="24"/>
          <w:szCs w:val="24"/>
          <w14:ligatures w14:val="none"/>
        </w:rPr>
        <w:t xml:space="preserve"> map, Risk matrix of place and season, Charts</w:t>
      </w:r>
    </w:p>
    <w:p w14:paraId="2D0B4BF8" w14:textId="19293B5F" w:rsidR="00045D2C" w:rsidRPr="00057BB5" w:rsidRDefault="00045D2C" w:rsidP="001C5673">
      <w:pPr>
        <w:spacing w:after="0" w:line="240" w:lineRule="auto"/>
        <w:ind w:left="1440"/>
        <w:rPr>
          <w:rFonts w:ascii="Times New Roman" w:eastAsia="Times New Roman" w:hAnsi="Times New Roman" w:cs="Times New Roman"/>
          <w:kern w:val="0"/>
          <w:sz w:val="24"/>
          <w:szCs w:val="24"/>
          <w14:ligatures w14:val="none"/>
        </w:rPr>
      </w:pPr>
      <w:r w:rsidRPr="00057BB5">
        <w:rPr>
          <w:rFonts w:ascii="Times New Roman" w:eastAsia="Times New Roman" w:hAnsi="Times New Roman" w:cs="Times New Roman"/>
          <w:kern w:val="0"/>
          <w:sz w:val="24"/>
          <w:szCs w:val="24"/>
          <w14:ligatures w14:val="none"/>
        </w:rPr>
        <w:br/>
      </w:r>
    </w:p>
    <w:p w14:paraId="256E3A78" w14:textId="77777777" w:rsidR="00045D2C" w:rsidRPr="00045D2C" w:rsidRDefault="00045D2C" w:rsidP="00045D2C">
      <w:pPr>
        <w:numPr>
          <w:ilvl w:val="0"/>
          <w:numId w:val="12"/>
        </w:numPr>
        <w:spacing w:after="0" w:line="480" w:lineRule="auto"/>
        <w:jc w:val="center"/>
        <w:textAlignment w:val="baseline"/>
        <w:outlineLvl w:val="0"/>
        <w:rPr>
          <w:rFonts w:ascii="Times New Roman" w:eastAsia="Times New Roman" w:hAnsi="Times New Roman" w:cs="Times New Roman"/>
          <w:b/>
          <w:bCs/>
          <w:color w:val="000000"/>
          <w:kern w:val="36"/>
          <w:sz w:val="48"/>
          <w:szCs w:val="48"/>
          <w14:ligatures w14:val="none"/>
        </w:rPr>
      </w:pPr>
      <w:r w:rsidRPr="00045D2C">
        <w:rPr>
          <w:rFonts w:ascii="Times New Roman" w:eastAsia="Times New Roman" w:hAnsi="Times New Roman" w:cs="Times New Roman"/>
          <w:b/>
          <w:bCs/>
          <w:color w:val="000000"/>
          <w:kern w:val="36"/>
          <w:sz w:val="24"/>
          <w:szCs w:val="24"/>
          <w14:ligatures w14:val="none"/>
        </w:rPr>
        <w:t>Requirements</w:t>
      </w:r>
    </w:p>
    <w:p w14:paraId="10C5CB1D"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p>
    <w:p w14:paraId="1FECDB5C" w14:textId="0D1C7905" w:rsidR="00045D2C" w:rsidRPr="00045D2C" w:rsidRDefault="00045D2C" w:rsidP="00891F15">
      <w:pPr>
        <w:spacing w:after="0" w:line="48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4"/>
          <w:szCs w:val="24"/>
          <w14:ligatures w14:val="none"/>
        </w:rPr>
        <w:t>The success of the software will be achieved by satisfying the user's needs</w:t>
      </w:r>
      <w:r w:rsidRPr="00045D2C">
        <w:rPr>
          <w:rFonts w:ascii="Times New Roman" w:eastAsia="Times New Roman" w:hAnsi="Times New Roman" w:cs="Times New Roman"/>
          <w:kern w:val="0"/>
          <w:sz w:val="24"/>
          <w:szCs w:val="24"/>
          <w14:ligatures w14:val="none"/>
        </w:rPr>
        <w:br/>
      </w:r>
    </w:p>
    <w:p w14:paraId="4FFBF022" w14:textId="497C58EF" w:rsidR="00045D2C" w:rsidRPr="00891F15" w:rsidRDefault="00045D2C" w:rsidP="00891F15">
      <w:pPr>
        <w:numPr>
          <w:ilvl w:val="0"/>
          <w:numId w:val="13"/>
        </w:numPr>
        <w:spacing w:after="0" w:line="480" w:lineRule="auto"/>
        <w:ind w:left="1440"/>
        <w:textAlignment w:val="baseline"/>
        <w:outlineLvl w:val="1"/>
        <w:rPr>
          <w:rFonts w:ascii="Times New Roman" w:eastAsia="Times New Roman" w:hAnsi="Times New Roman" w:cs="Times New Roman" w:hint="eastAsia"/>
          <w:b/>
          <w:bCs/>
          <w:color w:val="000000"/>
          <w:kern w:val="0"/>
          <w:sz w:val="36"/>
          <w:szCs w:val="36"/>
          <w14:ligatures w14:val="none"/>
        </w:rPr>
      </w:pPr>
      <w:r w:rsidRPr="00045D2C">
        <w:rPr>
          <w:rFonts w:ascii="Times New Roman" w:eastAsia="Times New Roman" w:hAnsi="Times New Roman" w:cs="Times New Roman"/>
          <w:b/>
          <w:bCs/>
          <w:color w:val="000000"/>
          <w:kern w:val="0"/>
          <w:sz w:val="24"/>
          <w:szCs w:val="24"/>
          <w14:ligatures w14:val="none"/>
        </w:rPr>
        <w:t>Functional requirements</w:t>
      </w:r>
    </w:p>
    <w:p w14:paraId="0F3817B4" w14:textId="6F211D66" w:rsidR="00045D2C" w:rsidRPr="00E30D63" w:rsidRDefault="00664CF7" w:rsidP="00E30D63">
      <w:pPr>
        <w:numPr>
          <w:ilvl w:val="0"/>
          <w:numId w:val="14"/>
        </w:numPr>
        <w:spacing w:after="0" w:line="480" w:lineRule="auto"/>
        <w:ind w:left="216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 system will allow users to query a specific </w:t>
      </w:r>
      <w:proofErr w:type="spellStart"/>
      <w:r>
        <w:rPr>
          <w:rFonts w:ascii="Times New Roman" w:eastAsia="Times New Roman" w:hAnsi="Times New Roman" w:cs="Times New Roman"/>
          <w:color w:val="000000"/>
          <w:kern w:val="0"/>
          <w:sz w:val="24"/>
          <w:szCs w:val="24"/>
          <w14:ligatures w14:val="none"/>
        </w:rPr>
        <w:t>comune</w:t>
      </w:r>
      <w:proofErr w:type="spellEnd"/>
      <w:r>
        <w:rPr>
          <w:rFonts w:ascii="Times New Roman" w:eastAsia="Times New Roman" w:hAnsi="Times New Roman" w:cs="Times New Roman"/>
          <w:color w:val="000000"/>
          <w:kern w:val="0"/>
          <w:sz w:val="24"/>
          <w:szCs w:val="24"/>
          <w14:ligatures w14:val="none"/>
        </w:rPr>
        <w:t xml:space="preserve"> or municipality’s (to be determined) flood risk</w:t>
      </w:r>
      <w:r w:rsidR="00E30D63">
        <w:rPr>
          <w:rFonts w:ascii="Times New Roman" w:eastAsia="Times New Roman" w:hAnsi="Times New Roman" w:cs="Times New Roman"/>
          <w:color w:val="000000"/>
          <w:kern w:val="0"/>
          <w:sz w:val="24"/>
          <w:szCs w:val="24"/>
          <w14:ligatures w14:val="none"/>
        </w:rPr>
        <w:t xml:space="preserve"> and demographic</w:t>
      </w:r>
      <w:r>
        <w:rPr>
          <w:rFonts w:ascii="Times New Roman" w:eastAsia="Times New Roman" w:hAnsi="Times New Roman" w:cs="Times New Roman"/>
          <w:color w:val="000000"/>
          <w:kern w:val="0"/>
          <w:sz w:val="24"/>
          <w:szCs w:val="24"/>
          <w14:ligatures w14:val="none"/>
        </w:rPr>
        <w:t xml:space="preserve"> data</w:t>
      </w:r>
      <w:r w:rsidR="00E30D63">
        <w:rPr>
          <w:rFonts w:ascii="Times New Roman" w:eastAsia="Times New Roman" w:hAnsi="Times New Roman" w:cs="Times New Roman"/>
          <w:color w:val="000000"/>
          <w:kern w:val="0"/>
          <w:sz w:val="24"/>
          <w:szCs w:val="24"/>
          <w14:ligatures w14:val="none"/>
        </w:rPr>
        <w:t xml:space="preserve"> in Emilia-Romagna.</w:t>
      </w:r>
      <w:r w:rsidRPr="00E30D63">
        <w:rPr>
          <w:rFonts w:ascii="Times New Roman" w:eastAsia="Times New Roman" w:hAnsi="Times New Roman" w:cs="Times New Roman"/>
          <w:color w:val="000000"/>
          <w:kern w:val="0"/>
          <w:sz w:val="24"/>
          <w:szCs w:val="24"/>
          <w14:ligatures w14:val="none"/>
        </w:rPr>
        <w:t xml:space="preserve"> The system is able to retrieve </w:t>
      </w:r>
      <w:r w:rsidR="00E30D63">
        <w:rPr>
          <w:rFonts w:ascii="Times New Roman" w:eastAsia="Times New Roman" w:hAnsi="Times New Roman" w:cs="Times New Roman"/>
          <w:color w:val="000000"/>
          <w:kern w:val="0"/>
          <w:sz w:val="24"/>
          <w:szCs w:val="24"/>
          <w14:ligatures w14:val="none"/>
        </w:rPr>
        <w:t xml:space="preserve">and plot </w:t>
      </w:r>
      <w:r w:rsidRPr="00E30D63">
        <w:rPr>
          <w:rFonts w:ascii="Times New Roman" w:eastAsia="Times New Roman" w:hAnsi="Times New Roman" w:cs="Times New Roman"/>
          <w:color w:val="000000"/>
          <w:kern w:val="0"/>
          <w:sz w:val="24"/>
          <w:szCs w:val="24"/>
          <w14:ligatures w14:val="none"/>
        </w:rPr>
        <w:t xml:space="preserve">the demographic indicators (population density, age group, family household, etc. </w:t>
      </w:r>
      <w:proofErr w:type="spellStart"/>
      <w:r w:rsidRPr="00E30D63">
        <w:rPr>
          <w:rFonts w:ascii="Times New Roman" w:eastAsia="Times New Roman" w:hAnsi="Times New Roman" w:cs="Times New Roman"/>
          <w:color w:val="000000"/>
          <w:kern w:val="0"/>
          <w:sz w:val="24"/>
          <w:szCs w:val="24"/>
          <w14:ligatures w14:val="none"/>
        </w:rPr>
        <w:t>tbd</w:t>
      </w:r>
      <w:proofErr w:type="spellEnd"/>
      <w:r w:rsidRPr="00E30D63">
        <w:rPr>
          <w:rFonts w:ascii="Times New Roman" w:eastAsia="Times New Roman" w:hAnsi="Times New Roman" w:cs="Times New Roman"/>
          <w:color w:val="000000"/>
          <w:kern w:val="0"/>
          <w:sz w:val="24"/>
          <w:szCs w:val="24"/>
          <w14:ligatures w14:val="none"/>
        </w:rPr>
        <w:t>) and/or buildings alongside their corresponding flood risk.</w:t>
      </w:r>
    </w:p>
    <w:p w14:paraId="6332A9A7" w14:textId="7AC1E092" w:rsidR="00045D2C" w:rsidRPr="00E30D63" w:rsidRDefault="00664CF7" w:rsidP="001C5673">
      <w:pPr>
        <w:spacing w:after="0" w:line="480" w:lineRule="auto"/>
        <w:ind w:left="2160"/>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 xml:space="preserve"> A print out of the dashboard will be provided for download in PDF format.</w:t>
      </w:r>
      <w:r w:rsidR="00045D2C" w:rsidRPr="00E30D63">
        <w:rPr>
          <w:rFonts w:ascii="Times New Roman" w:eastAsia="Times New Roman" w:hAnsi="Times New Roman" w:cs="Times New Roman"/>
          <w:kern w:val="0"/>
          <w:sz w:val="24"/>
          <w:szCs w:val="24"/>
          <w14:ligatures w14:val="none"/>
        </w:rPr>
        <w:br/>
      </w:r>
    </w:p>
    <w:p w14:paraId="29A3523F" w14:textId="77777777" w:rsidR="00045D2C" w:rsidRPr="00045D2C" w:rsidRDefault="00045D2C" w:rsidP="00045D2C">
      <w:pPr>
        <w:numPr>
          <w:ilvl w:val="0"/>
          <w:numId w:val="15"/>
        </w:numPr>
        <w:spacing w:after="0" w:line="480" w:lineRule="auto"/>
        <w:ind w:left="1440"/>
        <w:textAlignment w:val="baseline"/>
        <w:outlineLvl w:val="1"/>
        <w:rPr>
          <w:rFonts w:ascii="Times New Roman" w:eastAsia="Times New Roman" w:hAnsi="Times New Roman" w:cs="Times New Roman"/>
          <w:b/>
          <w:bCs/>
          <w:color w:val="000000"/>
          <w:kern w:val="0"/>
          <w:sz w:val="36"/>
          <w:szCs w:val="36"/>
          <w14:ligatures w14:val="none"/>
        </w:rPr>
      </w:pPr>
      <w:r w:rsidRPr="00045D2C">
        <w:rPr>
          <w:rFonts w:ascii="Times New Roman" w:eastAsia="Times New Roman" w:hAnsi="Times New Roman" w:cs="Times New Roman"/>
          <w:b/>
          <w:bCs/>
          <w:color w:val="000000"/>
          <w:kern w:val="0"/>
          <w:sz w:val="24"/>
          <w:szCs w:val="24"/>
          <w14:ligatures w14:val="none"/>
        </w:rPr>
        <w:lastRenderedPageBreak/>
        <w:t>Non-Functional requirements</w:t>
      </w:r>
    </w:p>
    <w:p w14:paraId="799707E9" w14:textId="479BD10B" w:rsidR="00045D2C" w:rsidRDefault="00045D2C" w:rsidP="00045D2C">
      <w:pPr>
        <w:numPr>
          <w:ilvl w:val="0"/>
          <w:numId w:val="16"/>
        </w:numPr>
        <w:spacing w:after="0" w:line="480" w:lineRule="auto"/>
        <w:ind w:left="2160"/>
        <w:textAlignment w:val="baseline"/>
        <w:rPr>
          <w:rFonts w:ascii="Times New Roman" w:eastAsia="Times New Roman" w:hAnsi="Times New Roman" w:cs="Times New Roman"/>
          <w:color w:val="000000"/>
          <w:kern w:val="0"/>
          <w:sz w:val="24"/>
          <w:szCs w:val="24"/>
          <w14:ligatures w14:val="none"/>
        </w:rPr>
      </w:pPr>
      <w:r w:rsidRPr="00045D2C">
        <w:rPr>
          <w:rFonts w:ascii="Times New Roman" w:eastAsia="Times New Roman" w:hAnsi="Times New Roman" w:cs="Times New Roman"/>
          <w:color w:val="000000"/>
          <w:kern w:val="0"/>
          <w:sz w:val="24"/>
          <w:szCs w:val="24"/>
          <w14:ligatures w14:val="none"/>
        </w:rPr>
        <w:t>Data visibility will be clear and attractive</w:t>
      </w:r>
      <w:r w:rsidR="00E30D63">
        <w:rPr>
          <w:rFonts w:ascii="Times New Roman" w:eastAsia="Times New Roman" w:hAnsi="Times New Roman" w:cs="Times New Roman"/>
          <w:color w:val="000000"/>
          <w:kern w:val="0"/>
          <w:sz w:val="24"/>
          <w:szCs w:val="24"/>
          <w14:ligatures w14:val="none"/>
        </w:rPr>
        <w:t xml:space="preserve">, a color gradient will differentiate flood risk indicators </w:t>
      </w:r>
      <w:r w:rsidR="0050722B">
        <w:rPr>
          <w:rFonts w:ascii="Times New Roman" w:eastAsia="Times New Roman" w:hAnsi="Times New Roman" w:cs="Times New Roman"/>
          <w:color w:val="000000"/>
          <w:kern w:val="0"/>
          <w:sz w:val="24"/>
          <w:szCs w:val="24"/>
          <w14:ligatures w14:val="none"/>
        </w:rPr>
        <w:t>(look for the ISO norm mentioned in GIS class lol).</w:t>
      </w:r>
    </w:p>
    <w:p w14:paraId="030CE285" w14:textId="77777777" w:rsidR="0050722B" w:rsidRDefault="0050722B" w:rsidP="00045D2C">
      <w:pPr>
        <w:numPr>
          <w:ilvl w:val="0"/>
          <w:numId w:val="16"/>
        </w:numPr>
        <w:spacing w:after="0" w:line="480" w:lineRule="auto"/>
        <w:ind w:left="216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Color gradient will distinguish demographic data</w:t>
      </w:r>
    </w:p>
    <w:p w14:paraId="74272A21" w14:textId="2AB0F554" w:rsidR="00E30D63" w:rsidRPr="00045D2C" w:rsidRDefault="0050722B" w:rsidP="00045D2C">
      <w:pPr>
        <w:numPr>
          <w:ilvl w:val="0"/>
          <w:numId w:val="16"/>
        </w:numPr>
        <w:spacing w:after="0" w:line="480" w:lineRule="auto"/>
        <w:ind w:left="216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(if we have it) Building data will be represented by the geospatial footprint in contrasting color with the base map </w:t>
      </w:r>
    </w:p>
    <w:p w14:paraId="32176B5C" w14:textId="7AD12C55" w:rsidR="00045D2C" w:rsidRPr="00045D2C" w:rsidRDefault="00045D2C" w:rsidP="00891F15">
      <w:pPr>
        <w:spacing w:after="0" w:line="480" w:lineRule="auto"/>
        <w:ind w:left="2160"/>
        <w:textAlignment w:val="baseline"/>
        <w:rPr>
          <w:rFonts w:ascii="Times New Roman" w:eastAsia="Times New Roman" w:hAnsi="Times New Roman" w:cs="Times New Roman" w:hint="eastAsia"/>
          <w:color w:val="000000"/>
          <w:kern w:val="0"/>
          <w:sz w:val="24"/>
          <w:szCs w:val="24"/>
          <w14:ligatures w14:val="none"/>
        </w:rPr>
      </w:pPr>
    </w:p>
    <w:p w14:paraId="477E69AF" w14:textId="459EBD47" w:rsidR="00045D2C" w:rsidRDefault="00045D2C" w:rsidP="00045D2C">
      <w:pPr>
        <w:numPr>
          <w:ilvl w:val="0"/>
          <w:numId w:val="16"/>
        </w:numPr>
        <w:spacing w:after="0" w:line="480" w:lineRule="auto"/>
        <w:ind w:left="2160"/>
        <w:textAlignment w:val="baseline"/>
        <w:rPr>
          <w:rFonts w:ascii="Times New Roman" w:eastAsia="Times New Roman" w:hAnsi="Times New Roman" w:cs="Times New Roman"/>
          <w:color w:val="000000"/>
          <w:kern w:val="0"/>
          <w:sz w:val="24"/>
          <w:szCs w:val="24"/>
          <w14:ligatures w14:val="none"/>
        </w:rPr>
      </w:pPr>
      <w:r w:rsidRPr="00045D2C">
        <w:rPr>
          <w:rFonts w:ascii="Times New Roman" w:eastAsia="Times New Roman" w:hAnsi="Times New Roman" w:cs="Times New Roman"/>
          <w:color w:val="000000"/>
          <w:kern w:val="0"/>
          <w:sz w:val="24"/>
          <w:szCs w:val="24"/>
          <w14:ligatures w14:val="none"/>
        </w:rPr>
        <w:t>The program's interface will be</w:t>
      </w:r>
      <w:r w:rsidR="0050722B">
        <w:rPr>
          <w:rFonts w:ascii="Times New Roman" w:eastAsia="Times New Roman" w:hAnsi="Times New Roman" w:cs="Times New Roman"/>
          <w:color w:val="000000"/>
          <w:kern w:val="0"/>
          <w:sz w:val="24"/>
          <w:szCs w:val="24"/>
          <w14:ligatures w14:val="none"/>
        </w:rPr>
        <w:t xml:space="preserve"> informative, showing the geographic coordinates/projection and legend that delineates the indicators.</w:t>
      </w:r>
    </w:p>
    <w:p w14:paraId="41A5341F" w14:textId="60D10DAA" w:rsidR="0050722B" w:rsidRPr="00045D2C" w:rsidRDefault="0050722B" w:rsidP="00045D2C">
      <w:pPr>
        <w:numPr>
          <w:ilvl w:val="0"/>
          <w:numId w:val="16"/>
        </w:numPr>
        <w:spacing w:after="0" w:line="480" w:lineRule="auto"/>
        <w:ind w:left="216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The information concerning demographic data and flood risk indicators will be displayed in English for ease of use.</w:t>
      </w:r>
    </w:p>
    <w:p w14:paraId="57A9406E"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kern w:val="0"/>
          <w:sz w:val="24"/>
          <w:szCs w:val="24"/>
          <w14:ligatures w14:val="none"/>
        </w:rPr>
        <w:br/>
      </w:r>
    </w:p>
    <w:p w14:paraId="13199E58" w14:textId="77777777" w:rsidR="00045D2C" w:rsidRPr="00045D2C" w:rsidRDefault="00045D2C" w:rsidP="00045D2C">
      <w:pPr>
        <w:numPr>
          <w:ilvl w:val="0"/>
          <w:numId w:val="17"/>
        </w:numPr>
        <w:spacing w:after="0" w:line="480" w:lineRule="auto"/>
        <w:textAlignment w:val="baseline"/>
        <w:outlineLvl w:val="1"/>
        <w:rPr>
          <w:rFonts w:ascii="Times New Roman" w:eastAsia="Times New Roman" w:hAnsi="Times New Roman" w:cs="Times New Roman"/>
          <w:b/>
          <w:bCs/>
          <w:color w:val="000000"/>
          <w:kern w:val="0"/>
          <w:sz w:val="36"/>
          <w:szCs w:val="36"/>
          <w14:ligatures w14:val="none"/>
        </w:rPr>
      </w:pPr>
      <w:r w:rsidRPr="00045D2C">
        <w:rPr>
          <w:rFonts w:ascii="Times New Roman" w:eastAsia="Times New Roman" w:hAnsi="Times New Roman" w:cs="Times New Roman"/>
          <w:b/>
          <w:bCs/>
          <w:color w:val="000000"/>
          <w:kern w:val="0"/>
          <w:sz w:val="24"/>
          <w:szCs w:val="24"/>
          <w14:ligatures w14:val="none"/>
        </w:rPr>
        <w:t>Technical requirements</w:t>
      </w:r>
    </w:p>
    <w:p w14:paraId="58DC5C66"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kern w:val="0"/>
          <w:sz w:val="24"/>
          <w:szCs w:val="24"/>
          <w14:ligatures w14:val="none"/>
        </w:rPr>
        <w:br/>
      </w:r>
    </w:p>
    <w:p w14:paraId="18D1AB5F" w14:textId="710D9887" w:rsidR="00045D2C" w:rsidRDefault="00045D2C" w:rsidP="00045D2C">
      <w:pPr>
        <w:numPr>
          <w:ilvl w:val="0"/>
          <w:numId w:val="18"/>
        </w:numPr>
        <w:spacing w:after="0" w:line="480" w:lineRule="auto"/>
        <w:ind w:left="2160"/>
        <w:textAlignment w:val="baseline"/>
        <w:rPr>
          <w:rFonts w:ascii="Times New Roman" w:eastAsia="Times New Roman" w:hAnsi="Times New Roman" w:cs="Times New Roman"/>
          <w:color w:val="000000"/>
          <w:kern w:val="0"/>
          <w:sz w:val="24"/>
          <w:szCs w:val="24"/>
          <w14:ligatures w14:val="none"/>
        </w:rPr>
      </w:pPr>
      <w:r w:rsidRPr="00045D2C">
        <w:rPr>
          <w:rFonts w:ascii="Times New Roman" w:eastAsia="Times New Roman" w:hAnsi="Times New Roman" w:cs="Times New Roman"/>
          <w:color w:val="000000"/>
          <w:kern w:val="0"/>
          <w:sz w:val="24"/>
          <w:szCs w:val="24"/>
          <w14:ligatures w14:val="none"/>
        </w:rPr>
        <w:t>The language of implementation will be Python</w:t>
      </w:r>
      <w:r w:rsidR="0050722B">
        <w:rPr>
          <w:rFonts w:ascii="Times New Roman" w:eastAsia="Times New Roman" w:hAnsi="Times New Roman" w:cs="Times New Roman"/>
          <w:color w:val="000000"/>
          <w:kern w:val="0"/>
          <w:sz w:val="24"/>
          <w:szCs w:val="24"/>
          <w14:ligatures w14:val="none"/>
        </w:rPr>
        <w:t xml:space="preserve">, using Anaconda and </w:t>
      </w:r>
      <w:proofErr w:type="spellStart"/>
      <w:r w:rsidR="0050722B">
        <w:rPr>
          <w:rFonts w:ascii="Times New Roman" w:eastAsia="Times New Roman" w:hAnsi="Times New Roman" w:cs="Times New Roman"/>
          <w:color w:val="000000"/>
          <w:kern w:val="0"/>
          <w:sz w:val="24"/>
          <w:szCs w:val="24"/>
          <w14:ligatures w14:val="none"/>
        </w:rPr>
        <w:t>Jupyter</w:t>
      </w:r>
      <w:proofErr w:type="spellEnd"/>
      <w:r w:rsidR="0050722B">
        <w:rPr>
          <w:rFonts w:ascii="Times New Roman" w:eastAsia="Times New Roman" w:hAnsi="Times New Roman" w:cs="Times New Roman"/>
          <w:color w:val="000000"/>
          <w:kern w:val="0"/>
          <w:sz w:val="24"/>
          <w:szCs w:val="24"/>
          <w14:ligatures w14:val="none"/>
        </w:rPr>
        <w:t xml:space="preserve"> Notebook as development tools</w:t>
      </w:r>
    </w:p>
    <w:p w14:paraId="3F027C85" w14:textId="75D02521" w:rsidR="003F6138" w:rsidRPr="00045D2C" w:rsidRDefault="0050722B" w:rsidP="00045D2C">
      <w:pPr>
        <w:numPr>
          <w:ilvl w:val="0"/>
          <w:numId w:val="18"/>
        </w:numPr>
        <w:spacing w:after="0" w:line="480" w:lineRule="auto"/>
        <w:ind w:left="2160"/>
        <w:textAlignment w:val="baseline"/>
        <w:rPr>
          <w:rFonts w:ascii="Times New Roman" w:eastAsia="Times New Roman" w:hAnsi="Times New Roman" w:cs="Times New Roman"/>
          <w:color w:val="000000"/>
          <w:kern w:val="0"/>
          <w:sz w:val="24"/>
          <w:szCs w:val="24"/>
          <w14:ligatures w14:val="none"/>
        </w:rPr>
      </w:pPr>
      <w:proofErr w:type="spellStart"/>
      <w:r>
        <w:rPr>
          <w:rFonts w:ascii="Times New Roman" w:eastAsia="Times New Roman" w:hAnsi="Times New Roman" w:cs="Times New Roman"/>
          <w:color w:val="000000"/>
          <w:kern w:val="0"/>
          <w:sz w:val="24"/>
          <w:szCs w:val="24"/>
          <w14:ligatures w14:val="none"/>
        </w:rPr>
        <w:t>Geopandas</w:t>
      </w:r>
      <w:proofErr w:type="spellEnd"/>
      <w:r>
        <w:rPr>
          <w:rFonts w:ascii="Times New Roman" w:eastAsia="Times New Roman" w:hAnsi="Times New Roman" w:cs="Times New Roman"/>
          <w:color w:val="000000"/>
          <w:kern w:val="0"/>
          <w:sz w:val="24"/>
          <w:szCs w:val="24"/>
          <w14:ligatures w14:val="none"/>
        </w:rPr>
        <w:t xml:space="preserve"> will be mainly be used to visualize and analyze </w:t>
      </w:r>
      <w:proofErr w:type="gramStart"/>
      <w:r>
        <w:rPr>
          <w:rFonts w:ascii="Times New Roman" w:eastAsia="Times New Roman" w:hAnsi="Times New Roman" w:cs="Times New Roman"/>
          <w:color w:val="000000"/>
          <w:kern w:val="0"/>
          <w:sz w:val="24"/>
          <w:szCs w:val="24"/>
          <w14:ligatures w14:val="none"/>
        </w:rPr>
        <w:t>data</w:t>
      </w:r>
      <w:r w:rsidR="003F6138">
        <w:rPr>
          <w:rFonts w:ascii="Times New Roman" w:eastAsia="Times New Roman" w:hAnsi="Times New Roman" w:cs="Times New Roman"/>
          <w:color w:val="000000"/>
          <w:kern w:val="0"/>
          <w:sz w:val="24"/>
          <w:szCs w:val="24"/>
          <w14:ligatures w14:val="none"/>
        </w:rPr>
        <w:t>(</w:t>
      </w:r>
      <w:proofErr w:type="gramEnd"/>
      <w:r w:rsidR="003F6138">
        <w:rPr>
          <w:rFonts w:ascii="Times New Roman" w:eastAsia="Times New Roman" w:hAnsi="Times New Roman" w:cs="Times New Roman"/>
          <w:color w:val="000000"/>
          <w:kern w:val="0"/>
          <w:sz w:val="24"/>
          <w:szCs w:val="24"/>
          <w14:ligatures w14:val="none"/>
        </w:rPr>
        <w:t>Don’t forget to add the database and webservice).</w:t>
      </w:r>
    </w:p>
    <w:p w14:paraId="3EA807B8" w14:textId="4D2D691C" w:rsidR="00045D2C" w:rsidRPr="0050722B" w:rsidRDefault="00045D2C" w:rsidP="0050722B">
      <w:pPr>
        <w:numPr>
          <w:ilvl w:val="0"/>
          <w:numId w:val="18"/>
        </w:numPr>
        <w:spacing w:after="0" w:line="480" w:lineRule="auto"/>
        <w:ind w:left="2160"/>
        <w:textAlignment w:val="baseline"/>
        <w:rPr>
          <w:rFonts w:ascii="Times New Roman" w:eastAsia="Times New Roman" w:hAnsi="Times New Roman" w:cs="Times New Roman"/>
          <w:color w:val="000000"/>
          <w:kern w:val="0"/>
          <w:sz w:val="24"/>
          <w:szCs w:val="24"/>
          <w14:ligatures w14:val="none"/>
        </w:rPr>
      </w:pPr>
    </w:p>
    <w:p w14:paraId="04E82CC7" w14:textId="5E234BF6" w:rsidR="00045D2C" w:rsidRPr="00D83F1B" w:rsidRDefault="00045D2C" w:rsidP="00D83F1B">
      <w:pPr>
        <w:spacing w:after="0" w:line="240" w:lineRule="auto"/>
        <w:rPr>
          <w:rFonts w:ascii="Times New Roman" w:hAnsi="Times New Roman" w:cs="Times New Roman" w:hint="eastAsia"/>
          <w:kern w:val="0"/>
          <w:sz w:val="24"/>
          <w:szCs w:val="24"/>
          <w:lang w:eastAsia="zh-CN"/>
          <w14:ligatures w14:val="none"/>
        </w:rPr>
      </w:pPr>
    </w:p>
    <w:p w14:paraId="0D01E0D7" w14:textId="0B26178E" w:rsidR="00BE2537" w:rsidRPr="00D83F1B" w:rsidRDefault="00045D2C" w:rsidP="00D83F1B">
      <w:pPr>
        <w:spacing w:after="0" w:line="480" w:lineRule="auto"/>
        <w:rPr>
          <w:rFonts w:ascii="Times New Roman" w:hAnsi="Times New Roman" w:cs="Times New Roman" w:hint="eastAsia"/>
          <w:kern w:val="0"/>
          <w:sz w:val="24"/>
          <w:szCs w:val="24"/>
          <w:lang w:eastAsia="zh-CN"/>
          <w14:ligatures w14:val="none"/>
        </w:rPr>
      </w:pPr>
      <w:r w:rsidRPr="00045D2C">
        <w:rPr>
          <w:rFonts w:ascii="Times New Roman" w:eastAsia="Times New Roman" w:hAnsi="Times New Roman" w:cs="Times New Roman"/>
          <w:color w:val="000000"/>
          <w:kern w:val="0"/>
          <w:sz w:val="24"/>
          <w:szCs w:val="24"/>
          <w14:ligatures w14:val="none"/>
        </w:rPr>
        <w:tab/>
      </w:r>
    </w:p>
    <w:p w14:paraId="74DDE18C" w14:textId="77777777" w:rsidR="00045D2C" w:rsidRPr="00045D2C" w:rsidRDefault="00045D2C" w:rsidP="00045D2C">
      <w:pPr>
        <w:numPr>
          <w:ilvl w:val="0"/>
          <w:numId w:val="22"/>
        </w:numPr>
        <w:spacing w:after="0" w:line="480" w:lineRule="auto"/>
        <w:textAlignment w:val="baseline"/>
        <w:outlineLvl w:val="1"/>
        <w:rPr>
          <w:rFonts w:ascii="Times New Roman" w:eastAsia="Times New Roman" w:hAnsi="Times New Roman" w:cs="Times New Roman"/>
          <w:b/>
          <w:bCs/>
          <w:color w:val="000000"/>
          <w:kern w:val="0"/>
          <w:sz w:val="36"/>
          <w:szCs w:val="36"/>
          <w14:ligatures w14:val="none"/>
        </w:rPr>
      </w:pPr>
      <w:r w:rsidRPr="00045D2C">
        <w:rPr>
          <w:rFonts w:ascii="Times New Roman" w:eastAsia="Times New Roman" w:hAnsi="Times New Roman" w:cs="Times New Roman"/>
          <w:b/>
          <w:bCs/>
          <w:color w:val="000000"/>
          <w:kern w:val="0"/>
          <w:sz w:val="24"/>
          <w:szCs w:val="24"/>
          <w14:ligatures w14:val="none"/>
        </w:rPr>
        <w:t>Domain Assumptions</w:t>
      </w:r>
    </w:p>
    <w:p w14:paraId="7F22AC72"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p>
    <w:p w14:paraId="2948C476" w14:textId="5F18022B" w:rsidR="00045D2C" w:rsidRPr="00045D2C" w:rsidRDefault="00045D2C" w:rsidP="00D83F1B">
      <w:pPr>
        <w:spacing w:after="0" w:line="48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4"/>
          <w:szCs w:val="24"/>
          <w14:ligatures w14:val="none"/>
        </w:rPr>
        <w:t>Users will have access to the project repository in GitHub. This platform will serve as a channel where users can provide feedback, resolve frequently asked questions, and give constructive criticism to improve the service. This will be achieved by providing a general e-mail for users to write the developers</w:t>
      </w:r>
      <w:r w:rsidR="00D83F1B">
        <w:rPr>
          <w:rFonts w:ascii="Times New Roman" w:hAnsi="Times New Roman" w:cs="Times New Roman" w:hint="eastAsia"/>
          <w:color w:val="000000"/>
          <w:kern w:val="0"/>
          <w:sz w:val="24"/>
          <w:szCs w:val="24"/>
          <w:lang w:eastAsia="zh-CN"/>
          <w14:ligatures w14:val="none"/>
        </w:rPr>
        <w:t>.</w:t>
      </w:r>
      <w:r w:rsidRPr="00045D2C">
        <w:rPr>
          <w:rFonts w:ascii="Times New Roman" w:eastAsia="Times New Roman" w:hAnsi="Times New Roman" w:cs="Times New Roman"/>
          <w:kern w:val="0"/>
          <w:sz w:val="24"/>
          <w:szCs w:val="24"/>
          <w14:ligatures w14:val="none"/>
        </w:rPr>
        <w:br/>
      </w:r>
    </w:p>
    <w:p w14:paraId="67A5A46D" w14:textId="77777777" w:rsidR="00045D2C" w:rsidRPr="00045D2C" w:rsidRDefault="00045D2C" w:rsidP="00045D2C">
      <w:pPr>
        <w:numPr>
          <w:ilvl w:val="0"/>
          <w:numId w:val="24"/>
        </w:numPr>
        <w:spacing w:after="0" w:line="480" w:lineRule="auto"/>
        <w:textAlignment w:val="baseline"/>
        <w:outlineLvl w:val="1"/>
        <w:rPr>
          <w:rFonts w:ascii="Times New Roman" w:eastAsia="Times New Roman" w:hAnsi="Times New Roman" w:cs="Times New Roman"/>
          <w:b/>
          <w:bCs/>
          <w:color w:val="000000"/>
          <w:kern w:val="0"/>
          <w:sz w:val="36"/>
          <w:szCs w:val="36"/>
          <w14:ligatures w14:val="none"/>
        </w:rPr>
      </w:pPr>
      <w:r w:rsidRPr="00045D2C">
        <w:rPr>
          <w:rFonts w:ascii="Times New Roman" w:eastAsia="Times New Roman" w:hAnsi="Times New Roman" w:cs="Times New Roman"/>
          <w:b/>
          <w:bCs/>
          <w:color w:val="000000"/>
          <w:kern w:val="0"/>
          <w:sz w:val="24"/>
          <w:szCs w:val="24"/>
          <w14:ligatures w14:val="none"/>
        </w:rPr>
        <w:t>Use Cases</w:t>
      </w:r>
    </w:p>
    <w:p w14:paraId="58A1E753" w14:textId="77777777" w:rsidR="00045D2C" w:rsidRPr="006E3719" w:rsidRDefault="00045D2C" w:rsidP="00045D2C">
      <w:pPr>
        <w:numPr>
          <w:ilvl w:val="1"/>
          <w:numId w:val="23"/>
        </w:numPr>
        <w:spacing w:after="0" w:line="480" w:lineRule="auto"/>
        <w:ind w:left="2160"/>
        <w:textAlignment w:val="baseline"/>
        <w:outlineLvl w:val="2"/>
        <w:rPr>
          <w:rFonts w:ascii="Times New Roman" w:eastAsia="Times New Roman" w:hAnsi="Times New Roman" w:cs="Times New Roman"/>
          <w:b/>
          <w:bCs/>
          <w:i/>
          <w:iCs/>
          <w:color w:val="000000"/>
          <w:kern w:val="0"/>
          <w:sz w:val="27"/>
          <w:szCs w:val="27"/>
          <w14:ligatures w14:val="none"/>
        </w:rPr>
      </w:pPr>
      <w:r w:rsidRPr="00045D2C">
        <w:rPr>
          <w:rFonts w:ascii="Times New Roman" w:eastAsia="Times New Roman" w:hAnsi="Times New Roman" w:cs="Times New Roman"/>
          <w:b/>
          <w:bCs/>
          <w:i/>
          <w:iCs/>
          <w:color w:val="000000"/>
          <w:kern w:val="0"/>
          <w:sz w:val="24"/>
          <w:szCs w:val="24"/>
          <w14:ligatures w14:val="none"/>
        </w:rPr>
        <w:t>Diagram</w:t>
      </w:r>
    </w:p>
    <w:p w14:paraId="510FACD8" w14:textId="4378A849" w:rsidR="006E3719" w:rsidRPr="00045D2C" w:rsidRDefault="006E3719" w:rsidP="00FA677F">
      <w:pPr>
        <w:spacing w:after="0" w:line="480" w:lineRule="auto"/>
        <w:textAlignment w:val="baseline"/>
        <w:outlineLvl w:val="2"/>
        <w:rPr>
          <w:rFonts w:ascii="Times New Roman" w:eastAsia="Times New Roman" w:hAnsi="Times New Roman" w:cs="Times New Roman" w:hint="eastAsia"/>
          <w:b/>
          <w:bCs/>
          <w:i/>
          <w:iCs/>
          <w:color w:val="000000"/>
          <w:kern w:val="0"/>
          <w:sz w:val="27"/>
          <w:szCs w:val="27"/>
          <w14:ligatures w14:val="none"/>
        </w:rPr>
      </w:pPr>
      <w:r>
        <w:rPr>
          <w:noProof/>
        </w:rPr>
        <w:drawing>
          <wp:inline distT="0" distB="0" distL="0" distR="0" wp14:anchorId="38553A08" wp14:editId="45F07AF7">
            <wp:extent cx="4480911" cy="2114550"/>
            <wp:effectExtent l="0" t="0" r="0" b="0"/>
            <wp:docPr id="714409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15043" cy="2130657"/>
                    </a:xfrm>
                    <a:prstGeom prst="rect">
                      <a:avLst/>
                    </a:prstGeom>
                    <a:noFill/>
                    <a:ln>
                      <a:noFill/>
                    </a:ln>
                  </pic:spPr>
                </pic:pic>
              </a:graphicData>
            </a:graphic>
          </wp:inline>
        </w:drawing>
      </w:r>
    </w:p>
    <w:p w14:paraId="56345369" w14:textId="77777777" w:rsidR="00045D2C" w:rsidRPr="00045D2C" w:rsidRDefault="00045D2C" w:rsidP="00045D2C">
      <w:pPr>
        <w:numPr>
          <w:ilvl w:val="1"/>
          <w:numId w:val="23"/>
        </w:numPr>
        <w:spacing w:after="0" w:line="480" w:lineRule="auto"/>
        <w:ind w:left="2160"/>
        <w:textAlignment w:val="baseline"/>
        <w:outlineLvl w:val="2"/>
        <w:rPr>
          <w:rFonts w:ascii="Times New Roman" w:eastAsia="Times New Roman" w:hAnsi="Times New Roman" w:cs="Times New Roman"/>
          <w:b/>
          <w:bCs/>
          <w:i/>
          <w:iCs/>
          <w:color w:val="000000"/>
          <w:kern w:val="0"/>
          <w:sz w:val="27"/>
          <w:szCs w:val="27"/>
          <w14:ligatures w14:val="none"/>
        </w:rPr>
      </w:pPr>
      <w:r w:rsidRPr="00045D2C">
        <w:rPr>
          <w:rFonts w:ascii="Times New Roman" w:eastAsia="Times New Roman" w:hAnsi="Times New Roman" w:cs="Times New Roman"/>
          <w:b/>
          <w:bCs/>
          <w:i/>
          <w:iCs/>
          <w:color w:val="000000"/>
          <w:kern w:val="0"/>
          <w:sz w:val="24"/>
          <w:szCs w:val="24"/>
          <w14:ligatures w14:val="none"/>
        </w:rPr>
        <w:t>Description</w:t>
      </w:r>
    </w:p>
    <w:p w14:paraId="3070D171"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759"/>
        <w:gridCol w:w="7585"/>
      </w:tblGrid>
      <w:tr w:rsidR="00045D2C" w:rsidRPr="00045D2C" w14:paraId="1EF9E6E3" w14:textId="77777777" w:rsidTr="00045D2C">
        <w:trPr>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center"/>
            <w:hideMark/>
          </w:tcPr>
          <w:p w14:paraId="731F9DE9" w14:textId="77777777" w:rsidR="00045D2C" w:rsidRPr="00045D2C" w:rsidRDefault="00045D2C" w:rsidP="00045D2C">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Use Case No. 1</w:t>
            </w:r>
          </w:p>
        </w:tc>
      </w:tr>
      <w:tr w:rsidR="00045D2C" w:rsidRPr="00045D2C" w14:paraId="016627B2" w14:textId="77777777" w:rsidTr="00045D2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741B5406"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577367E9" w14:textId="77777777" w:rsidR="00045D2C" w:rsidRPr="00045D2C" w:rsidRDefault="00045D2C" w:rsidP="00FA677F">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0"/>
                <w:szCs w:val="20"/>
                <w14:ligatures w14:val="none"/>
              </w:rPr>
              <w:t>Data Query</w:t>
            </w:r>
          </w:p>
        </w:tc>
      </w:tr>
      <w:tr w:rsidR="00045D2C" w:rsidRPr="00045D2C" w14:paraId="4E787F66" w14:textId="77777777" w:rsidTr="00045D2C">
        <w:trPr>
          <w:trHeight w:val="54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470D872B"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Primary Actors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6D075C9A"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0"/>
                <w:szCs w:val="20"/>
                <w14:ligatures w14:val="none"/>
              </w:rPr>
              <w:t>User</w:t>
            </w:r>
          </w:p>
        </w:tc>
      </w:tr>
      <w:tr w:rsidR="00045D2C" w:rsidRPr="00045D2C" w14:paraId="3742B435" w14:textId="77777777" w:rsidTr="00045D2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7FBC44D7"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Entry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74A9F5AC"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0"/>
                <w:szCs w:val="20"/>
                <w14:ligatures w14:val="none"/>
              </w:rPr>
              <w:t>Hazard Risk Identification</w:t>
            </w:r>
          </w:p>
        </w:tc>
      </w:tr>
      <w:tr w:rsidR="00045D2C" w:rsidRPr="00045D2C" w14:paraId="4A388B74" w14:textId="77777777" w:rsidTr="00045D2C">
        <w:trPr>
          <w:trHeight w:val="171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15081E50"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Flow of Events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737F9A5B"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1.</w:t>
            </w:r>
            <w:r w:rsidRPr="00045D2C">
              <w:rPr>
                <w:rFonts w:ascii="Times New Roman" w:eastAsia="Times New Roman" w:hAnsi="Times New Roman" w:cs="Times New Roman"/>
                <w:color w:val="000000"/>
                <w:kern w:val="0"/>
                <w:sz w:val="20"/>
                <w:szCs w:val="20"/>
                <w14:ligatures w14:val="none"/>
              </w:rPr>
              <w:t xml:space="preserve"> User accesses the search field to start the query</w:t>
            </w:r>
          </w:p>
          <w:p w14:paraId="01519737" w14:textId="77777777" w:rsidR="00045D2C" w:rsidRPr="00045D2C" w:rsidRDefault="00045D2C" w:rsidP="00FA677F">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2.</w:t>
            </w:r>
            <w:r w:rsidRPr="00045D2C">
              <w:rPr>
                <w:rFonts w:ascii="Times New Roman" w:eastAsia="Times New Roman" w:hAnsi="Times New Roman" w:cs="Times New Roman"/>
                <w:color w:val="000000"/>
                <w:kern w:val="0"/>
                <w:sz w:val="20"/>
                <w:szCs w:val="20"/>
                <w14:ligatures w14:val="none"/>
              </w:rPr>
              <w:t xml:space="preserve"> User indicates the desire to search for a specific place and its flooding risk</w:t>
            </w:r>
          </w:p>
          <w:p w14:paraId="3222B9BA"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3.</w:t>
            </w:r>
            <w:r w:rsidRPr="00045D2C">
              <w:rPr>
                <w:rFonts w:ascii="Times New Roman" w:eastAsia="Times New Roman" w:hAnsi="Times New Roman" w:cs="Times New Roman"/>
                <w:color w:val="000000"/>
                <w:kern w:val="0"/>
                <w:sz w:val="20"/>
                <w:szCs w:val="20"/>
                <w14:ligatures w14:val="none"/>
              </w:rPr>
              <w:t xml:space="preserve"> User selects the scenario and season</w:t>
            </w:r>
          </w:p>
          <w:p w14:paraId="793BD681"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4.</w:t>
            </w:r>
            <w:r w:rsidRPr="00045D2C">
              <w:rPr>
                <w:rFonts w:ascii="Times New Roman" w:eastAsia="Times New Roman" w:hAnsi="Times New Roman" w:cs="Times New Roman"/>
                <w:color w:val="000000"/>
                <w:kern w:val="0"/>
                <w:sz w:val="20"/>
                <w:szCs w:val="20"/>
                <w14:ligatures w14:val="none"/>
              </w:rPr>
              <w:t xml:space="preserve"> System displays search results matching users' supplied criteria</w:t>
            </w:r>
          </w:p>
          <w:p w14:paraId="07A11894"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5.</w:t>
            </w:r>
            <w:r w:rsidRPr="00045D2C">
              <w:rPr>
                <w:rFonts w:ascii="Times New Roman" w:eastAsia="Times New Roman" w:hAnsi="Times New Roman" w:cs="Times New Roman"/>
                <w:color w:val="000000"/>
                <w:kern w:val="0"/>
                <w:sz w:val="20"/>
                <w:szCs w:val="20"/>
                <w14:ligatures w14:val="none"/>
              </w:rPr>
              <w:t xml:space="preserve"> User acknowledges</w:t>
            </w:r>
          </w:p>
        </w:tc>
      </w:tr>
      <w:tr w:rsidR="00045D2C" w:rsidRPr="00045D2C" w14:paraId="58410493" w14:textId="77777777" w:rsidTr="00045D2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764AC8FD"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Exit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2E0D88AC"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0"/>
                <w:szCs w:val="20"/>
                <w14:ligatures w14:val="none"/>
              </w:rPr>
              <w:t>User acknowledges information retrieved</w:t>
            </w:r>
          </w:p>
        </w:tc>
      </w:tr>
      <w:tr w:rsidR="00045D2C" w:rsidRPr="00045D2C" w14:paraId="083B6F2A" w14:textId="77777777" w:rsidTr="00045D2C">
        <w:trPr>
          <w:trHeight w:val="78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5159704A"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lastRenderedPageBreak/>
              <w:t>Exceptional Cases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6F35AE82"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 xml:space="preserve">a. </w:t>
            </w:r>
            <w:r w:rsidRPr="00045D2C">
              <w:rPr>
                <w:rFonts w:ascii="Times New Roman" w:eastAsia="Times New Roman" w:hAnsi="Times New Roman" w:cs="Times New Roman"/>
                <w:color w:val="000000"/>
                <w:kern w:val="0"/>
                <w:sz w:val="20"/>
                <w:szCs w:val="20"/>
                <w14:ligatures w14:val="none"/>
              </w:rPr>
              <w:t>User searches an area out of the study zone</w:t>
            </w:r>
          </w:p>
          <w:p w14:paraId="79749314"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b.</w:t>
            </w:r>
            <w:r w:rsidRPr="00045D2C">
              <w:rPr>
                <w:rFonts w:ascii="Times New Roman" w:eastAsia="Times New Roman" w:hAnsi="Times New Roman" w:cs="Times New Roman"/>
                <w:color w:val="000000"/>
                <w:kern w:val="0"/>
                <w:sz w:val="20"/>
                <w:szCs w:val="20"/>
                <w14:ligatures w14:val="none"/>
              </w:rPr>
              <w:t xml:space="preserve"> User decides to change zone before querying information</w:t>
            </w:r>
          </w:p>
        </w:tc>
      </w:tr>
      <w:tr w:rsidR="00045D2C" w:rsidRPr="00045D2C" w14:paraId="6926BD81" w14:textId="77777777" w:rsidTr="00045D2C">
        <w:trPr>
          <w:trHeight w:val="54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6B244C56"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Special Requirements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6A917447" w14:textId="58532552" w:rsidR="00045D2C" w:rsidRPr="00F364C0" w:rsidRDefault="00045D2C" w:rsidP="00045D2C">
            <w:pPr>
              <w:spacing w:after="0" w:line="240" w:lineRule="auto"/>
              <w:rPr>
                <w:rFonts w:ascii="Times New Roman" w:hAnsi="Times New Roman" w:cs="Times New Roman" w:hint="eastAsia"/>
                <w:kern w:val="0"/>
                <w:sz w:val="24"/>
                <w:szCs w:val="24"/>
                <w:lang w:eastAsia="zh-CN"/>
                <w14:ligatures w14:val="none"/>
              </w:rPr>
            </w:pPr>
            <w:r w:rsidRPr="00045D2C">
              <w:rPr>
                <w:rFonts w:ascii="Times New Roman" w:eastAsia="Times New Roman" w:hAnsi="Times New Roman" w:cs="Times New Roman"/>
                <w:color w:val="000000"/>
                <w:kern w:val="0"/>
                <w:sz w:val="20"/>
                <w:szCs w:val="20"/>
                <w14:ligatures w14:val="none"/>
              </w:rPr>
              <w:t xml:space="preserve">User only receives the information searched and </w:t>
            </w:r>
            <w:proofErr w:type="spellStart"/>
            <w:r w:rsidRPr="00045D2C">
              <w:rPr>
                <w:rFonts w:ascii="Times New Roman" w:eastAsia="Times New Roman" w:hAnsi="Times New Roman" w:cs="Times New Roman"/>
                <w:color w:val="000000"/>
                <w:kern w:val="0"/>
                <w:sz w:val="20"/>
                <w:szCs w:val="20"/>
                <w14:ligatures w14:val="none"/>
              </w:rPr>
              <w:t>not</w:t>
            </w:r>
            <w:proofErr w:type="spellEnd"/>
            <w:r w:rsidRPr="00045D2C">
              <w:rPr>
                <w:rFonts w:ascii="Times New Roman" w:eastAsia="Times New Roman" w:hAnsi="Times New Roman" w:cs="Times New Roman"/>
                <w:color w:val="000000"/>
                <w:kern w:val="0"/>
                <w:sz w:val="20"/>
                <w:szCs w:val="20"/>
                <w14:ligatures w14:val="none"/>
              </w:rPr>
              <w:t xml:space="preserve"> other</w:t>
            </w:r>
          </w:p>
        </w:tc>
      </w:tr>
      <w:tr w:rsidR="00045D2C" w:rsidRPr="00045D2C" w14:paraId="2D9F7F32" w14:textId="77777777" w:rsidTr="00045D2C">
        <w:trPr>
          <w:trHeight w:val="54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0E40E56B"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User Story</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6AADEE65" w14:textId="0F17309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0"/>
                <w:szCs w:val="20"/>
                <w14:ligatures w14:val="none"/>
              </w:rPr>
              <w:t>As a user, I want to query data so that I can identify possible hazard risks in</w:t>
            </w:r>
            <w:r w:rsidR="00F364C0">
              <w:rPr>
                <w:rFonts w:ascii="Times New Roman" w:hAnsi="Times New Roman" w:cs="Times New Roman" w:hint="eastAsia"/>
                <w:color w:val="000000"/>
                <w:kern w:val="0"/>
                <w:sz w:val="20"/>
                <w:szCs w:val="20"/>
                <w:lang w:eastAsia="zh-CN"/>
                <w14:ligatures w14:val="none"/>
              </w:rPr>
              <w:t xml:space="preserve"> a </w:t>
            </w:r>
            <w:r w:rsidR="00F364C0">
              <w:rPr>
                <w:rFonts w:ascii="Times New Roman" w:hAnsi="Times New Roman" w:cs="Times New Roman"/>
                <w:color w:val="000000"/>
                <w:kern w:val="0"/>
                <w:sz w:val="20"/>
                <w:szCs w:val="20"/>
                <w:lang w:eastAsia="zh-CN"/>
                <w14:ligatures w14:val="none"/>
              </w:rPr>
              <w:t>certain</w:t>
            </w:r>
            <w:r w:rsidR="00F364C0">
              <w:rPr>
                <w:rFonts w:ascii="Times New Roman" w:hAnsi="Times New Roman" w:cs="Times New Roman" w:hint="eastAsia"/>
                <w:color w:val="000000"/>
                <w:kern w:val="0"/>
                <w:sz w:val="20"/>
                <w:szCs w:val="20"/>
                <w:lang w:eastAsia="zh-CN"/>
                <w14:ligatures w14:val="none"/>
              </w:rPr>
              <w:t xml:space="preserve"> region inside</w:t>
            </w:r>
            <w:r w:rsidRPr="00045D2C">
              <w:rPr>
                <w:rFonts w:ascii="Times New Roman" w:eastAsia="Times New Roman" w:hAnsi="Times New Roman" w:cs="Times New Roman"/>
                <w:color w:val="000000"/>
                <w:kern w:val="0"/>
                <w:sz w:val="20"/>
                <w:szCs w:val="20"/>
                <w14:ligatures w14:val="none"/>
              </w:rPr>
              <w:t xml:space="preserve"> Emilia-Romagna's zones</w:t>
            </w:r>
          </w:p>
        </w:tc>
      </w:tr>
    </w:tbl>
    <w:p w14:paraId="5ADF6739" w14:textId="77777777" w:rsidR="00045D2C" w:rsidRPr="00045D2C" w:rsidRDefault="00045D2C" w:rsidP="00045D2C">
      <w:pPr>
        <w:spacing w:after="0" w:line="480" w:lineRule="auto"/>
        <w:outlineLvl w:val="4"/>
        <w:rPr>
          <w:rFonts w:ascii="Times New Roman" w:eastAsia="Times New Roman" w:hAnsi="Times New Roman" w:cs="Times New Roman"/>
          <w:b/>
          <w:bCs/>
          <w:kern w:val="0"/>
          <w:sz w:val="20"/>
          <w:szCs w:val="20"/>
          <w14:ligatures w14:val="none"/>
        </w:rPr>
      </w:pPr>
      <w:r w:rsidRPr="00045D2C">
        <w:rPr>
          <w:rFonts w:ascii="Times New Roman" w:eastAsia="Times New Roman" w:hAnsi="Times New Roman" w:cs="Times New Roman"/>
          <w:b/>
          <w:bCs/>
          <w:i/>
          <w:iCs/>
          <w:color w:val="000000"/>
          <w:kern w:val="0"/>
          <w14:ligatures w14:val="none"/>
        </w:rPr>
        <w:t>Table No. 2</w:t>
      </w:r>
      <w:r w:rsidRPr="00045D2C">
        <w:rPr>
          <w:rFonts w:ascii="Times New Roman" w:eastAsia="Times New Roman" w:hAnsi="Times New Roman" w:cs="Times New Roman"/>
          <w:i/>
          <w:iCs/>
          <w:color w:val="000000"/>
          <w:kern w:val="0"/>
          <w14:ligatures w14:val="none"/>
        </w:rPr>
        <w:t xml:space="preserve"> - Use Case No. 1</w:t>
      </w:r>
    </w:p>
    <w:p w14:paraId="4787C92D" w14:textId="77777777" w:rsidR="00045D2C" w:rsidRPr="00045D2C" w:rsidRDefault="00045D2C" w:rsidP="00045D2C">
      <w:pPr>
        <w:spacing w:after="24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kern w:val="0"/>
          <w:sz w:val="24"/>
          <w:szCs w:val="24"/>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763"/>
        <w:gridCol w:w="7581"/>
      </w:tblGrid>
      <w:tr w:rsidR="00045D2C" w:rsidRPr="00045D2C" w14:paraId="3BC3B517" w14:textId="77777777" w:rsidTr="00045D2C">
        <w:trPr>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center"/>
            <w:hideMark/>
          </w:tcPr>
          <w:p w14:paraId="3F3DAA86" w14:textId="77777777" w:rsidR="00045D2C" w:rsidRPr="00045D2C" w:rsidRDefault="00045D2C" w:rsidP="00045D2C">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Use Case No. 2</w:t>
            </w:r>
          </w:p>
        </w:tc>
      </w:tr>
      <w:tr w:rsidR="00045D2C" w:rsidRPr="00045D2C" w14:paraId="65B5B291" w14:textId="77777777" w:rsidTr="00045D2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5E070819"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4ECE91A1"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0"/>
                <w:szCs w:val="20"/>
                <w14:ligatures w14:val="none"/>
              </w:rPr>
              <w:t>Data Analysis</w:t>
            </w:r>
          </w:p>
        </w:tc>
      </w:tr>
      <w:tr w:rsidR="00045D2C" w:rsidRPr="00045D2C" w14:paraId="06661EA9" w14:textId="77777777" w:rsidTr="00045D2C">
        <w:trPr>
          <w:trHeight w:val="54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06903FCB"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Primary Actors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66EBFD6D"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0"/>
                <w:szCs w:val="20"/>
                <w14:ligatures w14:val="none"/>
              </w:rPr>
              <w:t>User</w:t>
            </w:r>
          </w:p>
        </w:tc>
      </w:tr>
      <w:tr w:rsidR="00045D2C" w:rsidRPr="00045D2C" w14:paraId="2F51369E" w14:textId="77777777" w:rsidTr="00045D2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16B2E7A1"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Entry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686CC1BC"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0"/>
                <w:szCs w:val="20"/>
                <w14:ligatures w14:val="none"/>
              </w:rPr>
              <w:t>Analytical assessment with provided data</w:t>
            </w:r>
          </w:p>
        </w:tc>
      </w:tr>
      <w:tr w:rsidR="00045D2C" w:rsidRPr="00045D2C" w14:paraId="5D8E0ED2" w14:textId="77777777" w:rsidTr="00045D2C">
        <w:trPr>
          <w:trHeight w:val="147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59A925C3"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Flow of Events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491A85ED"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1.</w:t>
            </w:r>
            <w:r w:rsidRPr="00045D2C">
              <w:rPr>
                <w:rFonts w:ascii="Times New Roman" w:eastAsia="Times New Roman" w:hAnsi="Times New Roman" w:cs="Times New Roman"/>
                <w:color w:val="000000"/>
                <w:kern w:val="0"/>
                <w:sz w:val="20"/>
                <w:szCs w:val="20"/>
                <w14:ligatures w14:val="none"/>
              </w:rPr>
              <w:t xml:space="preserve"> User sorts the relevant information</w:t>
            </w:r>
          </w:p>
          <w:p w14:paraId="1990B801"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2.</w:t>
            </w:r>
            <w:r w:rsidRPr="00045D2C">
              <w:rPr>
                <w:rFonts w:ascii="Times New Roman" w:eastAsia="Times New Roman" w:hAnsi="Times New Roman" w:cs="Times New Roman"/>
                <w:color w:val="000000"/>
                <w:kern w:val="0"/>
                <w:sz w:val="20"/>
                <w:szCs w:val="20"/>
                <w14:ligatures w14:val="none"/>
              </w:rPr>
              <w:t xml:space="preserve"> User asks the system to display the metadata and attribute tables</w:t>
            </w:r>
          </w:p>
          <w:p w14:paraId="5FEFCF36"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3.</w:t>
            </w:r>
            <w:r w:rsidRPr="00045D2C">
              <w:rPr>
                <w:rFonts w:ascii="Times New Roman" w:eastAsia="Times New Roman" w:hAnsi="Times New Roman" w:cs="Times New Roman"/>
                <w:color w:val="000000"/>
                <w:kern w:val="0"/>
                <w:sz w:val="20"/>
                <w:szCs w:val="20"/>
                <w14:ligatures w14:val="none"/>
              </w:rPr>
              <w:t xml:space="preserve"> System displays search results matching users' supplied criteria</w:t>
            </w:r>
          </w:p>
          <w:p w14:paraId="0DED2416"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 xml:space="preserve">4. </w:t>
            </w:r>
            <w:r w:rsidRPr="00045D2C">
              <w:rPr>
                <w:rFonts w:ascii="Times New Roman" w:eastAsia="Times New Roman" w:hAnsi="Times New Roman" w:cs="Times New Roman"/>
                <w:color w:val="000000"/>
                <w:kern w:val="0"/>
                <w:sz w:val="20"/>
                <w:szCs w:val="20"/>
                <w14:ligatures w14:val="none"/>
              </w:rPr>
              <w:t>User acknowledges</w:t>
            </w:r>
          </w:p>
        </w:tc>
      </w:tr>
      <w:tr w:rsidR="00045D2C" w:rsidRPr="00045D2C" w14:paraId="0895F060" w14:textId="77777777" w:rsidTr="00045D2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2DDB7C49"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Exit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583BC8DF"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0"/>
                <w:szCs w:val="20"/>
                <w14:ligatures w14:val="none"/>
              </w:rPr>
              <w:t>User acknowledges information retrieved</w:t>
            </w:r>
          </w:p>
        </w:tc>
      </w:tr>
      <w:tr w:rsidR="00045D2C" w:rsidRPr="00045D2C" w14:paraId="24CDED18" w14:textId="77777777" w:rsidTr="00045D2C">
        <w:trPr>
          <w:trHeight w:val="100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7B3352C9"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Exceptional Cases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7AFBE6E5"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 xml:space="preserve">a. </w:t>
            </w:r>
            <w:r w:rsidRPr="00045D2C">
              <w:rPr>
                <w:rFonts w:ascii="Times New Roman" w:eastAsia="Times New Roman" w:hAnsi="Times New Roman" w:cs="Times New Roman"/>
                <w:color w:val="000000"/>
                <w:kern w:val="0"/>
                <w:sz w:val="20"/>
                <w:szCs w:val="20"/>
                <w14:ligatures w14:val="none"/>
              </w:rPr>
              <w:t>User searches for additional information that is not provided by the software</w:t>
            </w:r>
          </w:p>
          <w:p w14:paraId="2CD5E564"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b.</w:t>
            </w:r>
            <w:r w:rsidRPr="00045D2C">
              <w:rPr>
                <w:rFonts w:ascii="Times New Roman" w:eastAsia="Times New Roman" w:hAnsi="Times New Roman" w:cs="Times New Roman"/>
                <w:color w:val="000000"/>
                <w:kern w:val="0"/>
                <w:sz w:val="20"/>
                <w:szCs w:val="20"/>
                <w14:ligatures w14:val="none"/>
              </w:rPr>
              <w:t xml:space="preserve"> User decides to change zone while querying information</w:t>
            </w:r>
          </w:p>
        </w:tc>
      </w:tr>
      <w:tr w:rsidR="00045D2C" w:rsidRPr="00045D2C" w14:paraId="7480F0E0" w14:textId="77777777" w:rsidTr="00045D2C">
        <w:trPr>
          <w:trHeight w:val="54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0B0D7B4D"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Special Requirements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1F3FFAB0"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0"/>
                <w:szCs w:val="20"/>
                <w14:ligatures w14:val="none"/>
              </w:rPr>
              <w:t xml:space="preserve">User only receives the information searched and </w:t>
            </w:r>
            <w:proofErr w:type="spellStart"/>
            <w:r w:rsidRPr="00045D2C">
              <w:rPr>
                <w:rFonts w:ascii="Times New Roman" w:eastAsia="Times New Roman" w:hAnsi="Times New Roman" w:cs="Times New Roman"/>
                <w:color w:val="000000"/>
                <w:kern w:val="0"/>
                <w:sz w:val="20"/>
                <w:szCs w:val="20"/>
                <w14:ligatures w14:val="none"/>
              </w:rPr>
              <w:t>not</w:t>
            </w:r>
            <w:proofErr w:type="spellEnd"/>
            <w:r w:rsidRPr="00045D2C">
              <w:rPr>
                <w:rFonts w:ascii="Times New Roman" w:eastAsia="Times New Roman" w:hAnsi="Times New Roman" w:cs="Times New Roman"/>
                <w:color w:val="000000"/>
                <w:kern w:val="0"/>
                <w:sz w:val="20"/>
                <w:szCs w:val="20"/>
                <w14:ligatures w14:val="none"/>
              </w:rPr>
              <w:t xml:space="preserve"> other</w:t>
            </w:r>
          </w:p>
        </w:tc>
      </w:tr>
      <w:tr w:rsidR="00045D2C" w:rsidRPr="00045D2C" w14:paraId="56E95590" w14:textId="77777777" w:rsidTr="00045D2C">
        <w:trPr>
          <w:trHeight w:val="78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11A5B165"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User Story</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1C933873"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0"/>
                <w:szCs w:val="20"/>
                <w14:ligatures w14:val="none"/>
              </w:rPr>
              <w:t>As a user, I want to analyze data in a particular area, so that I can identify possible hazard risks in Emilia-Romagna's zones</w:t>
            </w:r>
          </w:p>
        </w:tc>
      </w:tr>
    </w:tbl>
    <w:p w14:paraId="50846195" w14:textId="77777777" w:rsidR="00045D2C" w:rsidRPr="00045D2C" w:rsidRDefault="00045D2C" w:rsidP="00045D2C">
      <w:pPr>
        <w:spacing w:after="0" w:line="480" w:lineRule="auto"/>
        <w:outlineLvl w:val="4"/>
        <w:rPr>
          <w:rFonts w:ascii="Times New Roman" w:eastAsia="Times New Roman" w:hAnsi="Times New Roman" w:cs="Times New Roman"/>
          <w:b/>
          <w:bCs/>
          <w:kern w:val="0"/>
          <w:sz w:val="20"/>
          <w:szCs w:val="20"/>
          <w14:ligatures w14:val="none"/>
        </w:rPr>
      </w:pPr>
      <w:r w:rsidRPr="00045D2C">
        <w:rPr>
          <w:rFonts w:ascii="Times New Roman" w:eastAsia="Times New Roman" w:hAnsi="Times New Roman" w:cs="Times New Roman"/>
          <w:b/>
          <w:bCs/>
          <w:i/>
          <w:iCs/>
          <w:color w:val="000000"/>
          <w:kern w:val="0"/>
          <w14:ligatures w14:val="none"/>
        </w:rPr>
        <w:t>Table No. 3</w:t>
      </w:r>
      <w:r w:rsidRPr="00045D2C">
        <w:rPr>
          <w:rFonts w:ascii="Times New Roman" w:eastAsia="Times New Roman" w:hAnsi="Times New Roman" w:cs="Times New Roman"/>
          <w:i/>
          <w:iCs/>
          <w:color w:val="000000"/>
          <w:kern w:val="0"/>
          <w14:ligatures w14:val="none"/>
        </w:rPr>
        <w:t xml:space="preserve"> - Use Case No. 2</w:t>
      </w:r>
    </w:p>
    <w:p w14:paraId="01A07D08"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720"/>
        <w:gridCol w:w="7624"/>
      </w:tblGrid>
      <w:tr w:rsidR="00045D2C" w:rsidRPr="00045D2C" w14:paraId="0313513F" w14:textId="77777777" w:rsidTr="00045D2C">
        <w:trPr>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center"/>
            <w:hideMark/>
          </w:tcPr>
          <w:p w14:paraId="04E93E9A" w14:textId="77777777" w:rsidR="00045D2C" w:rsidRPr="00045D2C" w:rsidRDefault="00045D2C" w:rsidP="00045D2C">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Use Case No. 3</w:t>
            </w:r>
          </w:p>
        </w:tc>
      </w:tr>
      <w:tr w:rsidR="00045D2C" w:rsidRPr="00045D2C" w14:paraId="1A9647A4" w14:textId="77777777" w:rsidTr="00045D2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17209ECF"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59793941"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0"/>
                <w:szCs w:val="20"/>
                <w14:ligatures w14:val="none"/>
              </w:rPr>
              <w:t>Statistical Analysis</w:t>
            </w:r>
          </w:p>
        </w:tc>
      </w:tr>
      <w:tr w:rsidR="00045D2C" w:rsidRPr="00045D2C" w14:paraId="621DD34F" w14:textId="77777777" w:rsidTr="00045D2C">
        <w:trPr>
          <w:trHeight w:val="54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12472025"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Primary Actors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4DA8DC72"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0"/>
                <w:szCs w:val="20"/>
                <w14:ligatures w14:val="none"/>
              </w:rPr>
              <w:t>User</w:t>
            </w:r>
          </w:p>
        </w:tc>
      </w:tr>
      <w:tr w:rsidR="00045D2C" w:rsidRPr="00045D2C" w14:paraId="79071660" w14:textId="77777777" w:rsidTr="00045D2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2D406BFF"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Entry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1B7BD780"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0"/>
                <w:szCs w:val="20"/>
                <w14:ligatures w14:val="none"/>
              </w:rPr>
              <w:t>Statistical Computations</w:t>
            </w:r>
          </w:p>
        </w:tc>
      </w:tr>
      <w:tr w:rsidR="00045D2C" w:rsidRPr="00045D2C" w14:paraId="593EA9EF" w14:textId="77777777" w:rsidTr="00045D2C">
        <w:trPr>
          <w:trHeight w:val="124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1FF248A7"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lastRenderedPageBreak/>
              <w:t>Flow of Events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2CD9F82D"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1.</w:t>
            </w:r>
            <w:r w:rsidRPr="00045D2C">
              <w:rPr>
                <w:rFonts w:ascii="Times New Roman" w:eastAsia="Times New Roman" w:hAnsi="Times New Roman" w:cs="Times New Roman"/>
                <w:color w:val="000000"/>
                <w:kern w:val="0"/>
                <w:sz w:val="20"/>
                <w:szCs w:val="20"/>
                <w14:ligatures w14:val="none"/>
              </w:rPr>
              <w:t xml:space="preserve"> User selects the basic statistical computations to be calculated</w:t>
            </w:r>
          </w:p>
          <w:p w14:paraId="41129117"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2.</w:t>
            </w:r>
            <w:r w:rsidRPr="00045D2C">
              <w:rPr>
                <w:rFonts w:ascii="Times New Roman" w:eastAsia="Times New Roman" w:hAnsi="Times New Roman" w:cs="Times New Roman"/>
                <w:color w:val="000000"/>
                <w:kern w:val="0"/>
                <w:sz w:val="20"/>
                <w:szCs w:val="20"/>
                <w14:ligatures w14:val="none"/>
              </w:rPr>
              <w:t xml:space="preserve"> System displays data results matching users' supplied criteria</w:t>
            </w:r>
          </w:p>
          <w:p w14:paraId="005508C9"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3.</w:t>
            </w:r>
            <w:r w:rsidRPr="00045D2C">
              <w:rPr>
                <w:rFonts w:ascii="Times New Roman" w:eastAsia="Times New Roman" w:hAnsi="Times New Roman" w:cs="Times New Roman"/>
                <w:color w:val="000000"/>
                <w:kern w:val="0"/>
                <w:sz w:val="20"/>
                <w:szCs w:val="20"/>
                <w14:ligatures w14:val="none"/>
              </w:rPr>
              <w:t xml:space="preserve"> User acknowledges</w:t>
            </w:r>
          </w:p>
        </w:tc>
      </w:tr>
      <w:tr w:rsidR="00045D2C" w:rsidRPr="00045D2C" w14:paraId="6A0DC270" w14:textId="77777777" w:rsidTr="00045D2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540A2864"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Exit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24BC6224"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0"/>
                <w:szCs w:val="20"/>
                <w14:ligatures w14:val="none"/>
              </w:rPr>
              <w:t>User acknowledges information retrieved</w:t>
            </w:r>
          </w:p>
        </w:tc>
      </w:tr>
      <w:tr w:rsidR="00045D2C" w:rsidRPr="00045D2C" w14:paraId="1E4C90DB" w14:textId="77777777" w:rsidTr="00045D2C">
        <w:trPr>
          <w:trHeight w:val="78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2CE927D8"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Exceptional Cases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07AA4531"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 xml:space="preserve">a. </w:t>
            </w:r>
            <w:r w:rsidRPr="00045D2C">
              <w:rPr>
                <w:rFonts w:ascii="Times New Roman" w:eastAsia="Times New Roman" w:hAnsi="Times New Roman" w:cs="Times New Roman"/>
                <w:color w:val="000000"/>
                <w:kern w:val="0"/>
                <w:sz w:val="20"/>
                <w:szCs w:val="20"/>
                <w14:ligatures w14:val="none"/>
              </w:rPr>
              <w:t>User desire more complex calculations</w:t>
            </w:r>
          </w:p>
          <w:p w14:paraId="2A2D135D"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b.</w:t>
            </w:r>
            <w:r w:rsidRPr="00045D2C">
              <w:rPr>
                <w:rFonts w:ascii="Times New Roman" w:eastAsia="Times New Roman" w:hAnsi="Times New Roman" w:cs="Times New Roman"/>
                <w:color w:val="000000"/>
                <w:kern w:val="0"/>
                <w:sz w:val="20"/>
                <w:szCs w:val="20"/>
                <w14:ligatures w14:val="none"/>
              </w:rPr>
              <w:t xml:space="preserve"> User decides to change statistical computation before previous calculations have been displayed</w:t>
            </w:r>
          </w:p>
        </w:tc>
      </w:tr>
      <w:tr w:rsidR="00045D2C" w:rsidRPr="00045D2C" w14:paraId="7524D8D3" w14:textId="77777777" w:rsidTr="00045D2C">
        <w:trPr>
          <w:trHeight w:val="54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7A5DF2A1"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Special Requirements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0131F8DD"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0"/>
                <w:szCs w:val="20"/>
                <w14:ligatures w14:val="none"/>
              </w:rPr>
              <w:t xml:space="preserve">User only receives the information searched and </w:t>
            </w:r>
            <w:proofErr w:type="spellStart"/>
            <w:r w:rsidRPr="00045D2C">
              <w:rPr>
                <w:rFonts w:ascii="Times New Roman" w:eastAsia="Times New Roman" w:hAnsi="Times New Roman" w:cs="Times New Roman"/>
                <w:color w:val="000000"/>
                <w:kern w:val="0"/>
                <w:sz w:val="20"/>
                <w:szCs w:val="20"/>
                <w14:ligatures w14:val="none"/>
              </w:rPr>
              <w:t>not</w:t>
            </w:r>
            <w:proofErr w:type="spellEnd"/>
            <w:r w:rsidRPr="00045D2C">
              <w:rPr>
                <w:rFonts w:ascii="Times New Roman" w:eastAsia="Times New Roman" w:hAnsi="Times New Roman" w:cs="Times New Roman"/>
                <w:color w:val="000000"/>
                <w:kern w:val="0"/>
                <w:sz w:val="20"/>
                <w:szCs w:val="20"/>
                <w14:ligatures w14:val="none"/>
              </w:rPr>
              <w:t xml:space="preserve"> other</w:t>
            </w:r>
          </w:p>
        </w:tc>
      </w:tr>
      <w:tr w:rsidR="00045D2C" w:rsidRPr="00045D2C" w14:paraId="5E9B02AA" w14:textId="77777777" w:rsidTr="00045D2C">
        <w:trPr>
          <w:trHeight w:val="78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219F0CBE"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User Story</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6DB89E3A"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0"/>
                <w:szCs w:val="20"/>
                <w14:ligatures w14:val="none"/>
              </w:rPr>
              <w:t>As a user, I want to run statistical analyzes, so that I can comprehend the probability, correlations, and risk in Emilia-Romagna's zones</w:t>
            </w:r>
          </w:p>
        </w:tc>
      </w:tr>
    </w:tbl>
    <w:p w14:paraId="7BC22DAA" w14:textId="77777777" w:rsidR="00045D2C" w:rsidRPr="00045D2C" w:rsidRDefault="00045D2C" w:rsidP="00045D2C">
      <w:pPr>
        <w:spacing w:after="0" w:line="480" w:lineRule="auto"/>
        <w:outlineLvl w:val="4"/>
        <w:rPr>
          <w:rFonts w:ascii="Times New Roman" w:eastAsia="Times New Roman" w:hAnsi="Times New Roman" w:cs="Times New Roman"/>
          <w:b/>
          <w:bCs/>
          <w:kern w:val="0"/>
          <w:sz w:val="20"/>
          <w:szCs w:val="20"/>
          <w14:ligatures w14:val="none"/>
        </w:rPr>
      </w:pPr>
      <w:r w:rsidRPr="00045D2C">
        <w:rPr>
          <w:rFonts w:ascii="Times New Roman" w:eastAsia="Times New Roman" w:hAnsi="Times New Roman" w:cs="Times New Roman"/>
          <w:b/>
          <w:bCs/>
          <w:i/>
          <w:iCs/>
          <w:color w:val="000000"/>
          <w:kern w:val="0"/>
          <w14:ligatures w14:val="none"/>
        </w:rPr>
        <w:t>Table No. 4</w:t>
      </w:r>
      <w:r w:rsidRPr="00045D2C">
        <w:rPr>
          <w:rFonts w:ascii="Times New Roman" w:eastAsia="Times New Roman" w:hAnsi="Times New Roman" w:cs="Times New Roman"/>
          <w:i/>
          <w:iCs/>
          <w:color w:val="000000"/>
          <w:kern w:val="0"/>
          <w14:ligatures w14:val="none"/>
        </w:rPr>
        <w:t xml:space="preserve"> - Use Case No. 3</w:t>
      </w:r>
    </w:p>
    <w:p w14:paraId="635EC0E7"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771"/>
        <w:gridCol w:w="7573"/>
      </w:tblGrid>
      <w:tr w:rsidR="00045D2C" w:rsidRPr="00045D2C" w14:paraId="404DDE1D" w14:textId="77777777" w:rsidTr="00045D2C">
        <w:trPr>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center"/>
            <w:hideMark/>
          </w:tcPr>
          <w:p w14:paraId="451B385B" w14:textId="77777777" w:rsidR="00045D2C" w:rsidRPr="00045D2C" w:rsidRDefault="00045D2C" w:rsidP="00045D2C">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Use Case No. 4</w:t>
            </w:r>
          </w:p>
        </w:tc>
      </w:tr>
      <w:tr w:rsidR="00045D2C" w:rsidRPr="00045D2C" w14:paraId="3D429D08" w14:textId="77777777" w:rsidTr="00045D2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064EDD53"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1A8D6404"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0"/>
                <w:szCs w:val="20"/>
                <w14:ligatures w14:val="none"/>
              </w:rPr>
              <w:t>Data Visualization</w:t>
            </w:r>
          </w:p>
        </w:tc>
      </w:tr>
      <w:tr w:rsidR="00045D2C" w:rsidRPr="00045D2C" w14:paraId="36DE05B5" w14:textId="77777777" w:rsidTr="00045D2C">
        <w:trPr>
          <w:trHeight w:val="54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3F8F22DC"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Primary Actors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71391B6D"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0"/>
                <w:szCs w:val="20"/>
                <w14:ligatures w14:val="none"/>
              </w:rPr>
              <w:t>User</w:t>
            </w:r>
          </w:p>
        </w:tc>
      </w:tr>
      <w:tr w:rsidR="00045D2C" w:rsidRPr="00045D2C" w14:paraId="0D85179C" w14:textId="77777777" w:rsidTr="00045D2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7E8DB3D0"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Entry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1D382235"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0"/>
                <w:szCs w:val="20"/>
                <w14:ligatures w14:val="none"/>
              </w:rPr>
              <w:t>Data Visualization</w:t>
            </w:r>
          </w:p>
        </w:tc>
      </w:tr>
      <w:tr w:rsidR="00045D2C" w:rsidRPr="00045D2C" w14:paraId="0F45E124" w14:textId="77777777" w:rsidTr="00045D2C">
        <w:trPr>
          <w:trHeight w:val="100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45E772AB"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Flow of Events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5B26F066"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1.</w:t>
            </w:r>
            <w:r w:rsidRPr="00045D2C">
              <w:rPr>
                <w:rFonts w:ascii="Times New Roman" w:eastAsia="Times New Roman" w:hAnsi="Times New Roman" w:cs="Times New Roman"/>
                <w:color w:val="000000"/>
                <w:kern w:val="0"/>
                <w:sz w:val="20"/>
                <w:szCs w:val="20"/>
                <w14:ligatures w14:val="none"/>
              </w:rPr>
              <w:t xml:space="preserve"> User specifies the data that wants to be visualized</w:t>
            </w:r>
          </w:p>
          <w:p w14:paraId="7FE15091"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2.</w:t>
            </w:r>
            <w:r w:rsidRPr="00045D2C">
              <w:rPr>
                <w:rFonts w:ascii="Times New Roman" w:eastAsia="Times New Roman" w:hAnsi="Times New Roman" w:cs="Times New Roman"/>
                <w:color w:val="000000"/>
                <w:kern w:val="0"/>
                <w:sz w:val="20"/>
                <w:szCs w:val="20"/>
                <w14:ligatures w14:val="none"/>
              </w:rPr>
              <w:t xml:space="preserve"> User determines the way the data is represented (tables/graphs)</w:t>
            </w:r>
          </w:p>
          <w:p w14:paraId="01DCD0E0"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3.</w:t>
            </w:r>
            <w:r w:rsidRPr="00045D2C">
              <w:rPr>
                <w:rFonts w:ascii="Times New Roman" w:eastAsia="Times New Roman" w:hAnsi="Times New Roman" w:cs="Times New Roman"/>
                <w:color w:val="000000"/>
                <w:kern w:val="0"/>
                <w:sz w:val="20"/>
                <w:szCs w:val="20"/>
                <w14:ligatures w14:val="none"/>
              </w:rPr>
              <w:t xml:space="preserve"> User acknowledges</w:t>
            </w:r>
          </w:p>
        </w:tc>
      </w:tr>
      <w:tr w:rsidR="00045D2C" w:rsidRPr="00045D2C" w14:paraId="78D88D68" w14:textId="77777777" w:rsidTr="00045D2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06DAEBAA"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Exit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178F8B1D"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0"/>
                <w:szCs w:val="20"/>
                <w14:ligatures w14:val="none"/>
              </w:rPr>
              <w:t>User acknowledges information retrieved</w:t>
            </w:r>
          </w:p>
        </w:tc>
      </w:tr>
      <w:tr w:rsidR="00045D2C" w:rsidRPr="00045D2C" w14:paraId="4393C0BD" w14:textId="77777777" w:rsidTr="00045D2C">
        <w:trPr>
          <w:trHeight w:val="78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26B5BFA0"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Exceptional Cases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258525E2"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 xml:space="preserve">a. </w:t>
            </w:r>
            <w:r w:rsidRPr="00045D2C">
              <w:rPr>
                <w:rFonts w:ascii="Times New Roman" w:eastAsia="Times New Roman" w:hAnsi="Times New Roman" w:cs="Times New Roman"/>
                <w:color w:val="000000"/>
                <w:kern w:val="0"/>
                <w:sz w:val="20"/>
                <w:szCs w:val="20"/>
                <w14:ligatures w14:val="none"/>
              </w:rPr>
              <w:t>User does not specify the data to be displayed</w:t>
            </w:r>
          </w:p>
          <w:p w14:paraId="000B10E5"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b.</w:t>
            </w:r>
            <w:r w:rsidRPr="00045D2C">
              <w:rPr>
                <w:rFonts w:ascii="Times New Roman" w:eastAsia="Times New Roman" w:hAnsi="Times New Roman" w:cs="Times New Roman"/>
                <w:color w:val="000000"/>
                <w:kern w:val="0"/>
                <w:sz w:val="20"/>
                <w:szCs w:val="20"/>
                <w14:ligatures w14:val="none"/>
              </w:rPr>
              <w:t xml:space="preserve"> User decides to change data while representing information</w:t>
            </w:r>
          </w:p>
        </w:tc>
      </w:tr>
      <w:tr w:rsidR="00045D2C" w:rsidRPr="00045D2C" w14:paraId="07E6CD78" w14:textId="77777777" w:rsidTr="00045D2C">
        <w:trPr>
          <w:trHeight w:val="54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1655D833"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Special Requirements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7653CCDA"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0"/>
                <w:szCs w:val="20"/>
                <w14:ligatures w14:val="none"/>
              </w:rPr>
              <w:t xml:space="preserve">User only receives the information searched and </w:t>
            </w:r>
            <w:proofErr w:type="spellStart"/>
            <w:r w:rsidRPr="00045D2C">
              <w:rPr>
                <w:rFonts w:ascii="Times New Roman" w:eastAsia="Times New Roman" w:hAnsi="Times New Roman" w:cs="Times New Roman"/>
                <w:color w:val="000000"/>
                <w:kern w:val="0"/>
                <w:sz w:val="20"/>
                <w:szCs w:val="20"/>
                <w14:ligatures w14:val="none"/>
              </w:rPr>
              <w:t>not</w:t>
            </w:r>
            <w:proofErr w:type="spellEnd"/>
            <w:r w:rsidRPr="00045D2C">
              <w:rPr>
                <w:rFonts w:ascii="Times New Roman" w:eastAsia="Times New Roman" w:hAnsi="Times New Roman" w:cs="Times New Roman"/>
                <w:color w:val="000000"/>
                <w:kern w:val="0"/>
                <w:sz w:val="20"/>
                <w:szCs w:val="20"/>
                <w14:ligatures w14:val="none"/>
              </w:rPr>
              <w:t xml:space="preserve"> other</w:t>
            </w:r>
          </w:p>
        </w:tc>
      </w:tr>
      <w:tr w:rsidR="00045D2C" w:rsidRPr="00045D2C" w14:paraId="75AE3103" w14:textId="77777777" w:rsidTr="00045D2C">
        <w:trPr>
          <w:trHeight w:val="78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3C653B40"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User Story</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129EEB1B"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0"/>
                <w:szCs w:val="20"/>
                <w14:ligatures w14:val="none"/>
              </w:rPr>
              <w:t>As a user, I want to visualize data in different forms, so that I can study possible hazard risks in Emilia-Romagna's zones</w:t>
            </w:r>
          </w:p>
        </w:tc>
      </w:tr>
    </w:tbl>
    <w:p w14:paraId="369B47DC" w14:textId="77777777" w:rsidR="00045D2C" w:rsidRPr="00045D2C" w:rsidRDefault="00045D2C" w:rsidP="00045D2C">
      <w:pPr>
        <w:spacing w:after="0" w:line="480" w:lineRule="auto"/>
        <w:outlineLvl w:val="4"/>
        <w:rPr>
          <w:rFonts w:ascii="Times New Roman" w:eastAsia="Times New Roman" w:hAnsi="Times New Roman" w:cs="Times New Roman"/>
          <w:b/>
          <w:bCs/>
          <w:kern w:val="0"/>
          <w:sz w:val="20"/>
          <w:szCs w:val="20"/>
          <w14:ligatures w14:val="none"/>
        </w:rPr>
      </w:pPr>
      <w:r w:rsidRPr="00045D2C">
        <w:rPr>
          <w:rFonts w:ascii="Times New Roman" w:eastAsia="Times New Roman" w:hAnsi="Times New Roman" w:cs="Times New Roman"/>
          <w:b/>
          <w:bCs/>
          <w:i/>
          <w:iCs/>
          <w:color w:val="000000"/>
          <w:kern w:val="0"/>
          <w14:ligatures w14:val="none"/>
        </w:rPr>
        <w:t>Table No. 5</w:t>
      </w:r>
      <w:r w:rsidRPr="00045D2C">
        <w:rPr>
          <w:rFonts w:ascii="Times New Roman" w:eastAsia="Times New Roman" w:hAnsi="Times New Roman" w:cs="Times New Roman"/>
          <w:i/>
          <w:iCs/>
          <w:color w:val="000000"/>
          <w:kern w:val="0"/>
          <w14:ligatures w14:val="none"/>
        </w:rPr>
        <w:t xml:space="preserve"> - Use Case No. 4</w:t>
      </w:r>
    </w:p>
    <w:p w14:paraId="7E20A1DA"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761"/>
        <w:gridCol w:w="7583"/>
      </w:tblGrid>
      <w:tr w:rsidR="00045D2C" w:rsidRPr="00045D2C" w14:paraId="005CB9B3" w14:textId="77777777" w:rsidTr="00045D2C">
        <w:trPr>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center"/>
            <w:hideMark/>
          </w:tcPr>
          <w:p w14:paraId="44EE2DB8" w14:textId="77777777" w:rsidR="00045D2C" w:rsidRPr="00045D2C" w:rsidRDefault="00045D2C" w:rsidP="00045D2C">
            <w:pPr>
              <w:spacing w:after="0" w:line="240" w:lineRule="auto"/>
              <w:jc w:val="center"/>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Use Case No. 5</w:t>
            </w:r>
          </w:p>
        </w:tc>
      </w:tr>
      <w:tr w:rsidR="00045D2C" w:rsidRPr="00045D2C" w14:paraId="65F8BDF3" w14:textId="77777777" w:rsidTr="00045D2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004CB0F1"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192CC7C6"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0"/>
                <w:szCs w:val="20"/>
                <w14:ligatures w14:val="none"/>
              </w:rPr>
              <w:t>Data Download</w:t>
            </w:r>
          </w:p>
        </w:tc>
      </w:tr>
      <w:tr w:rsidR="00045D2C" w:rsidRPr="00045D2C" w14:paraId="39025431" w14:textId="77777777" w:rsidTr="00045D2C">
        <w:trPr>
          <w:trHeight w:val="54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129BEEF9"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Primary Actors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032B8E64"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0"/>
                <w:szCs w:val="20"/>
                <w14:ligatures w14:val="none"/>
              </w:rPr>
              <w:t>User</w:t>
            </w:r>
          </w:p>
        </w:tc>
      </w:tr>
      <w:tr w:rsidR="00045D2C" w:rsidRPr="00045D2C" w14:paraId="673A27DA" w14:textId="77777777" w:rsidTr="00045D2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2964A8AE"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lastRenderedPageBreak/>
              <w:t>Entry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15A7F3A1"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0"/>
                <w:szCs w:val="20"/>
                <w14:ligatures w14:val="none"/>
              </w:rPr>
              <w:t>Data Download</w:t>
            </w:r>
          </w:p>
        </w:tc>
      </w:tr>
      <w:tr w:rsidR="00045D2C" w:rsidRPr="00045D2C" w14:paraId="498B4395" w14:textId="77777777" w:rsidTr="00045D2C">
        <w:trPr>
          <w:trHeight w:val="100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3D17B129"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Flow of Events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50F43900"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1.</w:t>
            </w:r>
            <w:r w:rsidRPr="00045D2C">
              <w:rPr>
                <w:rFonts w:ascii="Times New Roman" w:eastAsia="Times New Roman" w:hAnsi="Times New Roman" w:cs="Times New Roman"/>
                <w:color w:val="000000"/>
                <w:kern w:val="0"/>
                <w:sz w:val="20"/>
                <w:szCs w:val="20"/>
                <w14:ligatures w14:val="none"/>
              </w:rPr>
              <w:t xml:space="preserve"> User specifies the data that wants to be downloaded</w:t>
            </w:r>
          </w:p>
          <w:p w14:paraId="443B9D4D"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2.</w:t>
            </w:r>
            <w:r w:rsidRPr="00045D2C">
              <w:rPr>
                <w:rFonts w:ascii="Times New Roman" w:eastAsia="Times New Roman" w:hAnsi="Times New Roman" w:cs="Times New Roman"/>
                <w:color w:val="000000"/>
                <w:kern w:val="0"/>
                <w:sz w:val="20"/>
                <w:szCs w:val="20"/>
                <w14:ligatures w14:val="none"/>
              </w:rPr>
              <w:t xml:space="preserve"> User determines the format in which the data is downloaded (</w:t>
            </w:r>
            <w:proofErr w:type="spellStart"/>
            <w:r w:rsidRPr="00045D2C">
              <w:rPr>
                <w:rFonts w:ascii="Times New Roman" w:eastAsia="Times New Roman" w:hAnsi="Times New Roman" w:cs="Times New Roman"/>
                <w:color w:val="000000"/>
                <w:kern w:val="0"/>
                <w:sz w:val="20"/>
                <w:szCs w:val="20"/>
                <w14:ligatures w14:val="none"/>
              </w:rPr>
              <w:t>cvs</w:t>
            </w:r>
            <w:proofErr w:type="spellEnd"/>
            <w:r w:rsidRPr="00045D2C">
              <w:rPr>
                <w:rFonts w:ascii="Times New Roman" w:eastAsia="Times New Roman" w:hAnsi="Times New Roman" w:cs="Times New Roman"/>
                <w:color w:val="000000"/>
                <w:kern w:val="0"/>
                <w:sz w:val="20"/>
                <w:szCs w:val="20"/>
                <w14:ligatures w14:val="none"/>
              </w:rPr>
              <w:t>, txt, xml)</w:t>
            </w:r>
          </w:p>
          <w:p w14:paraId="3E0E66D1"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3.</w:t>
            </w:r>
            <w:r w:rsidRPr="00045D2C">
              <w:rPr>
                <w:rFonts w:ascii="Times New Roman" w:eastAsia="Times New Roman" w:hAnsi="Times New Roman" w:cs="Times New Roman"/>
                <w:color w:val="000000"/>
                <w:kern w:val="0"/>
                <w:sz w:val="20"/>
                <w:szCs w:val="20"/>
                <w14:ligatures w14:val="none"/>
              </w:rPr>
              <w:t xml:space="preserve"> User acknowledges</w:t>
            </w:r>
          </w:p>
        </w:tc>
      </w:tr>
      <w:tr w:rsidR="00045D2C" w:rsidRPr="00045D2C" w14:paraId="079F86FF" w14:textId="77777777" w:rsidTr="00045D2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7EAC74EE"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Exit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390ECB71"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0"/>
                <w:szCs w:val="20"/>
                <w14:ligatures w14:val="none"/>
              </w:rPr>
              <w:t>User acknowledges information retrieved</w:t>
            </w:r>
          </w:p>
        </w:tc>
      </w:tr>
      <w:tr w:rsidR="00045D2C" w:rsidRPr="00045D2C" w14:paraId="0834E36A" w14:textId="77777777" w:rsidTr="00045D2C">
        <w:trPr>
          <w:trHeight w:val="78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0E0A890E"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Exceptional Cases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45389C34"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 xml:space="preserve">a. </w:t>
            </w:r>
            <w:r w:rsidRPr="00045D2C">
              <w:rPr>
                <w:rFonts w:ascii="Times New Roman" w:eastAsia="Times New Roman" w:hAnsi="Times New Roman" w:cs="Times New Roman"/>
                <w:color w:val="000000"/>
                <w:kern w:val="0"/>
                <w:sz w:val="20"/>
                <w:szCs w:val="20"/>
                <w14:ligatures w14:val="none"/>
              </w:rPr>
              <w:t>User does not specify the format</w:t>
            </w:r>
          </w:p>
          <w:p w14:paraId="27CD409F"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b.</w:t>
            </w:r>
            <w:r w:rsidRPr="00045D2C">
              <w:rPr>
                <w:rFonts w:ascii="Times New Roman" w:eastAsia="Times New Roman" w:hAnsi="Times New Roman" w:cs="Times New Roman"/>
                <w:color w:val="000000"/>
                <w:kern w:val="0"/>
                <w:sz w:val="20"/>
                <w:szCs w:val="20"/>
                <w14:ligatures w14:val="none"/>
              </w:rPr>
              <w:t xml:space="preserve"> User decides to change format while downloading information</w:t>
            </w:r>
          </w:p>
        </w:tc>
      </w:tr>
      <w:tr w:rsidR="00045D2C" w:rsidRPr="00045D2C" w14:paraId="2639941C" w14:textId="77777777" w:rsidTr="00045D2C">
        <w:trPr>
          <w:trHeight w:val="54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70051034"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Special Requirements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0D4B8BA9"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0"/>
                <w:szCs w:val="20"/>
                <w14:ligatures w14:val="none"/>
              </w:rPr>
              <w:t xml:space="preserve">User only receives the information searched and </w:t>
            </w:r>
            <w:proofErr w:type="spellStart"/>
            <w:r w:rsidRPr="00045D2C">
              <w:rPr>
                <w:rFonts w:ascii="Times New Roman" w:eastAsia="Times New Roman" w:hAnsi="Times New Roman" w:cs="Times New Roman"/>
                <w:color w:val="000000"/>
                <w:kern w:val="0"/>
                <w:sz w:val="20"/>
                <w:szCs w:val="20"/>
                <w14:ligatures w14:val="none"/>
              </w:rPr>
              <w:t>not</w:t>
            </w:r>
            <w:proofErr w:type="spellEnd"/>
            <w:r w:rsidRPr="00045D2C">
              <w:rPr>
                <w:rFonts w:ascii="Times New Roman" w:eastAsia="Times New Roman" w:hAnsi="Times New Roman" w:cs="Times New Roman"/>
                <w:color w:val="000000"/>
                <w:kern w:val="0"/>
                <w:sz w:val="20"/>
                <w:szCs w:val="20"/>
                <w14:ligatures w14:val="none"/>
              </w:rPr>
              <w:t xml:space="preserve"> other</w:t>
            </w:r>
          </w:p>
        </w:tc>
      </w:tr>
      <w:tr w:rsidR="00045D2C" w:rsidRPr="00045D2C" w14:paraId="4353977B" w14:textId="77777777" w:rsidTr="00045D2C">
        <w:trPr>
          <w:trHeight w:val="78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09F3B51E"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b/>
                <w:bCs/>
                <w:color w:val="000000"/>
                <w:kern w:val="0"/>
                <w:sz w:val="20"/>
                <w:szCs w:val="20"/>
                <w14:ligatures w14:val="none"/>
              </w:rPr>
              <w:t>User Story</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6577E330"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color w:val="000000"/>
                <w:kern w:val="0"/>
                <w:sz w:val="20"/>
                <w:szCs w:val="20"/>
                <w14:ligatures w14:val="none"/>
              </w:rPr>
              <w:t>As a user, I want to download data in different formats, so that I can study possible hazard risks in Emilia-Romagna's zones</w:t>
            </w:r>
          </w:p>
        </w:tc>
      </w:tr>
    </w:tbl>
    <w:p w14:paraId="78E72ADD" w14:textId="77777777" w:rsidR="00045D2C" w:rsidRPr="00045D2C" w:rsidRDefault="00045D2C" w:rsidP="00045D2C">
      <w:pPr>
        <w:spacing w:after="0" w:line="480" w:lineRule="auto"/>
        <w:outlineLvl w:val="4"/>
        <w:rPr>
          <w:rFonts w:ascii="Times New Roman" w:eastAsia="Times New Roman" w:hAnsi="Times New Roman" w:cs="Times New Roman"/>
          <w:b/>
          <w:bCs/>
          <w:kern w:val="0"/>
          <w:sz w:val="20"/>
          <w:szCs w:val="20"/>
          <w14:ligatures w14:val="none"/>
        </w:rPr>
      </w:pPr>
      <w:r w:rsidRPr="00045D2C">
        <w:rPr>
          <w:rFonts w:ascii="Times New Roman" w:eastAsia="Times New Roman" w:hAnsi="Times New Roman" w:cs="Times New Roman"/>
          <w:b/>
          <w:bCs/>
          <w:i/>
          <w:iCs/>
          <w:color w:val="000000"/>
          <w:kern w:val="0"/>
          <w14:ligatures w14:val="none"/>
        </w:rPr>
        <w:t>Table No. 6</w:t>
      </w:r>
      <w:r w:rsidRPr="00045D2C">
        <w:rPr>
          <w:rFonts w:ascii="Times New Roman" w:eastAsia="Times New Roman" w:hAnsi="Times New Roman" w:cs="Times New Roman"/>
          <w:i/>
          <w:iCs/>
          <w:color w:val="000000"/>
          <w:kern w:val="0"/>
          <w14:ligatures w14:val="none"/>
        </w:rPr>
        <w:t xml:space="preserve"> - Use Case No. 5</w:t>
      </w:r>
    </w:p>
    <w:p w14:paraId="576450AD"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kern w:val="0"/>
          <w:sz w:val="24"/>
          <w:szCs w:val="24"/>
          <w14:ligatures w14:val="none"/>
        </w:rPr>
        <w:br/>
      </w:r>
      <w:r w:rsidRPr="00045D2C">
        <w:rPr>
          <w:rFonts w:ascii="Times New Roman" w:eastAsia="Times New Roman" w:hAnsi="Times New Roman" w:cs="Times New Roman"/>
          <w:kern w:val="0"/>
          <w:sz w:val="24"/>
          <w:szCs w:val="24"/>
          <w14:ligatures w14:val="none"/>
        </w:rPr>
        <w:br/>
      </w:r>
    </w:p>
    <w:p w14:paraId="3E77E85F" w14:textId="77777777" w:rsidR="00045D2C" w:rsidRPr="00045D2C" w:rsidRDefault="00045D2C" w:rsidP="00045D2C">
      <w:pPr>
        <w:numPr>
          <w:ilvl w:val="0"/>
          <w:numId w:val="25"/>
        </w:numPr>
        <w:spacing w:after="0" w:line="240" w:lineRule="auto"/>
        <w:jc w:val="center"/>
        <w:textAlignment w:val="baseline"/>
        <w:outlineLvl w:val="0"/>
        <w:rPr>
          <w:rFonts w:ascii="Times New Roman" w:eastAsia="Times New Roman" w:hAnsi="Times New Roman" w:cs="Times New Roman"/>
          <w:b/>
          <w:bCs/>
          <w:color w:val="000000"/>
          <w:kern w:val="36"/>
          <w:sz w:val="48"/>
          <w:szCs w:val="48"/>
          <w14:ligatures w14:val="none"/>
        </w:rPr>
      </w:pPr>
      <w:r w:rsidRPr="00045D2C">
        <w:rPr>
          <w:rFonts w:ascii="Times New Roman" w:eastAsia="Times New Roman" w:hAnsi="Times New Roman" w:cs="Times New Roman"/>
          <w:b/>
          <w:bCs/>
          <w:color w:val="000000"/>
          <w:kern w:val="36"/>
          <w:sz w:val="24"/>
          <w:szCs w:val="24"/>
          <w14:ligatures w14:val="none"/>
        </w:rPr>
        <w:t>Bibliography</w:t>
      </w:r>
      <w:r w:rsidRPr="00045D2C">
        <w:rPr>
          <w:rFonts w:ascii="Times New Roman" w:eastAsia="Times New Roman" w:hAnsi="Times New Roman" w:cs="Times New Roman"/>
          <w:color w:val="000000"/>
          <w:kern w:val="36"/>
          <w:sz w:val="32"/>
          <w:szCs w:val="32"/>
          <w14:ligatures w14:val="none"/>
        </w:rPr>
        <w:br/>
      </w:r>
    </w:p>
    <w:p w14:paraId="191A5117" w14:textId="77777777" w:rsidR="00045D2C" w:rsidRPr="00045D2C" w:rsidRDefault="00045D2C" w:rsidP="00045D2C">
      <w:pPr>
        <w:spacing w:after="240" w:line="240" w:lineRule="auto"/>
        <w:rPr>
          <w:rFonts w:ascii="Times New Roman" w:eastAsia="Times New Roman" w:hAnsi="Times New Roman" w:cs="Times New Roman"/>
          <w:kern w:val="0"/>
          <w:sz w:val="24"/>
          <w:szCs w:val="24"/>
          <w14:ligatures w14:val="none"/>
        </w:rPr>
      </w:pPr>
    </w:p>
    <w:p w14:paraId="21A5AB43" w14:textId="77777777" w:rsidR="00045D2C" w:rsidRPr="00045D2C" w:rsidRDefault="00045D2C" w:rsidP="00045D2C">
      <w:pPr>
        <w:spacing w:after="0" w:line="240" w:lineRule="auto"/>
        <w:ind w:hanging="567"/>
        <w:rPr>
          <w:rFonts w:ascii="Times New Roman" w:eastAsia="Times New Roman" w:hAnsi="Times New Roman" w:cs="Times New Roman"/>
          <w:kern w:val="0"/>
          <w:sz w:val="24"/>
          <w:szCs w:val="24"/>
          <w14:ligatures w14:val="none"/>
        </w:rPr>
      </w:pPr>
      <w:proofErr w:type="spellStart"/>
      <w:r w:rsidRPr="00045D2C">
        <w:rPr>
          <w:rFonts w:ascii="Times New Roman" w:eastAsia="Times New Roman" w:hAnsi="Times New Roman" w:cs="Times New Roman"/>
          <w:color w:val="000000"/>
          <w:kern w:val="0"/>
          <w:sz w:val="24"/>
          <w:szCs w:val="24"/>
          <w:shd w:val="clear" w:color="auto" w:fill="FFFFFF"/>
          <w14:ligatures w14:val="none"/>
        </w:rPr>
        <w:t>Paleari</w:t>
      </w:r>
      <w:proofErr w:type="spellEnd"/>
      <w:r w:rsidRPr="00045D2C">
        <w:rPr>
          <w:rFonts w:ascii="Times New Roman" w:eastAsia="Times New Roman" w:hAnsi="Times New Roman" w:cs="Times New Roman"/>
          <w:color w:val="000000"/>
          <w:kern w:val="0"/>
          <w:sz w:val="24"/>
          <w:szCs w:val="24"/>
          <w:shd w:val="clear" w:color="auto" w:fill="FFFFFF"/>
          <w14:ligatures w14:val="none"/>
        </w:rPr>
        <w:t xml:space="preserve">, S. (2018). Natural disasters in Italy: do we invest enough in risk prevention and mitigation? </w:t>
      </w:r>
      <w:r w:rsidRPr="00045D2C">
        <w:rPr>
          <w:rFonts w:ascii="Times New Roman" w:eastAsia="Times New Roman" w:hAnsi="Times New Roman" w:cs="Times New Roman"/>
          <w:i/>
          <w:iCs/>
          <w:color w:val="000000"/>
          <w:kern w:val="0"/>
          <w:sz w:val="24"/>
          <w:szCs w:val="24"/>
          <w:shd w:val="clear" w:color="auto" w:fill="FFFFFF"/>
          <w14:ligatures w14:val="none"/>
        </w:rPr>
        <w:t>International Journal of Environmental Studies</w:t>
      </w:r>
      <w:r w:rsidRPr="00045D2C">
        <w:rPr>
          <w:rFonts w:ascii="Times New Roman" w:eastAsia="Times New Roman" w:hAnsi="Times New Roman" w:cs="Times New Roman"/>
          <w:color w:val="000000"/>
          <w:kern w:val="0"/>
          <w:sz w:val="24"/>
          <w:szCs w:val="24"/>
          <w:shd w:val="clear" w:color="auto" w:fill="FFFFFF"/>
          <w14:ligatures w14:val="none"/>
        </w:rPr>
        <w:t xml:space="preserve">, </w:t>
      </w:r>
      <w:r w:rsidRPr="00045D2C">
        <w:rPr>
          <w:rFonts w:ascii="Times New Roman" w:eastAsia="Times New Roman" w:hAnsi="Times New Roman" w:cs="Times New Roman"/>
          <w:i/>
          <w:iCs/>
          <w:color w:val="000000"/>
          <w:kern w:val="0"/>
          <w:sz w:val="24"/>
          <w:szCs w:val="24"/>
          <w:shd w:val="clear" w:color="auto" w:fill="FFFFFF"/>
          <w14:ligatures w14:val="none"/>
        </w:rPr>
        <w:t>75</w:t>
      </w:r>
      <w:r w:rsidRPr="00045D2C">
        <w:rPr>
          <w:rFonts w:ascii="Times New Roman" w:eastAsia="Times New Roman" w:hAnsi="Times New Roman" w:cs="Times New Roman"/>
          <w:color w:val="000000"/>
          <w:kern w:val="0"/>
          <w:sz w:val="24"/>
          <w:szCs w:val="24"/>
          <w:shd w:val="clear" w:color="auto" w:fill="FFFFFF"/>
          <w14:ligatures w14:val="none"/>
        </w:rPr>
        <w:t xml:space="preserve">(4), 673–687. </w:t>
      </w:r>
      <w:hyperlink r:id="rId29" w:history="1">
        <w:r w:rsidRPr="00045D2C">
          <w:rPr>
            <w:rFonts w:ascii="Times New Roman" w:eastAsia="Times New Roman" w:hAnsi="Times New Roman" w:cs="Times New Roman"/>
            <w:color w:val="1155CC"/>
            <w:kern w:val="0"/>
            <w:sz w:val="24"/>
            <w:szCs w:val="24"/>
            <w:u w:val="single"/>
            <w:shd w:val="clear" w:color="auto" w:fill="FFFFFF"/>
            <w14:ligatures w14:val="none"/>
          </w:rPr>
          <w:t>https://doi.org/10.1080/00207233.2017.1418995</w:t>
        </w:r>
      </w:hyperlink>
    </w:p>
    <w:p w14:paraId="6BA7DCE3" w14:textId="77777777" w:rsidR="00045D2C" w:rsidRPr="00045D2C" w:rsidRDefault="00045D2C" w:rsidP="00045D2C">
      <w:pPr>
        <w:spacing w:after="0" w:line="240" w:lineRule="auto"/>
        <w:rPr>
          <w:rFonts w:ascii="Times New Roman" w:eastAsia="Times New Roman" w:hAnsi="Times New Roman" w:cs="Times New Roman"/>
          <w:kern w:val="0"/>
          <w:sz w:val="24"/>
          <w:szCs w:val="24"/>
          <w14:ligatures w14:val="none"/>
        </w:rPr>
      </w:pPr>
    </w:p>
    <w:p w14:paraId="21D1EF78" w14:textId="77777777" w:rsidR="00045D2C" w:rsidRPr="001C5673" w:rsidRDefault="00045D2C" w:rsidP="00045D2C">
      <w:pPr>
        <w:spacing w:after="0" w:line="240" w:lineRule="auto"/>
        <w:ind w:hanging="567"/>
        <w:rPr>
          <w:rFonts w:ascii="Times New Roman" w:eastAsia="Times New Roman" w:hAnsi="Times New Roman" w:cs="Times New Roman"/>
          <w:kern w:val="0"/>
          <w:sz w:val="24"/>
          <w:szCs w:val="24"/>
          <w:lang w:val="it-IT"/>
          <w14:ligatures w14:val="none"/>
        </w:rPr>
      </w:pPr>
      <w:r w:rsidRPr="00045D2C">
        <w:rPr>
          <w:rFonts w:ascii="Times New Roman" w:eastAsia="Times New Roman" w:hAnsi="Times New Roman" w:cs="Times New Roman"/>
          <w:color w:val="000000"/>
          <w:kern w:val="0"/>
          <w:sz w:val="24"/>
          <w:szCs w:val="24"/>
          <w14:ligatures w14:val="none"/>
        </w:rPr>
        <w:t xml:space="preserve">Steinhausen, M., </w:t>
      </w:r>
      <w:proofErr w:type="spellStart"/>
      <w:r w:rsidRPr="00045D2C">
        <w:rPr>
          <w:rFonts w:ascii="Times New Roman" w:eastAsia="Times New Roman" w:hAnsi="Times New Roman" w:cs="Times New Roman"/>
          <w:color w:val="000000"/>
          <w:kern w:val="0"/>
          <w:sz w:val="24"/>
          <w:szCs w:val="24"/>
          <w14:ligatures w14:val="none"/>
        </w:rPr>
        <w:t>Paprotny</w:t>
      </w:r>
      <w:proofErr w:type="spellEnd"/>
      <w:r w:rsidRPr="00045D2C">
        <w:rPr>
          <w:rFonts w:ascii="Times New Roman" w:eastAsia="Times New Roman" w:hAnsi="Times New Roman" w:cs="Times New Roman"/>
          <w:color w:val="000000"/>
          <w:kern w:val="0"/>
          <w:sz w:val="24"/>
          <w:szCs w:val="24"/>
          <w14:ligatures w14:val="none"/>
        </w:rPr>
        <w:t xml:space="preserve">, D., Dottori, F., Sairam, N., </w:t>
      </w:r>
      <w:proofErr w:type="spellStart"/>
      <w:r w:rsidRPr="00045D2C">
        <w:rPr>
          <w:rFonts w:ascii="Times New Roman" w:eastAsia="Times New Roman" w:hAnsi="Times New Roman" w:cs="Times New Roman"/>
          <w:color w:val="000000"/>
          <w:kern w:val="0"/>
          <w:sz w:val="24"/>
          <w:szCs w:val="24"/>
          <w14:ligatures w14:val="none"/>
        </w:rPr>
        <w:t>Mentaschi</w:t>
      </w:r>
      <w:proofErr w:type="spellEnd"/>
      <w:r w:rsidRPr="00045D2C">
        <w:rPr>
          <w:rFonts w:ascii="Times New Roman" w:eastAsia="Times New Roman" w:hAnsi="Times New Roman" w:cs="Times New Roman"/>
          <w:color w:val="000000"/>
          <w:kern w:val="0"/>
          <w:sz w:val="24"/>
          <w:szCs w:val="24"/>
          <w14:ligatures w14:val="none"/>
        </w:rPr>
        <w:t xml:space="preserve">, L., Alfieri, L., Lüdtke, S., Kreibich, H., and Schröter, K. (2022) Drivers of future fluvial flood risk change for residential buildings in Europe. </w:t>
      </w:r>
      <w:r w:rsidRPr="001C5673">
        <w:rPr>
          <w:rFonts w:ascii="Times New Roman" w:eastAsia="Times New Roman" w:hAnsi="Times New Roman" w:cs="Times New Roman"/>
          <w:i/>
          <w:iCs/>
          <w:color w:val="000000"/>
          <w:kern w:val="0"/>
          <w:sz w:val="24"/>
          <w:szCs w:val="24"/>
          <w:lang w:val="it-IT"/>
          <w14:ligatures w14:val="none"/>
        </w:rPr>
        <w:t>Global Environmental Change</w:t>
      </w:r>
      <w:r w:rsidRPr="001C5673">
        <w:rPr>
          <w:rFonts w:ascii="Times New Roman" w:eastAsia="Times New Roman" w:hAnsi="Times New Roman" w:cs="Times New Roman"/>
          <w:color w:val="000000"/>
          <w:kern w:val="0"/>
          <w:sz w:val="24"/>
          <w:szCs w:val="24"/>
          <w:lang w:val="it-IT"/>
          <w14:ligatures w14:val="none"/>
        </w:rPr>
        <w:t>, 76: 102559.</w:t>
      </w:r>
    </w:p>
    <w:p w14:paraId="76F17B5E" w14:textId="77777777" w:rsidR="00B659A5" w:rsidRPr="001C5673" w:rsidRDefault="00B659A5">
      <w:pPr>
        <w:rPr>
          <w:lang w:val="it-IT"/>
        </w:rPr>
      </w:pPr>
    </w:p>
    <w:p w14:paraId="6ECA2F34" w14:textId="250004B3" w:rsidR="00B659A5" w:rsidRDefault="00B659A5">
      <w:r w:rsidRPr="001C5673">
        <w:rPr>
          <w:lang w:val="it-IT"/>
        </w:rPr>
        <w:t xml:space="preserve">Bertazzi, Marco. “Servono 5 Miliardi: La Conta Dei Danni Tra Campi, Aziende, Strade e Turismo.” </w:t>
      </w:r>
      <w:r w:rsidRPr="00B659A5">
        <w:t>La Repubblica, 21 May 2023.</w:t>
      </w:r>
    </w:p>
    <w:sectPr w:rsidR="00B65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3818"/>
    <w:multiLevelType w:val="multilevel"/>
    <w:tmpl w:val="3F364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E6572"/>
    <w:multiLevelType w:val="multilevel"/>
    <w:tmpl w:val="4816C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12C09"/>
    <w:multiLevelType w:val="multilevel"/>
    <w:tmpl w:val="2642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752F1"/>
    <w:multiLevelType w:val="multilevel"/>
    <w:tmpl w:val="7BCC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66D2D"/>
    <w:multiLevelType w:val="multilevel"/>
    <w:tmpl w:val="6728E54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1F5AA1"/>
    <w:multiLevelType w:val="multilevel"/>
    <w:tmpl w:val="378411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303902"/>
    <w:multiLevelType w:val="multilevel"/>
    <w:tmpl w:val="8A20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27CBD"/>
    <w:multiLevelType w:val="multilevel"/>
    <w:tmpl w:val="5FA6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66903"/>
    <w:multiLevelType w:val="multilevel"/>
    <w:tmpl w:val="DB584BA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B1447"/>
    <w:multiLevelType w:val="multilevel"/>
    <w:tmpl w:val="2C2C0B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1D545A"/>
    <w:multiLevelType w:val="multilevel"/>
    <w:tmpl w:val="91C47D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F14939"/>
    <w:multiLevelType w:val="multilevel"/>
    <w:tmpl w:val="8CA03A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0D7993"/>
    <w:multiLevelType w:val="multilevel"/>
    <w:tmpl w:val="BE7A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D211E8"/>
    <w:multiLevelType w:val="multilevel"/>
    <w:tmpl w:val="3E9EA7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380586"/>
    <w:multiLevelType w:val="multilevel"/>
    <w:tmpl w:val="453449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4569EA"/>
    <w:multiLevelType w:val="multilevel"/>
    <w:tmpl w:val="1F845F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AB7C78"/>
    <w:multiLevelType w:val="multilevel"/>
    <w:tmpl w:val="9042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C355CD"/>
    <w:multiLevelType w:val="multilevel"/>
    <w:tmpl w:val="B6CAD3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C62E8E"/>
    <w:multiLevelType w:val="multilevel"/>
    <w:tmpl w:val="509CC7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2A675E"/>
    <w:multiLevelType w:val="multilevel"/>
    <w:tmpl w:val="9730B5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FC12F1"/>
    <w:multiLevelType w:val="multilevel"/>
    <w:tmpl w:val="D99E29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BE53DD"/>
    <w:multiLevelType w:val="multilevel"/>
    <w:tmpl w:val="368C19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455425">
    <w:abstractNumId w:val="1"/>
  </w:num>
  <w:num w:numId="2" w16cid:durableId="386075292">
    <w:abstractNumId w:val="0"/>
  </w:num>
  <w:num w:numId="3" w16cid:durableId="1614630732">
    <w:abstractNumId w:val="9"/>
    <w:lvlOverride w:ilvl="0">
      <w:lvl w:ilvl="0">
        <w:numFmt w:val="decimal"/>
        <w:lvlText w:val="%1."/>
        <w:lvlJc w:val="left"/>
      </w:lvl>
    </w:lvlOverride>
  </w:num>
  <w:num w:numId="4" w16cid:durableId="1353605674">
    <w:abstractNumId w:val="5"/>
    <w:lvlOverride w:ilvl="0">
      <w:lvl w:ilvl="0">
        <w:numFmt w:val="decimal"/>
        <w:lvlText w:val="%1."/>
        <w:lvlJc w:val="left"/>
      </w:lvl>
    </w:lvlOverride>
  </w:num>
  <w:num w:numId="5" w16cid:durableId="1765104831">
    <w:abstractNumId w:val="15"/>
    <w:lvlOverride w:ilvl="0">
      <w:lvl w:ilvl="0">
        <w:numFmt w:val="decimal"/>
        <w:lvlText w:val="%1."/>
        <w:lvlJc w:val="left"/>
      </w:lvl>
    </w:lvlOverride>
  </w:num>
  <w:num w:numId="6" w16cid:durableId="445198724">
    <w:abstractNumId w:val="7"/>
  </w:num>
  <w:num w:numId="7" w16cid:durableId="1632513598">
    <w:abstractNumId w:val="13"/>
    <w:lvlOverride w:ilvl="0">
      <w:lvl w:ilvl="0">
        <w:numFmt w:val="decimal"/>
        <w:lvlText w:val="%1."/>
        <w:lvlJc w:val="left"/>
      </w:lvl>
    </w:lvlOverride>
  </w:num>
  <w:num w:numId="8" w16cid:durableId="1998266308">
    <w:abstractNumId w:val="4"/>
  </w:num>
  <w:num w:numId="9" w16cid:durableId="1191265455">
    <w:abstractNumId w:val="4"/>
    <w:lvlOverride w:ilvl="0">
      <w:lvl w:ilvl="0">
        <w:numFmt w:val="decimal"/>
        <w:lvlText w:val="%1."/>
        <w:lvlJc w:val="left"/>
      </w:lvl>
    </w:lvlOverride>
  </w:num>
  <w:num w:numId="10" w16cid:durableId="2118139404">
    <w:abstractNumId w:val="18"/>
    <w:lvlOverride w:ilvl="0">
      <w:lvl w:ilvl="0">
        <w:numFmt w:val="decimal"/>
        <w:lvlText w:val="%1."/>
        <w:lvlJc w:val="left"/>
      </w:lvl>
    </w:lvlOverride>
  </w:num>
  <w:num w:numId="11" w16cid:durableId="1206137231">
    <w:abstractNumId w:val="17"/>
    <w:lvlOverride w:ilvl="0">
      <w:lvl w:ilvl="0">
        <w:numFmt w:val="decimal"/>
        <w:lvlText w:val="%1."/>
        <w:lvlJc w:val="left"/>
      </w:lvl>
    </w:lvlOverride>
  </w:num>
  <w:num w:numId="12" w16cid:durableId="819686761">
    <w:abstractNumId w:val="20"/>
    <w:lvlOverride w:ilvl="0">
      <w:lvl w:ilvl="0">
        <w:numFmt w:val="decimal"/>
        <w:lvlText w:val="%1."/>
        <w:lvlJc w:val="left"/>
      </w:lvl>
    </w:lvlOverride>
  </w:num>
  <w:num w:numId="13" w16cid:durableId="1067189958">
    <w:abstractNumId w:val="16"/>
  </w:num>
  <w:num w:numId="14" w16cid:durableId="765079641">
    <w:abstractNumId w:val="2"/>
  </w:num>
  <w:num w:numId="15" w16cid:durableId="1612739563">
    <w:abstractNumId w:val="21"/>
    <w:lvlOverride w:ilvl="0">
      <w:lvl w:ilvl="0">
        <w:numFmt w:val="decimal"/>
        <w:lvlText w:val="%1."/>
        <w:lvlJc w:val="left"/>
      </w:lvl>
    </w:lvlOverride>
  </w:num>
  <w:num w:numId="16" w16cid:durableId="1143427723">
    <w:abstractNumId w:val="12"/>
  </w:num>
  <w:num w:numId="17" w16cid:durableId="1035499456">
    <w:abstractNumId w:val="19"/>
    <w:lvlOverride w:ilvl="0">
      <w:lvl w:ilvl="0">
        <w:numFmt w:val="decimal"/>
        <w:lvlText w:val="%1."/>
        <w:lvlJc w:val="left"/>
      </w:lvl>
    </w:lvlOverride>
  </w:num>
  <w:num w:numId="18" w16cid:durableId="427848346">
    <w:abstractNumId w:val="6"/>
  </w:num>
  <w:num w:numId="19" w16cid:durableId="1509559840">
    <w:abstractNumId w:val="10"/>
    <w:lvlOverride w:ilvl="0">
      <w:lvl w:ilvl="0">
        <w:numFmt w:val="decimal"/>
        <w:lvlText w:val="%1."/>
        <w:lvlJc w:val="left"/>
      </w:lvl>
    </w:lvlOverride>
  </w:num>
  <w:num w:numId="20" w16cid:durableId="1980456731">
    <w:abstractNumId w:val="3"/>
  </w:num>
  <w:num w:numId="21" w16cid:durableId="1855881004">
    <w:abstractNumId w:val="14"/>
    <w:lvlOverride w:ilvl="0">
      <w:lvl w:ilvl="0">
        <w:numFmt w:val="decimal"/>
        <w:lvlText w:val="%1."/>
        <w:lvlJc w:val="left"/>
      </w:lvl>
    </w:lvlOverride>
  </w:num>
  <w:num w:numId="22" w16cid:durableId="1828355059">
    <w:abstractNumId w:val="14"/>
    <w:lvlOverride w:ilvl="0">
      <w:lvl w:ilvl="0">
        <w:numFmt w:val="decimal"/>
        <w:lvlText w:val="%1."/>
        <w:lvlJc w:val="left"/>
      </w:lvl>
    </w:lvlOverride>
  </w:num>
  <w:num w:numId="23" w16cid:durableId="1851723505">
    <w:abstractNumId w:val="8"/>
  </w:num>
  <w:num w:numId="24" w16cid:durableId="1851329571">
    <w:abstractNumId w:val="8"/>
    <w:lvlOverride w:ilvl="0">
      <w:lvl w:ilvl="0">
        <w:numFmt w:val="decimal"/>
        <w:lvlText w:val="%1."/>
        <w:lvlJc w:val="left"/>
      </w:lvl>
    </w:lvlOverride>
  </w:num>
  <w:num w:numId="25" w16cid:durableId="1996060000">
    <w:abstractNumId w:val="1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2C"/>
    <w:rsid w:val="00045D2C"/>
    <w:rsid w:val="00057BB5"/>
    <w:rsid w:val="001C5673"/>
    <w:rsid w:val="002E484F"/>
    <w:rsid w:val="003F6138"/>
    <w:rsid w:val="0050722B"/>
    <w:rsid w:val="00664CF7"/>
    <w:rsid w:val="006E3719"/>
    <w:rsid w:val="00754A05"/>
    <w:rsid w:val="00802C77"/>
    <w:rsid w:val="008676A0"/>
    <w:rsid w:val="00891F15"/>
    <w:rsid w:val="008B02B5"/>
    <w:rsid w:val="009310C0"/>
    <w:rsid w:val="009808A1"/>
    <w:rsid w:val="009B3E75"/>
    <w:rsid w:val="00AF3603"/>
    <w:rsid w:val="00B659A5"/>
    <w:rsid w:val="00B964BE"/>
    <w:rsid w:val="00BE2537"/>
    <w:rsid w:val="00D61066"/>
    <w:rsid w:val="00D83F1B"/>
    <w:rsid w:val="00E30D63"/>
    <w:rsid w:val="00EB5966"/>
    <w:rsid w:val="00F364C0"/>
    <w:rsid w:val="00F83EF1"/>
    <w:rsid w:val="00FA677F"/>
    <w:rsid w:val="00FB5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E1A5E"/>
  <w15:chartTrackingRefBased/>
  <w15:docId w15:val="{9B7BF5EA-7622-489A-807C-73C8B6AB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45D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45D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045D2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45D2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rsid w:val="00045D2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45D2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45D2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45D2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45D2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45D2C"/>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045D2C"/>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045D2C"/>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045D2C"/>
    <w:rPr>
      <w:rFonts w:eastAsiaTheme="majorEastAsia" w:cstheme="majorBidi"/>
      <w:i/>
      <w:iCs/>
      <w:color w:val="0F4761" w:themeColor="accent1" w:themeShade="BF"/>
    </w:rPr>
  </w:style>
  <w:style w:type="character" w:customStyle="1" w:styleId="50">
    <w:name w:val="标题 5 字符"/>
    <w:basedOn w:val="a0"/>
    <w:link w:val="5"/>
    <w:uiPriority w:val="9"/>
    <w:rsid w:val="00045D2C"/>
    <w:rPr>
      <w:rFonts w:eastAsiaTheme="majorEastAsia" w:cstheme="majorBidi"/>
      <w:color w:val="0F4761" w:themeColor="accent1" w:themeShade="BF"/>
    </w:rPr>
  </w:style>
  <w:style w:type="character" w:customStyle="1" w:styleId="60">
    <w:name w:val="标题 6 字符"/>
    <w:basedOn w:val="a0"/>
    <w:link w:val="6"/>
    <w:uiPriority w:val="9"/>
    <w:semiHidden/>
    <w:rsid w:val="00045D2C"/>
    <w:rPr>
      <w:rFonts w:eastAsiaTheme="majorEastAsia" w:cstheme="majorBidi"/>
      <w:i/>
      <w:iCs/>
      <w:color w:val="595959" w:themeColor="text1" w:themeTint="A6"/>
    </w:rPr>
  </w:style>
  <w:style w:type="character" w:customStyle="1" w:styleId="70">
    <w:name w:val="标题 7 字符"/>
    <w:basedOn w:val="a0"/>
    <w:link w:val="7"/>
    <w:uiPriority w:val="9"/>
    <w:semiHidden/>
    <w:rsid w:val="00045D2C"/>
    <w:rPr>
      <w:rFonts w:eastAsiaTheme="majorEastAsia" w:cstheme="majorBidi"/>
      <w:color w:val="595959" w:themeColor="text1" w:themeTint="A6"/>
    </w:rPr>
  </w:style>
  <w:style w:type="character" w:customStyle="1" w:styleId="80">
    <w:name w:val="标题 8 字符"/>
    <w:basedOn w:val="a0"/>
    <w:link w:val="8"/>
    <w:uiPriority w:val="9"/>
    <w:semiHidden/>
    <w:rsid w:val="00045D2C"/>
    <w:rPr>
      <w:rFonts w:eastAsiaTheme="majorEastAsia" w:cstheme="majorBidi"/>
      <w:i/>
      <w:iCs/>
      <w:color w:val="272727" w:themeColor="text1" w:themeTint="D8"/>
    </w:rPr>
  </w:style>
  <w:style w:type="character" w:customStyle="1" w:styleId="90">
    <w:name w:val="标题 9 字符"/>
    <w:basedOn w:val="a0"/>
    <w:link w:val="9"/>
    <w:uiPriority w:val="9"/>
    <w:semiHidden/>
    <w:rsid w:val="00045D2C"/>
    <w:rPr>
      <w:rFonts w:eastAsiaTheme="majorEastAsia" w:cstheme="majorBidi"/>
      <w:color w:val="272727" w:themeColor="text1" w:themeTint="D8"/>
    </w:rPr>
  </w:style>
  <w:style w:type="paragraph" w:styleId="a3">
    <w:name w:val="Title"/>
    <w:basedOn w:val="a"/>
    <w:next w:val="a"/>
    <w:link w:val="a4"/>
    <w:uiPriority w:val="10"/>
    <w:qFormat/>
    <w:rsid w:val="00045D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45D2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45D2C"/>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045D2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45D2C"/>
    <w:pPr>
      <w:spacing w:before="160"/>
      <w:jc w:val="center"/>
    </w:pPr>
    <w:rPr>
      <w:i/>
      <w:iCs/>
      <w:color w:val="404040" w:themeColor="text1" w:themeTint="BF"/>
    </w:rPr>
  </w:style>
  <w:style w:type="character" w:customStyle="1" w:styleId="a8">
    <w:name w:val="引用 字符"/>
    <w:basedOn w:val="a0"/>
    <w:link w:val="a7"/>
    <w:uiPriority w:val="29"/>
    <w:rsid w:val="00045D2C"/>
    <w:rPr>
      <w:i/>
      <w:iCs/>
      <w:color w:val="404040" w:themeColor="text1" w:themeTint="BF"/>
    </w:rPr>
  </w:style>
  <w:style w:type="paragraph" w:styleId="a9">
    <w:name w:val="List Paragraph"/>
    <w:basedOn w:val="a"/>
    <w:uiPriority w:val="34"/>
    <w:qFormat/>
    <w:rsid w:val="00045D2C"/>
    <w:pPr>
      <w:ind w:left="720"/>
      <w:contextualSpacing/>
    </w:pPr>
  </w:style>
  <w:style w:type="character" w:styleId="aa">
    <w:name w:val="Intense Emphasis"/>
    <w:basedOn w:val="a0"/>
    <w:uiPriority w:val="21"/>
    <w:qFormat/>
    <w:rsid w:val="00045D2C"/>
    <w:rPr>
      <w:i/>
      <w:iCs/>
      <w:color w:val="0F4761" w:themeColor="accent1" w:themeShade="BF"/>
    </w:rPr>
  </w:style>
  <w:style w:type="paragraph" w:styleId="ab">
    <w:name w:val="Intense Quote"/>
    <w:basedOn w:val="a"/>
    <w:next w:val="a"/>
    <w:link w:val="ac"/>
    <w:uiPriority w:val="30"/>
    <w:qFormat/>
    <w:rsid w:val="00045D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45D2C"/>
    <w:rPr>
      <w:i/>
      <w:iCs/>
      <w:color w:val="0F4761" w:themeColor="accent1" w:themeShade="BF"/>
    </w:rPr>
  </w:style>
  <w:style w:type="character" w:styleId="ad">
    <w:name w:val="Intense Reference"/>
    <w:basedOn w:val="a0"/>
    <w:uiPriority w:val="32"/>
    <w:qFormat/>
    <w:rsid w:val="00045D2C"/>
    <w:rPr>
      <w:b/>
      <w:bCs/>
      <w:smallCaps/>
      <w:color w:val="0F4761" w:themeColor="accent1" w:themeShade="BF"/>
      <w:spacing w:val="5"/>
    </w:rPr>
  </w:style>
  <w:style w:type="paragraph" w:styleId="ae">
    <w:name w:val="Normal (Web)"/>
    <w:basedOn w:val="a"/>
    <w:uiPriority w:val="99"/>
    <w:semiHidden/>
    <w:unhideWhenUsed/>
    <w:rsid w:val="00045D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f">
    <w:name w:val="Hyperlink"/>
    <w:basedOn w:val="a0"/>
    <w:uiPriority w:val="99"/>
    <w:semiHidden/>
    <w:unhideWhenUsed/>
    <w:rsid w:val="00045D2C"/>
    <w:rPr>
      <w:color w:val="0000FF"/>
      <w:u w:val="single"/>
    </w:rPr>
  </w:style>
  <w:style w:type="character" w:customStyle="1" w:styleId="apple-tab-span">
    <w:name w:val="apple-tab-span"/>
    <w:basedOn w:val="a0"/>
    <w:rsid w:val="00045D2C"/>
  </w:style>
  <w:style w:type="paragraph" w:styleId="af0">
    <w:name w:val="Revision"/>
    <w:hidden/>
    <w:uiPriority w:val="99"/>
    <w:semiHidden/>
    <w:rsid w:val="00802C77"/>
    <w:pPr>
      <w:spacing w:after="0" w:line="240" w:lineRule="auto"/>
    </w:pPr>
  </w:style>
  <w:style w:type="character" w:styleId="af1">
    <w:name w:val="annotation reference"/>
    <w:basedOn w:val="a0"/>
    <w:uiPriority w:val="99"/>
    <w:semiHidden/>
    <w:unhideWhenUsed/>
    <w:rsid w:val="00802C77"/>
    <w:rPr>
      <w:sz w:val="16"/>
      <w:szCs w:val="16"/>
    </w:rPr>
  </w:style>
  <w:style w:type="paragraph" w:styleId="af2">
    <w:name w:val="annotation text"/>
    <w:basedOn w:val="a"/>
    <w:link w:val="af3"/>
    <w:uiPriority w:val="99"/>
    <w:unhideWhenUsed/>
    <w:rsid w:val="00802C77"/>
    <w:pPr>
      <w:spacing w:line="240" w:lineRule="auto"/>
    </w:pPr>
    <w:rPr>
      <w:sz w:val="20"/>
      <w:szCs w:val="20"/>
    </w:rPr>
  </w:style>
  <w:style w:type="character" w:customStyle="1" w:styleId="af3">
    <w:name w:val="批注文字 字符"/>
    <w:basedOn w:val="a0"/>
    <w:link w:val="af2"/>
    <w:uiPriority w:val="99"/>
    <w:rsid w:val="00802C77"/>
    <w:rPr>
      <w:sz w:val="20"/>
      <w:szCs w:val="20"/>
    </w:rPr>
  </w:style>
  <w:style w:type="paragraph" w:styleId="af4">
    <w:name w:val="annotation subject"/>
    <w:basedOn w:val="af2"/>
    <w:next w:val="af2"/>
    <w:link w:val="af5"/>
    <w:uiPriority w:val="99"/>
    <w:semiHidden/>
    <w:unhideWhenUsed/>
    <w:rsid w:val="00802C77"/>
    <w:rPr>
      <w:b/>
      <w:bCs/>
    </w:rPr>
  </w:style>
  <w:style w:type="character" w:customStyle="1" w:styleId="af5">
    <w:name w:val="批注主题 字符"/>
    <w:basedOn w:val="af3"/>
    <w:link w:val="af4"/>
    <w:uiPriority w:val="99"/>
    <w:semiHidden/>
    <w:rsid w:val="00802C77"/>
    <w:rPr>
      <w:b/>
      <w:bCs/>
      <w:sz w:val="20"/>
      <w:szCs w:val="20"/>
    </w:rPr>
  </w:style>
  <w:style w:type="character" w:customStyle="1" w:styleId="cf01">
    <w:name w:val="cf01"/>
    <w:basedOn w:val="a0"/>
    <w:rsid w:val="00AF360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422651">
      <w:bodyDiv w:val="1"/>
      <w:marLeft w:val="0"/>
      <w:marRight w:val="0"/>
      <w:marTop w:val="0"/>
      <w:marBottom w:val="0"/>
      <w:divBdr>
        <w:top w:val="none" w:sz="0" w:space="0" w:color="auto"/>
        <w:left w:val="none" w:sz="0" w:space="0" w:color="auto"/>
        <w:bottom w:val="none" w:sz="0" w:space="0" w:color="auto"/>
        <w:right w:val="none" w:sz="0" w:space="0" w:color="auto"/>
      </w:divBdr>
    </w:div>
    <w:div w:id="200566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SLCSG0aqxZWa-uWXuzRZ5OGjhtbT3mlEQ26WJzmntVU/edit" TargetMode="External"/><Relationship Id="rId13" Type="http://schemas.openxmlformats.org/officeDocument/2006/relationships/hyperlink" Target="https://docs.google.com/document/d/1SLCSG0aqxZWa-uWXuzRZ5OGjhtbT3mlEQ26WJzmntVU/edit" TargetMode="External"/><Relationship Id="rId18" Type="http://schemas.openxmlformats.org/officeDocument/2006/relationships/hyperlink" Target="https://docs.google.com/document/d/1SLCSG0aqxZWa-uWXuzRZ5OGjhtbT3mlEQ26WJzmntVU/edit" TargetMode="External"/><Relationship Id="rId26" Type="http://schemas.openxmlformats.org/officeDocument/2006/relationships/hyperlink" Target="https://docs.google.com/document/d/1SLCSG0aqxZWa-uWXuzRZ5OGjhtbT3mlEQ26WJzmntVU/edit" TargetMode="External"/><Relationship Id="rId3" Type="http://schemas.openxmlformats.org/officeDocument/2006/relationships/settings" Target="settings.xml"/><Relationship Id="rId21" Type="http://schemas.openxmlformats.org/officeDocument/2006/relationships/hyperlink" Target="https://docs.google.com/document/d/1SLCSG0aqxZWa-uWXuzRZ5OGjhtbT3mlEQ26WJzmntVU/edit" TargetMode="External"/><Relationship Id="rId7" Type="http://schemas.openxmlformats.org/officeDocument/2006/relationships/hyperlink" Target="https://docs.google.com/document/d/1SLCSG0aqxZWa-uWXuzRZ5OGjhtbT3mlEQ26WJzmntVU/edit" TargetMode="External"/><Relationship Id="rId12" Type="http://schemas.openxmlformats.org/officeDocument/2006/relationships/hyperlink" Target="https://docs.google.com/document/d/1SLCSG0aqxZWa-uWXuzRZ5OGjhtbT3mlEQ26WJzmntVU/edit" TargetMode="External"/><Relationship Id="rId17" Type="http://schemas.openxmlformats.org/officeDocument/2006/relationships/hyperlink" Target="https://docs.google.com/document/d/1SLCSG0aqxZWa-uWXuzRZ5OGjhtbT3mlEQ26WJzmntVU/edit" TargetMode="External"/><Relationship Id="rId25" Type="http://schemas.openxmlformats.org/officeDocument/2006/relationships/hyperlink" Target="https://docs.google.com/document/d/1SLCSG0aqxZWa-uWXuzRZ5OGjhtbT3mlEQ26WJzmntVU/edit" TargetMode="External"/><Relationship Id="rId2" Type="http://schemas.openxmlformats.org/officeDocument/2006/relationships/styles" Target="styles.xml"/><Relationship Id="rId16" Type="http://schemas.openxmlformats.org/officeDocument/2006/relationships/hyperlink" Target="https://docs.google.com/document/d/1SLCSG0aqxZWa-uWXuzRZ5OGjhtbT3mlEQ26WJzmntVU/edit" TargetMode="External"/><Relationship Id="rId20" Type="http://schemas.openxmlformats.org/officeDocument/2006/relationships/hyperlink" Target="https://docs.google.com/document/d/1SLCSG0aqxZWa-uWXuzRZ5OGjhtbT3mlEQ26WJzmntVU/edit" TargetMode="External"/><Relationship Id="rId29" Type="http://schemas.openxmlformats.org/officeDocument/2006/relationships/hyperlink" Target="https://doi.org/10.1080/00207233.2017.1418995" TargetMode="External"/><Relationship Id="rId1" Type="http://schemas.openxmlformats.org/officeDocument/2006/relationships/numbering" Target="numbering.xml"/><Relationship Id="rId6" Type="http://schemas.openxmlformats.org/officeDocument/2006/relationships/hyperlink" Target="https://docs.google.com/document/d/1SLCSG0aqxZWa-uWXuzRZ5OGjhtbT3mlEQ26WJzmntVU/edit" TargetMode="External"/><Relationship Id="rId11" Type="http://schemas.openxmlformats.org/officeDocument/2006/relationships/hyperlink" Target="https://docs.google.com/document/d/1SLCSG0aqxZWa-uWXuzRZ5OGjhtbT3mlEQ26WJzmntVU/edit" TargetMode="External"/><Relationship Id="rId24" Type="http://schemas.openxmlformats.org/officeDocument/2006/relationships/hyperlink" Target="https://docs.google.com/document/d/1SLCSG0aqxZWa-uWXuzRZ5OGjhtbT3mlEQ26WJzmntVU/edit" TargetMode="External"/><Relationship Id="rId5" Type="http://schemas.openxmlformats.org/officeDocument/2006/relationships/hyperlink" Target="https://docs.google.com/document/d/1SLCSG0aqxZWa-uWXuzRZ5OGjhtbT3mlEQ26WJzmntVU/edit" TargetMode="External"/><Relationship Id="rId15" Type="http://schemas.openxmlformats.org/officeDocument/2006/relationships/hyperlink" Target="https://docs.google.com/document/d/1SLCSG0aqxZWa-uWXuzRZ5OGjhtbT3mlEQ26WJzmntVU/edit" TargetMode="External"/><Relationship Id="rId23" Type="http://schemas.openxmlformats.org/officeDocument/2006/relationships/hyperlink" Target="https://docs.google.com/document/d/1SLCSG0aqxZWa-uWXuzRZ5OGjhtbT3mlEQ26WJzmntVU/edit" TargetMode="External"/><Relationship Id="rId28" Type="http://schemas.openxmlformats.org/officeDocument/2006/relationships/image" Target="media/image1.jpeg"/><Relationship Id="rId10" Type="http://schemas.openxmlformats.org/officeDocument/2006/relationships/hyperlink" Target="https://docs.google.com/document/d/1SLCSG0aqxZWa-uWXuzRZ5OGjhtbT3mlEQ26WJzmntVU/edit" TargetMode="External"/><Relationship Id="rId19" Type="http://schemas.openxmlformats.org/officeDocument/2006/relationships/hyperlink" Target="https://docs.google.com/document/d/1SLCSG0aqxZWa-uWXuzRZ5OGjhtbT3mlEQ26WJzmntVU/edi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SLCSG0aqxZWa-uWXuzRZ5OGjhtbT3mlEQ26WJzmntVU/edit" TargetMode="External"/><Relationship Id="rId14" Type="http://schemas.openxmlformats.org/officeDocument/2006/relationships/hyperlink" Target="https://docs.google.com/document/d/1SLCSG0aqxZWa-uWXuzRZ5OGjhtbT3mlEQ26WJzmntVU/edit" TargetMode="External"/><Relationship Id="rId22" Type="http://schemas.openxmlformats.org/officeDocument/2006/relationships/hyperlink" Target="https://docs.google.com/document/d/1SLCSG0aqxZWa-uWXuzRZ5OGjhtbT3mlEQ26WJzmntVU/edit" TargetMode="External"/><Relationship Id="rId27" Type="http://schemas.openxmlformats.org/officeDocument/2006/relationships/hyperlink" Target="https://docs.google.com/document/d/1SLCSG0aqxZWa-uWXuzRZ5OGjhtbT3mlEQ26WJzmntVU/edi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Cullen Sayegh</dc:creator>
  <cp:keywords/>
  <dc:description/>
  <cp:lastModifiedBy>xinmeng wang</cp:lastModifiedBy>
  <cp:revision>4</cp:revision>
  <dcterms:created xsi:type="dcterms:W3CDTF">2024-04-22T14:25:00Z</dcterms:created>
  <dcterms:modified xsi:type="dcterms:W3CDTF">2024-04-24T22:46:00Z</dcterms:modified>
</cp:coreProperties>
</file>