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3BB" w:rsidP="00185427" w:rsidRDefault="004D13BB" w14:paraId="49314BAD" w14:textId="7777777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NOTULEN RAPAT </w:t>
      </w:r>
    </w:p>
    <w:p w:rsidR="00F46127" w:rsidP="00185427" w:rsidRDefault="004D13BB" w14:paraId="03310FA8" w14:textId="3AE6C896">
      <w:pPr>
        <w:spacing w:line="360" w:lineRule="auto"/>
        <w:rPr>
          <w:rFonts w:ascii="Times New Roman" w:hAnsi="Times New Roman" w:cs="Times New Roman"/>
          <w:sz w:val="24"/>
          <w:szCs w:val="24"/>
        </w:rPr>
      </w:pPr>
      <w:r>
        <w:rPr>
          <w:rFonts w:ascii="Times New Roman" w:hAnsi="Times New Roman" w:cs="Times New Roman"/>
          <w:sz w:val="24"/>
          <w:szCs w:val="24"/>
        </w:rPr>
        <w:t>Hari/tanggal</w:t>
      </w:r>
      <w:r>
        <w:rPr>
          <w:rFonts w:ascii="Times New Roman" w:hAnsi="Times New Roman" w:cs="Times New Roman"/>
          <w:sz w:val="24"/>
          <w:szCs w:val="24"/>
        </w:rPr>
        <w:tab/>
      </w:r>
      <w:r>
        <w:rPr>
          <w:rFonts w:ascii="Times New Roman" w:hAnsi="Times New Roman" w:cs="Times New Roman"/>
          <w:sz w:val="24"/>
          <w:szCs w:val="24"/>
        </w:rPr>
        <w:t>:</w:t>
      </w:r>
      <w:r w:rsidR="004607D7">
        <w:rPr>
          <w:rFonts w:ascii="Times New Roman" w:hAnsi="Times New Roman" w:cs="Times New Roman"/>
          <w:sz w:val="24"/>
          <w:szCs w:val="24"/>
        </w:rPr>
        <w:t xml:space="preserve"> Rabu</w:t>
      </w:r>
      <w:r w:rsidR="00CA2783">
        <w:rPr>
          <w:rFonts w:ascii="Times New Roman" w:hAnsi="Times New Roman" w:cs="Times New Roman"/>
          <w:sz w:val="24"/>
          <w:szCs w:val="24"/>
        </w:rPr>
        <w:t xml:space="preserve">, </w:t>
      </w:r>
      <w:r w:rsidR="004607D7">
        <w:rPr>
          <w:rFonts w:ascii="Times New Roman" w:hAnsi="Times New Roman" w:cs="Times New Roman"/>
          <w:sz w:val="24"/>
          <w:szCs w:val="24"/>
        </w:rPr>
        <w:t>8</w:t>
      </w:r>
      <w:r w:rsidR="00CA2783">
        <w:rPr>
          <w:rFonts w:ascii="Times New Roman" w:hAnsi="Times New Roman" w:cs="Times New Roman"/>
          <w:sz w:val="24"/>
          <w:szCs w:val="24"/>
        </w:rPr>
        <w:t xml:space="preserve"> </w:t>
      </w:r>
      <w:r w:rsidR="004607D7">
        <w:rPr>
          <w:rFonts w:ascii="Times New Roman" w:hAnsi="Times New Roman" w:cs="Times New Roman"/>
          <w:sz w:val="24"/>
          <w:szCs w:val="24"/>
        </w:rPr>
        <w:t xml:space="preserve">Maret </w:t>
      </w:r>
      <w:r w:rsidR="00CA2783">
        <w:rPr>
          <w:rFonts w:ascii="Times New Roman" w:hAnsi="Times New Roman" w:cs="Times New Roman"/>
          <w:sz w:val="24"/>
          <w:szCs w:val="24"/>
        </w:rPr>
        <w:t>2022</w:t>
      </w:r>
    </w:p>
    <w:p w:rsidR="004D7E63" w:rsidP="00185427" w:rsidRDefault="004D7E63" w14:paraId="25192947" w14:textId="69C2124B">
      <w:pPr>
        <w:spacing w:line="360" w:lineRule="auto"/>
        <w:rPr>
          <w:rFonts w:ascii="Times New Roman" w:hAnsi="Times New Roman" w:cs="Times New Roman"/>
          <w:sz w:val="24"/>
          <w:szCs w:val="24"/>
        </w:rPr>
      </w:pPr>
      <w:r>
        <w:rPr>
          <w:rFonts w:ascii="Times New Roman" w:hAnsi="Times New Roman" w:cs="Times New Roman"/>
          <w:sz w:val="24"/>
          <w:szCs w:val="24"/>
        </w:rPr>
        <w:t>Tempat</w:t>
      </w:r>
      <w:r>
        <w:rPr>
          <w:rFonts w:ascii="Times New Roman" w:hAnsi="Times New Roman" w:cs="Times New Roman"/>
          <w:sz w:val="24"/>
          <w:szCs w:val="24"/>
        </w:rPr>
        <w:tab/>
      </w:r>
      <w:r>
        <w:rPr>
          <w:rFonts w:ascii="Times New Roman" w:hAnsi="Times New Roman" w:cs="Times New Roman"/>
          <w:sz w:val="24"/>
          <w:szCs w:val="24"/>
        </w:rPr>
        <w:t xml:space="preserve">: Ruang </w:t>
      </w:r>
      <w:r w:rsidR="00CA2783">
        <w:rPr>
          <w:rFonts w:ascii="Times New Roman" w:hAnsi="Times New Roman" w:cs="Times New Roman"/>
          <w:sz w:val="24"/>
          <w:szCs w:val="24"/>
        </w:rPr>
        <w:t>Rapat Kantor BPS Padang Panjang</w:t>
      </w:r>
    </w:p>
    <w:p w:rsidR="004D13BB" w:rsidP="00CA2783" w:rsidRDefault="004D13BB" w14:paraId="0C32516A" w14:textId="1F2FBBBF">
      <w:pPr>
        <w:spacing w:line="360" w:lineRule="auto"/>
        <w:ind w:left="1418" w:hanging="1418"/>
        <w:rPr>
          <w:rFonts w:ascii="Times New Roman" w:hAnsi="Times New Roman" w:cs="Times New Roman"/>
          <w:sz w:val="24"/>
          <w:szCs w:val="24"/>
        </w:rPr>
      </w:pPr>
      <w:r>
        <w:rPr>
          <w:rFonts w:ascii="Times New Roman" w:hAnsi="Times New Roman" w:cs="Times New Roman"/>
          <w:sz w:val="24"/>
          <w:szCs w:val="24"/>
        </w:rPr>
        <w:t>Acara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sidR="00CA2783">
        <w:rPr>
          <w:rFonts w:ascii="Times New Roman" w:hAnsi="Times New Roman" w:cs="Times New Roman"/>
          <w:sz w:val="24"/>
          <w:szCs w:val="24"/>
        </w:rPr>
        <w:t>Rapat</w:t>
      </w:r>
      <w:r w:rsidR="004607D7">
        <w:rPr>
          <w:rFonts w:ascii="Times New Roman" w:hAnsi="Times New Roman" w:cs="Times New Roman"/>
          <w:sz w:val="24"/>
          <w:szCs w:val="24"/>
        </w:rPr>
        <w:t xml:space="preserve"> Staff Pegawai BPS Kota Padang Panjang</w:t>
      </w:r>
      <w:r w:rsidR="00CA2783">
        <w:rPr>
          <w:rFonts w:ascii="Times New Roman" w:hAnsi="Times New Roman" w:cs="Times New Roman"/>
          <w:sz w:val="24"/>
          <w:szCs w:val="24"/>
        </w:rPr>
        <w:t xml:space="preserve"> </w:t>
      </w:r>
    </w:p>
    <w:p w:rsidR="004D13BB" w:rsidP="00185427" w:rsidRDefault="004D13BB" w14:paraId="0169F787" w14:textId="5C91664F">
      <w:pPr>
        <w:spacing w:line="360" w:lineRule="auto"/>
        <w:rPr>
          <w:rFonts w:ascii="Times New Roman" w:hAnsi="Times New Roman" w:cs="Times New Roman"/>
          <w:sz w:val="24"/>
          <w:szCs w:val="24"/>
        </w:rPr>
      </w:pPr>
      <w:r>
        <w:rPr>
          <w:rFonts w:ascii="Times New Roman" w:hAnsi="Times New Roman" w:cs="Times New Roman"/>
          <w:sz w:val="24"/>
          <w:szCs w:val="24"/>
        </w:rPr>
        <w:t>Peserta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sidR="00CA2783">
        <w:rPr>
          <w:rFonts w:ascii="Times New Roman" w:hAnsi="Times New Roman" w:cs="Times New Roman"/>
          <w:sz w:val="24"/>
          <w:szCs w:val="24"/>
        </w:rPr>
        <w:t xml:space="preserve">Pegawai </w:t>
      </w:r>
      <w:r>
        <w:rPr>
          <w:rFonts w:ascii="Times New Roman" w:hAnsi="Times New Roman" w:cs="Times New Roman"/>
          <w:sz w:val="24"/>
          <w:szCs w:val="24"/>
        </w:rPr>
        <w:t>BPS Kota Padang Panjang</w:t>
      </w:r>
    </w:p>
    <w:p w:rsidR="004D13BB" w:rsidP="00185427" w:rsidRDefault="004D13BB" w14:paraId="594999FF" w14:textId="77777777">
      <w:pPr>
        <w:spacing w:line="360" w:lineRule="auto"/>
        <w:rPr>
          <w:rFonts w:ascii="Times New Roman" w:hAnsi="Times New Roman" w:cs="Times New Roman"/>
          <w:sz w:val="24"/>
          <w:szCs w:val="24"/>
        </w:rPr>
      </w:pPr>
      <w:r>
        <w:rPr>
          <w:rFonts w:ascii="Times New Roman" w:hAnsi="Times New Roman" w:cs="Times New Roman"/>
          <w:sz w:val="24"/>
          <w:szCs w:val="24"/>
        </w:rPr>
        <w:t>Hasil rapat</w:t>
      </w:r>
      <w:r>
        <w:rPr>
          <w:rFonts w:ascii="Times New Roman" w:hAnsi="Times New Roman" w:cs="Times New Roman"/>
          <w:sz w:val="24"/>
          <w:szCs w:val="24"/>
        </w:rPr>
        <w:tab/>
      </w:r>
      <w:r>
        <w:rPr>
          <w:rFonts w:ascii="Times New Roman" w:hAnsi="Times New Roman" w:cs="Times New Roman"/>
          <w:sz w:val="24"/>
          <w:szCs w:val="24"/>
        </w:rPr>
        <w:t>:</w:t>
      </w:r>
    </w:p>
    <w:p w:rsidR="004607D7" w:rsidP="004607D7" w:rsidRDefault="00B2090A" w14:paraId="5F4728F7" w14:textId="34EB9AD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Penerusan </w:t>
      </w:r>
      <w:r w:rsidR="00A436C8">
        <w:rPr>
          <w:rFonts w:ascii="Times New Roman" w:hAnsi="Times New Roman" w:cs="Times New Roman"/>
          <w:sz w:val="24"/>
          <w:szCs w:val="24"/>
        </w:rPr>
        <w:t xml:space="preserve">Arahan Pimpinan (Kepala BPS RI, Bapak Margo pada Jumat, </w:t>
      </w:r>
      <w:r>
        <w:rPr>
          <w:rFonts w:ascii="Times New Roman" w:hAnsi="Times New Roman" w:cs="Times New Roman"/>
          <w:sz w:val="24"/>
          <w:szCs w:val="24"/>
        </w:rPr>
        <w:t>4 Maret 2022):</w:t>
      </w:r>
    </w:p>
    <w:p w:rsidR="00B2090A" w:rsidP="00B2090A" w:rsidRDefault="00B2090A" w14:paraId="481E0142" w14:textId="0556442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Pegawai BPS harus adaptif terhadap perubahan ekosistem statistik</w:t>
      </w:r>
    </w:p>
    <w:p w:rsidR="00B2090A" w:rsidP="00B2090A" w:rsidRDefault="00A240A6" w14:paraId="6092DDE1" w14:textId="583A75B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BPS sebagai instansi pemerintah harus mampu menajdi elmbaga yang sederhana namun lincah dan tepat.</w:t>
      </w:r>
    </w:p>
    <w:p w:rsidR="00A240A6" w:rsidP="00A240A6" w:rsidRDefault="00A240A6" w14:paraId="2047D201" w14:textId="5D87990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Peran BPS dalam pemerintahan semakin digencarkan agar posisi BPS dalam pemerintahan </w:t>
      </w:r>
      <w:r w:rsidR="00EC6608">
        <w:rPr>
          <w:rFonts w:ascii="Times New Roman" w:hAnsi="Times New Roman" w:cs="Times New Roman"/>
          <w:sz w:val="24"/>
          <w:szCs w:val="24"/>
        </w:rPr>
        <w:t>semakin kuat. BPS dituntut untuk menjadi dirigen tata kelola statistik dan mampu memberi insight untuk penyempurnaan kebijakan pemerintah (decision support).</w:t>
      </w:r>
    </w:p>
    <w:p w:rsidR="00EC6608" w:rsidP="00A240A6" w:rsidRDefault="00A615CA" w14:paraId="52A43517" w14:textId="791E737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Tindak lanjut hasil audiensi:</w:t>
      </w:r>
    </w:p>
    <w:p w:rsidR="00A615CA" w:rsidP="00A615CA" w:rsidRDefault="00A615CA" w14:paraId="2B2A6175" w14:textId="25E4D3D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Beberapa dukungan BPS dalam Prioritas Nasional:</w:t>
      </w:r>
    </w:p>
    <w:p w:rsidR="00A615CA" w:rsidP="00A615CA" w:rsidRDefault="006D7985" w14:paraId="4373A80B" w14:textId="3BDDBD1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Melaksanakan SP LF 2020 lanjutan</w:t>
      </w:r>
    </w:p>
    <w:p w:rsidR="006D7985" w:rsidP="00A615CA" w:rsidRDefault="006D7985" w14:paraId="12DEFCDE" w14:textId="3353940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Melaksanakan disagregasi PMTB 3 tahun sekali</w:t>
      </w:r>
    </w:p>
    <w:p w:rsidR="006D7985" w:rsidP="00A615CA" w:rsidRDefault="006D7985" w14:paraId="4B433E75" w14:textId="56810BAD">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Melaksanakan beberapa kegiatan statistik untuk mendukung Prioritas Nasional.</w:t>
      </w:r>
    </w:p>
    <w:p w:rsidR="006D7985" w:rsidP="006D7985" w:rsidRDefault="0090431E" w14:paraId="1FBE3ADA" w14:textId="76C67A2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Kebutuhan data perencanaan pembangunan:</w:t>
      </w:r>
    </w:p>
    <w:p w:rsidR="0090431E" w:rsidP="0090431E" w:rsidRDefault="0090431E" w14:paraId="0CE2B093" w14:textId="7714B96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Melaksanakan DTKS dan registrasi sosial ekonomi</w:t>
      </w:r>
    </w:p>
    <w:p w:rsidR="0090431E" w:rsidP="0090431E" w:rsidRDefault="0090431E" w14:paraId="64677510" w14:textId="5C5F394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rilis indikator statistik sesuai periode evaluasi RKP</w:t>
      </w:r>
    </w:p>
    <w:p w:rsidR="0090431E" w:rsidP="0090431E" w:rsidRDefault="0090431E" w14:paraId="312401C2" w14:textId="70D9F89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Penyusunan regulasi Sensus Pertanian 2023</w:t>
      </w:r>
    </w:p>
    <w:p w:rsidR="0090431E" w:rsidP="0090431E" w:rsidRDefault="0090431E" w14:paraId="3D873C90" w14:textId="5C0EFFA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Pertemuan tripartit BPS-Bappenas-Kementan </w:t>
      </w:r>
    </w:p>
    <w:p w:rsidR="001073F2" w:rsidP="0090431E" w:rsidRDefault="001073F2" w14:paraId="0A410FA8" w14:textId="194B6DE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Permintaan penyusunan satellite account dan harmonisasi konsep PDB</w:t>
      </w:r>
    </w:p>
    <w:p w:rsidR="001073F2" w:rsidP="001073F2" w:rsidRDefault="001073F2" w14:paraId="6761A186" w14:textId="52799B5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statistik:</w:t>
      </w:r>
    </w:p>
    <w:p w:rsidR="001073F2" w:rsidP="001073F2" w:rsidRDefault="001073F2" w14:paraId="7C0F4F54" w14:textId="46B15A3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Perubahan UU tentang statistik</w:t>
      </w:r>
    </w:p>
    <w:p w:rsidR="001073F2" w:rsidP="001073F2" w:rsidRDefault="00407415" w14:paraId="444BBF6F" w14:textId="7060A62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Penguatan pembinaan statistik sektoral</w:t>
      </w:r>
    </w:p>
    <w:p w:rsidR="00407415" w:rsidP="001073F2" w:rsidRDefault="00407415" w14:paraId="1C51619D" w14:textId="6369C3F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Integrasi INDAH dengan portal Satu Data Indonesia dan pengampu Satu Data Sektoral</w:t>
      </w:r>
    </w:p>
    <w:p w:rsidR="00B544D8" w:rsidP="00B544D8" w:rsidRDefault="00407415" w14:paraId="02C8369A" w14:textId="025DD8D9">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Peran BPS</w:t>
      </w:r>
      <w:r w:rsidR="00B544D8">
        <w:rPr>
          <w:rFonts w:ascii="Times New Roman" w:hAnsi="Times New Roman" w:cs="Times New Roman"/>
          <w:sz w:val="24"/>
          <w:szCs w:val="24"/>
        </w:rPr>
        <w:t xml:space="preserve"> dalam DTKS tidak hanya menjadi pembina statistik, tetapi juga memastikan pemutakhiran DTKS berjalan dengan lancar dan tepat sasaran. Persiapan DTKS dapat dimulai dengan membangun komunikasi yang baik dengan Pemda dan OPD terkait.</w:t>
      </w:r>
    </w:p>
    <w:p w:rsidR="008F6B48" w:rsidP="00407415" w:rsidRDefault="00B544D8" w14:paraId="217AB2D7" w14:textId="77777777">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tahun 2022, akan diadakan pemeriksaan oleh BPK</w:t>
      </w:r>
      <w:r w:rsidR="007D3884">
        <w:rPr>
          <w:rFonts w:ascii="Times New Roman" w:hAnsi="Times New Roman" w:cs="Times New Roman"/>
          <w:sz w:val="24"/>
          <w:szCs w:val="24"/>
        </w:rPr>
        <w:t>. Provinsi yang akan dikunjungi adalah NTB, Banten, Jawa Barat, dan lainnya (provinsi lain belum dapat dipastikan). Oleh karena itu, sebagai persiapan,</w:t>
      </w:r>
      <w:r w:rsidR="008F6B48">
        <w:rPr>
          <w:rFonts w:ascii="Times New Roman" w:hAnsi="Times New Roman" w:cs="Times New Roman"/>
          <w:sz w:val="24"/>
          <w:szCs w:val="24"/>
        </w:rPr>
        <w:t xml:space="preserve"> BPS Kota Padang Panjang harus mengatur kembali:</w:t>
      </w:r>
    </w:p>
    <w:p w:rsidR="008F6B48" w:rsidP="008F6B48" w:rsidRDefault="008F6B48" w14:paraId="1D4D52DE" w14:textId="7777777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Pengelolaan arsip</w:t>
      </w:r>
    </w:p>
    <w:p w:rsidR="008F6B48" w:rsidP="008F6B48" w:rsidRDefault="008F6B48" w14:paraId="276CC062" w14:textId="7777777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Pemenuhan permintaan dokumen</w:t>
      </w:r>
    </w:p>
    <w:p w:rsidRPr="008F6B48" w:rsidR="00B544D8" w:rsidP="008F6B48" w:rsidRDefault="008F6B48" w14:paraId="04B28871" w14:textId="05D05A5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Koordinasi dan komunikasi</w:t>
      </w:r>
      <w:r w:rsidRPr="008F6B48" w:rsidR="007D3884">
        <w:rPr>
          <w:rFonts w:ascii="Times New Roman" w:hAnsi="Times New Roman" w:cs="Times New Roman"/>
          <w:sz w:val="24"/>
          <w:szCs w:val="24"/>
        </w:rPr>
        <w:t xml:space="preserve"> </w:t>
      </w:r>
    </w:p>
    <w:p w:rsidR="00CA675C" w:rsidP="00CA2783" w:rsidRDefault="008F6B48" w14:paraId="6E9172E4" w14:textId="78B9D90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Usulan 7 (tujuh) Program Perubahan BPS Kota Padang Panjang (diinisiasi oleh CAN BPS Kota Padang Panjang, yaitu Rindy Primadini dan Easbi Ikhsan):</w:t>
      </w:r>
    </w:p>
    <w:p w:rsidR="008F6B48" w:rsidP="008F6B48" w:rsidRDefault="006B55B5" w14:paraId="21277450" w14:textId="1B441FD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AwardS (Awardee Semesteran)</w:t>
      </w:r>
    </w:p>
    <w:p w:rsidR="006B55B5" w:rsidP="006B55B5" w:rsidRDefault="006B55B5" w14:paraId="62EAA255" w14:textId="3D1C5C1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Akan diadakan pengumpulan penilaian </w:t>
      </w:r>
      <w:r w:rsidR="00850915">
        <w:rPr>
          <w:rFonts w:ascii="Times New Roman" w:hAnsi="Times New Roman" w:cs="Times New Roman"/>
          <w:sz w:val="24"/>
          <w:szCs w:val="24"/>
        </w:rPr>
        <w:t>pegawai:</w:t>
      </w:r>
    </w:p>
    <w:p w:rsidR="00850915" w:rsidP="00850915" w:rsidRDefault="00850915" w14:paraId="41FDB10F" w14:textId="72368C1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30% Kedisiplinan (tingkat kehadiran)</w:t>
      </w:r>
    </w:p>
    <w:p w:rsidR="00850915" w:rsidP="00850915" w:rsidRDefault="00850915" w14:paraId="6D1181D0" w14:textId="7243559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40% Penilaian Kinerja (pengisian KHI dan CKP bulanan)</w:t>
      </w:r>
    </w:p>
    <w:p w:rsidR="00850915" w:rsidP="00850915" w:rsidRDefault="00850915" w14:paraId="305C00C0" w14:textId="248ABDA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30% penilaian subjektif oleh pimpinan</w:t>
      </w:r>
    </w:p>
    <w:p w:rsidR="00850915" w:rsidP="00850915" w:rsidRDefault="00850915" w14:paraId="3E820DE0" w14:textId="484A67B5">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Reward akan diberikan kepada pegawai yang </w:t>
      </w:r>
      <w:r w:rsidR="00F41DCC">
        <w:rPr>
          <w:rFonts w:ascii="Times New Roman" w:hAnsi="Times New Roman" w:cs="Times New Roman"/>
          <w:sz w:val="24"/>
          <w:szCs w:val="24"/>
        </w:rPr>
        <w:t xml:space="preserve">mencapai total penilaian melebihi target yang telah ditentukan. </w:t>
      </w:r>
    </w:p>
    <w:p w:rsidR="00F41DCC" w:rsidP="00850915" w:rsidRDefault="00F41DCC" w14:paraId="70CD101F" w14:textId="58BE5467">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Reward berupa: bonus perjadin, piagam, bingkisan.</w:t>
      </w:r>
    </w:p>
    <w:p w:rsidR="00F41DCC" w:rsidP="00850915" w:rsidRDefault="00F41DCC" w14:paraId="08E5BDC4" w14:textId="1B489246">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Punishment berupa: mengisi konten </w:t>
      </w:r>
      <w:r>
        <w:rPr>
          <w:rFonts w:ascii="Times New Roman" w:hAnsi="Times New Roman" w:cs="Times New Roman"/>
          <w:i/>
          <w:iCs/>
          <w:sz w:val="24"/>
          <w:szCs w:val="24"/>
        </w:rPr>
        <w:t>One week One Posting</w:t>
      </w:r>
      <w:r>
        <w:rPr>
          <w:rFonts w:ascii="Times New Roman" w:hAnsi="Times New Roman" w:cs="Times New Roman"/>
          <w:sz w:val="24"/>
          <w:szCs w:val="24"/>
        </w:rPr>
        <w:t>, pelaksana UpMi.</w:t>
      </w:r>
    </w:p>
    <w:p w:rsidR="00F41DCC" w:rsidP="00F41DCC" w:rsidRDefault="00F41DCC" w14:paraId="536F11B5" w14:textId="057F17D8">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One Team One Paper</w:t>
      </w:r>
    </w:p>
    <w:p w:rsidR="00F41DCC" w:rsidP="00F41DCC" w:rsidRDefault="00F41DCC" w14:paraId="76D7C8BB" w14:textId="3387216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Akan dibentuk 4 tim, masing-masing tim atau </w:t>
      </w:r>
      <w:r w:rsidR="00DF2A8B">
        <w:rPr>
          <w:rFonts w:ascii="Times New Roman" w:hAnsi="Times New Roman" w:cs="Times New Roman"/>
          <w:sz w:val="24"/>
          <w:szCs w:val="24"/>
        </w:rPr>
        <w:t>per orang (mewakili tim) mengajukan 1 paper. Program ini digunakan untuk meningkatakn pengembangan kompetensi pegawai yang juga mendukung pencapaian Angka Kredit pegawai.</w:t>
      </w:r>
    </w:p>
    <w:p w:rsidR="00DF2A8B" w:rsidP="00DF2A8B" w:rsidRDefault="00DF2A8B" w14:paraId="540F4E4F" w14:textId="6E45290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UpM</w:t>
      </w:r>
      <w:r w:rsidR="00260CBC">
        <w:rPr>
          <w:rFonts w:ascii="Times New Roman" w:hAnsi="Times New Roman" w:cs="Times New Roman"/>
          <w:sz w:val="24"/>
          <w:szCs w:val="24"/>
        </w:rPr>
        <w:t>i (Uplifting Knowledge Pegawai &amp; Mitra Statistik)</w:t>
      </w:r>
    </w:p>
    <w:p w:rsidR="00260CBC" w:rsidP="00260CBC" w:rsidRDefault="00260CBC" w14:paraId="3013B11F" w14:textId="5951455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Program ini dilaksanakan sekali 4 minggu pada minggu ke-4</w:t>
      </w:r>
      <w:r w:rsidR="006E0EAB">
        <w:rPr>
          <w:rFonts w:ascii="Times New Roman" w:hAnsi="Times New Roman" w:cs="Times New Roman"/>
          <w:sz w:val="24"/>
          <w:szCs w:val="24"/>
        </w:rPr>
        <w:t xml:space="preserve"> dengan mengundang mitra statistik. Dilakukan untuk menjelaskan dan menegaskan kembali bagaimana teknik wawancara, tentang Big Data, penjelasan indikator dan penjelasan analisis dari data yang dibutuhkan oleh BPS.</w:t>
      </w:r>
    </w:p>
    <w:p w:rsidR="006E0EAB" w:rsidP="006E0EAB" w:rsidRDefault="006E0EAB" w14:paraId="3E4EFF60" w14:textId="6B0E380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Statistical Coaching Clinic</w:t>
      </w:r>
    </w:p>
    <w:p w:rsidR="006E0EAB" w:rsidP="006E0EAB" w:rsidRDefault="002070D7" w14:paraId="0B2AE839" w14:textId="7777777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Program ini dilakukan dengan mengadakan pelatihan dan pendampingan statistik serta pelayanan data terhadap </w:t>
      </w:r>
      <w:r w:rsidR="00D31FBB">
        <w:rPr>
          <w:rFonts w:ascii="Times New Roman" w:hAnsi="Times New Roman" w:cs="Times New Roman"/>
          <w:sz w:val="24"/>
          <w:szCs w:val="24"/>
        </w:rPr>
        <w:t>dinas terkait yang membutuhkan. Pelaku program ini dilaksanakan secara tim yang telah dijadwalkan.</w:t>
      </w:r>
    </w:p>
    <w:p w:rsidR="00D31FBB" w:rsidP="00D31FBB" w:rsidRDefault="00D31FBB" w14:paraId="30E11A74" w14:textId="4A9951A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One Week One Posting</w:t>
      </w:r>
    </w:p>
    <w:p w:rsidR="00D31FBB" w:rsidP="00D31FBB" w:rsidRDefault="00D31FBB" w14:paraId="6E86594F" w14:textId="1D334F0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Masing-masing pegawai akan mendapatkan jatah di tiap minggunya untuk membuat postingan di sosial media BPS Kota Padang Panjang, dapat berupa infografis</w:t>
      </w:r>
      <w:r w:rsidR="00D753AE">
        <w:rPr>
          <w:rFonts w:ascii="Times New Roman" w:hAnsi="Times New Roman" w:cs="Times New Roman"/>
          <w:sz w:val="24"/>
          <w:szCs w:val="24"/>
        </w:rPr>
        <w:t xml:space="preserve"> atau dokumentasi online dari pelaksanaan kegiatan di BPS.</w:t>
      </w:r>
    </w:p>
    <w:p w:rsidR="00D753AE" w:rsidP="00D753AE" w:rsidRDefault="00D753AE" w14:paraId="1941E7E8" w14:textId="49AC63B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Jumat Berkah</w:t>
      </w:r>
    </w:p>
    <w:p w:rsidR="00D753AE" w:rsidP="00D753AE" w:rsidRDefault="00D753AE" w14:paraId="4919C862" w14:textId="5CF9344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Terdapat beberapa kegiatan: Jumanji (Jumat Mengaji), Jumat Menabung (Jumat Membagi Nasi Bungkus), Jumat Sehat (senam bersama instruktur), dan Jumat bersih (melakukan gotong royong membersihkan lingkungan kantor).</w:t>
      </w:r>
    </w:p>
    <w:p w:rsidR="00F253FF" w:rsidP="003A0F5A" w:rsidRDefault="003A0F5A" w14:paraId="1093A091" w14:textId="622CF1C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Kelurahan Cinta Statistik</w:t>
      </w:r>
    </w:p>
    <w:p w:rsidR="003A0F5A" w:rsidP="003A0F5A" w:rsidRDefault="003A0F5A" w14:paraId="546CB37D" w14:textId="0F21D68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Direncakana bahwa akan ada 1 kelurahan yang dibina dalam tahun ini</w:t>
      </w:r>
      <w:r w:rsidR="00627052">
        <w:rPr>
          <w:rFonts w:ascii="Times New Roman" w:hAnsi="Times New Roman" w:cs="Times New Roman"/>
          <w:sz w:val="24"/>
          <w:szCs w:val="24"/>
        </w:rPr>
        <w:t>, dengan pelaksanaan dimulai sejak April hingga Agustus.</w:t>
      </w:r>
    </w:p>
    <w:p w:rsidR="00627052" w:rsidP="00627052" w:rsidRDefault="00627052" w14:paraId="569A07F9" w14:textId="7827571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rapat ini, telah diputuskan bahwa seragam pegawai BPS Kota Padang Panjang </w:t>
      </w:r>
      <w:r w:rsidR="00554D0B">
        <w:rPr>
          <w:rFonts w:ascii="Times New Roman" w:hAnsi="Times New Roman" w:cs="Times New Roman"/>
          <w:sz w:val="24"/>
          <w:szCs w:val="24"/>
        </w:rPr>
        <w:t>memiliki jadwal sebagai berikut:</w:t>
      </w:r>
    </w:p>
    <w:p w:rsidR="00554D0B" w:rsidP="00554D0B" w:rsidRDefault="00554D0B" w14:paraId="54BA6550" w14:textId="7404709D">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Senin</w:t>
      </w:r>
      <w:r>
        <w:rPr>
          <w:rFonts w:ascii="Times New Roman" w:hAnsi="Times New Roman" w:cs="Times New Roman"/>
          <w:sz w:val="24"/>
          <w:szCs w:val="24"/>
        </w:rPr>
        <w:tab/>
      </w:r>
      <w:r>
        <w:rPr>
          <w:rFonts w:ascii="Times New Roman" w:hAnsi="Times New Roman" w:cs="Times New Roman"/>
          <w:sz w:val="24"/>
          <w:szCs w:val="24"/>
        </w:rPr>
        <w:t>: Seragam abu-abu gelap</w:t>
      </w:r>
    </w:p>
    <w:p w:rsidR="00554D0B" w:rsidP="00554D0B" w:rsidRDefault="00554D0B" w14:paraId="5065FE5B" w14:textId="44C2F7A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Selasa</w:t>
      </w:r>
      <w:r>
        <w:rPr>
          <w:rFonts w:ascii="Times New Roman" w:hAnsi="Times New Roman" w:cs="Times New Roman"/>
          <w:sz w:val="24"/>
          <w:szCs w:val="24"/>
        </w:rPr>
        <w:tab/>
      </w:r>
      <w:r>
        <w:rPr>
          <w:rFonts w:ascii="Times New Roman" w:hAnsi="Times New Roman" w:cs="Times New Roman"/>
          <w:sz w:val="24"/>
          <w:szCs w:val="24"/>
        </w:rPr>
        <w:t>: Baju kerja bebas namun bersifat resmi (formal)</w:t>
      </w:r>
    </w:p>
    <w:p w:rsidR="00554D0B" w:rsidP="00554D0B" w:rsidRDefault="00554D0B" w14:paraId="494D4D0B" w14:textId="398EBCB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Rabu</w:t>
      </w:r>
      <w:r>
        <w:rPr>
          <w:rFonts w:ascii="Times New Roman" w:hAnsi="Times New Roman" w:cs="Times New Roman"/>
          <w:sz w:val="24"/>
          <w:szCs w:val="24"/>
        </w:rPr>
        <w:tab/>
      </w:r>
      <w:r>
        <w:rPr>
          <w:rFonts w:ascii="Times New Roman" w:hAnsi="Times New Roman" w:cs="Times New Roman"/>
          <w:sz w:val="24"/>
          <w:szCs w:val="24"/>
        </w:rPr>
        <w:t>: Baju putih</w:t>
      </w:r>
    </w:p>
    <w:p w:rsidR="00554D0B" w:rsidP="00554D0B" w:rsidRDefault="00554D0B" w14:paraId="768FB886" w14:textId="5A2CC5BB">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Kamis</w:t>
      </w:r>
      <w:r>
        <w:rPr>
          <w:rFonts w:ascii="Times New Roman" w:hAnsi="Times New Roman" w:cs="Times New Roman"/>
          <w:sz w:val="24"/>
          <w:szCs w:val="24"/>
        </w:rPr>
        <w:tab/>
      </w:r>
      <w:r>
        <w:rPr>
          <w:rFonts w:ascii="Times New Roman" w:hAnsi="Times New Roman" w:cs="Times New Roman"/>
          <w:sz w:val="24"/>
          <w:szCs w:val="24"/>
        </w:rPr>
        <w:t>: Baju batik</w:t>
      </w:r>
    </w:p>
    <w:p w:rsidR="00554D0B" w:rsidP="00554D0B" w:rsidRDefault="00554D0B" w14:paraId="616FD9AF" w14:textId="74216B7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Jumat</w:t>
      </w:r>
      <w:r>
        <w:rPr>
          <w:rFonts w:ascii="Times New Roman" w:hAnsi="Times New Roman" w:cs="Times New Roman"/>
          <w:sz w:val="24"/>
          <w:szCs w:val="24"/>
        </w:rPr>
        <w:tab/>
      </w:r>
      <w:r>
        <w:rPr>
          <w:rFonts w:ascii="Times New Roman" w:hAnsi="Times New Roman" w:cs="Times New Roman"/>
          <w:sz w:val="24"/>
          <w:szCs w:val="24"/>
        </w:rPr>
        <w:t>: Baju olahraga dan pakaiam muslim/muslimah</w:t>
      </w:r>
    </w:p>
    <w:p w:rsidRPr="00A46413" w:rsidR="00554D0B" w:rsidP="00A46413" w:rsidRDefault="00A46413" w14:paraId="33510FF1" w14:textId="405F7FE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Akan diadakan evaluasi penyempurnaan SAKIP dalam rapat yang akan datang. </w:t>
      </w:r>
    </w:p>
    <w:p w:rsidR="00F253FF" w:rsidP="00F253FF" w:rsidRDefault="00F253FF" w14:paraId="2884DDCA" w14:textId="510EDF5B">
      <w:pPr>
        <w:pStyle w:val="ListParagraph"/>
        <w:spacing w:line="360" w:lineRule="auto"/>
        <w:jc w:val="both"/>
        <w:rPr>
          <w:rFonts w:ascii="Times New Roman" w:hAnsi="Times New Roman" w:cs="Times New Roman"/>
          <w:sz w:val="24"/>
          <w:szCs w:val="24"/>
        </w:rPr>
      </w:pPr>
    </w:p>
    <w:p w:rsidRPr="00A011B1" w:rsidR="007E596D" w:rsidP="67211F1F" w:rsidRDefault="007E596D" w14:paraId="13872293" w14:textId="03DBB4C6">
      <w:pPr>
        <w:spacing w:after="160" w:line="360" w:lineRule="auto"/>
        <w:ind w:left="64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67211F1F" w:rsidR="67211F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Mengetahui,</w:t>
      </w:r>
    </w:p>
    <w:p w:rsidRPr="00A011B1" w:rsidR="007E596D" w:rsidP="67211F1F" w:rsidRDefault="007E596D" w14:paraId="51885F4F" w14:textId="5E39AD66">
      <w:pPr>
        <w:spacing w:after="160" w:line="360" w:lineRule="auto"/>
        <w:ind w:left="64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211F1F" w:rsidR="67211F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Kasubbag Umum</w:t>
      </w:r>
    </w:p>
    <w:p w:rsidRPr="00A011B1" w:rsidR="007E596D" w:rsidP="67211F1F" w:rsidRDefault="007E596D" w14:paraId="043CA840" w14:textId="739ADB39">
      <w:pPr>
        <w:spacing w:after="160" w:line="360" w:lineRule="auto"/>
        <w:ind w:left="64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A011B1" w:rsidR="007E596D" w:rsidP="67211F1F" w:rsidRDefault="007E596D" w14:paraId="7CDCD854" w14:textId="40CE4EB3">
      <w:pPr>
        <w:spacing w:after="160" w:line="360" w:lineRule="auto"/>
        <w:ind w:left="64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A011B1" w:rsidR="007E596D" w:rsidP="67211F1F" w:rsidRDefault="007E596D" w14:paraId="3C3C91C1" w14:textId="4619D688">
      <w:pPr>
        <w:spacing w:after="160" w:line="360" w:lineRule="auto"/>
        <w:ind w:left="64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211F1F" w:rsidR="67211F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Nove Ira, S.Psi</w:t>
      </w:r>
    </w:p>
    <w:p w:rsidRPr="00A011B1" w:rsidR="007E596D" w:rsidP="007E596D" w:rsidRDefault="007E596D" w14:paraId="28D23DE7" w14:textId="64556B05">
      <w:pPr>
        <w:pStyle w:val="ListParagraph"/>
        <w:spacing w:line="360" w:lineRule="auto"/>
        <w:jc w:val="both"/>
        <w:rPr>
          <w:rFonts w:ascii="Times New Roman" w:hAnsi="Times New Roman" w:cs="Times New Roman"/>
          <w:sz w:val="24"/>
          <w:szCs w:val="24"/>
        </w:rPr>
      </w:pPr>
    </w:p>
    <w:sectPr w:rsidRPr="00A011B1" w:rsidR="007E596D" w:rsidSect="004D13BB">
      <w:pgSz w:w="11906" w:h="16838"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DF3"/>
    <w:multiLevelType w:val="hybridMultilevel"/>
    <w:tmpl w:val="32A8B8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D46B66"/>
    <w:multiLevelType w:val="hybridMultilevel"/>
    <w:tmpl w:val="85B260D2"/>
    <w:lvl w:ilvl="0" w:tplc="8CDE88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75E4C6A"/>
    <w:multiLevelType w:val="hybridMultilevel"/>
    <w:tmpl w:val="76F4CA62"/>
    <w:lvl w:ilvl="0" w:tplc="8362BB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FF02A2C"/>
    <w:multiLevelType w:val="hybridMultilevel"/>
    <w:tmpl w:val="01EC0B38"/>
    <w:lvl w:ilvl="0" w:tplc="7944BC44">
      <w:start w:val="1"/>
      <w:numFmt w:val="bullet"/>
      <w:lvlText w:val="-"/>
      <w:lvlJc w:val="left"/>
      <w:pPr>
        <w:ind w:left="1080" w:hanging="360"/>
      </w:pPr>
      <w:rPr>
        <w:rFonts w:hint="default" w:ascii="Times New Roman" w:hAnsi="Times New Roman" w:cs="Times New Roman" w:eastAsiaTheme="minorHAnsi"/>
      </w:rPr>
    </w:lvl>
    <w:lvl w:ilvl="1" w:tplc="38090003" w:tentative="1">
      <w:start w:val="1"/>
      <w:numFmt w:val="bullet"/>
      <w:lvlText w:val="o"/>
      <w:lvlJc w:val="left"/>
      <w:pPr>
        <w:ind w:left="1800" w:hanging="360"/>
      </w:pPr>
      <w:rPr>
        <w:rFonts w:hint="default" w:ascii="Courier New" w:hAnsi="Courier New" w:cs="Courier New"/>
      </w:rPr>
    </w:lvl>
    <w:lvl w:ilvl="2" w:tplc="38090005" w:tentative="1">
      <w:start w:val="1"/>
      <w:numFmt w:val="bullet"/>
      <w:lvlText w:val=""/>
      <w:lvlJc w:val="left"/>
      <w:pPr>
        <w:ind w:left="2520" w:hanging="360"/>
      </w:pPr>
      <w:rPr>
        <w:rFonts w:hint="default" w:ascii="Wingdings" w:hAnsi="Wingdings"/>
      </w:rPr>
    </w:lvl>
    <w:lvl w:ilvl="3" w:tplc="38090001" w:tentative="1">
      <w:start w:val="1"/>
      <w:numFmt w:val="bullet"/>
      <w:lvlText w:val=""/>
      <w:lvlJc w:val="left"/>
      <w:pPr>
        <w:ind w:left="3240" w:hanging="360"/>
      </w:pPr>
      <w:rPr>
        <w:rFonts w:hint="default" w:ascii="Symbol" w:hAnsi="Symbol"/>
      </w:rPr>
    </w:lvl>
    <w:lvl w:ilvl="4" w:tplc="38090003" w:tentative="1">
      <w:start w:val="1"/>
      <w:numFmt w:val="bullet"/>
      <w:lvlText w:val="o"/>
      <w:lvlJc w:val="left"/>
      <w:pPr>
        <w:ind w:left="3960" w:hanging="360"/>
      </w:pPr>
      <w:rPr>
        <w:rFonts w:hint="default" w:ascii="Courier New" w:hAnsi="Courier New" w:cs="Courier New"/>
      </w:rPr>
    </w:lvl>
    <w:lvl w:ilvl="5" w:tplc="38090005" w:tentative="1">
      <w:start w:val="1"/>
      <w:numFmt w:val="bullet"/>
      <w:lvlText w:val=""/>
      <w:lvlJc w:val="left"/>
      <w:pPr>
        <w:ind w:left="4680" w:hanging="360"/>
      </w:pPr>
      <w:rPr>
        <w:rFonts w:hint="default" w:ascii="Wingdings" w:hAnsi="Wingdings"/>
      </w:rPr>
    </w:lvl>
    <w:lvl w:ilvl="6" w:tplc="38090001" w:tentative="1">
      <w:start w:val="1"/>
      <w:numFmt w:val="bullet"/>
      <w:lvlText w:val=""/>
      <w:lvlJc w:val="left"/>
      <w:pPr>
        <w:ind w:left="5400" w:hanging="360"/>
      </w:pPr>
      <w:rPr>
        <w:rFonts w:hint="default" w:ascii="Symbol" w:hAnsi="Symbol"/>
      </w:rPr>
    </w:lvl>
    <w:lvl w:ilvl="7" w:tplc="38090003" w:tentative="1">
      <w:start w:val="1"/>
      <w:numFmt w:val="bullet"/>
      <w:lvlText w:val="o"/>
      <w:lvlJc w:val="left"/>
      <w:pPr>
        <w:ind w:left="6120" w:hanging="360"/>
      </w:pPr>
      <w:rPr>
        <w:rFonts w:hint="default" w:ascii="Courier New" w:hAnsi="Courier New" w:cs="Courier New"/>
      </w:rPr>
    </w:lvl>
    <w:lvl w:ilvl="8" w:tplc="38090005" w:tentative="1">
      <w:start w:val="1"/>
      <w:numFmt w:val="bullet"/>
      <w:lvlText w:val=""/>
      <w:lvlJc w:val="left"/>
      <w:pPr>
        <w:ind w:left="6840" w:hanging="360"/>
      </w:pPr>
      <w:rPr>
        <w:rFonts w:hint="default" w:ascii="Wingdings" w:hAnsi="Wingdings"/>
      </w:rPr>
    </w:lvl>
  </w:abstractNum>
  <w:abstractNum w:abstractNumId="4" w15:restartNumberingAfterBreak="0">
    <w:nsid w:val="17FB381B"/>
    <w:multiLevelType w:val="hybridMultilevel"/>
    <w:tmpl w:val="7CC636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D46CC3"/>
    <w:multiLevelType w:val="hybridMultilevel"/>
    <w:tmpl w:val="E1181854"/>
    <w:lvl w:ilvl="0" w:tplc="ACC22482">
      <w:start w:val="1"/>
      <w:numFmt w:val="bullet"/>
      <w:lvlText w:val=""/>
      <w:lvlJc w:val="left"/>
      <w:pPr>
        <w:ind w:left="1080" w:hanging="360"/>
      </w:pPr>
      <w:rPr>
        <w:rFonts w:hint="default" w:ascii="Symbol" w:hAnsi="Symbol" w:cs="Times New Roman" w:eastAsiaTheme="minorHAnsi"/>
      </w:rPr>
    </w:lvl>
    <w:lvl w:ilvl="1" w:tplc="38090003" w:tentative="1">
      <w:start w:val="1"/>
      <w:numFmt w:val="bullet"/>
      <w:lvlText w:val="o"/>
      <w:lvlJc w:val="left"/>
      <w:pPr>
        <w:ind w:left="1800" w:hanging="360"/>
      </w:pPr>
      <w:rPr>
        <w:rFonts w:hint="default" w:ascii="Courier New" w:hAnsi="Courier New" w:cs="Courier New"/>
      </w:rPr>
    </w:lvl>
    <w:lvl w:ilvl="2" w:tplc="38090005" w:tentative="1">
      <w:start w:val="1"/>
      <w:numFmt w:val="bullet"/>
      <w:lvlText w:val=""/>
      <w:lvlJc w:val="left"/>
      <w:pPr>
        <w:ind w:left="2520" w:hanging="360"/>
      </w:pPr>
      <w:rPr>
        <w:rFonts w:hint="default" w:ascii="Wingdings" w:hAnsi="Wingdings"/>
      </w:rPr>
    </w:lvl>
    <w:lvl w:ilvl="3" w:tplc="38090001" w:tentative="1">
      <w:start w:val="1"/>
      <w:numFmt w:val="bullet"/>
      <w:lvlText w:val=""/>
      <w:lvlJc w:val="left"/>
      <w:pPr>
        <w:ind w:left="3240" w:hanging="360"/>
      </w:pPr>
      <w:rPr>
        <w:rFonts w:hint="default" w:ascii="Symbol" w:hAnsi="Symbol"/>
      </w:rPr>
    </w:lvl>
    <w:lvl w:ilvl="4" w:tplc="38090003" w:tentative="1">
      <w:start w:val="1"/>
      <w:numFmt w:val="bullet"/>
      <w:lvlText w:val="o"/>
      <w:lvlJc w:val="left"/>
      <w:pPr>
        <w:ind w:left="3960" w:hanging="360"/>
      </w:pPr>
      <w:rPr>
        <w:rFonts w:hint="default" w:ascii="Courier New" w:hAnsi="Courier New" w:cs="Courier New"/>
      </w:rPr>
    </w:lvl>
    <w:lvl w:ilvl="5" w:tplc="38090005" w:tentative="1">
      <w:start w:val="1"/>
      <w:numFmt w:val="bullet"/>
      <w:lvlText w:val=""/>
      <w:lvlJc w:val="left"/>
      <w:pPr>
        <w:ind w:left="4680" w:hanging="360"/>
      </w:pPr>
      <w:rPr>
        <w:rFonts w:hint="default" w:ascii="Wingdings" w:hAnsi="Wingdings"/>
      </w:rPr>
    </w:lvl>
    <w:lvl w:ilvl="6" w:tplc="38090001" w:tentative="1">
      <w:start w:val="1"/>
      <w:numFmt w:val="bullet"/>
      <w:lvlText w:val=""/>
      <w:lvlJc w:val="left"/>
      <w:pPr>
        <w:ind w:left="5400" w:hanging="360"/>
      </w:pPr>
      <w:rPr>
        <w:rFonts w:hint="default" w:ascii="Symbol" w:hAnsi="Symbol"/>
      </w:rPr>
    </w:lvl>
    <w:lvl w:ilvl="7" w:tplc="38090003" w:tentative="1">
      <w:start w:val="1"/>
      <w:numFmt w:val="bullet"/>
      <w:lvlText w:val="o"/>
      <w:lvlJc w:val="left"/>
      <w:pPr>
        <w:ind w:left="6120" w:hanging="360"/>
      </w:pPr>
      <w:rPr>
        <w:rFonts w:hint="default" w:ascii="Courier New" w:hAnsi="Courier New" w:cs="Courier New"/>
      </w:rPr>
    </w:lvl>
    <w:lvl w:ilvl="8" w:tplc="38090005" w:tentative="1">
      <w:start w:val="1"/>
      <w:numFmt w:val="bullet"/>
      <w:lvlText w:val=""/>
      <w:lvlJc w:val="left"/>
      <w:pPr>
        <w:ind w:left="6840" w:hanging="360"/>
      </w:pPr>
      <w:rPr>
        <w:rFonts w:hint="default" w:ascii="Wingdings" w:hAnsi="Wingdings"/>
      </w:rPr>
    </w:lvl>
  </w:abstractNum>
  <w:abstractNum w:abstractNumId="6" w15:restartNumberingAfterBreak="0">
    <w:nsid w:val="2CF904C7"/>
    <w:multiLevelType w:val="hybridMultilevel"/>
    <w:tmpl w:val="BE206612"/>
    <w:lvl w:ilvl="0" w:tplc="13782F7A">
      <w:numFmt w:val="bullet"/>
      <w:lvlText w:val="-"/>
      <w:lvlJc w:val="left"/>
      <w:pPr>
        <w:ind w:left="1440" w:hanging="360"/>
      </w:pPr>
      <w:rPr>
        <w:rFonts w:hint="default" w:ascii="Times New Roman" w:hAnsi="Times New Roman" w:cs="Times New Roman" w:eastAsiaTheme="minorHAnsi"/>
      </w:rPr>
    </w:lvl>
    <w:lvl w:ilvl="1" w:tplc="38090003" w:tentative="1">
      <w:start w:val="1"/>
      <w:numFmt w:val="bullet"/>
      <w:lvlText w:val="o"/>
      <w:lvlJc w:val="left"/>
      <w:pPr>
        <w:ind w:left="2160" w:hanging="360"/>
      </w:pPr>
      <w:rPr>
        <w:rFonts w:hint="default" w:ascii="Courier New" w:hAnsi="Courier New" w:cs="Courier New"/>
      </w:rPr>
    </w:lvl>
    <w:lvl w:ilvl="2" w:tplc="38090005" w:tentative="1">
      <w:start w:val="1"/>
      <w:numFmt w:val="bullet"/>
      <w:lvlText w:val=""/>
      <w:lvlJc w:val="left"/>
      <w:pPr>
        <w:ind w:left="2880" w:hanging="360"/>
      </w:pPr>
      <w:rPr>
        <w:rFonts w:hint="default" w:ascii="Wingdings" w:hAnsi="Wingdings"/>
      </w:rPr>
    </w:lvl>
    <w:lvl w:ilvl="3" w:tplc="38090001" w:tentative="1">
      <w:start w:val="1"/>
      <w:numFmt w:val="bullet"/>
      <w:lvlText w:val=""/>
      <w:lvlJc w:val="left"/>
      <w:pPr>
        <w:ind w:left="3600" w:hanging="360"/>
      </w:pPr>
      <w:rPr>
        <w:rFonts w:hint="default" w:ascii="Symbol" w:hAnsi="Symbol"/>
      </w:rPr>
    </w:lvl>
    <w:lvl w:ilvl="4" w:tplc="38090003" w:tentative="1">
      <w:start w:val="1"/>
      <w:numFmt w:val="bullet"/>
      <w:lvlText w:val="o"/>
      <w:lvlJc w:val="left"/>
      <w:pPr>
        <w:ind w:left="4320" w:hanging="360"/>
      </w:pPr>
      <w:rPr>
        <w:rFonts w:hint="default" w:ascii="Courier New" w:hAnsi="Courier New" w:cs="Courier New"/>
      </w:rPr>
    </w:lvl>
    <w:lvl w:ilvl="5" w:tplc="38090005" w:tentative="1">
      <w:start w:val="1"/>
      <w:numFmt w:val="bullet"/>
      <w:lvlText w:val=""/>
      <w:lvlJc w:val="left"/>
      <w:pPr>
        <w:ind w:left="5040" w:hanging="360"/>
      </w:pPr>
      <w:rPr>
        <w:rFonts w:hint="default" w:ascii="Wingdings" w:hAnsi="Wingdings"/>
      </w:rPr>
    </w:lvl>
    <w:lvl w:ilvl="6" w:tplc="38090001" w:tentative="1">
      <w:start w:val="1"/>
      <w:numFmt w:val="bullet"/>
      <w:lvlText w:val=""/>
      <w:lvlJc w:val="left"/>
      <w:pPr>
        <w:ind w:left="5760" w:hanging="360"/>
      </w:pPr>
      <w:rPr>
        <w:rFonts w:hint="default" w:ascii="Symbol" w:hAnsi="Symbol"/>
      </w:rPr>
    </w:lvl>
    <w:lvl w:ilvl="7" w:tplc="38090003" w:tentative="1">
      <w:start w:val="1"/>
      <w:numFmt w:val="bullet"/>
      <w:lvlText w:val="o"/>
      <w:lvlJc w:val="left"/>
      <w:pPr>
        <w:ind w:left="6480" w:hanging="360"/>
      </w:pPr>
      <w:rPr>
        <w:rFonts w:hint="default" w:ascii="Courier New" w:hAnsi="Courier New" w:cs="Courier New"/>
      </w:rPr>
    </w:lvl>
    <w:lvl w:ilvl="8" w:tplc="38090005" w:tentative="1">
      <w:start w:val="1"/>
      <w:numFmt w:val="bullet"/>
      <w:lvlText w:val=""/>
      <w:lvlJc w:val="left"/>
      <w:pPr>
        <w:ind w:left="7200" w:hanging="360"/>
      </w:pPr>
      <w:rPr>
        <w:rFonts w:hint="default" w:ascii="Wingdings" w:hAnsi="Wingdings"/>
      </w:rPr>
    </w:lvl>
  </w:abstractNum>
  <w:abstractNum w:abstractNumId="7" w15:restartNumberingAfterBreak="0">
    <w:nsid w:val="534F3F46"/>
    <w:multiLevelType w:val="hybridMultilevel"/>
    <w:tmpl w:val="1FF69D6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67DA71AC"/>
    <w:multiLevelType w:val="hybridMultilevel"/>
    <w:tmpl w:val="88DE253A"/>
    <w:lvl w:ilvl="0" w:tplc="35127A68">
      <w:numFmt w:val="bullet"/>
      <w:lvlText w:val=""/>
      <w:lvlJc w:val="left"/>
      <w:pPr>
        <w:ind w:left="1080" w:hanging="360"/>
      </w:pPr>
      <w:rPr>
        <w:rFonts w:hint="default" w:ascii="Symbol" w:hAnsi="Symbol" w:cs="Times New Roman" w:eastAsiaTheme="minorHAnsi"/>
      </w:rPr>
    </w:lvl>
    <w:lvl w:ilvl="1" w:tplc="38090003">
      <w:start w:val="1"/>
      <w:numFmt w:val="bullet"/>
      <w:lvlText w:val="o"/>
      <w:lvlJc w:val="left"/>
      <w:pPr>
        <w:ind w:left="1800" w:hanging="360"/>
      </w:pPr>
      <w:rPr>
        <w:rFonts w:hint="default" w:ascii="Courier New" w:hAnsi="Courier New" w:cs="Courier New"/>
      </w:rPr>
    </w:lvl>
    <w:lvl w:ilvl="2" w:tplc="38090005" w:tentative="1">
      <w:start w:val="1"/>
      <w:numFmt w:val="bullet"/>
      <w:lvlText w:val=""/>
      <w:lvlJc w:val="left"/>
      <w:pPr>
        <w:ind w:left="2520" w:hanging="360"/>
      </w:pPr>
      <w:rPr>
        <w:rFonts w:hint="default" w:ascii="Wingdings" w:hAnsi="Wingdings"/>
      </w:rPr>
    </w:lvl>
    <w:lvl w:ilvl="3" w:tplc="38090001" w:tentative="1">
      <w:start w:val="1"/>
      <w:numFmt w:val="bullet"/>
      <w:lvlText w:val=""/>
      <w:lvlJc w:val="left"/>
      <w:pPr>
        <w:ind w:left="3240" w:hanging="360"/>
      </w:pPr>
      <w:rPr>
        <w:rFonts w:hint="default" w:ascii="Symbol" w:hAnsi="Symbol"/>
      </w:rPr>
    </w:lvl>
    <w:lvl w:ilvl="4" w:tplc="38090003" w:tentative="1">
      <w:start w:val="1"/>
      <w:numFmt w:val="bullet"/>
      <w:lvlText w:val="o"/>
      <w:lvlJc w:val="left"/>
      <w:pPr>
        <w:ind w:left="3960" w:hanging="360"/>
      </w:pPr>
      <w:rPr>
        <w:rFonts w:hint="default" w:ascii="Courier New" w:hAnsi="Courier New" w:cs="Courier New"/>
      </w:rPr>
    </w:lvl>
    <w:lvl w:ilvl="5" w:tplc="38090005" w:tentative="1">
      <w:start w:val="1"/>
      <w:numFmt w:val="bullet"/>
      <w:lvlText w:val=""/>
      <w:lvlJc w:val="left"/>
      <w:pPr>
        <w:ind w:left="4680" w:hanging="360"/>
      </w:pPr>
      <w:rPr>
        <w:rFonts w:hint="default" w:ascii="Wingdings" w:hAnsi="Wingdings"/>
      </w:rPr>
    </w:lvl>
    <w:lvl w:ilvl="6" w:tplc="38090001" w:tentative="1">
      <w:start w:val="1"/>
      <w:numFmt w:val="bullet"/>
      <w:lvlText w:val=""/>
      <w:lvlJc w:val="left"/>
      <w:pPr>
        <w:ind w:left="5400" w:hanging="360"/>
      </w:pPr>
      <w:rPr>
        <w:rFonts w:hint="default" w:ascii="Symbol" w:hAnsi="Symbol"/>
      </w:rPr>
    </w:lvl>
    <w:lvl w:ilvl="7" w:tplc="38090003" w:tentative="1">
      <w:start w:val="1"/>
      <w:numFmt w:val="bullet"/>
      <w:lvlText w:val="o"/>
      <w:lvlJc w:val="left"/>
      <w:pPr>
        <w:ind w:left="6120" w:hanging="360"/>
      </w:pPr>
      <w:rPr>
        <w:rFonts w:hint="default" w:ascii="Courier New" w:hAnsi="Courier New" w:cs="Courier New"/>
      </w:rPr>
    </w:lvl>
    <w:lvl w:ilvl="8" w:tplc="38090005" w:tentative="1">
      <w:start w:val="1"/>
      <w:numFmt w:val="bullet"/>
      <w:lvlText w:val=""/>
      <w:lvlJc w:val="left"/>
      <w:pPr>
        <w:ind w:left="6840" w:hanging="360"/>
      </w:pPr>
      <w:rPr>
        <w:rFonts w:hint="default" w:ascii="Wingdings" w:hAnsi="Wingdings"/>
      </w:rPr>
    </w:lvl>
  </w:abstractNum>
  <w:abstractNum w:abstractNumId="9" w15:restartNumberingAfterBreak="0">
    <w:nsid w:val="6B0B40F4"/>
    <w:multiLevelType w:val="hybridMultilevel"/>
    <w:tmpl w:val="8A8C7F34"/>
    <w:lvl w:ilvl="0" w:tplc="2884B9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9A16BB9"/>
    <w:multiLevelType w:val="hybridMultilevel"/>
    <w:tmpl w:val="00C87348"/>
    <w:lvl w:ilvl="0" w:tplc="02C81138">
      <w:numFmt w:val="bullet"/>
      <w:lvlText w:val=""/>
      <w:lvlJc w:val="left"/>
      <w:pPr>
        <w:ind w:left="1080" w:hanging="360"/>
      </w:pPr>
      <w:rPr>
        <w:rFonts w:hint="default" w:ascii="Symbol" w:hAnsi="Symbol" w:cs="Times New Roman" w:eastAsiaTheme="minorHAnsi"/>
      </w:rPr>
    </w:lvl>
    <w:lvl w:ilvl="1" w:tplc="38090003" w:tentative="1">
      <w:start w:val="1"/>
      <w:numFmt w:val="bullet"/>
      <w:lvlText w:val="o"/>
      <w:lvlJc w:val="left"/>
      <w:pPr>
        <w:ind w:left="1800" w:hanging="360"/>
      </w:pPr>
      <w:rPr>
        <w:rFonts w:hint="default" w:ascii="Courier New" w:hAnsi="Courier New" w:cs="Courier New"/>
      </w:rPr>
    </w:lvl>
    <w:lvl w:ilvl="2" w:tplc="38090005" w:tentative="1">
      <w:start w:val="1"/>
      <w:numFmt w:val="bullet"/>
      <w:lvlText w:val=""/>
      <w:lvlJc w:val="left"/>
      <w:pPr>
        <w:ind w:left="2520" w:hanging="360"/>
      </w:pPr>
      <w:rPr>
        <w:rFonts w:hint="default" w:ascii="Wingdings" w:hAnsi="Wingdings"/>
      </w:rPr>
    </w:lvl>
    <w:lvl w:ilvl="3" w:tplc="38090001" w:tentative="1">
      <w:start w:val="1"/>
      <w:numFmt w:val="bullet"/>
      <w:lvlText w:val=""/>
      <w:lvlJc w:val="left"/>
      <w:pPr>
        <w:ind w:left="3240" w:hanging="360"/>
      </w:pPr>
      <w:rPr>
        <w:rFonts w:hint="default" w:ascii="Symbol" w:hAnsi="Symbol"/>
      </w:rPr>
    </w:lvl>
    <w:lvl w:ilvl="4" w:tplc="38090003" w:tentative="1">
      <w:start w:val="1"/>
      <w:numFmt w:val="bullet"/>
      <w:lvlText w:val="o"/>
      <w:lvlJc w:val="left"/>
      <w:pPr>
        <w:ind w:left="3960" w:hanging="360"/>
      </w:pPr>
      <w:rPr>
        <w:rFonts w:hint="default" w:ascii="Courier New" w:hAnsi="Courier New" w:cs="Courier New"/>
      </w:rPr>
    </w:lvl>
    <w:lvl w:ilvl="5" w:tplc="38090005" w:tentative="1">
      <w:start w:val="1"/>
      <w:numFmt w:val="bullet"/>
      <w:lvlText w:val=""/>
      <w:lvlJc w:val="left"/>
      <w:pPr>
        <w:ind w:left="4680" w:hanging="360"/>
      </w:pPr>
      <w:rPr>
        <w:rFonts w:hint="default" w:ascii="Wingdings" w:hAnsi="Wingdings"/>
      </w:rPr>
    </w:lvl>
    <w:lvl w:ilvl="6" w:tplc="38090001" w:tentative="1">
      <w:start w:val="1"/>
      <w:numFmt w:val="bullet"/>
      <w:lvlText w:val=""/>
      <w:lvlJc w:val="left"/>
      <w:pPr>
        <w:ind w:left="5400" w:hanging="360"/>
      </w:pPr>
      <w:rPr>
        <w:rFonts w:hint="default" w:ascii="Symbol" w:hAnsi="Symbol"/>
      </w:rPr>
    </w:lvl>
    <w:lvl w:ilvl="7" w:tplc="38090003" w:tentative="1">
      <w:start w:val="1"/>
      <w:numFmt w:val="bullet"/>
      <w:lvlText w:val="o"/>
      <w:lvlJc w:val="left"/>
      <w:pPr>
        <w:ind w:left="6120" w:hanging="360"/>
      </w:pPr>
      <w:rPr>
        <w:rFonts w:hint="default" w:ascii="Courier New" w:hAnsi="Courier New" w:cs="Courier New"/>
      </w:rPr>
    </w:lvl>
    <w:lvl w:ilvl="8" w:tplc="38090005" w:tentative="1">
      <w:start w:val="1"/>
      <w:numFmt w:val="bullet"/>
      <w:lvlText w:val=""/>
      <w:lvlJc w:val="left"/>
      <w:pPr>
        <w:ind w:left="6840" w:hanging="360"/>
      </w:pPr>
      <w:rPr>
        <w:rFonts w:hint="default" w:ascii="Wingdings" w:hAnsi="Wingdings"/>
      </w:rPr>
    </w:lvl>
  </w:abstractNum>
  <w:abstractNum w:abstractNumId="11" w15:restartNumberingAfterBreak="0">
    <w:nsid w:val="7C3677A8"/>
    <w:multiLevelType w:val="hybridMultilevel"/>
    <w:tmpl w:val="AF409F34"/>
    <w:lvl w:ilvl="0" w:tplc="3786A1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5"/>
  </w:num>
  <w:num w:numId="3">
    <w:abstractNumId w:val="10"/>
  </w:num>
  <w:num w:numId="4">
    <w:abstractNumId w:val="9"/>
  </w:num>
  <w:num w:numId="5">
    <w:abstractNumId w:val="2"/>
  </w:num>
  <w:num w:numId="6">
    <w:abstractNumId w:val="3"/>
  </w:num>
  <w:num w:numId="7">
    <w:abstractNumId w:val="7"/>
  </w:num>
  <w:num w:numId="8">
    <w:abstractNumId w:val="4"/>
  </w:num>
  <w:num w:numId="9">
    <w:abstractNumId w:val="8"/>
  </w:num>
  <w:num w:numId="10">
    <w:abstractNumId w:val="6"/>
  </w:num>
  <w:num w:numId="11">
    <w:abstractNumId w:val="1"/>
  </w:num>
  <w:num w:numId="1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BB"/>
    <w:rsid w:val="00010EA8"/>
    <w:rsid w:val="000C271A"/>
    <w:rsid w:val="000D7937"/>
    <w:rsid w:val="001073F2"/>
    <w:rsid w:val="00164716"/>
    <w:rsid w:val="00185427"/>
    <w:rsid w:val="001A5C11"/>
    <w:rsid w:val="002070D7"/>
    <w:rsid w:val="00260CBC"/>
    <w:rsid w:val="00271D8B"/>
    <w:rsid w:val="002F043B"/>
    <w:rsid w:val="00313DB8"/>
    <w:rsid w:val="00360DA1"/>
    <w:rsid w:val="003748DC"/>
    <w:rsid w:val="00390949"/>
    <w:rsid w:val="003A0F5A"/>
    <w:rsid w:val="00407415"/>
    <w:rsid w:val="004607D7"/>
    <w:rsid w:val="004D13BB"/>
    <w:rsid w:val="004D7E63"/>
    <w:rsid w:val="005178CD"/>
    <w:rsid w:val="00554D0B"/>
    <w:rsid w:val="00570429"/>
    <w:rsid w:val="0058385A"/>
    <w:rsid w:val="005B6679"/>
    <w:rsid w:val="00606263"/>
    <w:rsid w:val="00627052"/>
    <w:rsid w:val="00664A9C"/>
    <w:rsid w:val="006B55B5"/>
    <w:rsid w:val="006C5B68"/>
    <w:rsid w:val="006D7985"/>
    <w:rsid w:val="006E0EAB"/>
    <w:rsid w:val="00707C8D"/>
    <w:rsid w:val="00715D3C"/>
    <w:rsid w:val="00745D07"/>
    <w:rsid w:val="007A5C48"/>
    <w:rsid w:val="007D3884"/>
    <w:rsid w:val="007E596D"/>
    <w:rsid w:val="00821F15"/>
    <w:rsid w:val="00850915"/>
    <w:rsid w:val="00897239"/>
    <w:rsid w:val="008F6B48"/>
    <w:rsid w:val="0090431E"/>
    <w:rsid w:val="00922A6D"/>
    <w:rsid w:val="00962B5D"/>
    <w:rsid w:val="009C4494"/>
    <w:rsid w:val="00A011B1"/>
    <w:rsid w:val="00A2216D"/>
    <w:rsid w:val="00A240A6"/>
    <w:rsid w:val="00A34C0D"/>
    <w:rsid w:val="00A436C8"/>
    <w:rsid w:val="00A46413"/>
    <w:rsid w:val="00A474B3"/>
    <w:rsid w:val="00A615CA"/>
    <w:rsid w:val="00AA7069"/>
    <w:rsid w:val="00AC2854"/>
    <w:rsid w:val="00B2090A"/>
    <w:rsid w:val="00B431D0"/>
    <w:rsid w:val="00B544D8"/>
    <w:rsid w:val="00CA2783"/>
    <w:rsid w:val="00CA675C"/>
    <w:rsid w:val="00CB61F4"/>
    <w:rsid w:val="00D31FBB"/>
    <w:rsid w:val="00D753AE"/>
    <w:rsid w:val="00DF2A8B"/>
    <w:rsid w:val="00E9008A"/>
    <w:rsid w:val="00EC374D"/>
    <w:rsid w:val="00EC6608"/>
    <w:rsid w:val="00EC7A23"/>
    <w:rsid w:val="00F13F52"/>
    <w:rsid w:val="00F253FF"/>
    <w:rsid w:val="00F41DCC"/>
    <w:rsid w:val="00F46127"/>
    <w:rsid w:val="00F62916"/>
    <w:rsid w:val="00F77620"/>
    <w:rsid w:val="00F843DA"/>
    <w:rsid w:val="00F939BD"/>
    <w:rsid w:val="00FB65AE"/>
    <w:rsid w:val="67211F1F"/>
    <w:rsid w:val="705784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76C1"/>
  <w15:chartTrackingRefBased/>
  <w15:docId w15:val="{80E48EAE-049F-4A92-8AAA-A9C52022F5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D1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ipds1374_sp2020</dc:creator>
  <keywords/>
  <dc:description/>
  <lastModifiedBy>BPS Padang Panjang</lastModifiedBy>
  <revision>32</revision>
  <lastPrinted>2022-01-06T02:20:00.0000000Z</lastPrinted>
  <dcterms:created xsi:type="dcterms:W3CDTF">2022-02-25T07:41:00.0000000Z</dcterms:created>
  <dcterms:modified xsi:type="dcterms:W3CDTF">2022-04-26T07:26:23.5971595Z</dcterms:modified>
</coreProperties>
</file>