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Requirement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Version: 5.1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Instruction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Purpose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There are 10 items in the fixed area(5x4) -- 5 long items(1x2), 4 small square items(1x1) and one big squire item(2x2). The biggest item is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Cao Cao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and is placed at the middle of the top. It is expected to be moved to the middle of the bottom by moving the items to the empty area. 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Player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take out the items or change its direction. </w:t>
      </w:r>
    </w:p>
    <w:p>
      <w:pPr>
        <w:numPr>
          <w:ilvl w:val="0"/>
          <w:numId w:val="0"/>
        </w:numPr>
        <w:ind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There are 10 origin places of the items and they can choose one.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Reference documents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CS132_ProjectAnnouncement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Some games about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HuaRongDao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in phones.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Some functions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-origin items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Package the points and form the items.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-origin places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Confirm the direction of the item.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Confirm the places of the items.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Package them as one origin place.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Package several different places of items as several levels.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-level selection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Player choose the model of the game.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game returns the points of items to the game and the game starts.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-movement of items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Player touch the scream, choose an item and give a direction to it.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Reflect the changes of the direction to the scream.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-count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Once player moves the item, add the step.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-quit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Stop the game and leave.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-win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When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Cao Cao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reach the bottom, show the player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win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Compare the step and the fastest step and give the rank.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-return (during the game)    (maybe we need it)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-ask if need saving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-return (others)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Come back to the select interface.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-back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Back to the selection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(if needed below)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-save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Save the points of the items and the step.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-load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Read the points and the step.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 the game from the points 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-ask if need saving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Yes: save and return to the select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No: return to the select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B2A22C"/>
    <w:multiLevelType w:val="singleLevel"/>
    <w:tmpl w:val="CCB2A22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77A17E4C"/>
    <w:multiLevelType w:val="singleLevel"/>
    <w:tmpl w:val="77A17E4C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A0E62"/>
    <w:rsid w:val="2B4E4C3D"/>
    <w:rsid w:val="3B1E4448"/>
    <w:rsid w:val="682C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miao</dc:creator>
  <cp:lastModifiedBy>初冉</cp:lastModifiedBy>
  <dcterms:modified xsi:type="dcterms:W3CDTF">2020-05-01T15:38:54Z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